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78" w:rsidRPr="001A7178" w:rsidRDefault="001A7178" w:rsidP="001A7178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tabs>
          <w:tab w:val="center" w:pos="9072"/>
        </w:tabs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1A7178">
        <w:rPr>
          <w:b/>
          <w:sz w:val="22"/>
          <w:szCs w:val="22"/>
        </w:rPr>
        <w:t>Postępowanie ze zużytym sprzętem elektrycznym lub elektronicznym</w:t>
      </w:r>
    </w:p>
    <w:bookmarkEnd w:id="0"/>
    <w:p w:rsidR="001A7178" w:rsidRPr="001A7178" w:rsidRDefault="001A7178" w:rsidP="001A7178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1A7178">
        <w:rPr>
          <w:sz w:val="22"/>
          <w:szCs w:val="22"/>
        </w:rPr>
        <w:t>Warszawa, dnia 20 kwietnia 2017 roku</w:t>
      </w:r>
    </w:p>
    <w:p w:rsidR="001A7178" w:rsidRPr="001A7178" w:rsidRDefault="001A7178" w:rsidP="001A7178">
      <w:pPr>
        <w:widowControl w:val="0"/>
        <w:rPr>
          <w:sz w:val="22"/>
          <w:szCs w:val="22"/>
        </w:rPr>
      </w:pPr>
      <w:r w:rsidRPr="001A7178">
        <w:rPr>
          <w:b/>
          <w:sz w:val="22"/>
          <w:szCs w:val="22"/>
        </w:rPr>
        <w:t>Zawiadamiający:</w:t>
      </w:r>
    </w:p>
    <w:p w:rsidR="001A7178" w:rsidRPr="001A7178" w:rsidRDefault="001A7178" w:rsidP="001A7178">
      <w:pPr>
        <w:widowControl w:val="0"/>
        <w:rPr>
          <w:sz w:val="22"/>
          <w:szCs w:val="22"/>
        </w:rPr>
      </w:pPr>
      <w:r w:rsidRPr="001A7178">
        <w:rPr>
          <w:sz w:val="22"/>
          <w:szCs w:val="22"/>
        </w:rPr>
        <w:t>Jan Nowak</w:t>
      </w:r>
    </w:p>
    <w:p w:rsidR="001A7178" w:rsidRPr="001A7178" w:rsidRDefault="001A7178" w:rsidP="001A7178">
      <w:pPr>
        <w:widowControl w:val="0"/>
        <w:rPr>
          <w:sz w:val="22"/>
          <w:szCs w:val="22"/>
        </w:rPr>
      </w:pPr>
      <w:r w:rsidRPr="001A7178">
        <w:rPr>
          <w:sz w:val="22"/>
          <w:szCs w:val="22"/>
        </w:rPr>
        <w:t>Pl. Zamkowy 1</w:t>
      </w:r>
    </w:p>
    <w:p w:rsidR="001A7178" w:rsidRPr="001A7178" w:rsidRDefault="001A7178" w:rsidP="001A7178">
      <w:pPr>
        <w:widowControl w:val="0"/>
        <w:rPr>
          <w:b/>
          <w:sz w:val="22"/>
          <w:szCs w:val="22"/>
        </w:rPr>
      </w:pPr>
      <w:r w:rsidRPr="001A7178">
        <w:rPr>
          <w:sz w:val="22"/>
          <w:szCs w:val="22"/>
        </w:rPr>
        <w:t>00 - 267 Warszawa</w:t>
      </w:r>
    </w:p>
    <w:p w:rsidR="001A7178" w:rsidRPr="001A7178" w:rsidRDefault="001A7178" w:rsidP="001A7178">
      <w:pPr>
        <w:widowControl w:val="0"/>
        <w:jc w:val="both"/>
        <w:rPr>
          <w:b/>
          <w:sz w:val="22"/>
          <w:szCs w:val="22"/>
        </w:rPr>
      </w:pP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  <w:t>Komisariat Policji</w:t>
      </w:r>
    </w:p>
    <w:p w:rsidR="001A7178" w:rsidRPr="001A7178" w:rsidRDefault="001A7178" w:rsidP="001A7178">
      <w:pPr>
        <w:widowControl w:val="0"/>
        <w:jc w:val="both"/>
        <w:rPr>
          <w:b/>
          <w:sz w:val="22"/>
          <w:szCs w:val="22"/>
        </w:rPr>
      </w:pP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  <w:t>w Pobiedziskach</w:t>
      </w:r>
    </w:p>
    <w:p w:rsidR="001A7178" w:rsidRPr="001A7178" w:rsidRDefault="001A7178" w:rsidP="001A7178">
      <w:pPr>
        <w:widowControl w:val="0"/>
        <w:jc w:val="both"/>
        <w:rPr>
          <w:sz w:val="22"/>
          <w:szCs w:val="22"/>
        </w:rPr>
      </w:pP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b/>
          <w:sz w:val="22"/>
          <w:szCs w:val="22"/>
        </w:rPr>
        <w:tab/>
      </w:r>
      <w:r w:rsidRPr="001A7178">
        <w:rPr>
          <w:sz w:val="22"/>
          <w:szCs w:val="22"/>
        </w:rPr>
        <w:t>Ul. Tysiąclecia 9</w:t>
      </w:r>
    </w:p>
    <w:p w:rsidR="001A7178" w:rsidRPr="001A7178" w:rsidRDefault="001A7178" w:rsidP="001A7178">
      <w:pPr>
        <w:widowControl w:val="0"/>
        <w:jc w:val="both"/>
        <w:rPr>
          <w:sz w:val="22"/>
          <w:szCs w:val="22"/>
        </w:rPr>
      </w:pP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  <w:t>62-010 Pobiedziska</w:t>
      </w:r>
    </w:p>
    <w:p w:rsidR="001A7178" w:rsidRPr="001A7178" w:rsidRDefault="001A7178" w:rsidP="001A7178">
      <w:pPr>
        <w:widowControl w:val="0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jc w:val="both"/>
        <w:rPr>
          <w:b/>
          <w:sz w:val="22"/>
          <w:szCs w:val="22"/>
        </w:rPr>
      </w:pPr>
    </w:p>
    <w:p w:rsidR="001A7178" w:rsidRPr="001A7178" w:rsidRDefault="001A7178" w:rsidP="001A7178">
      <w:pPr>
        <w:widowControl w:val="0"/>
        <w:jc w:val="center"/>
        <w:rPr>
          <w:sz w:val="22"/>
          <w:szCs w:val="22"/>
        </w:rPr>
      </w:pPr>
      <w:r w:rsidRPr="001A7178">
        <w:rPr>
          <w:b/>
          <w:sz w:val="22"/>
          <w:szCs w:val="22"/>
        </w:rPr>
        <w:t>ZAWIADOMIENIE O PODEJRZENIU POPEŁNIENIA WYKROCZENIA</w:t>
      </w:r>
    </w:p>
    <w:p w:rsidR="001A7178" w:rsidRPr="001A7178" w:rsidRDefault="001A7178" w:rsidP="001A7178">
      <w:pPr>
        <w:widowControl w:val="0"/>
        <w:jc w:val="center"/>
        <w:rPr>
          <w:sz w:val="22"/>
          <w:szCs w:val="22"/>
        </w:rPr>
      </w:pPr>
    </w:p>
    <w:p w:rsidR="001A7178" w:rsidRPr="001A7178" w:rsidRDefault="001A7178" w:rsidP="001A7178">
      <w:pPr>
        <w:widowControl w:val="0"/>
        <w:jc w:val="center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ab/>
        <w:t xml:space="preserve">Niniejszym </w:t>
      </w:r>
      <w:r w:rsidRPr="001A7178">
        <w:rPr>
          <w:b/>
          <w:sz w:val="22"/>
          <w:szCs w:val="22"/>
        </w:rPr>
        <w:t xml:space="preserve">zawiadamiam o podejrzeniu popełnienia wykroczenia stypizowanego w </w:t>
      </w:r>
      <w:r w:rsidRPr="001A7178">
        <w:rPr>
          <w:sz w:val="22"/>
          <w:szCs w:val="22"/>
        </w:rPr>
        <w:t>art. 95 ustawy o zużytym sprzęcie elektrycznym i elektronicznym</w:t>
      </w:r>
      <w:r w:rsidRPr="001A7178">
        <w:rPr>
          <w:b/>
          <w:sz w:val="22"/>
          <w:szCs w:val="22"/>
        </w:rPr>
        <w:t xml:space="preserve"> </w:t>
      </w:r>
      <w:r w:rsidRPr="001A7178">
        <w:rPr>
          <w:sz w:val="22"/>
          <w:szCs w:val="22"/>
        </w:rPr>
        <w:t>w dniu 15 kwietnia 2017 roku  w Pobiedziskach, przejawiającego się w wyrzuceniu do pojemnika na odpady zmieszane telewizora kineskopowego Telefunken przez nieznanych mi bliżej mieszkankę bloku mieszkalnego przy ul. Kazimierza Odnowiciela 4000.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ab/>
        <w:t>Ponadto wnoszę o przeprowadzenie dowodów wskazanych w uzasadnieniu niniejszego zawiadomienia.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center"/>
        <w:rPr>
          <w:sz w:val="22"/>
          <w:szCs w:val="22"/>
        </w:rPr>
      </w:pPr>
      <w:r w:rsidRPr="001A7178">
        <w:rPr>
          <w:b/>
          <w:sz w:val="22"/>
          <w:szCs w:val="22"/>
        </w:rPr>
        <w:t>UZASADNIENIE</w:t>
      </w:r>
    </w:p>
    <w:p w:rsidR="001A7178" w:rsidRPr="001A7178" w:rsidRDefault="001A7178" w:rsidP="001A7178">
      <w:pPr>
        <w:widowControl w:val="0"/>
        <w:spacing w:line="360" w:lineRule="auto"/>
        <w:jc w:val="center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1A7178">
        <w:rPr>
          <w:sz w:val="22"/>
          <w:szCs w:val="22"/>
        </w:rPr>
        <w:tab/>
        <w:t>Istnieje uzasadnione podejrzenie, że w dniu 15 kwietnia 2017 roku  w Pobiedziskach, przejawiającego się w wyrzuceniu do pojemnika na odpady zmieszane telewizora kineskopowego Telefunken przez nieznaną mi bliżej mieszkankę bloku mieszkalnego przy ul. Kazimierza Odnowiciela 4000.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b/>
          <w:sz w:val="22"/>
          <w:szCs w:val="22"/>
        </w:rPr>
        <w:t>Dowód: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>1. dokumentacja zdjęciowa (załączona do niniejszego zawiadomienia);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>2. zeznania świadka – zawiadamiającego Jana Nowaka (zam. Pl. Zamkowy 1, 00 - 267 Warszawa).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ab/>
        <w:t xml:space="preserve">W związku z powyższym </w:t>
      </w:r>
      <w:r w:rsidRPr="001A7178">
        <w:rPr>
          <w:b/>
          <w:sz w:val="22"/>
          <w:szCs w:val="22"/>
        </w:rPr>
        <w:t>wnoszę i wywodzę jak na wstępie.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</w:r>
      <w:r w:rsidRPr="001A7178">
        <w:rPr>
          <w:sz w:val="22"/>
          <w:szCs w:val="22"/>
        </w:rPr>
        <w:tab/>
        <w:t>Jan Nowak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b/>
          <w:sz w:val="22"/>
          <w:szCs w:val="22"/>
        </w:rPr>
        <w:t>Załączniki:</w:t>
      </w:r>
    </w:p>
    <w:p w:rsidR="001A7178" w:rsidRPr="001A7178" w:rsidRDefault="001A7178" w:rsidP="001A7178">
      <w:pPr>
        <w:widowControl w:val="0"/>
        <w:spacing w:line="360" w:lineRule="auto"/>
        <w:jc w:val="both"/>
        <w:rPr>
          <w:sz w:val="22"/>
          <w:szCs w:val="22"/>
        </w:rPr>
      </w:pPr>
      <w:r w:rsidRPr="001A7178">
        <w:rPr>
          <w:sz w:val="22"/>
          <w:szCs w:val="22"/>
        </w:rPr>
        <w:t>- dokumentacja zdjęciowa</w:t>
      </w:r>
    </w:p>
    <w:p w:rsidR="008A36F9" w:rsidRPr="001A7178" w:rsidRDefault="008A36F9">
      <w:pPr>
        <w:rPr>
          <w:sz w:val="22"/>
          <w:szCs w:val="22"/>
        </w:rPr>
      </w:pPr>
    </w:p>
    <w:sectPr w:rsidR="008A36F9" w:rsidRPr="001A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879DA"/>
    <w:multiLevelType w:val="hybridMultilevel"/>
    <w:tmpl w:val="EC203564"/>
    <w:lvl w:ilvl="0" w:tplc="3F864A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021130"/>
    <w:rsid w:val="00116707"/>
    <w:rsid w:val="001565F9"/>
    <w:rsid w:val="001A7178"/>
    <w:rsid w:val="00202391"/>
    <w:rsid w:val="00234B78"/>
    <w:rsid w:val="002A0770"/>
    <w:rsid w:val="003E5726"/>
    <w:rsid w:val="00524DA7"/>
    <w:rsid w:val="0055604E"/>
    <w:rsid w:val="00692771"/>
    <w:rsid w:val="00775F91"/>
    <w:rsid w:val="007D6423"/>
    <w:rsid w:val="008A36F9"/>
    <w:rsid w:val="00935A32"/>
    <w:rsid w:val="00A52FE1"/>
    <w:rsid w:val="00AC7090"/>
    <w:rsid w:val="00BA7837"/>
    <w:rsid w:val="00CD2311"/>
    <w:rsid w:val="00D3237A"/>
    <w:rsid w:val="00D46F88"/>
    <w:rsid w:val="00F4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2018-08-10T07:06:00Z</dcterms:created>
  <dcterms:modified xsi:type="dcterms:W3CDTF">2018-08-10T07:06:00Z</dcterms:modified>
</cp:coreProperties>
</file>