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A7" w:rsidRPr="00524DA7" w:rsidRDefault="00524DA7" w:rsidP="00524DA7">
      <w:pPr>
        <w:widowControl w:val="0"/>
        <w:spacing w:line="360" w:lineRule="auto"/>
        <w:jc w:val="center"/>
        <w:rPr>
          <w:sz w:val="22"/>
          <w:szCs w:val="22"/>
        </w:rPr>
      </w:pPr>
      <w:bookmarkStart w:id="0" w:name="_GoBack"/>
      <w:r w:rsidRPr="00524DA7">
        <w:rPr>
          <w:b/>
          <w:sz w:val="22"/>
          <w:szCs w:val="22"/>
        </w:rPr>
        <w:t>Nielegalny handel dziczyzną i trofeami myśliwskimi</w:t>
      </w:r>
    </w:p>
    <w:bookmarkEnd w:id="0"/>
    <w:p w:rsidR="00524DA7" w:rsidRPr="00524DA7" w:rsidRDefault="00524DA7" w:rsidP="00524DA7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524DA7">
        <w:rPr>
          <w:sz w:val="22"/>
          <w:szCs w:val="22"/>
        </w:rPr>
        <w:t>Warszawa, dnia 1 czerwca 2017 roku</w:t>
      </w:r>
    </w:p>
    <w:p w:rsidR="00524DA7" w:rsidRPr="00524DA7" w:rsidRDefault="00524DA7" w:rsidP="00524DA7">
      <w:pPr>
        <w:widowControl w:val="0"/>
        <w:rPr>
          <w:sz w:val="22"/>
          <w:szCs w:val="22"/>
        </w:rPr>
      </w:pPr>
      <w:r w:rsidRPr="00524DA7">
        <w:rPr>
          <w:b/>
          <w:sz w:val="22"/>
          <w:szCs w:val="22"/>
        </w:rPr>
        <w:t>Zawiadamiający:</w:t>
      </w:r>
    </w:p>
    <w:p w:rsidR="00524DA7" w:rsidRPr="00524DA7" w:rsidRDefault="00524DA7" w:rsidP="00524DA7">
      <w:pPr>
        <w:widowControl w:val="0"/>
        <w:rPr>
          <w:sz w:val="22"/>
          <w:szCs w:val="22"/>
        </w:rPr>
      </w:pPr>
      <w:r w:rsidRPr="00524DA7">
        <w:rPr>
          <w:sz w:val="22"/>
          <w:szCs w:val="22"/>
        </w:rPr>
        <w:t>Jan Nowak</w:t>
      </w:r>
    </w:p>
    <w:p w:rsidR="00524DA7" w:rsidRPr="00524DA7" w:rsidRDefault="00524DA7" w:rsidP="00524DA7">
      <w:pPr>
        <w:widowControl w:val="0"/>
        <w:rPr>
          <w:sz w:val="22"/>
          <w:szCs w:val="22"/>
        </w:rPr>
      </w:pPr>
      <w:r w:rsidRPr="00524DA7">
        <w:rPr>
          <w:sz w:val="22"/>
          <w:szCs w:val="22"/>
        </w:rPr>
        <w:t>Pl. Zamkowy 1</w:t>
      </w:r>
    </w:p>
    <w:p w:rsidR="00524DA7" w:rsidRPr="00524DA7" w:rsidRDefault="00524DA7" w:rsidP="00524DA7">
      <w:pPr>
        <w:widowControl w:val="0"/>
        <w:rPr>
          <w:b/>
          <w:sz w:val="22"/>
          <w:szCs w:val="22"/>
        </w:rPr>
      </w:pPr>
      <w:r w:rsidRPr="00524DA7">
        <w:rPr>
          <w:sz w:val="22"/>
          <w:szCs w:val="22"/>
        </w:rPr>
        <w:t>00 - 267 Warszawa</w:t>
      </w:r>
    </w:p>
    <w:p w:rsidR="00524DA7" w:rsidRPr="00524DA7" w:rsidRDefault="00524DA7" w:rsidP="00524DA7">
      <w:pPr>
        <w:widowControl w:val="0"/>
        <w:jc w:val="both"/>
        <w:rPr>
          <w:b/>
          <w:sz w:val="22"/>
          <w:szCs w:val="22"/>
        </w:rPr>
      </w:pP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  <w:t>Komisariat Policji</w:t>
      </w:r>
    </w:p>
    <w:p w:rsidR="00524DA7" w:rsidRPr="00524DA7" w:rsidRDefault="00524DA7" w:rsidP="00524DA7">
      <w:pPr>
        <w:widowControl w:val="0"/>
        <w:jc w:val="both"/>
        <w:rPr>
          <w:b/>
          <w:sz w:val="22"/>
          <w:szCs w:val="22"/>
        </w:rPr>
      </w:pP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  <w:t>w Pobiedziskach</w:t>
      </w:r>
    </w:p>
    <w:p w:rsidR="00524DA7" w:rsidRPr="00524DA7" w:rsidRDefault="00524DA7" w:rsidP="00524DA7">
      <w:pPr>
        <w:widowControl w:val="0"/>
        <w:jc w:val="both"/>
        <w:rPr>
          <w:sz w:val="22"/>
          <w:szCs w:val="22"/>
        </w:rPr>
      </w:pP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b/>
          <w:sz w:val="22"/>
          <w:szCs w:val="22"/>
        </w:rPr>
        <w:tab/>
      </w:r>
      <w:r w:rsidRPr="00524DA7">
        <w:rPr>
          <w:sz w:val="22"/>
          <w:szCs w:val="22"/>
        </w:rPr>
        <w:t>Ul. Tysiąclecia 9</w:t>
      </w:r>
    </w:p>
    <w:p w:rsidR="00524DA7" w:rsidRPr="00524DA7" w:rsidRDefault="00524DA7" w:rsidP="00524DA7">
      <w:pPr>
        <w:widowControl w:val="0"/>
        <w:jc w:val="both"/>
        <w:rPr>
          <w:sz w:val="22"/>
          <w:szCs w:val="22"/>
        </w:rPr>
      </w:pP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  <w:t>62-010 Pobiedziska</w:t>
      </w:r>
    </w:p>
    <w:p w:rsidR="00524DA7" w:rsidRPr="00524DA7" w:rsidRDefault="00524DA7" w:rsidP="00524DA7">
      <w:pPr>
        <w:widowControl w:val="0"/>
        <w:jc w:val="both"/>
        <w:rPr>
          <w:sz w:val="22"/>
          <w:szCs w:val="22"/>
        </w:rPr>
      </w:pPr>
    </w:p>
    <w:p w:rsidR="00524DA7" w:rsidRPr="00524DA7" w:rsidRDefault="00524DA7" w:rsidP="00524DA7">
      <w:pPr>
        <w:widowControl w:val="0"/>
        <w:jc w:val="both"/>
        <w:rPr>
          <w:b/>
          <w:sz w:val="22"/>
          <w:szCs w:val="22"/>
        </w:rPr>
      </w:pPr>
    </w:p>
    <w:p w:rsidR="00524DA7" w:rsidRPr="00524DA7" w:rsidRDefault="00524DA7" w:rsidP="00524DA7">
      <w:pPr>
        <w:widowControl w:val="0"/>
        <w:jc w:val="center"/>
        <w:rPr>
          <w:sz w:val="22"/>
          <w:szCs w:val="22"/>
        </w:rPr>
      </w:pPr>
      <w:r w:rsidRPr="00524DA7">
        <w:rPr>
          <w:b/>
          <w:sz w:val="22"/>
          <w:szCs w:val="22"/>
        </w:rPr>
        <w:t>ZAWIADOMIENIE O PODEJRZENIU POPEŁNIENIA PRZESTĘPSTWA</w:t>
      </w:r>
    </w:p>
    <w:p w:rsidR="00524DA7" w:rsidRPr="00524DA7" w:rsidRDefault="00524DA7" w:rsidP="00524DA7">
      <w:pPr>
        <w:widowControl w:val="0"/>
        <w:jc w:val="center"/>
        <w:rPr>
          <w:sz w:val="22"/>
          <w:szCs w:val="22"/>
        </w:rPr>
      </w:pPr>
    </w:p>
    <w:p w:rsidR="00524DA7" w:rsidRPr="00524DA7" w:rsidRDefault="00524DA7" w:rsidP="00524DA7">
      <w:pPr>
        <w:widowControl w:val="0"/>
        <w:jc w:val="center"/>
        <w:rPr>
          <w:sz w:val="22"/>
          <w:szCs w:val="22"/>
        </w:rPr>
      </w:pPr>
    </w:p>
    <w:p w:rsidR="00524DA7" w:rsidRPr="00524DA7" w:rsidRDefault="00524DA7" w:rsidP="00524DA7">
      <w:pPr>
        <w:widowControl w:val="0"/>
        <w:spacing w:line="360" w:lineRule="auto"/>
        <w:jc w:val="both"/>
        <w:rPr>
          <w:sz w:val="22"/>
          <w:szCs w:val="22"/>
        </w:rPr>
      </w:pPr>
      <w:r w:rsidRPr="00524DA7">
        <w:rPr>
          <w:sz w:val="22"/>
          <w:szCs w:val="22"/>
        </w:rPr>
        <w:tab/>
        <w:t xml:space="preserve">Niniejszym </w:t>
      </w:r>
      <w:r w:rsidRPr="00524DA7">
        <w:rPr>
          <w:b/>
          <w:sz w:val="22"/>
          <w:szCs w:val="22"/>
        </w:rPr>
        <w:t xml:space="preserve">zawiadamiam o podejrzeniu popełnienia przestępstwa stypizowanego w art.  </w:t>
      </w:r>
      <w:r w:rsidRPr="00524DA7">
        <w:rPr>
          <w:b/>
          <w:bCs/>
          <w:sz w:val="22"/>
          <w:szCs w:val="22"/>
        </w:rPr>
        <w:t>52 pkt 2 Prawa łowieckiego</w:t>
      </w:r>
      <w:r w:rsidRPr="00524DA7">
        <w:rPr>
          <w:b/>
          <w:sz w:val="22"/>
          <w:szCs w:val="22"/>
        </w:rPr>
        <w:t xml:space="preserve"> </w:t>
      </w:r>
      <w:r w:rsidRPr="00524DA7">
        <w:rPr>
          <w:sz w:val="22"/>
          <w:szCs w:val="22"/>
        </w:rPr>
        <w:t>w dniu 22 czerwca 2017 roku przez nieznaną mi osobę na prowizorycznym straganie przy ul. Krótkiej 9 obok sklepu sieci Biedronka handlu sarniną niewiadomego pochodzenia.</w:t>
      </w:r>
    </w:p>
    <w:p w:rsidR="00524DA7" w:rsidRPr="00524DA7" w:rsidRDefault="00524DA7" w:rsidP="00524DA7">
      <w:pPr>
        <w:widowControl w:val="0"/>
        <w:spacing w:line="360" w:lineRule="auto"/>
        <w:ind w:firstLine="720"/>
        <w:jc w:val="both"/>
        <w:rPr>
          <w:sz w:val="22"/>
          <w:szCs w:val="22"/>
        </w:rPr>
      </w:pPr>
      <w:r w:rsidRPr="00524DA7">
        <w:rPr>
          <w:sz w:val="22"/>
          <w:szCs w:val="22"/>
        </w:rPr>
        <w:t>Ponadto wnoszę o przeprowadzenie dowodów wskazanych w uzasadnieniu niniejszego zawiadomienia.</w:t>
      </w:r>
    </w:p>
    <w:p w:rsidR="00524DA7" w:rsidRPr="00524DA7" w:rsidRDefault="00524DA7" w:rsidP="00524DA7">
      <w:pPr>
        <w:widowControl w:val="0"/>
        <w:spacing w:line="360" w:lineRule="auto"/>
        <w:jc w:val="center"/>
        <w:rPr>
          <w:sz w:val="22"/>
          <w:szCs w:val="22"/>
        </w:rPr>
      </w:pPr>
      <w:r w:rsidRPr="00524DA7">
        <w:rPr>
          <w:b/>
          <w:sz w:val="22"/>
          <w:szCs w:val="22"/>
        </w:rPr>
        <w:t>UZASADNIENIE</w:t>
      </w:r>
    </w:p>
    <w:p w:rsidR="00524DA7" w:rsidRPr="00524DA7" w:rsidRDefault="00524DA7" w:rsidP="00524DA7">
      <w:pPr>
        <w:widowControl w:val="0"/>
        <w:spacing w:line="360" w:lineRule="auto"/>
        <w:jc w:val="center"/>
        <w:rPr>
          <w:sz w:val="22"/>
          <w:szCs w:val="22"/>
        </w:rPr>
      </w:pPr>
    </w:p>
    <w:p w:rsidR="00524DA7" w:rsidRPr="00524DA7" w:rsidRDefault="00524DA7" w:rsidP="00524DA7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524DA7">
        <w:rPr>
          <w:sz w:val="22"/>
          <w:szCs w:val="22"/>
        </w:rPr>
        <w:tab/>
        <w:t>Istnieje uzasadnione podejrzenie, że w dniu</w:t>
      </w:r>
      <w:r w:rsidRPr="00524DA7">
        <w:rPr>
          <w:b/>
          <w:sz w:val="22"/>
          <w:szCs w:val="22"/>
        </w:rPr>
        <w:t xml:space="preserve"> </w:t>
      </w:r>
      <w:r w:rsidRPr="00524DA7">
        <w:rPr>
          <w:sz w:val="22"/>
          <w:szCs w:val="22"/>
        </w:rPr>
        <w:t>22 czerwca 2017 roku nieznana mi osoba na prowizorycznym straganie przy ul. Krótkiej 9 obok sklepu sieci Biedronka handlowała sarniną niewiadomego pochodzenia. Wskazuje na to nie tylko prowizoryczny wygląd straganu, ale również brak odpowiedzi sprzedawcy odnośnie kwestii pochodzenia mięsa i nerwowe jego zachowanie podczas wykonywania zdjęć straganowi i jego furgonetce. W pobliżu Pobiedzisk znajdują się przy tym tereny obfitujące w zwierzynę łowną, w tym Park Krajobrazowy Puszcza Zielonka, Rezerwat Przyrody Jezioro Dębiniec. Na następny dzień stragan nie został rozstawiony, co dodatkowo uzasadnia podejrzenie nielegalnego pochodzenia mięsa.</w:t>
      </w:r>
    </w:p>
    <w:p w:rsidR="00524DA7" w:rsidRPr="00524DA7" w:rsidRDefault="00524DA7" w:rsidP="00524DA7">
      <w:pPr>
        <w:widowControl w:val="0"/>
        <w:spacing w:line="360" w:lineRule="auto"/>
        <w:jc w:val="both"/>
        <w:rPr>
          <w:sz w:val="22"/>
          <w:szCs w:val="22"/>
        </w:rPr>
      </w:pPr>
      <w:r w:rsidRPr="00524DA7">
        <w:rPr>
          <w:b/>
          <w:sz w:val="22"/>
          <w:szCs w:val="22"/>
        </w:rPr>
        <w:t>Dowód:</w:t>
      </w:r>
    </w:p>
    <w:p w:rsidR="00524DA7" w:rsidRPr="00524DA7" w:rsidRDefault="00524DA7" w:rsidP="00524DA7">
      <w:pPr>
        <w:widowControl w:val="0"/>
        <w:spacing w:line="360" w:lineRule="auto"/>
        <w:jc w:val="both"/>
        <w:rPr>
          <w:sz w:val="22"/>
          <w:szCs w:val="22"/>
        </w:rPr>
      </w:pPr>
      <w:r w:rsidRPr="00524DA7">
        <w:rPr>
          <w:sz w:val="22"/>
          <w:szCs w:val="22"/>
        </w:rPr>
        <w:t>1. dokumentacja zdjęciowa (załączona do niniejszego zawiadomienia);</w:t>
      </w:r>
    </w:p>
    <w:p w:rsidR="00524DA7" w:rsidRPr="00524DA7" w:rsidRDefault="00524DA7" w:rsidP="00524DA7">
      <w:pPr>
        <w:widowControl w:val="0"/>
        <w:spacing w:line="360" w:lineRule="auto"/>
        <w:jc w:val="both"/>
        <w:rPr>
          <w:sz w:val="22"/>
          <w:szCs w:val="22"/>
        </w:rPr>
      </w:pPr>
      <w:r w:rsidRPr="00524DA7">
        <w:rPr>
          <w:sz w:val="22"/>
          <w:szCs w:val="22"/>
        </w:rPr>
        <w:t>2. zeznania świadka – zawiadamiającego Jana Nowaka (zam. Pl. Zamkowy 1, 00 - 267 Warszawa).</w:t>
      </w:r>
    </w:p>
    <w:p w:rsidR="00524DA7" w:rsidRPr="00524DA7" w:rsidRDefault="00524DA7" w:rsidP="00524DA7">
      <w:pPr>
        <w:widowControl w:val="0"/>
        <w:spacing w:line="360" w:lineRule="auto"/>
        <w:jc w:val="both"/>
        <w:rPr>
          <w:sz w:val="22"/>
          <w:szCs w:val="22"/>
        </w:rPr>
      </w:pPr>
      <w:r w:rsidRPr="00524DA7">
        <w:rPr>
          <w:sz w:val="22"/>
          <w:szCs w:val="22"/>
        </w:rPr>
        <w:tab/>
        <w:t xml:space="preserve">W związku z powyższym </w:t>
      </w:r>
      <w:r w:rsidRPr="00524DA7">
        <w:rPr>
          <w:b/>
          <w:sz w:val="22"/>
          <w:szCs w:val="22"/>
        </w:rPr>
        <w:t>wnoszę i wywodzę jak na wstępie.</w:t>
      </w:r>
    </w:p>
    <w:p w:rsidR="00524DA7" w:rsidRPr="00524DA7" w:rsidRDefault="00524DA7" w:rsidP="00524DA7">
      <w:pPr>
        <w:widowControl w:val="0"/>
        <w:spacing w:line="360" w:lineRule="auto"/>
        <w:jc w:val="both"/>
        <w:rPr>
          <w:sz w:val="22"/>
          <w:szCs w:val="22"/>
        </w:rPr>
      </w:pPr>
    </w:p>
    <w:p w:rsidR="00524DA7" w:rsidRPr="00524DA7" w:rsidRDefault="00524DA7" w:rsidP="00524DA7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</w:r>
      <w:r w:rsidRPr="00524DA7">
        <w:rPr>
          <w:sz w:val="22"/>
          <w:szCs w:val="22"/>
        </w:rPr>
        <w:tab/>
        <w:t>Jan Nowak</w:t>
      </w:r>
    </w:p>
    <w:p w:rsidR="00524DA7" w:rsidRPr="00524DA7" w:rsidRDefault="00524DA7" w:rsidP="00524DA7">
      <w:pPr>
        <w:widowControl w:val="0"/>
        <w:spacing w:line="360" w:lineRule="auto"/>
        <w:jc w:val="both"/>
        <w:rPr>
          <w:sz w:val="22"/>
          <w:szCs w:val="22"/>
        </w:rPr>
      </w:pPr>
      <w:r w:rsidRPr="00524DA7">
        <w:rPr>
          <w:b/>
          <w:sz w:val="22"/>
          <w:szCs w:val="22"/>
        </w:rPr>
        <w:t>Załączniki:</w:t>
      </w:r>
    </w:p>
    <w:p w:rsidR="00524DA7" w:rsidRPr="00524DA7" w:rsidRDefault="00524DA7" w:rsidP="00524DA7">
      <w:pPr>
        <w:widowControl w:val="0"/>
        <w:spacing w:line="360" w:lineRule="auto"/>
        <w:jc w:val="both"/>
        <w:rPr>
          <w:sz w:val="22"/>
          <w:szCs w:val="22"/>
        </w:rPr>
      </w:pPr>
      <w:r w:rsidRPr="00524DA7">
        <w:rPr>
          <w:sz w:val="22"/>
          <w:szCs w:val="22"/>
        </w:rPr>
        <w:t>- dokumentacja zdjęciowa.</w:t>
      </w:r>
    </w:p>
    <w:p w:rsidR="00A52FE1" w:rsidRPr="00524DA7" w:rsidRDefault="00A52FE1">
      <w:pPr>
        <w:rPr>
          <w:sz w:val="22"/>
          <w:szCs w:val="22"/>
        </w:rPr>
      </w:pPr>
    </w:p>
    <w:sectPr w:rsidR="00A52FE1" w:rsidRPr="0052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524DA7"/>
    <w:rsid w:val="00775F91"/>
    <w:rsid w:val="00A52FE1"/>
    <w:rsid w:val="00A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2018-08-10T06:54:00Z</dcterms:created>
  <dcterms:modified xsi:type="dcterms:W3CDTF">2018-08-10T06:54:00Z</dcterms:modified>
</cp:coreProperties>
</file>