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71378193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D06CEA" w:rsidRPr="00D06CEA">
        <w:rPr>
          <w:rFonts w:ascii="Calibri Light" w:hAnsi="Calibri Light" w:cs="Calibri Light"/>
          <w:b/>
          <w:i/>
        </w:rPr>
        <w:t>WYD/2023/10/33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D52893">
        <w:rPr>
          <w:rFonts w:ascii="Calibri Light" w:hAnsi="Calibri Light" w:cs="Calibri Light"/>
          <w:b/>
          <w:i/>
        </w:rPr>
        <w:t>1</w:t>
      </w:r>
      <w:r w:rsidR="00D06CEA">
        <w:rPr>
          <w:rFonts w:ascii="Calibri Light" w:hAnsi="Calibri Light" w:cs="Calibri Light"/>
          <w:b/>
          <w:i/>
        </w:rPr>
        <w:t>1</w:t>
      </w:r>
      <w:r w:rsidR="00D52893">
        <w:rPr>
          <w:rFonts w:ascii="Calibri Light" w:hAnsi="Calibri Light" w:cs="Calibri Light"/>
          <w:b/>
          <w:i/>
        </w:rPr>
        <w:t>.</w:t>
      </w:r>
      <w:r w:rsidR="00D06CEA">
        <w:rPr>
          <w:rFonts w:ascii="Calibri Light" w:hAnsi="Calibri Light" w:cs="Calibri Light"/>
          <w:b/>
          <w:i/>
        </w:rPr>
        <w:t>10</w:t>
      </w:r>
      <w:r w:rsidR="00D52893">
        <w:rPr>
          <w:rFonts w:ascii="Calibri Light" w:hAnsi="Calibri Light" w:cs="Calibri Light"/>
          <w:b/>
          <w:i/>
        </w:rPr>
        <w:t>.</w:t>
      </w:r>
      <w:r w:rsidR="00C77F57">
        <w:rPr>
          <w:rFonts w:ascii="Calibri Light" w:hAnsi="Calibri Light" w:cs="Calibri Light"/>
          <w:b/>
          <w:i/>
        </w:rPr>
        <w:t>2023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789D4D18" w14:textId="6CE35855" w:rsidR="00E02617" w:rsidRPr="00F23C83" w:rsidRDefault="00546055" w:rsidP="00546055">
      <w:pPr>
        <w:spacing w:after="0" w:line="300" w:lineRule="auto"/>
        <w:ind w:left="0" w:right="0" w:firstLine="0"/>
        <w:contextualSpacing/>
        <w:rPr>
          <w:rFonts w:asciiTheme="minorHAnsi" w:hAnsiTheme="minorHAnsi" w:cstheme="minorHAnsi"/>
          <w:bCs/>
          <w:spacing w:val="1"/>
          <w:lang w:eastAsia="ar-SA"/>
        </w:rPr>
      </w:pPr>
      <w:r w:rsidRPr="00F23C83">
        <w:rPr>
          <w:rFonts w:asciiTheme="minorHAnsi" w:hAnsiTheme="minorHAnsi" w:cstheme="minorHAnsi"/>
          <w:spacing w:val="1"/>
          <w:lang w:eastAsia="ar-SA"/>
        </w:rPr>
        <w:t>Nawiązując do zapytania ofertowego</w:t>
      </w:r>
      <w:r w:rsidRPr="00F23C83">
        <w:rPr>
          <w:rFonts w:asciiTheme="minorHAnsi" w:hAnsiTheme="minorHAnsi" w:cstheme="minorHAnsi"/>
          <w:b/>
          <w:spacing w:val="1"/>
          <w:lang w:eastAsia="ar-SA"/>
        </w:rPr>
        <w:t xml:space="preserve"> </w:t>
      </w:r>
      <w:r w:rsidR="00E02617" w:rsidRPr="00F23C83">
        <w:rPr>
          <w:rFonts w:asciiTheme="minorHAnsi" w:hAnsiTheme="minorHAnsi" w:cstheme="minorHAnsi"/>
          <w:bCs/>
          <w:spacing w:val="1"/>
          <w:lang w:eastAsia="ar-SA"/>
        </w:rPr>
        <w:t xml:space="preserve">w postępowaniu na </w:t>
      </w:r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>k</w:t>
      </w:r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>reacj</w:t>
      </w:r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>ę</w:t>
      </w:r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 xml:space="preserve">, przygotowanie </w:t>
      </w:r>
      <w:proofErr w:type="spellStart"/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>mediaplanu</w:t>
      </w:r>
      <w:proofErr w:type="spellEnd"/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 xml:space="preserve"> i</w:t>
      </w:r>
      <w:r w:rsidR="001B4D43" w:rsidRPr="00F23C83">
        <w:rPr>
          <w:rFonts w:asciiTheme="minorHAnsi" w:hAnsiTheme="minorHAnsi" w:cstheme="minorHAnsi"/>
          <w:bCs/>
          <w:spacing w:val="1"/>
          <w:lang w:eastAsia="ar-SA"/>
        </w:rPr>
        <w:t> </w:t>
      </w:r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 xml:space="preserve">przeprowadzenie kampanii </w:t>
      </w:r>
      <w:proofErr w:type="spellStart"/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>fundraisingowej</w:t>
      </w:r>
      <w:proofErr w:type="spellEnd"/>
      <w:r w:rsidR="00D3402F" w:rsidRPr="00F23C83">
        <w:rPr>
          <w:rFonts w:asciiTheme="minorHAnsi" w:hAnsiTheme="minorHAnsi" w:cstheme="minorHAnsi"/>
          <w:bCs/>
          <w:spacing w:val="1"/>
          <w:lang w:eastAsia="ar-SA"/>
        </w:rPr>
        <w:t xml:space="preserve"> 1.5%</w:t>
      </w:r>
      <w:r w:rsidR="00F76BA2" w:rsidRPr="00F23C83">
        <w:rPr>
          <w:rFonts w:asciiTheme="minorHAnsi" w:hAnsiTheme="minorHAnsi" w:cstheme="minorHAnsi"/>
          <w:bCs/>
          <w:spacing w:val="1"/>
          <w:lang w:eastAsia="ar-SA"/>
        </w:rPr>
        <w:t>,</w:t>
      </w:r>
      <w:r w:rsidR="00E02617" w:rsidRPr="00F23C83">
        <w:rPr>
          <w:rFonts w:asciiTheme="minorHAnsi" w:hAnsiTheme="minorHAnsi" w:cstheme="minorHAnsi"/>
          <w:bCs/>
          <w:spacing w:val="1"/>
          <w:lang w:eastAsia="ar-SA"/>
        </w:rPr>
        <w:t xml:space="preserve"> oferuję wykonanie przedmiotu zamówienia zgodnie z poniższą wyceną:</w:t>
      </w:r>
    </w:p>
    <w:p w14:paraId="5F2A309F" w14:textId="77777777" w:rsidR="00A40B53" w:rsidRPr="00F23C83" w:rsidRDefault="00A40B53" w:rsidP="00546055">
      <w:pPr>
        <w:spacing w:after="0" w:line="300" w:lineRule="auto"/>
        <w:ind w:left="0" w:right="0" w:firstLine="0"/>
        <w:contextualSpacing/>
        <w:rPr>
          <w:rFonts w:asciiTheme="minorHAnsi" w:hAnsiTheme="minorHAnsi" w:cstheme="minorHAnsi"/>
          <w:bCs/>
          <w:spacing w:val="1"/>
          <w:lang w:eastAsia="ar-SA"/>
        </w:rPr>
      </w:pPr>
    </w:p>
    <w:p w14:paraId="74F51EFB" w14:textId="6D0A67A5" w:rsidR="00223EB5" w:rsidRPr="00F23C83" w:rsidRDefault="00282F79" w:rsidP="005164E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/>
          <w:spacing w:val="1"/>
          <w:lang w:eastAsia="ar-SA"/>
        </w:rPr>
      </w:pPr>
      <w:proofErr w:type="spellStart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Część</w:t>
      </w:r>
      <w:proofErr w:type="spellEnd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 xml:space="preserve"> 1</w:t>
      </w:r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–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opracowanie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kreacji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do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outdooru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i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części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kampanii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online,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scenariusz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i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koncepcja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spotu</w:t>
      </w:r>
      <w:proofErr w:type="spellEnd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>radiowego</w:t>
      </w:r>
      <w:proofErr w:type="spellEnd"/>
      <w:r w:rsidR="005164E9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r w:rsidR="00B220DB" w:rsidRPr="00F23C83">
        <w:rPr>
          <w:rFonts w:asciiTheme="minorHAnsi" w:hAnsiTheme="minorHAnsi" w:cstheme="minorHAnsi"/>
          <w:spacing w:val="1"/>
          <w:lang w:eastAsia="ar-SA"/>
        </w:rPr>
        <w:t>: ………………………</w:t>
      </w:r>
      <w:r w:rsidR="00B220DB" w:rsidRPr="00F23C83">
        <w:rPr>
          <w:rFonts w:asciiTheme="minorHAnsi" w:hAnsiTheme="minorHAnsi" w:cstheme="minorHAnsi"/>
          <w:spacing w:val="1"/>
          <w:lang w:val="pl-PL" w:eastAsia="ar-SA"/>
        </w:rPr>
        <w:t>zł</w:t>
      </w:r>
      <w:r w:rsidR="00B220DB" w:rsidRPr="00F23C83">
        <w:rPr>
          <w:rFonts w:asciiTheme="minorHAnsi" w:hAnsiTheme="minorHAnsi" w:cstheme="minorHAnsi"/>
          <w:spacing w:val="1"/>
          <w:lang w:eastAsia="ar-SA"/>
        </w:rPr>
        <w:t xml:space="preserve"> </w:t>
      </w:r>
      <w:proofErr w:type="spellStart"/>
      <w:r w:rsidR="00B220DB" w:rsidRPr="00F23C83">
        <w:rPr>
          <w:rFonts w:asciiTheme="minorHAnsi" w:hAnsiTheme="minorHAnsi" w:cstheme="minorHAnsi"/>
          <w:spacing w:val="1"/>
          <w:lang w:eastAsia="ar-SA"/>
        </w:rPr>
        <w:t>brutto</w:t>
      </w:r>
      <w:proofErr w:type="spellEnd"/>
      <w:r w:rsidR="00B220DB" w:rsidRPr="00F23C83">
        <w:rPr>
          <w:rFonts w:asciiTheme="minorHAnsi" w:hAnsiTheme="minorHAnsi" w:cstheme="minorHAnsi"/>
          <w:spacing w:val="1"/>
          <w:lang w:eastAsia="ar-SA"/>
        </w:rPr>
        <w:t xml:space="preserve"> (</w:t>
      </w:r>
      <w:proofErr w:type="spellStart"/>
      <w:r w:rsidR="00B220DB" w:rsidRPr="00F23C83">
        <w:rPr>
          <w:rFonts w:asciiTheme="minorHAnsi" w:hAnsiTheme="minorHAnsi" w:cstheme="minorHAnsi"/>
          <w:spacing w:val="1"/>
          <w:lang w:eastAsia="ar-SA"/>
        </w:rPr>
        <w:t>słownie</w:t>
      </w:r>
      <w:proofErr w:type="spellEnd"/>
      <w:r w:rsidR="00B220DB" w:rsidRPr="00F23C83">
        <w:rPr>
          <w:rFonts w:asciiTheme="minorHAnsi" w:hAnsiTheme="minorHAnsi" w:cstheme="minorHAnsi"/>
          <w:spacing w:val="1"/>
          <w:lang w:eastAsia="ar-SA"/>
        </w:rPr>
        <w:t>:……</w:t>
      </w:r>
      <w:r w:rsidR="00295F16" w:rsidRPr="00F23C83">
        <w:rPr>
          <w:rFonts w:asciiTheme="minorHAnsi" w:hAnsiTheme="minorHAnsi" w:cstheme="minorHAnsi"/>
          <w:spacing w:val="1"/>
          <w:lang w:eastAsia="ar-SA"/>
        </w:rPr>
        <w:t>.</w:t>
      </w:r>
      <w:r w:rsidR="00B220DB" w:rsidRPr="00F23C83">
        <w:rPr>
          <w:rFonts w:asciiTheme="minorHAnsi" w:hAnsiTheme="minorHAnsi" w:cstheme="minorHAnsi"/>
          <w:spacing w:val="1"/>
          <w:lang w:eastAsia="ar-SA"/>
        </w:rPr>
        <w:t>……</w:t>
      </w:r>
      <w:r w:rsidR="00961CF6" w:rsidRPr="00F23C83">
        <w:rPr>
          <w:rFonts w:asciiTheme="minorHAnsi" w:hAnsiTheme="minorHAnsi" w:cstheme="minorHAnsi"/>
          <w:spacing w:val="1"/>
          <w:lang w:eastAsia="ar-SA"/>
        </w:rPr>
        <w:t>…………………</w:t>
      </w:r>
      <w:r w:rsidR="00B220DB" w:rsidRPr="00F23C83">
        <w:rPr>
          <w:rFonts w:asciiTheme="minorHAnsi" w:hAnsiTheme="minorHAnsi" w:cstheme="minorHAnsi"/>
          <w:spacing w:val="1"/>
          <w:lang w:eastAsia="ar-SA"/>
        </w:rPr>
        <w:t>…….).</w:t>
      </w:r>
    </w:p>
    <w:p w14:paraId="3D6D08A3" w14:textId="3A1CD84D" w:rsidR="005164E9" w:rsidRPr="00F23C83" w:rsidRDefault="005164E9" w:rsidP="005164E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/>
          <w:spacing w:val="1"/>
          <w:lang w:eastAsia="ar-SA"/>
        </w:rPr>
      </w:pPr>
      <w:proofErr w:type="spellStart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Część</w:t>
      </w:r>
      <w:proofErr w:type="spellEnd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 xml:space="preserve"> </w:t>
      </w:r>
      <w:r w:rsidR="00A37B0F"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2</w:t>
      </w:r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– </w:t>
      </w:r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>przygotowanie</w:t>
      </w:r>
      <w:proofErr w:type="spellEnd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>mediaplanu</w:t>
      </w:r>
      <w:proofErr w:type="spellEnd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>i</w:t>
      </w:r>
      <w:proofErr w:type="spellEnd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>przeprowadzenie</w:t>
      </w:r>
      <w:proofErr w:type="spellEnd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>kampanii</w:t>
      </w:r>
      <w:proofErr w:type="spellEnd"/>
      <w:r w:rsidR="00A37B0F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outdoor</w:t>
      </w:r>
      <w:r w:rsidRPr="00F23C83">
        <w:rPr>
          <w:rFonts w:asciiTheme="minorHAnsi" w:hAnsiTheme="minorHAnsi" w:cstheme="minorHAnsi"/>
          <w:spacing w:val="1"/>
          <w:lang w:eastAsia="ar-SA"/>
        </w:rPr>
        <w:t>: ………………</w:t>
      </w:r>
      <w:r w:rsidRPr="00F23C83">
        <w:rPr>
          <w:rFonts w:asciiTheme="minorHAnsi" w:hAnsiTheme="minorHAnsi" w:cstheme="minorHAnsi"/>
          <w:spacing w:val="1"/>
          <w:lang w:val="pl-PL" w:eastAsia="ar-SA"/>
        </w:rPr>
        <w:t>zł</w:t>
      </w:r>
      <w:r w:rsidRPr="00F23C83">
        <w:rPr>
          <w:rFonts w:asciiTheme="minorHAnsi" w:hAnsiTheme="minorHAnsi" w:cstheme="minorHAnsi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brutto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 xml:space="preserve"> (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słownie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>:…………</w:t>
      </w:r>
      <w:r w:rsidR="00295F16" w:rsidRPr="00F23C83">
        <w:rPr>
          <w:rFonts w:asciiTheme="minorHAnsi" w:hAnsiTheme="minorHAnsi" w:cstheme="minorHAnsi"/>
          <w:spacing w:val="1"/>
          <w:lang w:eastAsia="ar-SA"/>
        </w:rPr>
        <w:t>………………………………………………</w:t>
      </w:r>
      <w:r w:rsidRPr="00F23C83">
        <w:rPr>
          <w:rFonts w:asciiTheme="minorHAnsi" w:hAnsiTheme="minorHAnsi" w:cstheme="minorHAnsi"/>
          <w:spacing w:val="1"/>
          <w:lang w:eastAsia="ar-SA"/>
        </w:rPr>
        <w:t>……………………….).</w:t>
      </w:r>
    </w:p>
    <w:p w14:paraId="040A2F0B" w14:textId="0760EC79" w:rsidR="00536D5B" w:rsidRPr="00F23C83" w:rsidRDefault="00536D5B" w:rsidP="00536D5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/>
          <w:spacing w:val="1"/>
          <w:lang w:eastAsia="ar-SA"/>
        </w:rPr>
      </w:pPr>
      <w:proofErr w:type="spellStart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Część</w:t>
      </w:r>
      <w:proofErr w:type="spellEnd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 xml:space="preserve"> </w:t>
      </w:r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3</w:t>
      </w:r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–  </w:t>
      </w:r>
      <w:proofErr w:type="spellStart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>przygotowanie</w:t>
      </w:r>
      <w:proofErr w:type="spellEnd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>mediaplanu</w:t>
      </w:r>
      <w:proofErr w:type="spellEnd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>i</w:t>
      </w:r>
      <w:proofErr w:type="spellEnd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>przeprowadzenie</w:t>
      </w:r>
      <w:proofErr w:type="spellEnd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>kampanii</w:t>
      </w:r>
      <w:proofErr w:type="spellEnd"/>
      <w:r w:rsidR="005E47D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w radio</w:t>
      </w:r>
      <w:r w:rsidRPr="00F23C83">
        <w:rPr>
          <w:rFonts w:asciiTheme="minorHAnsi" w:hAnsiTheme="minorHAnsi" w:cstheme="minorHAnsi"/>
          <w:spacing w:val="1"/>
          <w:lang w:eastAsia="ar-SA"/>
        </w:rPr>
        <w:t>: ………………</w:t>
      </w:r>
      <w:r w:rsidRPr="00F23C83">
        <w:rPr>
          <w:rFonts w:asciiTheme="minorHAnsi" w:hAnsiTheme="minorHAnsi" w:cstheme="minorHAnsi"/>
          <w:spacing w:val="1"/>
          <w:lang w:val="pl-PL" w:eastAsia="ar-SA"/>
        </w:rPr>
        <w:t>zł</w:t>
      </w:r>
      <w:r w:rsidRPr="00F23C83">
        <w:rPr>
          <w:rFonts w:asciiTheme="minorHAnsi" w:hAnsiTheme="minorHAnsi" w:cstheme="minorHAnsi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brutto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 xml:space="preserve"> (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słownie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>:………………………………………………………………………………….).</w:t>
      </w:r>
    </w:p>
    <w:p w14:paraId="54AA13B2" w14:textId="244E92B9" w:rsidR="00536D5B" w:rsidRPr="00F23C83" w:rsidRDefault="00536D5B" w:rsidP="00536D5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/>
          <w:spacing w:val="1"/>
          <w:lang w:eastAsia="ar-SA"/>
        </w:rPr>
      </w:pPr>
      <w:proofErr w:type="spellStart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Część</w:t>
      </w:r>
      <w:proofErr w:type="spellEnd"/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 xml:space="preserve"> </w:t>
      </w:r>
      <w:r w:rsidRPr="00F23C83">
        <w:rPr>
          <w:rFonts w:asciiTheme="minorHAnsi" w:hAnsiTheme="minorHAnsi" w:cstheme="minorHAnsi"/>
          <w:b/>
          <w:bCs/>
          <w:color w:val="000000"/>
          <w:spacing w:val="1"/>
          <w:lang w:eastAsia="ar-SA"/>
        </w:rPr>
        <w:t>4</w:t>
      </w:r>
      <w:r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– 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przygotowanie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i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emisja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artykułu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lub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artykułów</w:t>
      </w:r>
      <w:proofErr w:type="spellEnd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 xml:space="preserve"> </w:t>
      </w:r>
      <w:proofErr w:type="spellStart"/>
      <w:r w:rsidR="00C763CC" w:rsidRPr="00F23C83">
        <w:rPr>
          <w:rFonts w:asciiTheme="minorHAnsi" w:hAnsiTheme="minorHAnsi" w:cstheme="minorHAnsi"/>
          <w:color w:val="000000"/>
          <w:spacing w:val="1"/>
          <w:lang w:eastAsia="ar-SA"/>
        </w:rPr>
        <w:t>sponsorowanych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>: ………………</w:t>
      </w:r>
      <w:r w:rsidRPr="00F23C83">
        <w:rPr>
          <w:rFonts w:asciiTheme="minorHAnsi" w:hAnsiTheme="minorHAnsi" w:cstheme="minorHAnsi"/>
          <w:spacing w:val="1"/>
          <w:lang w:val="pl-PL" w:eastAsia="ar-SA"/>
        </w:rPr>
        <w:t>zł</w:t>
      </w:r>
      <w:r w:rsidRPr="00F23C83">
        <w:rPr>
          <w:rFonts w:asciiTheme="minorHAnsi" w:hAnsiTheme="minorHAnsi" w:cstheme="minorHAnsi"/>
          <w:spacing w:val="1"/>
          <w:lang w:eastAsia="ar-SA"/>
        </w:rPr>
        <w:t xml:space="preserve"> 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brutto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 xml:space="preserve"> (</w:t>
      </w:r>
      <w:proofErr w:type="spellStart"/>
      <w:r w:rsidRPr="00F23C83">
        <w:rPr>
          <w:rFonts w:asciiTheme="minorHAnsi" w:hAnsiTheme="minorHAnsi" w:cstheme="minorHAnsi"/>
          <w:spacing w:val="1"/>
          <w:lang w:eastAsia="ar-SA"/>
        </w:rPr>
        <w:t>słownie</w:t>
      </w:r>
      <w:proofErr w:type="spellEnd"/>
      <w:r w:rsidRPr="00F23C83">
        <w:rPr>
          <w:rFonts w:asciiTheme="minorHAnsi" w:hAnsiTheme="minorHAnsi" w:cstheme="minorHAnsi"/>
          <w:spacing w:val="1"/>
          <w:lang w:eastAsia="ar-SA"/>
        </w:rPr>
        <w:t>:………………………………………………………………………………….).</w:t>
      </w:r>
    </w:p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5619E8E4" w:rsidR="00F76BA2" w:rsidRDefault="008B4B6F" w:rsidP="008B4B6F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14:paraId="15788287" w14:textId="2C8EE483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14:paraId="69962208" w14:textId="48C895B3" w:rsidR="00F76BA2" w:rsidRDefault="00F76BA2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lastRenderedPageBreak/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 xml:space="preserve"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76BA2">
        <w:rPr>
          <w:bCs/>
          <w:spacing w:val="1"/>
          <w:lang w:eastAsia="ar-SA"/>
        </w:rPr>
        <w:t>późn</w:t>
      </w:r>
      <w:proofErr w:type="spellEnd"/>
      <w:r w:rsidRPr="00F76BA2">
        <w:rPr>
          <w:bCs/>
          <w:spacing w:val="1"/>
          <w:lang w:eastAsia="ar-SA"/>
        </w:rPr>
        <w:t>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8B4B6F">
        <w:rPr>
          <w:bCs/>
          <w:spacing w:val="1"/>
          <w:lang w:eastAsia="ar-SA"/>
        </w:rPr>
        <w:t>*</w:t>
      </w:r>
    </w:p>
    <w:p w14:paraId="151303F8" w14:textId="3D90C4B9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22F9" w14:textId="77777777" w:rsidR="006C2F7A" w:rsidRDefault="006C2F7A">
      <w:pPr>
        <w:spacing w:after="0" w:line="240" w:lineRule="auto"/>
      </w:pPr>
      <w:r>
        <w:separator/>
      </w:r>
    </w:p>
  </w:endnote>
  <w:endnote w:type="continuationSeparator" w:id="0">
    <w:p w14:paraId="3283BE8C" w14:textId="77777777" w:rsidR="006C2F7A" w:rsidRDefault="006C2F7A">
      <w:pPr>
        <w:spacing w:after="0" w:line="240" w:lineRule="auto"/>
      </w:pPr>
      <w:r>
        <w:continuationSeparator/>
      </w:r>
    </w:p>
  </w:endnote>
  <w:endnote w:type="continuationNotice" w:id="1">
    <w:p w14:paraId="2B0A31EA" w14:textId="77777777" w:rsidR="006C2F7A" w:rsidRDefault="006C2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6B2F" w14:textId="77777777" w:rsidR="006C2F7A" w:rsidRDefault="006C2F7A">
      <w:pPr>
        <w:spacing w:after="0" w:line="240" w:lineRule="auto"/>
      </w:pPr>
      <w:r>
        <w:separator/>
      </w:r>
    </w:p>
  </w:footnote>
  <w:footnote w:type="continuationSeparator" w:id="0">
    <w:p w14:paraId="00D6B678" w14:textId="77777777" w:rsidR="006C2F7A" w:rsidRDefault="006C2F7A">
      <w:pPr>
        <w:spacing w:after="0" w:line="240" w:lineRule="auto"/>
      </w:pPr>
      <w:r>
        <w:continuationSeparator/>
      </w:r>
    </w:p>
  </w:footnote>
  <w:footnote w:type="continuationNotice" w:id="1">
    <w:p w14:paraId="771F9FDE" w14:textId="77777777" w:rsidR="006C2F7A" w:rsidRDefault="006C2F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5AC9CB7B">
          <wp:simplePos x="0" y="0"/>
          <wp:positionH relativeFrom="column">
            <wp:posOffset>-26621</wp:posOffset>
          </wp:positionH>
          <wp:positionV relativeFrom="paragraph">
            <wp:posOffset>387985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7"/>
  </w:num>
  <w:num w:numId="3" w16cid:durableId="947471695">
    <w:abstractNumId w:val="9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6"/>
  </w:num>
  <w:num w:numId="8" w16cid:durableId="888760828">
    <w:abstractNumId w:val="2"/>
  </w:num>
  <w:num w:numId="9" w16cid:durableId="405685060">
    <w:abstractNumId w:val="8"/>
  </w:num>
  <w:num w:numId="10" w16cid:durableId="729937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B81"/>
    <w:rsid w:val="00060008"/>
    <w:rsid w:val="00062859"/>
    <w:rsid w:val="00070E84"/>
    <w:rsid w:val="00071D8E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489D"/>
    <w:rsid w:val="000A7B02"/>
    <w:rsid w:val="000B50BB"/>
    <w:rsid w:val="000C7C70"/>
    <w:rsid w:val="000D2328"/>
    <w:rsid w:val="000D484D"/>
    <w:rsid w:val="000D5438"/>
    <w:rsid w:val="000D746C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4D43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127C"/>
    <w:rsid w:val="00222DC2"/>
    <w:rsid w:val="00223EB5"/>
    <w:rsid w:val="0022566C"/>
    <w:rsid w:val="00227755"/>
    <w:rsid w:val="00234921"/>
    <w:rsid w:val="00241228"/>
    <w:rsid w:val="00256F4D"/>
    <w:rsid w:val="00265D55"/>
    <w:rsid w:val="00266DCB"/>
    <w:rsid w:val="00267B3A"/>
    <w:rsid w:val="00281D89"/>
    <w:rsid w:val="00282F79"/>
    <w:rsid w:val="00284B55"/>
    <w:rsid w:val="00295F16"/>
    <w:rsid w:val="002A53B8"/>
    <w:rsid w:val="002A6092"/>
    <w:rsid w:val="002A76F0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3F6A58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37E1"/>
    <w:rsid w:val="004D5204"/>
    <w:rsid w:val="004F2353"/>
    <w:rsid w:val="00501EBE"/>
    <w:rsid w:val="00503E31"/>
    <w:rsid w:val="005164E9"/>
    <w:rsid w:val="00521857"/>
    <w:rsid w:val="0052232F"/>
    <w:rsid w:val="005256B1"/>
    <w:rsid w:val="0052582D"/>
    <w:rsid w:val="00526D93"/>
    <w:rsid w:val="00534609"/>
    <w:rsid w:val="00536D5B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17CC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E47DC"/>
    <w:rsid w:val="005E5EA2"/>
    <w:rsid w:val="005F0168"/>
    <w:rsid w:val="005F03B2"/>
    <w:rsid w:val="005F0AE4"/>
    <w:rsid w:val="005F17D3"/>
    <w:rsid w:val="005F25D6"/>
    <w:rsid w:val="005F55F0"/>
    <w:rsid w:val="00600533"/>
    <w:rsid w:val="00604D0A"/>
    <w:rsid w:val="00612985"/>
    <w:rsid w:val="00614C14"/>
    <w:rsid w:val="00616854"/>
    <w:rsid w:val="006240F6"/>
    <w:rsid w:val="00625D82"/>
    <w:rsid w:val="00626743"/>
    <w:rsid w:val="0063711E"/>
    <w:rsid w:val="00642DC1"/>
    <w:rsid w:val="00645117"/>
    <w:rsid w:val="006463AB"/>
    <w:rsid w:val="00654A6F"/>
    <w:rsid w:val="00673F6C"/>
    <w:rsid w:val="00680C8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2F7A"/>
    <w:rsid w:val="006C4352"/>
    <w:rsid w:val="006C7A33"/>
    <w:rsid w:val="006D0ACF"/>
    <w:rsid w:val="006D2DB5"/>
    <w:rsid w:val="006D4C45"/>
    <w:rsid w:val="006E5CAE"/>
    <w:rsid w:val="006F1E13"/>
    <w:rsid w:val="006F3BF1"/>
    <w:rsid w:val="0070084E"/>
    <w:rsid w:val="00707FBE"/>
    <w:rsid w:val="00710AED"/>
    <w:rsid w:val="0071309C"/>
    <w:rsid w:val="0071353F"/>
    <w:rsid w:val="0072279D"/>
    <w:rsid w:val="00726EE9"/>
    <w:rsid w:val="007308FD"/>
    <w:rsid w:val="0073137F"/>
    <w:rsid w:val="00734C07"/>
    <w:rsid w:val="00740164"/>
    <w:rsid w:val="00740A94"/>
    <w:rsid w:val="00747A71"/>
    <w:rsid w:val="00775896"/>
    <w:rsid w:val="00786AFB"/>
    <w:rsid w:val="0079496A"/>
    <w:rsid w:val="0079513F"/>
    <w:rsid w:val="007A3469"/>
    <w:rsid w:val="007C207B"/>
    <w:rsid w:val="007C631D"/>
    <w:rsid w:val="007C7ABD"/>
    <w:rsid w:val="007D4B41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20F73"/>
    <w:rsid w:val="00830723"/>
    <w:rsid w:val="00840954"/>
    <w:rsid w:val="00841F43"/>
    <w:rsid w:val="00850E75"/>
    <w:rsid w:val="008511DF"/>
    <w:rsid w:val="00854D11"/>
    <w:rsid w:val="00857068"/>
    <w:rsid w:val="00861737"/>
    <w:rsid w:val="008626C6"/>
    <w:rsid w:val="00866935"/>
    <w:rsid w:val="00876954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6D01"/>
    <w:rsid w:val="0096159C"/>
    <w:rsid w:val="00961CF6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E0028"/>
    <w:rsid w:val="009E289B"/>
    <w:rsid w:val="009F24A1"/>
    <w:rsid w:val="00A0367A"/>
    <w:rsid w:val="00A16D49"/>
    <w:rsid w:val="00A17CBE"/>
    <w:rsid w:val="00A20890"/>
    <w:rsid w:val="00A31022"/>
    <w:rsid w:val="00A37B0F"/>
    <w:rsid w:val="00A40B53"/>
    <w:rsid w:val="00A4575E"/>
    <w:rsid w:val="00A45AE6"/>
    <w:rsid w:val="00A46EF8"/>
    <w:rsid w:val="00A65E03"/>
    <w:rsid w:val="00A67B28"/>
    <w:rsid w:val="00A718B4"/>
    <w:rsid w:val="00A7559F"/>
    <w:rsid w:val="00A85D4A"/>
    <w:rsid w:val="00A963FC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B008B8"/>
    <w:rsid w:val="00B03609"/>
    <w:rsid w:val="00B04871"/>
    <w:rsid w:val="00B06522"/>
    <w:rsid w:val="00B07328"/>
    <w:rsid w:val="00B220DB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C1EB2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5063C"/>
    <w:rsid w:val="00C5491D"/>
    <w:rsid w:val="00C56D77"/>
    <w:rsid w:val="00C6121E"/>
    <w:rsid w:val="00C648DB"/>
    <w:rsid w:val="00C656E2"/>
    <w:rsid w:val="00C74A10"/>
    <w:rsid w:val="00C763CC"/>
    <w:rsid w:val="00C77F57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7FAB"/>
    <w:rsid w:val="00D00B25"/>
    <w:rsid w:val="00D00D0E"/>
    <w:rsid w:val="00D04C5D"/>
    <w:rsid w:val="00D06CEA"/>
    <w:rsid w:val="00D07A6F"/>
    <w:rsid w:val="00D12B76"/>
    <w:rsid w:val="00D329E2"/>
    <w:rsid w:val="00D3402F"/>
    <w:rsid w:val="00D359B8"/>
    <w:rsid w:val="00D52893"/>
    <w:rsid w:val="00D63B61"/>
    <w:rsid w:val="00D63D89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E42"/>
    <w:rsid w:val="00DB62FC"/>
    <w:rsid w:val="00DB7F12"/>
    <w:rsid w:val="00DC0D5A"/>
    <w:rsid w:val="00DC1CC6"/>
    <w:rsid w:val="00DC55CD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2DB7"/>
    <w:rsid w:val="00E64EAF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C69CF"/>
    <w:rsid w:val="00ED1008"/>
    <w:rsid w:val="00EE20FB"/>
    <w:rsid w:val="00EE6FC6"/>
    <w:rsid w:val="00EF3F28"/>
    <w:rsid w:val="00EF4189"/>
    <w:rsid w:val="00EF6F2A"/>
    <w:rsid w:val="00F01BD1"/>
    <w:rsid w:val="00F04FF7"/>
    <w:rsid w:val="00F05EEE"/>
    <w:rsid w:val="00F063F3"/>
    <w:rsid w:val="00F10203"/>
    <w:rsid w:val="00F118DB"/>
    <w:rsid w:val="00F131AB"/>
    <w:rsid w:val="00F149EE"/>
    <w:rsid w:val="00F23C83"/>
    <w:rsid w:val="00F26B95"/>
    <w:rsid w:val="00F3069F"/>
    <w:rsid w:val="00F30D78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A5E92"/>
    <w:rsid w:val="00FB62E0"/>
    <w:rsid w:val="00FB77F1"/>
    <w:rsid w:val="00FC0183"/>
    <w:rsid w:val="00FC52D7"/>
    <w:rsid w:val="00FC742B"/>
    <w:rsid w:val="00FD0FFB"/>
    <w:rsid w:val="00FE46F3"/>
    <w:rsid w:val="00FE7545"/>
    <w:rsid w:val="18506511"/>
    <w:rsid w:val="1E4B588C"/>
    <w:rsid w:val="225DC976"/>
    <w:rsid w:val="26243663"/>
    <w:rsid w:val="2CA3424A"/>
    <w:rsid w:val="308ADE00"/>
    <w:rsid w:val="308D22A2"/>
    <w:rsid w:val="3226AE61"/>
    <w:rsid w:val="3AB81142"/>
    <w:rsid w:val="3B935CC4"/>
    <w:rsid w:val="60E6AE29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6" ma:contentTypeDescription="Utwórz nowy dokument." ma:contentTypeScope="" ma:versionID="93ceda3526c052905f468f7b47d93e6d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48c6abda9baca969a4333795caa7af02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3f04f-7236-4bcd-b3ad-7a244143f6e1}" ma:internalName="TaxCatchAll" ma:showField="CatchAllData" ma:web="60886a3f-4654-48bc-aebd-91b3054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86a3f-4654-48bc-aebd-91b305428b8e" xsi:nil="true"/>
    <lcf76f155ced4ddcb4097134ff3c332f xmlns="6ca524c9-4d9b-4291-a280-7849dd440c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95329-E306-4807-B512-53AFF150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60886a3f-4654-48bc-aebd-91b305428b8e"/>
    <ds:schemaRef ds:uri="6ca524c9-4d9b-4291-a280-7849dd440cbc"/>
  </ds:schemaRefs>
</ds:datastoreItem>
</file>

<file path=customXml/itemProps3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Sylwia Kopania</cp:lastModifiedBy>
  <cp:revision>50</cp:revision>
  <cp:lastPrinted>2021-12-08T02:23:00Z</cp:lastPrinted>
  <dcterms:created xsi:type="dcterms:W3CDTF">2022-03-25T13:17:00Z</dcterms:created>
  <dcterms:modified xsi:type="dcterms:W3CDTF">2023-10-10T11:53:00Z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  <property fmtid="{D5CDD505-2E9C-101B-9397-08002B2CF9AE}" pid="3" name="MediaServiceImageTags">
    <vt:lpwstr/>
  </property>
</Properties>
</file>