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5CD1D" w14:textId="77777777" w:rsidR="006C2400" w:rsidRDefault="006C2400" w:rsidP="00BE3644">
      <w:pPr>
        <w:spacing w:after="120"/>
        <w:rPr>
          <w:rFonts w:asciiTheme="majorHAnsi" w:eastAsia="Calibri" w:hAnsiTheme="majorHAnsi" w:cstheme="majorBidi"/>
          <w:lang w:val="pl-PL"/>
        </w:rPr>
      </w:pPr>
    </w:p>
    <w:p w14:paraId="4E4C1768" w14:textId="04183477" w:rsidR="00395E94" w:rsidRPr="00915917" w:rsidRDefault="00625D1E" w:rsidP="00BE3644">
      <w:pPr>
        <w:spacing w:after="120"/>
        <w:rPr>
          <w:rFonts w:asciiTheme="majorHAnsi" w:eastAsia="Calibri" w:hAnsiTheme="majorHAnsi" w:cstheme="majorHAnsi"/>
          <w:b/>
          <w:lang w:val="pl-PL"/>
        </w:rPr>
      </w:pPr>
      <w:r w:rsidRPr="794B6D08">
        <w:rPr>
          <w:rFonts w:asciiTheme="majorHAnsi" w:eastAsia="Calibri" w:hAnsiTheme="majorHAnsi" w:cstheme="majorBidi"/>
          <w:lang w:val="pl-PL"/>
        </w:rPr>
        <w:t xml:space="preserve">Nr referencyjny nadany sprawie przez </w:t>
      </w:r>
      <w:r w:rsidRPr="00AA6E33">
        <w:rPr>
          <w:rFonts w:asciiTheme="majorHAnsi" w:eastAsia="Calibri" w:hAnsiTheme="majorHAnsi" w:cstheme="majorBidi"/>
          <w:lang w:val="pl-PL"/>
        </w:rPr>
        <w:t>Zamawiającego:</w:t>
      </w:r>
      <w:r w:rsidR="00130A62" w:rsidRPr="00AA6E33">
        <w:rPr>
          <w:rFonts w:asciiTheme="majorHAnsi" w:eastAsia="Calibri" w:hAnsiTheme="majorHAnsi" w:cstheme="majorBidi"/>
          <w:lang w:val="pl-PL"/>
        </w:rPr>
        <w:t xml:space="preserve"> </w:t>
      </w:r>
      <w:r w:rsidR="00AA6E33" w:rsidRPr="00665013">
        <w:rPr>
          <w:rFonts w:asciiTheme="majorHAnsi" w:eastAsia="Calibri" w:hAnsiTheme="majorHAnsi" w:cstheme="majorBidi"/>
          <w:lang w:val="pl-PL"/>
        </w:rPr>
        <w:t>1</w:t>
      </w:r>
      <w:r w:rsidR="00BE3644" w:rsidRPr="00665013">
        <w:rPr>
          <w:rFonts w:asciiTheme="majorHAnsi" w:eastAsia="Calibri" w:hAnsiTheme="majorHAnsi" w:cstheme="majorBidi"/>
          <w:lang w:val="pl-PL"/>
        </w:rPr>
        <w:t>/</w:t>
      </w:r>
      <w:r w:rsidR="0072052D" w:rsidRPr="00665013">
        <w:rPr>
          <w:rFonts w:asciiTheme="majorHAnsi" w:eastAsia="Calibri" w:hAnsiTheme="majorHAnsi" w:cstheme="majorBidi"/>
          <w:lang w:val="pl-PL"/>
        </w:rPr>
        <w:t>AG</w:t>
      </w:r>
      <w:r w:rsidR="00BE3644" w:rsidRPr="00665013">
        <w:rPr>
          <w:rFonts w:asciiTheme="majorHAnsi" w:eastAsia="Calibri" w:hAnsiTheme="majorHAnsi" w:cstheme="majorBidi"/>
          <w:lang w:val="pl-PL"/>
        </w:rPr>
        <w:t>/0</w:t>
      </w:r>
      <w:r w:rsidR="000B21BB" w:rsidRPr="00665013">
        <w:rPr>
          <w:rFonts w:asciiTheme="majorHAnsi" w:eastAsia="Calibri" w:hAnsiTheme="majorHAnsi" w:cstheme="majorBidi"/>
          <w:lang w:val="pl-PL"/>
        </w:rPr>
        <w:t>8</w:t>
      </w:r>
      <w:r w:rsidR="00BE3644" w:rsidRPr="00665013">
        <w:rPr>
          <w:rFonts w:asciiTheme="majorHAnsi" w:eastAsia="Calibri" w:hAnsiTheme="majorHAnsi" w:cstheme="majorBidi"/>
          <w:lang w:val="pl-PL"/>
        </w:rPr>
        <w:t xml:space="preserve">/2022 z dn. </w:t>
      </w:r>
      <w:r w:rsidR="00665013" w:rsidRPr="00665013">
        <w:rPr>
          <w:rFonts w:asciiTheme="majorHAnsi" w:eastAsia="Calibri" w:hAnsiTheme="majorHAnsi" w:cstheme="majorBidi"/>
          <w:lang w:val="pl-PL"/>
        </w:rPr>
        <w:t>04.</w:t>
      </w:r>
      <w:r w:rsidR="00BE3644" w:rsidRPr="00665013">
        <w:rPr>
          <w:rFonts w:asciiTheme="majorHAnsi" w:eastAsia="Calibri" w:hAnsiTheme="majorHAnsi" w:cstheme="majorBidi"/>
          <w:lang w:val="pl-PL"/>
        </w:rPr>
        <w:t>0</w:t>
      </w:r>
      <w:r w:rsidR="000B21BB" w:rsidRPr="00665013">
        <w:rPr>
          <w:rFonts w:asciiTheme="majorHAnsi" w:eastAsia="Calibri" w:hAnsiTheme="majorHAnsi" w:cstheme="majorBidi"/>
          <w:lang w:val="pl-PL"/>
        </w:rPr>
        <w:t>8</w:t>
      </w:r>
      <w:r w:rsidR="00BE3644" w:rsidRPr="00665013">
        <w:rPr>
          <w:rFonts w:asciiTheme="majorHAnsi" w:eastAsia="Calibri" w:hAnsiTheme="majorHAnsi" w:cstheme="majorBidi"/>
          <w:lang w:val="pl-PL"/>
        </w:rPr>
        <w:t>.2022 r.</w:t>
      </w:r>
      <w:r w:rsidRPr="00915917">
        <w:rPr>
          <w:rFonts w:asciiTheme="majorHAnsi" w:eastAsia="Calibri" w:hAnsiTheme="majorHAnsi" w:cstheme="majorHAnsi"/>
          <w:b/>
          <w:lang w:val="pl-PL"/>
        </w:rPr>
        <w:t xml:space="preserve">                                                                    </w:t>
      </w:r>
      <w:r w:rsidRPr="00915917">
        <w:rPr>
          <w:rFonts w:asciiTheme="majorHAnsi" w:eastAsia="Calibri" w:hAnsiTheme="majorHAnsi" w:cstheme="majorHAnsi"/>
          <w:b/>
          <w:lang w:val="pl-PL"/>
        </w:rPr>
        <w:tab/>
      </w:r>
    </w:p>
    <w:p w14:paraId="582AD869" w14:textId="0D2EC463" w:rsidR="00395E94" w:rsidRDefault="00625D1E">
      <w:pPr>
        <w:spacing w:after="120"/>
        <w:jc w:val="center"/>
        <w:rPr>
          <w:rFonts w:asciiTheme="majorHAnsi" w:eastAsia="Calibri" w:hAnsiTheme="majorHAnsi" w:cstheme="majorHAnsi"/>
          <w:b/>
          <w:lang w:val="pl-PL"/>
        </w:rPr>
      </w:pPr>
      <w:r w:rsidRPr="00915917">
        <w:rPr>
          <w:rFonts w:asciiTheme="majorHAnsi" w:eastAsia="Calibri" w:hAnsiTheme="majorHAnsi" w:cstheme="majorHAnsi"/>
          <w:b/>
          <w:lang w:val="pl-PL"/>
        </w:rPr>
        <w:t>ZAPYTANIE OFERTOWE</w:t>
      </w:r>
    </w:p>
    <w:p w14:paraId="0ED81DE5" w14:textId="37490A03" w:rsidR="00A63588" w:rsidRPr="00E33814" w:rsidRDefault="00663793" w:rsidP="00A31720">
      <w:pPr>
        <w:spacing w:line="240" w:lineRule="auto"/>
        <w:jc w:val="center"/>
        <w:rPr>
          <w:rStyle w:val="fontstyle21"/>
          <w:bCs w:val="0"/>
          <w:lang w:val="pl-PL"/>
        </w:rPr>
      </w:pPr>
      <w:r w:rsidRPr="00663793">
        <w:rPr>
          <w:rFonts w:ascii="Calibri" w:eastAsia="Calibri" w:hAnsi="Calibri"/>
          <w:b/>
          <w:bCs/>
          <w:i/>
          <w:iCs/>
          <w:color w:val="000000"/>
          <w:spacing w:val="1"/>
          <w:lang w:val="pl-PL" w:eastAsia="ar-SA"/>
        </w:rPr>
        <w:t xml:space="preserve">Organizacja </w:t>
      </w:r>
      <w:r w:rsidR="00F506D2">
        <w:rPr>
          <w:rFonts w:ascii="Calibri" w:eastAsia="Calibri" w:hAnsi="Calibri"/>
          <w:b/>
          <w:bCs/>
          <w:i/>
          <w:iCs/>
          <w:color w:val="000000"/>
          <w:spacing w:val="1"/>
          <w:lang w:val="pl-PL" w:eastAsia="ar-SA"/>
        </w:rPr>
        <w:t xml:space="preserve">II </w:t>
      </w:r>
      <w:r w:rsidRPr="00663793">
        <w:rPr>
          <w:rFonts w:ascii="Calibri" w:eastAsia="Calibri" w:hAnsi="Calibri"/>
          <w:b/>
          <w:bCs/>
          <w:i/>
          <w:iCs/>
          <w:color w:val="000000"/>
          <w:spacing w:val="1"/>
          <w:lang w:val="pl-PL" w:eastAsia="ar-SA"/>
        </w:rPr>
        <w:t xml:space="preserve">spotkania z rybakami dotyczącego minimalizowania obserwowanego konfliktu na linii foki-rybacy w ramach projektu </w:t>
      </w:r>
      <w:r w:rsidRPr="00663793">
        <w:rPr>
          <w:rStyle w:val="fontstyle21"/>
          <w:lang w:val="pl-PL"/>
        </w:rPr>
        <w:t xml:space="preserve">„Ochrona ssaków i ptaków morskich - kontynuacja” </w:t>
      </w:r>
      <w:r w:rsidRPr="00663793">
        <w:rPr>
          <w:rStyle w:val="fontstyle21"/>
          <w:lang w:val="pl-PL"/>
        </w:rPr>
        <w:br/>
        <w:t>nr POIS.02.04.00-00-0042/18, w ramach działania 2.4 osi priorytetowej II Programu Operacyjnego Infrastruktura i Środowisko</w:t>
      </w:r>
      <w:r w:rsidRPr="00663793">
        <w:rPr>
          <w:rFonts w:ascii="Calibri-BoldItalic" w:hAnsi="Calibri-BoldItalic"/>
          <w:b/>
          <w:bCs/>
          <w:i/>
          <w:iCs/>
          <w:color w:val="000000"/>
          <w:lang w:val="pl-PL"/>
        </w:rPr>
        <w:t xml:space="preserve"> </w:t>
      </w:r>
      <w:r w:rsidRPr="00663793">
        <w:rPr>
          <w:rStyle w:val="fontstyle21"/>
          <w:lang w:val="pl-PL"/>
        </w:rPr>
        <w:t>2014-2020</w:t>
      </w:r>
      <w:r w:rsidR="00A63588" w:rsidRPr="00A63588">
        <w:rPr>
          <w:rFonts w:ascii="Calibri-BoldItalic" w:hAnsi="Calibri-BoldItalic"/>
          <w:b/>
          <w:bCs/>
          <w:i/>
          <w:iCs/>
          <w:color w:val="000000"/>
          <w:lang w:val="pl-PL"/>
        </w:rPr>
        <w:t>.</w:t>
      </w:r>
    </w:p>
    <w:p w14:paraId="6B0C99C5" w14:textId="77777777" w:rsidR="005A6E73" w:rsidRPr="00915917" w:rsidRDefault="005A6E73" w:rsidP="00F07CF9">
      <w:pPr>
        <w:spacing w:line="240" w:lineRule="auto"/>
        <w:rPr>
          <w:rFonts w:asciiTheme="majorHAnsi" w:eastAsia="Calibri" w:hAnsiTheme="majorHAnsi" w:cstheme="majorHAnsi"/>
          <w:b/>
          <w:lang w:val="pl-PL"/>
        </w:rPr>
      </w:pPr>
    </w:p>
    <w:p w14:paraId="2E1BB623" w14:textId="63DC8B71" w:rsidR="00CE75FA" w:rsidRPr="00D60AB4" w:rsidRDefault="00625D1E" w:rsidP="00BD7EEE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="Calibri" w:eastAsia="Times New Roman" w:hAnsi="Calibri" w:cs="Calibri"/>
          <w:b/>
          <w:bCs/>
          <w:spacing w:val="-2"/>
          <w:lang w:val="pl-PL" w:eastAsia="x-none"/>
        </w:rPr>
      </w:pPr>
      <w:r w:rsidRPr="00D60AB4">
        <w:rPr>
          <w:rFonts w:ascii="Calibri" w:eastAsia="Times New Roman" w:hAnsi="Calibri" w:cs="Calibri"/>
          <w:b/>
          <w:bCs/>
          <w:spacing w:val="-2"/>
          <w:lang w:val="pl-PL" w:eastAsia="x-none"/>
        </w:rPr>
        <w:t xml:space="preserve"> </w:t>
      </w:r>
      <w:r w:rsidR="00D60AB4" w:rsidRPr="00D60AB4">
        <w:rPr>
          <w:rFonts w:ascii="Calibri" w:eastAsia="Times New Roman" w:hAnsi="Calibri" w:cs="Calibri"/>
          <w:b/>
          <w:bCs/>
          <w:spacing w:val="-2"/>
          <w:lang w:val="pl-PL" w:eastAsia="x-none"/>
        </w:rPr>
        <w:t>Oznaczenie Projektu</w:t>
      </w:r>
      <w:r w:rsidR="00117B77">
        <w:rPr>
          <w:rFonts w:ascii="Calibri" w:eastAsia="Times New Roman" w:hAnsi="Calibri" w:cs="Calibri"/>
          <w:b/>
          <w:bCs/>
          <w:spacing w:val="-2"/>
          <w:lang w:val="pl-PL" w:eastAsia="x-none"/>
        </w:rPr>
        <w:t>:</w:t>
      </w:r>
    </w:p>
    <w:p w14:paraId="040F5AA9" w14:textId="1F35F831" w:rsidR="00D60AB4" w:rsidRDefault="00151855" w:rsidP="00C278DA">
      <w:pPr>
        <w:spacing w:line="240" w:lineRule="auto"/>
        <w:ind w:right="20"/>
        <w:jc w:val="both"/>
        <w:rPr>
          <w:rFonts w:asciiTheme="majorHAnsi" w:eastAsia="Calibri" w:hAnsiTheme="majorHAnsi" w:cstheme="majorHAnsi"/>
          <w:lang w:val="pl-PL"/>
        </w:rPr>
      </w:pPr>
      <w:r>
        <w:rPr>
          <w:rFonts w:ascii="Calibri" w:eastAsia="Calibri" w:hAnsi="Calibri"/>
          <w:color w:val="000000"/>
          <w:spacing w:val="1"/>
          <w:lang w:val="pl-PL" w:eastAsia="ar-SA"/>
        </w:rPr>
        <w:t>Z</w:t>
      </w:r>
      <w:r w:rsidRPr="00151855">
        <w:rPr>
          <w:rFonts w:ascii="Calibri" w:eastAsia="Calibri" w:hAnsi="Calibri"/>
          <w:color w:val="000000"/>
          <w:spacing w:val="1"/>
          <w:lang w:val="pl-PL" w:eastAsia="ar-SA"/>
        </w:rPr>
        <w:t xml:space="preserve">apewnienie </w:t>
      </w:r>
      <w:r w:rsidRPr="006A5FD7">
        <w:rPr>
          <w:rFonts w:ascii="Calibri" w:eastAsia="Calibri" w:hAnsi="Calibri"/>
          <w:color w:val="000000"/>
          <w:spacing w:val="1"/>
          <w:lang w:val="pl-PL" w:eastAsia="ar-SA"/>
        </w:rPr>
        <w:t xml:space="preserve">poczęstunku w formie </w:t>
      </w:r>
      <w:r w:rsidR="00546874" w:rsidRPr="006A5FD7">
        <w:rPr>
          <w:rFonts w:ascii="Calibri" w:eastAsia="Calibri" w:hAnsi="Calibri"/>
          <w:color w:val="000000"/>
          <w:spacing w:val="1"/>
          <w:lang w:val="pl-PL" w:eastAsia="ar-SA"/>
        </w:rPr>
        <w:t xml:space="preserve">ciągłej </w:t>
      </w:r>
      <w:r w:rsidRPr="006A5FD7">
        <w:rPr>
          <w:rFonts w:ascii="Calibri" w:eastAsia="Calibri" w:hAnsi="Calibri"/>
          <w:color w:val="000000"/>
          <w:spacing w:val="1"/>
          <w:lang w:val="pl-PL" w:eastAsia="ar-SA"/>
        </w:rPr>
        <w:t>przerwy kawowej</w:t>
      </w:r>
      <w:r w:rsidR="003F58AC">
        <w:rPr>
          <w:rFonts w:ascii="Calibri" w:eastAsia="Calibri" w:hAnsi="Calibri"/>
          <w:color w:val="000000"/>
          <w:spacing w:val="1"/>
          <w:lang w:val="pl-PL" w:eastAsia="ar-SA"/>
        </w:rPr>
        <w:t>,</w:t>
      </w:r>
      <w:r w:rsidRPr="006A5FD7">
        <w:rPr>
          <w:rFonts w:ascii="Calibri" w:eastAsia="Calibri" w:hAnsi="Calibri"/>
          <w:color w:val="000000"/>
          <w:spacing w:val="1"/>
          <w:lang w:val="pl-PL" w:eastAsia="ar-SA"/>
        </w:rPr>
        <w:t xml:space="preserve"> obiadu oraz usługi moderowania (z elementami mediacji)</w:t>
      </w:r>
      <w:r w:rsidRPr="00151855">
        <w:rPr>
          <w:rFonts w:ascii="Calibri" w:eastAsia="Calibri" w:hAnsi="Calibri"/>
          <w:color w:val="000000"/>
          <w:spacing w:val="1"/>
          <w:lang w:val="pl-PL" w:eastAsia="ar-SA"/>
        </w:rPr>
        <w:t xml:space="preserve"> na potrzeby</w:t>
      </w:r>
      <w:r w:rsidR="00F26695">
        <w:rPr>
          <w:rFonts w:ascii="Calibri" w:eastAsia="Calibri" w:hAnsi="Calibri"/>
          <w:color w:val="000000"/>
          <w:spacing w:val="1"/>
          <w:lang w:val="pl-PL" w:eastAsia="ar-SA"/>
        </w:rPr>
        <w:t xml:space="preserve"> II</w:t>
      </w:r>
      <w:r w:rsidRPr="00151855">
        <w:rPr>
          <w:rFonts w:ascii="Calibri" w:eastAsia="Calibri" w:hAnsi="Calibri"/>
          <w:color w:val="000000"/>
          <w:spacing w:val="1"/>
          <w:lang w:val="pl-PL" w:eastAsia="ar-SA"/>
        </w:rPr>
        <w:t xml:space="preserve"> spotkania</w:t>
      </w:r>
      <w:r>
        <w:rPr>
          <w:rFonts w:ascii="Calibri" w:eastAsia="Calibri" w:hAnsi="Calibri"/>
          <w:color w:val="000000"/>
          <w:spacing w:val="1"/>
          <w:lang w:val="pl-PL" w:eastAsia="ar-SA"/>
        </w:rPr>
        <w:t xml:space="preserve"> </w:t>
      </w:r>
      <w:r w:rsidRPr="00151855">
        <w:rPr>
          <w:rFonts w:ascii="Calibri" w:eastAsia="Calibri" w:hAnsi="Calibri"/>
          <w:color w:val="000000"/>
          <w:spacing w:val="1"/>
          <w:lang w:val="pl-PL" w:eastAsia="ar-SA"/>
        </w:rPr>
        <w:t xml:space="preserve">z rybakami dot. minimalizowania obserwowanego konfliktu na linii foki-rybacy w dniu </w:t>
      </w:r>
      <w:r w:rsidR="00393FC5" w:rsidRPr="006A5FD7">
        <w:rPr>
          <w:rFonts w:ascii="Calibri" w:eastAsia="Calibri" w:hAnsi="Calibri"/>
          <w:color w:val="000000"/>
          <w:spacing w:val="1"/>
          <w:lang w:val="pl-PL" w:eastAsia="ar-SA"/>
        </w:rPr>
        <w:t>26</w:t>
      </w:r>
      <w:r w:rsidR="00F66F5A" w:rsidRPr="006A5FD7">
        <w:rPr>
          <w:rFonts w:ascii="Calibri" w:eastAsia="Calibri" w:hAnsi="Calibri"/>
          <w:color w:val="000000"/>
          <w:spacing w:val="1"/>
          <w:lang w:val="pl-PL" w:eastAsia="ar-SA"/>
        </w:rPr>
        <w:t xml:space="preserve"> września </w:t>
      </w:r>
      <w:r w:rsidRPr="006A5FD7">
        <w:rPr>
          <w:rFonts w:ascii="Calibri" w:eastAsia="Calibri" w:hAnsi="Calibri"/>
          <w:color w:val="000000"/>
          <w:spacing w:val="1"/>
          <w:lang w:val="pl-PL" w:eastAsia="ar-SA"/>
        </w:rPr>
        <w:t>2022 r.</w:t>
      </w:r>
      <w:r w:rsidRPr="00151855">
        <w:rPr>
          <w:rFonts w:ascii="Calibri" w:eastAsia="Calibri" w:hAnsi="Calibri"/>
          <w:color w:val="000000"/>
          <w:spacing w:val="1"/>
          <w:lang w:val="pl-PL" w:eastAsia="ar-SA"/>
        </w:rPr>
        <w:t xml:space="preserve"> w ramach projektu </w:t>
      </w:r>
      <w:r w:rsidRPr="00151855">
        <w:rPr>
          <w:rFonts w:ascii="Calibri" w:eastAsia="Calibri" w:hAnsi="Calibri"/>
          <w:spacing w:val="1"/>
          <w:lang w:val="pl-PL" w:eastAsia="ar-SA"/>
        </w:rPr>
        <w:t>„Ochrona ssaków i ptaków morskich - kontynuacja” nr POIS.02.04.00-00-0042/18, w ramach działania 2.4 osi priorytetowej II Programu Operacyjnego Infrastruktura i Środowisko</w:t>
      </w:r>
      <w:r w:rsidRPr="00151855">
        <w:rPr>
          <w:rFonts w:ascii="Calibri" w:eastAsia="Calibri" w:hAnsi="Calibri"/>
          <w:color w:val="000000"/>
          <w:spacing w:val="1"/>
          <w:lang w:val="pl-PL" w:eastAsia="ar-SA"/>
        </w:rPr>
        <w:t xml:space="preserve"> </w:t>
      </w:r>
      <w:r w:rsidRPr="00151855">
        <w:rPr>
          <w:rFonts w:ascii="Calibri" w:eastAsia="Calibri" w:hAnsi="Calibri"/>
          <w:spacing w:val="1"/>
          <w:lang w:val="pl-PL" w:eastAsia="ar-SA"/>
        </w:rPr>
        <w:t>2014-2020</w:t>
      </w:r>
      <w:r w:rsidR="000A22FF" w:rsidRPr="000A22FF">
        <w:rPr>
          <w:rFonts w:asciiTheme="majorHAnsi" w:eastAsia="Calibri" w:hAnsiTheme="majorHAnsi" w:cstheme="majorHAnsi"/>
          <w:b/>
          <w:bCs/>
          <w:i/>
          <w:iCs/>
          <w:lang w:val="pl-PL"/>
        </w:rPr>
        <w:t>.</w:t>
      </w:r>
    </w:p>
    <w:p w14:paraId="1B573839" w14:textId="77777777" w:rsidR="00ED26EA" w:rsidRPr="00723946" w:rsidRDefault="00ED26EA" w:rsidP="00ED26EA">
      <w:pPr>
        <w:ind w:right="20"/>
        <w:jc w:val="both"/>
        <w:rPr>
          <w:rFonts w:asciiTheme="majorHAnsi" w:eastAsia="Calibri" w:hAnsiTheme="majorHAnsi" w:cstheme="majorHAnsi"/>
          <w:sz w:val="14"/>
          <w:szCs w:val="14"/>
          <w:lang w:val="pl-PL"/>
        </w:rPr>
      </w:pPr>
    </w:p>
    <w:p w14:paraId="44D381A2" w14:textId="013F6C15" w:rsidR="005E3EC5" w:rsidRPr="005E3EC5" w:rsidRDefault="005E3EC5" w:rsidP="00BD7EEE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="Calibri" w:eastAsia="Times New Roman" w:hAnsi="Calibri" w:cs="Calibri"/>
          <w:b/>
          <w:bCs/>
          <w:spacing w:val="-2"/>
          <w:lang w:val="pl-PL" w:eastAsia="x-none"/>
        </w:rPr>
      </w:pPr>
      <w:r w:rsidRPr="005E3EC5">
        <w:rPr>
          <w:rFonts w:ascii="Calibri" w:eastAsia="Times New Roman" w:hAnsi="Calibri" w:cs="Calibri"/>
          <w:b/>
          <w:bCs/>
          <w:spacing w:val="-2"/>
          <w:lang w:val="pl-PL" w:eastAsia="x-none"/>
        </w:rPr>
        <w:t>Tryb zamówienia:</w:t>
      </w:r>
    </w:p>
    <w:p w14:paraId="3FE6607B" w14:textId="33BF7E8C" w:rsidR="005E3EC5" w:rsidRPr="00C955FA" w:rsidRDefault="005E3EC5" w:rsidP="00BD7EEE">
      <w:pPr>
        <w:numPr>
          <w:ilvl w:val="0"/>
          <w:numId w:val="2"/>
        </w:numPr>
        <w:spacing w:line="240" w:lineRule="auto"/>
        <w:ind w:left="426" w:hanging="426"/>
        <w:jc w:val="both"/>
        <w:rPr>
          <w:rFonts w:asciiTheme="majorHAnsi" w:eastAsia="Calibri" w:hAnsiTheme="majorHAnsi" w:cstheme="majorHAnsi"/>
          <w:lang w:val="pl-PL"/>
        </w:rPr>
      </w:pPr>
      <w:r w:rsidRPr="00C955FA">
        <w:rPr>
          <w:rFonts w:asciiTheme="majorHAnsi" w:eastAsia="Calibri" w:hAnsiTheme="majorHAnsi" w:cstheme="majorHAnsi"/>
          <w:lang w:val="pl-PL"/>
        </w:rPr>
        <w:t>Niniejsze postępowanie prowadzone jest zgodnie z Wytycznymi w zakresie kwalifikowalności</w:t>
      </w:r>
      <w:r w:rsidR="00C955FA" w:rsidRPr="00C955FA">
        <w:rPr>
          <w:rFonts w:asciiTheme="majorHAnsi" w:eastAsia="Calibri" w:hAnsiTheme="majorHAnsi" w:cstheme="majorHAnsi"/>
          <w:lang w:val="pl-PL"/>
        </w:rPr>
        <w:t xml:space="preserve"> </w:t>
      </w:r>
      <w:r w:rsidRPr="00C955FA">
        <w:rPr>
          <w:rFonts w:asciiTheme="majorHAnsi" w:eastAsia="Calibri" w:hAnsiTheme="majorHAnsi" w:cstheme="majorHAnsi"/>
          <w:lang w:val="pl-PL"/>
        </w:rPr>
        <w:t>wydatków w ramach Europejskiego Funduszu Rozwoju Regionalnego, Europejskiego Funduszu</w:t>
      </w:r>
      <w:r w:rsidR="00C955FA">
        <w:rPr>
          <w:rFonts w:asciiTheme="majorHAnsi" w:eastAsia="Calibri" w:hAnsiTheme="majorHAnsi" w:cstheme="majorHAnsi"/>
          <w:lang w:val="pl-PL"/>
        </w:rPr>
        <w:t xml:space="preserve"> </w:t>
      </w:r>
      <w:r w:rsidRPr="00C955FA">
        <w:rPr>
          <w:rFonts w:asciiTheme="majorHAnsi" w:eastAsia="Calibri" w:hAnsiTheme="majorHAnsi" w:cstheme="majorHAnsi"/>
          <w:lang w:val="pl-PL"/>
        </w:rPr>
        <w:t>Społecznego oraz Funduszu Spójności na lata 2014-2020.</w:t>
      </w:r>
    </w:p>
    <w:p w14:paraId="78A59468" w14:textId="4C260C47" w:rsidR="005E3EC5" w:rsidRPr="00C955FA" w:rsidRDefault="005E3EC5" w:rsidP="00BD7EEE">
      <w:pPr>
        <w:numPr>
          <w:ilvl w:val="0"/>
          <w:numId w:val="2"/>
        </w:numPr>
        <w:spacing w:line="240" w:lineRule="auto"/>
        <w:ind w:left="426" w:hanging="426"/>
        <w:jc w:val="both"/>
        <w:rPr>
          <w:rFonts w:asciiTheme="majorHAnsi" w:eastAsia="Calibri" w:hAnsiTheme="majorHAnsi" w:cstheme="majorHAnsi"/>
          <w:lang w:val="pl-PL"/>
        </w:rPr>
      </w:pPr>
      <w:r w:rsidRPr="00C955FA">
        <w:rPr>
          <w:rFonts w:asciiTheme="majorHAnsi" w:eastAsia="Calibri" w:hAnsiTheme="majorHAnsi" w:cstheme="majorHAnsi"/>
          <w:lang w:val="pl-PL"/>
        </w:rPr>
        <w:t>W niniejszym postępowaniu nie mają zastosowania przepisy ustawy z dnia 11 września 2019 r.</w:t>
      </w:r>
      <w:r w:rsidR="00C955FA">
        <w:rPr>
          <w:rFonts w:asciiTheme="majorHAnsi" w:eastAsia="Calibri" w:hAnsiTheme="majorHAnsi" w:cstheme="majorHAnsi"/>
          <w:lang w:val="pl-PL"/>
        </w:rPr>
        <w:t xml:space="preserve"> </w:t>
      </w:r>
      <w:r w:rsidRPr="00C955FA">
        <w:rPr>
          <w:rFonts w:asciiTheme="majorHAnsi" w:eastAsia="Calibri" w:hAnsiTheme="majorHAnsi" w:cstheme="majorHAnsi"/>
          <w:lang w:val="pl-PL"/>
        </w:rPr>
        <w:t>Prawo zamówień publicznych (Dz.U.2021.1129 t.j. z dnia 2021.06.24).</w:t>
      </w:r>
    </w:p>
    <w:p w14:paraId="4E737EA1" w14:textId="77777777" w:rsidR="008A581D" w:rsidRPr="00723946" w:rsidRDefault="008A581D" w:rsidP="008A581D">
      <w:pPr>
        <w:ind w:right="20"/>
        <w:jc w:val="both"/>
        <w:rPr>
          <w:rFonts w:asciiTheme="majorHAnsi" w:eastAsia="Calibri" w:hAnsiTheme="majorHAnsi" w:cstheme="majorHAnsi"/>
          <w:sz w:val="14"/>
          <w:szCs w:val="14"/>
          <w:lang w:val="pl-PL"/>
        </w:rPr>
      </w:pPr>
    </w:p>
    <w:p w14:paraId="40185B5D" w14:textId="5319693D" w:rsidR="004E0F14" w:rsidRPr="004E0F14" w:rsidRDefault="004E0F14" w:rsidP="00BD7EEE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="Calibri" w:eastAsia="Times New Roman" w:hAnsi="Calibri" w:cs="Calibri"/>
          <w:b/>
          <w:bCs/>
          <w:spacing w:val="-2"/>
          <w:lang w:val="pl-PL" w:eastAsia="x-none"/>
        </w:rPr>
      </w:pPr>
      <w:r w:rsidRPr="004E0F14">
        <w:rPr>
          <w:rFonts w:ascii="Calibri" w:eastAsia="Times New Roman" w:hAnsi="Calibri" w:cs="Calibri"/>
          <w:b/>
          <w:bCs/>
          <w:spacing w:val="-2"/>
          <w:lang w:val="pl-PL" w:eastAsia="x-none"/>
        </w:rPr>
        <w:t xml:space="preserve">Określenie przedmiotu </w:t>
      </w:r>
      <w:r w:rsidR="003D0677">
        <w:rPr>
          <w:rFonts w:ascii="Calibri" w:eastAsia="Times New Roman" w:hAnsi="Calibri" w:cs="Calibri"/>
          <w:b/>
          <w:bCs/>
          <w:spacing w:val="-2"/>
          <w:lang w:val="pl-PL" w:eastAsia="x-none"/>
        </w:rPr>
        <w:t>zapytania</w:t>
      </w:r>
      <w:r w:rsidR="00117B77">
        <w:rPr>
          <w:rFonts w:ascii="Calibri" w:eastAsia="Times New Roman" w:hAnsi="Calibri" w:cs="Calibri"/>
          <w:b/>
          <w:bCs/>
          <w:spacing w:val="-2"/>
          <w:lang w:val="pl-PL" w:eastAsia="x-none"/>
        </w:rPr>
        <w:t>:</w:t>
      </w:r>
    </w:p>
    <w:p w14:paraId="1B7C8BCB" w14:textId="2C0AFC8F" w:rsidR="00F83500" w:rsidRDefault="0095085A" w:rsidP="00BD7EEE">
      <w:pPr>
        <w:pStyle w:val="Akapitzlist"/>
        <w:numPr>
          <w:ilvl w:val="0"/>
          <w:numId w:val="8"/>
        </w:numPr>
        <w:spacing w:line="240" w:lineRule="auto"/>
        <w:ind w:left="426" w:right="20" w:hanging="426"/>
        <w:jc w:val="both"/>
        <w:rPr>
          <w:rFonts w:ascii="Calibri" w:eastAsia="Calibri" w:hAnsi="Calibri"/>
          <w:color w:val="000000"/>
          <w:spacing w:val="1"/>
          <w:lang w:val="pl-PL" w:eastAsia="ar-SA"/>
        </w:rPr>
      </w:pPr>
      <w:r w:rsidRPr="00F83500">
        <w:rPr>
          <w:rFonts w:ascii="Calibri" w:eastAsia="Calibri" w:hAnsi="Calibri"/>
          <w:color w:val="000000"/>
          <w:spacing w:val="1"/>
          <w:lang w:val="pl-PL" w:eastAsia="ar-SA"/>
        </w:rPr>
        <w:t xml:space="preserve">Przedmiotem zamówienia jest zapewnienie </w:t>
      </w:r>
      <w:r w:rsidRPr="0058441A">
        <w:rPr>
          <w:rFonts w:ascii="Calibri" w:eastAsia="Calibri" w:hAnsi="Calibri"/>
          <w:color w:val="000000"/>
          <w:spacing w:val="1"/>
          <w:lang w:val="pl-PL" w:eastAsia="ar-SA"/>
        </w:rPr>
        <w:t xml:space="preserve">poczęstunku w formie </w:t>
      </w:r>
      <w:r w:rsidR="00546874" w:rsidRPr="0058441A">
        <w:rPr>
          <w:rFonts w:ascii="Calibri" w:eastAsia="Calibri" w:hAnsi="Calibri"/>
          <w:color w:val="000000"/>
          <w:spacing w:val="1"/>
          <w:lang w:val="pl-PL" w:eastAsia="ar-SA"/>
        </w:rPr>
        <w:t xml:space="preserve">ciągłej </w:t>
      </w:r>
      <w:r w:rsidRPr="0058441A">
        <w:rPr>
          <w:rFonts w:ascii="Calibri" w:eastAsia="Calibri" w:hAnsi="Calibri"/>
          <w:color w:val="000000"/>
          <w:spacing w:val="1"/>
          <w:lang w:val="pl-PL" w:eastAsia="ar-SA"/>
        </w:rPr>
        <w:t>przerwy kawowej</w:t>
      </w:r>
      <w:r w:rsidR="00C6371F">
        <w:rPr>
          <w:rFonts w:ascii="Calibri" w:eastAsia="Calibri" w:hAnsi="Calibri"/>
          <w:color w:val="000000"/>
          <w:spacing w:val="1"/>
          <w:lang w:val="pl-PL" w:eastAsia="ar-SA"/>
        </w:rPr>
        <w:t>,</w:t>
      </w:r>
      <w:r w:rsidRPr="0058441A">
        <w:rPr>
          <w:rFonts w:ascii="Calibri" w:eastAsia="Calibri" w:hAnsi="Calibri"/>
          <w:color w:val="000000"/>
          <w:spacing w:val="1"/>
          <w:lang w:val="pl-PL" w:eastAsia="ar-SA"/>
        </w:rPr>
        <w:t xml:space="preserve"> obiadu oraz usługi moderowania (z elementami mediacji) n</w:t>
      </w:r>
      <w:r w:rsidRPr="00F83500">
        <w:rPr>
          <w:rFonts w:ascii="Calibri" w:eastAsia="Calibri" w:hAnsi="Calibri"/>
          <w:color w:val="000000"/>
          <w:spacing w:val="1"/>
          <w:lang w:val="pl-PL" w:eastAsia="ar-SA"/>
        </w:rPr>
        <w:t xml:space="preserve">a potrzeby </w:t>
      </w:r>
      <w:r w:rsidR="003958D9">
        <w:rPr>
          <w:rFonts w:ascii="Calibri" w:eastAsia="Calibri" w:hAnsi="Calibri"/>
          <w:color w:val="000000"/>
          <w:spacing w:val="1"/>
          <w:lang w:val="pl-PL" w:eastAsia="ar-SA"/>
        </w:rPr>
        <w:t xml:space="preserve">II </w:t>
      </w:r>
      <w:r w:rsidRPr="00F83500">
        <w:rPr>
          <w:rFonts w:ascii="Calibri" w:eastAsia="Calibri" w:hAnsi="Calibri"/>
          <w:color w:val="000000"/>
          <w:spacing w:val="1"/>
          <w:lang w:val="pl-PL" w:eastAsia="ar-SA"/>
        </w:rPr>
        <w:t xml:space="preserve">spotkania z rybakami dot. minimalizowania obserwowanego konfliktu na linii foki-rybacy w dniu </w:t>
      </w:r>
      <w:r w:rsidR="003958D9">
        <w:rPr>
          <w:rFonts w:ascii="Calibri" w:eastAsia="Calibri" w:hAnsi="Calibri"/>
          <w:color w:val="000000"/>
          <w:spacing w:val="1"/>
          <w:lang w:val="pl-PL" w:eastAsia="ar-SA"/>
        </w:rPr>
        <w:t>26 września 2022</w:t>
      </w:r>
      <w:r w:rsidRPr="00F83500">
        <w:rPr>
          <w:rFonts w:ascii="Calibri" w:eastAsia="Calibri" w:hAnsi="Calibri"/>
          <w:color w:val="000000"/>
          <w:spacing w:val="1"/>
          <w:lang w:val="pl-PL" w:eastAsia="ar-SA"/>
        </w:rPr>
        <w:t xml:space="preserve"> r. </w:t>
      </w:r>
      <w:r w:rsidR="00DD6E8B">
        <w:rPr>
          <w:rFonts w:ascii="Calibri" w:eastAsia="Calibri" w:hAnsi="Calibri"/>
          <w:color w:val="000000"/>
          <w:spacing w:val="1"/>
          <w:lang w:val="pl-PL" w:eastAsia="ar-SA"/>
        </w:rPr>
        <w:t>(m</w:t>
      </w:r>
      <w:r w:rsidR="00DD6E8B" w:rsidRPr="00DD6E8B">
        <w:rPr>
          <w:rFonts w:ascii="Calibri" w:eastAsia="Calibri" w:hAnsi="Calibri"/>
          <w:color w:val="000000"/>
          <w:spacing w:val="1"/>
          <w:lang w:val="pl-PL" w:eastAsia="ar-SA"/>
        </w:rPr>
        <w:t>iejsce spotkania – Władysławowo, woj. pomorskie</w:t>
      </w:r>
      <w:r w:rsidR="00DD6E8B">
        <w:rPr>
          <w:rFonts w:ascii="Calibri" w:eastAsia="Calibri" w:hAnsi="Calibri"/>
          <w:color w:val="000000"/>
          <w:spacing w:val="1"/>
          <w:lang w:val="pl-PL" w:eastAsia="ar-SA"/>
        </w:rPr>
        <w:t xml:space="preserve">) </w:t>
      </w:r>
      <w:r w:rsidRPr="00F83500">
        <w:rPr>
          <w:rFonts w:ascii="Calibri" w:eastAsia="Calibri" w:hAnsi="Calibri"/>
          <w:color w:val="000000"/>
          <w:spacing w:val="1"/>
          <w:lang w:val="pl-PL" w:eastAsia="ar-SA"/>
        </w:rPr>
        <w:t>w ramach projektu „Ochrona ssaków i ptaków morskich - kontynuacja” nr POIS.02.04.00-00-0042/18, w ramach działania 2.4 osi priorytetowej II Programu Operacyjnego Infrastruktura i Środowisko 2014-2020.</w:t>
      </w:r>
    </w:p>
    <w:p w14:paraId="747402D9" w14:textId="1B9C55DF" w:rsidR="00E9031A" w:rsidRPr="00E9031A" w:rsidRDefault="00E9031A" w:rsidP="00BD7EEE">
      <w:pPr>
        <w:pStyle w:val="Akapitzlist"/>
        <w:numPr>
          <w:ilvl w:val="0"/>
          <w:numId w:val="8"/>
        </w:numPr>
        <w:spacing w:line="240" w:lineRule="auto"/>
        <w:ind w:left="426" w:right="20" w:hanging="426"/>
        <w:rPr>
          <w:rFonts w:ascii="Calibri" w:eastAsia="Calibri" w:hAnsi="Calibri"/>
          <w:color w:val="000000"/>
          <w:spacing w:val="1"/>
          <w:lang w:val="pl-PL" w:eastAsia="ar-SA"/>
        </w:rPr>
      </w:pPr>
      <w:r w:rsidRPr="00E9031A">
        <w:rPr>
          <w:rFonts w:ascii="Calibri" w:eastAsia="Calibri" w:hAnsi="Calibri"/>
          <w:color w:val="000000"/>
          <w:spacing w:val="1"/>
          <w:lang w:val="pl-PL" w:eastAsia="ar-SA"/>
        </w:rPr>
        <w:t xml:space="preserve">Przedmiot zamówienia będzie podzielony na </w:t>
      </w:r>
      <w:r w:rsidR="00C6371F">
        <w:rPr>
          <w:rFonts w:ascii="Calibri" w:eastAsia="Calibri" w:hAnsi="Calibri"/>
          <w:color w:val="000000"/>
          <w:spacing w:val="1"/>
          <w:lang w:val="pl-PL" w:eastAsia="ar-SA"/>
        </w:rPr>
        <w:t>3</w:t>
      </w:r>
      <w:r w:rsidRPr="00E9031A">
        <w:rPr>
          <w:rFonts w:ascii="Calibri" w:eastAsia="Calibri" w:hAnsi="Calibri"/>
          <w:color w:val="000000"/>
          <w:spacing w:val="1"/>
          <w:lang w:val="pl-PL" w:eastAsia="ar-SA"/>
        </w:rPr>
        <w:t xml:space="preserve"> części:</w:t>
      </w:r>
    </w:p>
    <w:p w14:paraId="219E47BA" w14:textId="39894273" w:rsidR="00E9031A" w:rsidRDefault="00E9031A" w:rsidP="00BD7EEE">
      <w:pPr>
        <w:pStyle w:val="Akapitzlist"/>
        <w:numPr>
          <w:ilvl w:val="0"/>
          <w:numId w:val="9"/>
        </w:numPr>
        <w:spacing w:line="240" w:lineRule="auto"/>
        <w:ind w:left="851" w:right="20"/>
        <w:jc w:val="both"/>
        <w:rPr>
          <w:rFonts w:ascii="Calibri" w:eastAsia="Calibri" w:hAnsi="Calibri"/>
          <w:color w:val="000000"/>
          <w:spacing w:val="1"/>
          <w:lang w:val="pl-PL" w:eastAsia="ar-SA"/>
        </w:rPr>
      </w:pPr>
      <w:r w:rsidRPr="006A5FD7">
        <w:rPr>
          <w:rFonts w:ascii="Calibri" w:eastAsia="Calibri" w:hAnsi="Calibri"/>
          <w:b/>
          <w:bCs/>
          <w:color w:val="000000"/>
          <w:spacing w:val="1"/>
          <w:lang w:val="pl-PL" w:eastAsia="ar-SA"/>
        </w:rPr>
        <w:t>Część 1</w:t>
      </w:r>
      <w:r w:rsidRPr="006A5FD7">
        <w:rPr>
          <w:rFonts w:ascii="Calibri" w:eastAsia="Calibri" w:hAnsi="Calibri"/>
          <w:color w:val="000000"/>
          <w:spacing w:val="1"/>
          <w:lang w:val="pl-PL" w:eastAsia="ar-SA"/>
        </w:rPr>
        <w:t xml:space="preserve"> – Zapewnienie poczęstunku w formie przerwy kawowej w trybie ciągłym na spotkani</w:t>
      </w:r>
      <w:r w:rsidR="00C74D69">
        <w:rPr>
          <w:rFonts w:ascii="Calibri" w:eastAsia="Calibri" w:hAnsi="Calibri"/>
          <w:color w:val="000000"/>
          <w:spacing w:val="1"/>
          <w:lang w:val="pl-PL" w:eastAsia="ar-SA"/>
        </w:rPr>
        <w:t>u</w:t>
      </w:r>
      <w:r w:rsidRPr="006A5FD7">
        <w:rPr>
          <w:rFonts w:ascii="Calibri" w:eastAsia="Calibri" w:hAnsi="Calibri"/>
          <w:color w:val="000000"/>
          <w:spacing w:val="1"/>
          <w:lang w:val="pl-PL" w:eastAsia="ar-SA"/>
        </w:rPr>
        <w:t>.</w:t>
      </w:r>
    </w:p>
    <w:p w14:paraId="01D1C0CF" w14:textId="5487872B" w:rsidR="00C47DD4" w:rsidRPr="001331D2" w:rsidRDefault="00C47DD4" w:rsidP="00BD7EEE">
      <w:pPr>
        <w:pStyle w:val="Akapitzlist"/>
        <w:numPr>
          <w:ilvl w:val="0"/>
          <w:numId w:val="9"/>
        </w:numPr>
        <w:spacing w:line="240" w:lineRule="auto"/>
        <w:ind w:left="851" w:right="20"/>
        <w:jc w:val="both"/>
        <w:rPr>
          <w:rFonts w:ascii="Calibri" w:eastAsia="Calibri" w:hAnsi="Calibri"/>
          <w:color w:val="000000"/>
          <w:spacing w:val="1"/>
          <w:lang w:val="pl-PL" w:eastAsia="ar-SA"/>
        </w:rPr>
      </w:pPr>
      <w:r>
        <w:rPr>
          <w:rFonts w:ascii="Calibri" w:eastAsia="Calibri" w:hAnsi="Calibri"/>
          <w:b/>
          <w:bCs/>
          <w:color w:val="000000"/>
          <w:spacing w:val="1"/>
          <w:lang w:val="pl-PL" w:eastAsia="ar-SA"/>
        </w:rPr>
        <w:t xml:space="preserve">Część 2 </w:t>
      </w:r>
      <w:r w:rsidRPr="00C47DD4">
        <w:rPr>
          <w:rFonts w:ascii="Calibri" w:eastAsia="Calibri" w:hAnsi="Calibri"/>
          <w:color w:val="000000"/>
          <w:spacing w:val="1"/>
          <w:lang w:val="pl-PL" w:eastAsia="ar-SA"/>
        </w:rPr>
        <w:t>– Zapewnienie</w:t>
      </w:r>
      <w:r>
        <w:rPr>
          <w:rFonts w:ascii="Calibri" w:eastAsia="Calibri" w:hAnsi="Calibri"/>
          <w:b/>
          <w:bCs/>
          <w:color w:val="000000"/>
          <w:spacing w:val="1"/>
          <w:lang w:val="pl-PL" w:eastAsia="ar-SA"/>
        </w:rPr>
        <w:t xml:space="preserve"> </w:t>
      </w:r>
      <w:r w:rsidRPr="001331D2">
        <w:rPr>
          <w:rFonts w:ascii="Calibri" w:eastAsia="Calibri" w:hAnsi="Calibri"/>
          <w:color w:val="000000"/>
          <w:spacing w:val="1"/>
          <w:lang w:val="pl-PL" w:eastAsia="ar-SA"/>
        </w:rPr>
        <w:t>obiadu na spotkaniu</w:t>
      </w:r>
      <w:r w:rsidR="001331D2" w:rsidRPr="001331D2">
        <w:rPr>
          <w:rFonts w:ascii="Calibri" w:eastAsia="Calibri" w:hAnsi="Calibri"/>
          <w:color w:val="000000"/>
          <w:spacing w:val="1"/>
          <w:lang w:val="pl-PL" w:eastAsia="ar-SA"/>
        </w:rPr>
        <w:t>.</w:t>
      </w:r>
    </w:p>
    <w:p w14:paraId="50327F04" w14:textId="5562BDEF" w:rsidR="00E9031A" w:rsidRPr="006A5FD7" w:rsidRDefault="00E9031A" w:rsidP="00BD7EEE">
      <w:pPr>
        <w:pStyle w:val="Akapitzlist"/>
        <w:numPr>
          <w:ilvl w:val="0"/>
          <w:numId w:val="9"/>
        </w:numPr>
        <w:spacing w:line="240" w:lineRule="auto"/>
        <w:ind w:left="851" w:right="20"/>
        <w:jc w:val="both"/>
        <w:rPr>
          <w:rFonts w:ascii="Calibri" w:eastAsia="Calibri" w:hAnsi="Calibri"/>
          <w:color w:val="000000"/>
          <w:spacing w:val="1"/>
          <w:lang w:val="pl-PL" w:eastAsia="ar-SA"/>
        </w:rPr>
      </w:pPr>
      <w:r w:rsidRPr="006A5FD7">
        <w:rPr>
          <w:rFonts w:ascii="Calibri" w:eastAsia="Calibri" w:hAnsi="Calibri"/>
          <w:b/>
          <w:bCs/>
          <w:color w:val="000000"/>
          <w:spacing w:val="1"/>
          <w:lang w:val="pl-PL" w:eastAsia="ar-SA"/>
        </w:rPr>
        <w:t xml:space="preserve">Część </w:t>
      </w:r>
      <w:r w:rsidR="001331D2">
        <w:rPr>
          <w:rFonts w:ascii="Calibri" w:eastAsia="Calibri" w:hAnsi="Calibri"/>
          <w:b/>
          <w:bCs/>
          <w:color w:val="000000"/>
          <w:spacing w:val="1"/>
          <w:lang w:val="pl-PL" w:eastAsia="ar-SA"/>
        </w:rPr>
        <w:t>3</w:t>
      </w:r>
      <w:r w:rsidRPr="006A5FD7">
        <w:rPr>
          <w:rFonts w:ascii="Calibri" w:eastAsia="Calibri" w:hAnsi="Calibri"/>
          <w:b/>
          <w:bCs/>
          <w:color w:val="000000"/>
          <w:spacing w:val="1"/>
          <w:lang w:val="pl-PL" w:eastAsia="ar-SA"/>
        </w:rPr>
        <w:t xml:space="preserve"> </w:t>
      </w:r>
      <w:r w:rsidRPr="006A5FD7">
        <w:rPr>
          <w:rFonts w:ascii="Calibri" w:eastAsia="Calibri" w:hAnsi="Calibri"/>
          <w:color w:val="000000"/>
          <w:spacing w:val="1"/>
          <w:lang w:val="pl-PL" w:eastAsia="ar-SA"/>
        </w:rPr>
        <w:t xml:space="preserve">– Zapewnienie profesjonalnej usługi moderowania spotkania (z elementami mediacji). </w:t>
      </w:r>
    </w:p>
    <w:p w14:paraId="59E43CE3" w14:textId="49AC4A76" w:rsidR="0038548C" w:rsidRPr="0038548C" w:rsidRDefault="0038548C" w:rsidP="00BD7EEE">
      <w:pPr>
        <w:pStyle w:val="Akapitzlist"/>
        <w:numPr>
          <w:ilvl w:val="0"/>
          <w:numId w:val="8"/>
        </w:numPr>
        <w:spacing w:line="240" w:lineRule="auto"/>
        <w:ind w:left="426" w:right="20" w:hanging="426"/>
        <w:jc w:val="both"/>
        <w:rPr>
          <w:rFonts w:ascii="Calibri" w:eastAsia="Calibri" w:hAnsi="Calibri"/>
          <w:color w:val="000000"/>
          <w:spacing w:val="1"/>
          <w:lang w:val="pl-PL" w:eastAsia="ar-SA"/>
        </w:rPr>
      </w:pPr>
      <w:r w:rsidRPr="0038548C">
        <w:rPr>
          <w:rFonts w:asciiTheme="majorHAnsi" w:eastAsia="Calibri" w:hAnsiTheme="majorHAnsi" w:cstheme="majorHAnsi"/>
          <w:lang w:val="pl-PL"/>
        </w:rPr>
        <w:t xml:space="preserve">Wykonawca może złożyć ofertę na jedną lub kilka Części zamówienia. </w:t>
      </w:r>
    </w:p>
    <w:p w14:paraId="146FCF52" w14:textId="017A00F1" w:rsidR="005C05F0" w:rsidRDefault="0038548C" w:rsidP="00BD7EEE">
      <w:pPr>
        <w:pStyle w:val="Akapitzlist"/>
        <w:numPr>
          <w:ilvl w:val="0"/>
          <w:numId w:val="8"/>
        </w:numPr>
        <w:spacing w:line="240" w:lineRule="auto"/>
        <w:ind w:left="426" w:right="20" w:hanging="426"/>
        <w:jc w:val="both"/>
        <w:rPr>
          <w:rFonts w:asciiTheme="majorHAnsi" w:eastAsia="Calibri" w:hAnsiTheme="majorHAnsi" w:cstheme="majorHAnsi"/>
          <w:lang w:val="pl-PL"/>
        </w:rPr>
      </w:pPr>
      <w:r w:rsidRPr="0038548C">
        <w:rPr>
          <w:rFonts w:asciiTheme="majorHAnsi" w:eastAsia="Calibri" w:hAnsiTheme="majorHAnsi" w:cstheme="majorHAnsi"/>
          <w:lang w:val="pl-PL"/>
        </w:rPr>
        <w:t>Szczegółowy opis przedmiotu zamówienia znajduje się w Załączniku nr 1 – Opis przedmiotu zamówienia.</w:t>
      </w:r>
    </w:p>
    <w:p w14:paraId="4082DD51" w14:textId="77777777" w:rsidR="00187295" w:rsidRPr="006C2400" w:rsidRDefault="00187295" w:rsidP="00187295">
      <w:pPr>
        <w:pStyle w:val="Akapitzlist"/>
        <w:spacing w:line="240" w:lineRule="auto"/>
        <w:ind w:left="426" w:right="20"/>
        <w:jc w:val="both"/>
        <w:rPr>
          <w:rFonts w:asciiTheme="majorHAnsi" w:eastAsia="Calibri" w:hAnsiTheme="majorHAnsi" w:cstheme="majorHAnsi"/>
          <w:lang w:val="pl-PL"/>
        </w:rPr>
      </w:pPr>
    </w:p>
    <w:p w14:paraId="4488C5A1" w14:textId="24C85235" w:rsidR="00DB0D5F" w:rsidRPr="00130A62" w:rsidRDefault="00DB0D5F" w:rsidP="00BD7EEE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="Calibri" w:eastAsia="Times New Roman" w:hAnsi="Calibri" w:cs="Calibri"/>
          <w:b/>
          <w:bCs/>
          <w:spacing w:val="-2"/>
          <w:lang w:val="pl-PL" w:eastAsia="x-none"/>
        </w:rPr>
      </w:pPr>
      <w:r w:rsidRPr="00130A62">
        <w:rPr>
          <w:rFonts w:ascii="Calibri" w:eastAsia="Times New Roman" w:hAnsi="Calibri" w:cs="Calibri"/>
          <w:b/>
          <w:bCs/>
          <w:spacing w:val="-2"/>
          <w:lang w:val="pl-PL" w:eastAsia="x-none"/>
        </w:rPr>
        <w:lastRenderedPageBreak/>
        <w:t>Kod CPV</w:t>
      </w:r>
      <w:r w:rsidR="00A539EB" w:rsidRPr="00130A62">
        <w:rPr>
          <w:rFonts w:ascii="Calibri" w:eastAsia="Times New Roman" w:hAnsi="Calibri" w:cs="Calibri"/>
          <w:b/>
          <w:bCs/>
          <w:spacing w:val="-2"/>
          <w:lang w:val="pl-PL" w:eastAsia="x-none"/>
        </w:rPr>
        <w:t>:</w:t>
      </w:r>
      <w:r w:rsidRPr="00130A62">
        <w:rPr>
          <w:rFonts w:ascii="Calibri" w:eastAsia="Times New Roman" w:hAnsi="Calibri" w:cs="Calibri"/>
          <w:b/>
          <w:bCs/>
          <w:spacing w:val="-2"/>
          <w:lang w:val="pl-PL" w:eastAsia="x-none"/>
        </w:rPr>
        <w:t xml:space="preserve"> </w:t>
      </w:r>
    </w:p>
    <w:p w14:paraId="51123E33" w14:textId="77777777" w:rsidR="008D6F60" w:rsidRPr="008D6F60" w:rsidRDefault="008D6F60" w:rsidP="008D6F60">
      <w:pPr>
        <w:jc w:val="both"/>
        <w:rPr>
          <w:rFonts w:asciiTheme="majorHAnsi" w:eastAsia="Calibri" w:hAnsiTheme="majorHAnsi" w:cstheme="majorHAnsi"/>
          <w:lang w:val="pl-PL"/>
        </w:rPr>
      </w:pPr>
      <w:r w:rsidRPr="008D6F60">
        <w:rPr>
          <w:rFonts w:asciiTheme="majorHAnsi" w:eastAsia="Calibri" w:hAnsiTheme="majorHAnsi" w:cstheme="majorHAnsi"/>
          <w:lang w:val="pl-PL"/>
        </w:rPr>
        <w:t>55300000-3 - Usługi restauracyjne i dotyczące podawania posiłków</w:t>
      </w:r>
    </w:p>
    <w:p w14:paraId="43E905DD" w14:textId="77777777" w:rsidR="008D6F60" w:rsidRPr="008D6F60" w:rsidRDefault="008D6F60" w:rsidP="008D6F60">
      <w:pPr>
        <w:jc w:val="both"/>
        <w:rPr>
          <w:rFonts w:asciiTheme="majorHAnsi" w:eastAsia="Calibri" w:hAnsiTheme="majorHAnsi" w:cstheme="majorHAnsi"/>
          <w:lang w:val="pl-PL"/>
        </w:rPr>
      </w:pPr>
      <w:r w:rsidRPr="008D6F60">
        <w:rPr>
          <w:rFonts w:asciiTheme="majorHAnsi" w:eastAsia="Calibri" w:hAnsiTheme="majorHAnsi" w:cstheme="majorHAnsi"/>
          <w:lang w:val="pl-PL"/>
        </w:rPr>
        <w:t>55500000-5 - Usługi bufetowe oraz w zakresie podawania posiłków</w:t>
      </w:r>
    </w:p>
    <w:p w14:paraId="5D92D93B" w14:textId="77777777" w:rsidR="008D6F60" w:rsidRPr="008D6F60" w:rsidRDefault="008D6F60" w:rsidP="008D6F60">
      <w:pPr>
        <w:jc w:val="both"/>
        <w:rPr>
          <w:rFonts w:asciiTheme="majorHAnsi" w:eastAsia="Calibri" w:hAnsiTheme="majorHAnsi" w:cstheme="majorHAnsi"/>
          <w:lang w:val="pl-PL"/>
        </w:rPr>
      </w:pPr>
      <w:r w:rsidRPr="008D6F60">
        <w:rPr>
          <w:rFonts w:asciiTheme="majorHAnsi" w:eastAsia="Calibri" w:hAnsiTheme="majorHAnsi" w:cstheme="majorHAnsi"/>
          <w:lang w:val="pl-PL"/>
        </w:rPr>
        <w:t>55321000-6 - Usługi przygotowywania posiłków</w:t>
      </w:r>
    </w:p>
    <w:p w14:paraId="65A4A67D" w14:textId="77777777" w:rsidR="008D6F60" w:rsidRPr="008D6F60" w:rsidRDefault="008D6F60" w:rsidP="008D6F60">
      <w:pPr>
        <w:jc w:val="both"/>
        <w:rPr>
          <w:rFonts w:asciiTheme="majorHAnsi" w:eastAsia="Calibri" w:hAnsiTheme="majorHAnsi" w:cstheme="majorHAnsi"/>
          <w:lang w:val="pl-PL"/>
        </w:rPr>
      </w:pPr>
      <w:r w:rsidRPr="008D6F60">
        <w:rPr>
          <w:rFonts w:asciiTheme="majorHAnsi" w:eastAsia="Calibri" w:hAnsiTheme="majorHAnsi" w:cstheme="majorHAnsi"/>
          <w:lang w:val="pl-PL"/>
        </w:rPr>
        <w:t>55322000-3 - Usługi gotowania posiłków</w:t>
      </w:r>
    </w:p>
    <w:p w14:paraId="5FB2F6D9" w14:textId="7894057D" w:rsidR="008D6F60" w:rsidRDefault="008D6F60" w:rsidP="008D6F60">
      <w:pPr>
        <w:jc w:val="both"/>
        <w:rPr>
          <w:rFonts w:asciiTheme="majorHAnsi" w:eastAsia="Calibri" w:hAnsiTheme="majorHAnsi" w:cstheme="majorHAnsi"/>
          <w:lang w:val="pl-PL"/>
        </w:rPr>
      </w:pPr>
      <w:r w:rsidRPr="008D6F60">
        <w:rPr>
          <w:rFonts w:asciiTheme="majorHAnsi" w:eastAsia="Calibri" w:hAnsiTheme="majorHAnsi" w:cstheme="majorHAnsi"/>
          <w:lang w:val="pl-PL"/>
        </w:rPr>
        <w:t>55330000-2 - Usługi kawiarniane</w:t>
      </w:r>
    </w:p>
    <w:p w14:paraId="580C3DC0" w14:textId="46D11F84" w:rsidR="00384289" w:rsidRDefault="00384289" w:rsidP="00384289">
      <w:pPr>
        <w:jc w:val="both"/>
        <w:rPr>
          <w:rFonts w:asciiTheme="majorHAnsi" w:eastAsia="Calibri" w:hAnsiTheme="majorHAnsi" w:cstheme="majorHAnsi"/>
          <w:lang w:val="pl-PL"/>
        </w:rPr>
      </w:pPr>
      <w:r w:rsidRPr="00D876CC">
        <w:rPr>
          <w:rFonts w:asciiTheme="majorHAnsi" w:eastAsia="Calibri" w:hAnsiTheme="majorHAnsi" w:cstheme="majorHAnsi"/>
          <w:lang w:val="pl-PL"/>
        </w:rPr>
        <w:t>80500000-9 - Usługi szkoleniowe</w:t>
      </w:r>
    </w:p>
    <w:p w14:paraId="3F29744C" w14:textId="5220ED38" w:rsidR="009F3F54" w:rsidRPr="006C2400" w:rsidRDefault="001D206D" w:rsidP="00384289">
      <w:pPr>
        <w:jc w:val="both"/>
        <w:rPr>
          <w:rFonts w:asciiTheme="majorHAnsi" w:eastAsia="Calibri" w:hAnsiTheme="majorHAnsi" w:cstheme="majorHAnsi"/>
          <w:lang w:val="pl-PL"/>
        </w:rPr>
      </w:pPr>
      <w:r>
        <w:rPr>
          <w:rFonts w:asciiTheme="majorHAnsi" w:eastAsia="Calibri" w:hAnsiTheme="majorHAnsi" w:cstheme="majorHAnsi"/>
          <w:lang w:val="pl-PL"/>
        </w:rPr>
        <w:t xml:space="preserve">80590000-6 - </w:t>
      </w:r>
      <w:r w:rsidRPr="006C2400">
        <w:rPr>
          <w:rFonts w:asciiTheme="majorHAnsi" w:eastAsia="Calibri" w:hAnsiTheme="majorHAnsi" w:cstheme="majorHAnsi"/>
          <w:lang w:val="pl-PL"/>
        </w:rPr>
        <w:t>Usługi seminaryjne</w:t>
      </w:r>
    </w:p>
    <w:p w14:paraId="54396D70" w14:textId="26CE0AD3" w:rsidR="001D206D" w:rsidRPr="006C2400" w:rsidRDefault="008613C3" w:rsidP="00384289">
      <w:pPr>
        <w:jc w:val="both"/>
        <w:rPr>
          <w:rFonts w:asciiTheme="majorHAnsi" w:eastAsia="Calibri" w:hAnsiTheme="majorHAnsi" w:cstheme="majorHAnsi"/>
          <w:lang w:val="pl-PL"/>
        </w:rPr>
      </w:pPr>
      <w:r w:rsidRPr="006C2400">
        <w:rPr>
          <w:rFonts w:asciiTheme="majorHAnsi" w:eastAsia="Calibri" w:hAnsiTheme="majorHAnsi" w:cstheme="majorHAnsi"/>
          <w:lang w:val="pl-PL"/>
        </w:rPr>
        <w:t>80540000-</w:t>
      </w:r>
      <w:r w:rsidR="00D1736F">
        <w:rPr>
          <w:rFonts w:asciiTheme="majorHAnsi" w:eastAsia="Calibri" w:hAnsiTheme="majorHAnsi" w:cstheme="majorHAnsi"/>
          <w:lang w:val="pl-PL"/>
        </w:rPr>
        <w:t>1</w:t>
      </w:r>
      <w:r w:rsidRPr="006C2400">
        <w:rPr>
          <w:rFonts w:asciiTheme="majorHAnsi" w:eastAsia="Calibri" w:hAnsiTheme="majorHAnsi" w:cstheme="majorHAnsi"/>
          <w:lang w:val="pl-PL"/>
        </w:rPr>
        <w:t xml:space="preserve"> - Usługi szkolenia w dziedzinie środowiska naturalnego</w:t>
      </w:r>
    </w:p>
    <w:p w14:paraId="77B62A95" w14:textId="57B16EA5" w:rsidR="008613C3" w:rsidRPr="006C2400" w:rsidRDefault="00526681" w:rsidP="00384289">
      <w:pPr>
        <w:jc w:val="both"/>
        <w:rPr>
          <w:rFonts w:asciiTheme="majorHAnsi" w:eastAsia="Calibri" w:hAnsiTheme="majorHAnsi" w:cstheme="majorHAnsi"/>
          <w:lang w:val="pl-PL"/>
        </w:rPr>
      </w:pPr>
      <w:r w:rsidRPr="006C2400">
        <w:rPr>
          <w:rFonts w:asciiTheme="majorHAnsi" w:eastAsia="Calibri" w:hAnsiTheme="majorHAnsi" w:cstheme="majorHAnsi"/>
          <w:lang w:val="pl-PL"/>
        </w:rPr>
        <w:t>80510000-2 - Usługi szkolenia specjalistycznego</w:t>
      </w:r>
    </w:p>
    <w:p w14:paraId="4CEE9C96" w14:textId="0FEBE605" w:rsidR="006C2400" w:rsidRPr="006C2400" w:rsidRDefault="006C2400" w:rsidP="00384289">
      <w:pPr>
        <w:jc w:val="both"/>
        <w:rPr>
          <w:rFonts w:asciiTheme="majorHAnsi" w:eastAsia="Calibri" w:hAnsiTheme="majorHAnsi" w:cstheme="majorHAnsi"/>
          <w:lang w:val="pl-PL"/>
        </w:rPr>
      </w:pPr>
      <w:r w:rsidRPr="006C2400">
        <w:rPr>
          <w:rFonts w:asciiTheme="majorHAnsi" w:eastAsia="Calibri" w:hAnsiTheme="majorHAnsi" w:cstheme="majorHAnsi"/>
          <w:lang w:val="pl-PL"/>
        </w:rPr>
        <w:t>79422000-8 - Usługi arbitrażu i koncyliacji</w:t>
      </w:r>
    </w:p>
    <w:p w14:paraId="0A821863" w14:textId="74FE649A" w:rsidR="00D876CC" w:rsidRDefault="00D876CC" w:rsidP="00D876CC">
      <w:pPr>
        <w:jc w:val="both"/>
        <w:rPr>
          <w:rFonts w:asciiTheme="majorHAnsi" w:eastAsia="Calibri" w:hAnsiTheme="majorHAnsi" w:cstheme="majorHAnsi"/>
          <w:sz w:val="14"/>
          <w:szCs w:val="14"/>
          <w:lang w:val="pl-PL"/>
        </w:rPr>
      </w:pPr>
    </w:p>
    <w:p w14:paraId="5E6661A1" w14:textId="77777777" w:rsidR="00187295" w:rsidRPr="00295E4D" w:rsidRDefault="00187295" w:rsidP="00D876CC">
      <w:pPr>
        <w:jc w:val="both"/>
        <w:rPr>
          <w:rFonts w:asciiTheme="majorHAnsi" w:eastAsia="Calibri" w:hAnsiTheme="majorHAnsi" w:cstheme="majorHAnsi"/>
          <w:sz w:val="14"/>
          <w:szCs w:val="14"/>
          <w:lang w:val="pl-PL"/>
        </w:rPr>
      </w:pPr>
    </w:p>
    <w:p w14:paraId="072E3F3E" w14:textId="36D0FAE1" w:rsidR="00395E94" w:rsidRPr="00D549DF" w:rsidRDefault="00625D1E" w:rsidP="00BD7EEE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="Calibri" w:eastAsia="Times New Roman" w:hAnsi="Calibri" w:cs="Calibri"/>
          <w:b/>
          <w:bCs/>
          <w:spacing w:val="-2"/>
          <w:lang w:val="pl-PL" w:eastAsia="x-none"/>
        </w:rPr>
      </w:pPr>
      <w:r w:rsidRPr="00D549DF">
        <w:rPr>
          <w:rFonts w:ascii="Calibri" w:eastAsia="Times New Roman" w:hAnsi="Calibri" w:cs="Calibri"/>
          <w:b/>
          <w:bCs/>
          <w:spacing w:val="-2"/>
          <w:lang w:val="pl-PL" w:eastAsia="x-none"/>
        </w:rPr>
        <w:t>Termin wykonania zamówienia</w:t>
      </w:r>
      <w:r w:rsidR="00FC1FB6">
        <w:rPr>
          <w:rFonts w:ascii="Calibri" w:eastAsia="Times New Roman" w:hAnsi="Calibri" w:cs="Calibri"/>
          <w:b/>
          <w:bCs/>
          <w:spacing w:val="-2"/>
          <w:lang w:val="pl-PL" w:eastAsia="x-none"/>
        </w:rPr>
        <w:t>:</w:t>
      </w:r>
    </w:p>
    <w:p w14:paraId="2301F2CA" w14:textId="61743BA1" w:rsidR="00B306F4" w:rsidRPr="007B340A" w:rsidRDefault="00B306F4" w:rsidP="007B340A">
      <w:pPr>
        <w:spacing w:line="240" w:lineRule="auto"/>
        <w:jc w:val="both"/>
        <w:rPr>
          <w:rFonts w:asciiTheme="majorHAnsi" w:eastAsia="Calibri" w:hAnsiTheme="majorHAnsi" w:cstheme="majorHAnsi"/>
          <w:lang w:val="pl-PL"/>
        </w:rPr>
      </w:pPr>
      <w:r w:rsidRPr="007B340A">
        <w:rPr>
          <w:rFonts w:asciiTheme="majorHAnsi" w:eastAsia="Calibri" w:hAnsiTheme="majorHAnsi" w:cstheme="majorHAnsi"/>
          <w:lang w:val="pl-PL"/>
        </w:rPr>
        <w:t xml:space="preserve">Termin </w:t>
      </w:r>
      <w:r w:rsidR="00B026EA">
        <w:rPr>
          <w:rFonts w:asciiTheme="majorHAnsi" w:eastAsia="Calibri" w:hAnsiTheme="majorHAnsi" w:cstheme="majorHAnsi"/>
          <w:lang w:val="pl-PL"/>
        </w:rPr>
        <w:t>wykonania</w:t>
      </w:r>
      <w:r w:rsidRPr="007B340A">
        <w:rPr>
          <w:rFonts w:asciiTheme="majorHAnsi" w:eastAsia="Calibri" w:hAnsiTheme="majorHAnsi" w:cstheme="majorHAnsi"/>
          <w:lang w:val="pl-PL"/>
        </w:rPr>
        <w:t xml:space="preserve"> zamówienia </w:t>
      </w:r>
      <w:bookmarkStart w:id="0" w:name="_Hlk72495980"/>
      <w:r w:rsidR="00191B2B" w:rsidRPr="0058441A">
        <w:rPr>
          <w:rFonts w:asciiTheme="majorHAnsi" w:eastAsia="Calibri" w:hAnsiTheme="majorHAnsi" w:cstheme="majorHAnsi"/>
          <w:lang w:val="pl-PL"/>
        </w:rPr>
        <w:t>–</w:t>
      </w:r>
      <w:r w:rsidRPr="0058441A">
        <w:rPr>
          <w:rFonts w:asciiTheme="majorHAnsi" w:eastAsia="Calibri" w:hAnsiTheme="majorHAnsi" w:cstheme="majorHAnsi"/>
          <w:lang w:val="pl-PL"/>
        </w:rPr>
        <w:t xml:space="preserve"> </w:t>
      </w:r>
      <w:r w:rsidR="00191B2B" w:rsidRPr="0058441A">
        <w:rPr>
          <w:rFonts w:asciiTheme="majorHAnsi" w:eastAsia="Calibri" w:hAnsiTheme="majorHAnsi" w:cstheme="majorHAnsi"/>
          <w:lang w:val="pl-PL"/>
        </w:rPr>
        <w:t>poniedziałek, 26 września</w:t>
      </w:r>
      <w:r w:rsidRPr="0058441A">
        <w:rPr>
          <w:rFonts w:asciiTheme="majorHAnsi" w:eastAsia="Calibri" w:hAnsiTheme="majorHAnsi" w:cstheme="majorHAnsi"/>
          <w:lang w:val="pl-PL"/>
        </w:rPr>
        <w:t xml:space="preserve"> 202</w:t>
      </w:r>
      <w:r w:rsidR="00B026EA" w:rsidRPr="0058441A">
        <w:rPr>
          <w:rFonts w:asciiTheme="majorHAnsi" w:eastAsia="Calibri" w:hAnsiTheme="majorHAnsi" w:cstheme="majorHAnsi"/>
          <w:lang w:val="pl-PL"/>
        </w:rPr>
        <w:t>2</w:t>
      </w:r>
      <w:r w:rsidRPr="0058441A">
        <w:rPr>
          <w:rFonts w:asciiTheme="majorHAnsi" w:eastAsia="Calibri" w:hAnsiTheme="majorHAnsi" w:cstheme="majorHAnsi"/>
          <w:lang w:val="pl-PL"/>
        </w:rPr>
        <w:t xml:space="preserve"> r.</w:t>
      </w:r>
      <w:r w:rsidRPr="007B340A">
        <w:rPr>
          <w:rFonts w:asciiTheme="majorHAnsi" w:eastAsia="Calibri" w:hAnsiTheme="majorHAnsi" w:cstheme="majorHAnsi"/>
          <w:lang w:val="pl-PL"/>
        </w:rPr>
        <w:t xml:space="preserve"> </w:t>
      </w:r>
      <w:bookmarkEnd w:id="0"/>
    </w:p>
    <w:p w14:paraId="500DD5AA" w14:textId="18BC36BB" w:rsidR="005D0523" w:rsidRDefault="005D0523" w:rsidP="00847372">
      <w:pPr>
        <w:ind w:right="20"/>
        <w:jc w:val="both"/>
        <w:rPr>
          <w:rFonts w:asciiTheme="majorHAnsi" w:eastAsia="Calibri" w:hAnsiTheme="majorHAnsi" w:cstheme="majorHAnsi"/>
          <w:sz w:val="16"/>
          <w:szCs w:val="16"/>
          <w:lang w:val="pl-PL"/>
        </w:rPr>
      </w:pPr>
    </w:p>
    <w:p w14:paraId="078C643A" w14:textId="77777777" w:rsidR="00187295" w:rsidRPr="0070569F" w:rsidRDefault="00187295" w:rsidP="00847372">
      <w:pPr>
        <w:ind w:right="20"/>
        <w:jc w:val="both"/>
        <w:rPr>
          <w:rFonts w:asciiTheme="majorHAnsi" w:eastAsia="Calibri" w:hAnsiTheme="majorHAnsi" w:cstheme="majorHAnsi"/>
          <w:sz w:val="16"/>
          <w:szCs w:val="16"/>
          <w:lang w:val="pl-PL"/>
        </w:rPr>
      </w:pPr>
    </w:p>
    <w:p w14:paraId="79B1ACA1" w14:textId="265E7740" w:rsidR="00DE2BFA" w:rsidRDefault="00625D1E" w:rsidP="00BD7EEE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="Calibri" w:eastAsia="Times New Roman" w:hAnsi="Calibri" w:cs="Calibri"/>
          <w:b/>
          <w:bCs/>
          <w:spacing w:val="-2"/>
          <w:lang w:val="pl-PL" w:eastAsia="x-none"/>
        </w:rPr>
      </w:pPr>
      <w:r w:rsidRPr="00D549DF">
        <w:rPr>
          <w:rFonts w:ascii="Calibri" w:eastAsia="Times New Roman" w:hAnsi="Calibri" w:cs="Calibri"/>
          <w:b/>
          <w:bCs/>
          <w:spacing w:val="-2"/>
          <w:lang w:val="pl-PL" w:eastAsia="x-none"/>
        </w:rPr>
        <w:t>Warunki udziału w postępowaniu</w:t>
      </w:r>
      <w:r w:rsidR="00313E1A">
        <w:rPr>
          <w:rFonts w:ascii="Calibri" w:eastAsia="Times New Roman" w:hAnsi="Calibri" w:cs="Calibri"/>
          <w:b/>
          <w:bCs/>
          <w:spacing w:val="-2"/>
          <w:lang w:val="pl-PL" w:eastAsia="x-none"/>
        </w:rPr>
        <w:t>:</w:t>
      </w:r>
    </w:p>
    <w:p w14:paraId="229C60CC" w14:textId="2054305B" w:rsidR="000D4AB4" w:rsidRDefault="00534ACE" w:rsidP="00BD7EEE">
      <w:pPr>
        <w:pStyle w:val="Akapitzlist"/>
        <w:numPr>
          <w:ilvl w:val="0"/>
          <w:numId w:val="10"/>
        </w:numPr>
        <w:spacing w:line="240" w:lineRule="auto"/>
        <w:ind w:right="20"/>
        <w:jc w:val="both"/>
        <w:rPr>
          <w:rFonts w:ascii="Calibri" w:eastAsia="Times New Roman" w:hAnsi="Calibri" w:cs="Times New Roman"/>
          <w:bCs/>
          <w:szCs w:val="24"/>
          <w:lang w:val="pl-PL"/>
        </w:rPr>
      </w:pPr>
      <w:r w:rsidRPr="00E24865">
        <w:rPr>
          <w:rFonts w:ascii="Calibri" w:eastAsia="Calibri" w:hAnsi="Calibri"/>
          <w:b/>
          <w:bCs/>
          <w:color w:val="000000"/>
          <w:spacing w:val="1"/>
          <w:lang w:val="pl-PL" w:eastAsia="ar-SA"/>
        </w:rPr>
        <w:t xml:space="preserve">Część 1 </w:t>
      </w:r>
      <w:r w:rsidR="0060721A" w:rsidRPr="00E24865">
        <w:rPr>
          <w:rFonts w:ascii="Calibri" w:eastAsia="Calibri" w:hAnsi="Calibri"/>
          <w:b/>
          <w:bCs/>
          <w:color w:val="000000"/>
          <w:spacing w:val="1"/>
          <w:lang w:val="pl-PL" w:eastAsia="ar-SA"/>
        </w:rPr>
        <w:t>–</w:t>
      </w:r>
      <w:r w:rsidRPr="00E24865">
        <w:rPr>
          <w:rFonts w:ascii="Calibri" w:eastAsia="Calibri" w:hAnsi="Calibri"/>
          <w:b/>
          <w:bCs/>
          <w:color w:val="000000"/>
          <w:spacing w:val="1"/>
          <w:lang w:val="pl-PL" w:eastAsia="ar-SA"/>
        </w:rPr>
        <w:t xml:space="preserve"> </w:t>
      </w:r>
      <w:r w:rsidR="0060721A" w:rsidRPr="00E24865">
        <w:rPr>
          <w:rFonts w:ascii="Calibri" w:eastAsia="Times New Roman" w:hAnsi="Calibri" w:cs="Times New Roman"/>
          <w:bCs/>
          <w:szCs w:val="24"/>
          <w:lang w:val="pl-PL"/>
        </w:rPr>
        <w:t>Zamawiający nie stawia szczegółowych warunków ubiegania się o zamówienie.</w:t>
      </w:r>
    </w:p>
    <w:p w14:paraId="0B7DB8BC" w14:textId="4578477C" w:rsidR="00456C11" w:rsidRPr="00E24865" w:rsidRDefault="00456C11" w:rsidP="00BD7EEE">
      <w:pPr>
        <w:pStyle w:val="Akapitzlist"/>
        <w:numPr>
          <w:ilvl w:val="0"/>
          <w:numId w:val="10"/>
        </w:numPr>
        <w:spacing w:line="240" w:lineRule="auto"/>
        <w:ind w:right="20"/>
        <w:jc w:val="both"/>
        <w:rPr>
          <w:rFonts w:ascii="Calibri" w:eastAsia="Times New Roman" w:hAnsi="Calibri" w:cs="Times New Roman"/>
          <w:bCs/>
          <w:szCs w:val="24"/>
          <w:lang w:val="pl-PL"/>
        </w:rPr>
      </w:pPr>
      <w:r>
        <w:rPr>
          <w:rFonts w:ascii="Calibri" w:eastAsia="Calibri" w:hAnsi="Calibri"/>
          <w:b/>
          <w:bCs/>
          <w:color w:val="000000"/>
          <w:spacing w:val="1"/>
          <w:lang w:val="pl-PL" w:eastAsia="ar-SA"/>
        </w:rPr>
        <w:t>Część 2 –</w:t>
      </w:r>
      <w:r>
        <w:rPr>
          <w:rFonts w:ascii="Calibri" w:eastAsia="Times New Roman" w:hAnsi="Calibri" w:cs="Times New Roman"/>
          <w:bCs/>
          <w:szCs w:val="24"/>
          <w:lang w:val="pl-PL"/>
        </w:rPr>
        <w:t xml:space="preserve"> Z</w:t>
      </w:r>
      <w:r w:rsidR="006E0C6B">
        <w:rPr>
          <w:rFonts w:ascii="Calibri" w:eastAsia="Times New Roman" w:hAnsi="Calibri" w:cs="Times New Roman"/>
          <w:bCs/>
          <w:szCs w:val="24"/>
          <w:lang w:val="pl-PL"/>
        </w:rPr>
        <w:t>a</w:t>
      </w:r>
      <w:r>
        <w:rPr>
          <w:rFonts w:ascii="Calibri" w:eastAsia="Times New Roman" w:hAnsi="Calibri" w:cs="Times New Roman"/>
          <w:bCs/>
          <w:szCs w:val="24"/>
          <w:lang w:val="pl-PL"/>
        </w:rPr>
        <w:t xml:space="preserve">mawiający </w:t>
      </w:r>
      <w:r w:rsidRPr="00456C11">
        <w:rPr>
          <w:rFonts w:ascii="Calibri" w:eastAsia="Times New Roman" w:hAnsi="Calibri" w:cs="Times New Roman"/>
          <w:bCs/>
          <w:szCs w:val="24"/>
          <w:lang w:val="pl-PL"/>
        </w:rPr>
        <w:t>nie stawia szczegółowych warunków ubiegania się o zamówienie</w:t>
      </w:r>
      <w:r>
        <w:rPr>
          <w:rFonts w:ascii="Calibri" w:eastAsia="Times New Roman" w:hAnsi="Calibri" w:cs="Times New Roman"/>
          <w:bCs/>
          <w:szCs w:val="24"/>
          <w:lang w:val="pl-PL"/>
        </w:rPr>
        <w:t>.</w:t>
      </w:r>
    </w:p>
    <w:p w14:paraId="48AA2A91" w14:textId="0B861CC3" w:rsidR="002E1259" w:rsidRPr="00E24865" w:rsidRDefault="007A542A" w:rsidP="00BD7EEE">
      <w:pPr>
        <w:pStyle w:val="Akapitzlist"/>
        <w:numPr>
          <w:ilvl w:val="0"/>
          <w:numId w:val="10"/>
        </w:numPr>
        <w:spacing w:line="240" w:lineRule="auto"/>
        <w:ind w:right="20"/>
        <w:jc w:val="both"/>
        <w:rPr>
          <w:rFonts w:asciiTheme="majorHAnsi" w:eastAsia="Calibri" w:hAnsiTheme="majorHAnsi" w:cstheme="majorHAnsi"/>
          <w:sz w:val="14"/>
          <w:szCs w:val="14"/>
          <w:lang w:val="pl-PL"/>
        </w:rPr>
      </w:pPr>
      <w:r w:rsidRPr="00E24865">
        <w:rPr>
          <w:rFonts w:ascii="Calibri" w:eastAsia="Calibri" w:hAnsi="Calibri"/>
          <w:b/>
          <w:bCs/>
          <w:color w:val="000000"/>
          <w:spacing w:val="1"/>
          <w:lang w:val="pl-PL" w:eastAsia="ar-SA"/>
        </w:rPr>
        <w:t xml:space="preserve">Część </w:t>
      </w:r>
      <w:r w:rsidR="005E4565">
        <w:rPr>
          <w:rFonts w:ascii="Calibri" w:eastAsia="Calibri" w:hAnsi="Calibri"/>
          <w:b/>
          <w:bCs/>
          <w:color w:val="000000"/>
          <w:spacing w:val="1"/>
          <w:lang w:val="pl-PL" w:eastAsia="ar-SA"/>
        </w:rPr>
        <w:t>3</w:t>
      </w:r>
      <w:r w:rsidRPr="00E24865">
        <w:rPr>
          <w:rFonts w:ascii="Calibri" w:eastAsia="Calibri" w:hAnsi="Calibri"/>
          <w:color w:val="000000"/>
          <w:spacing w:val="1"/>
          <w:lang w:val="pl-PL" w:eastAsia="ar-SA"/>
        </w:rPr>
        <w:t xml:space="preserve"> </w:t>
      </w:r>
      <w:r w:rsidR="00456C11">
        <w:rPr>
          <w:rFonts w:ascii="Calibri" w:eastAsia="Calibri" w:hAnsi="Calibri"/>
          <w:color w:val="000000"/>
          <w:spacing w:val="1"/>
          <w:lang w:val="pl-PL" w:eastAsia="ar-SA"/>
        </w:rPr>
        <w:t xml:space="preserve">– </w:t>
      </w:r>
      <w:r w:rsidR="00B464E4" w:rsidRPr="00E24865">
        <w:rPr>
          <w:rFonts w:ascii="Calibri" w:eastAsia="Calibri" w:hAnsi="Calibri"/>
          <w:color w:val="000000"/>
          <w:spacing w:val="1"/>
          <w:lang w:val="pl-PL" w:eastAsia="ar-SA"/>
        </w:rPr>
        <w:t xml:space="preserve">O udzielenie zamówienia mogą ubiegać się Wykonawcy, którzy na dowód posiadania wiedzy i doświadczenia niezbędnych do realizacji zamówienia wykażą, że w ciągu ostatnich 3 lat przed upływem terminu składania ofert, a jeżeli okres działalności jest krótszy </w:t>
      </w:r>
      <w:r w:rsidR="00883B56">
        <w:rPr>
          <w:rFonts w:ascii="Calibri" w:eastAsia="Calibri" w:hAnsi="Calibri"/>
          <w:color w:val="000000"/>
          <w:spacing w:val="1"/>
          <w:lang w:val="pl-PL" w:eastAsia="ar-SA"/>
        </w:rPr>
        <w:t xml:space="preserve">– </w:t>
      </w:r>
      <w:r w:rsidR="00B464E4" w:rsidRPr="00E24865">
        <w:rPr>
          <w:rFonts w:ascii="Calibri" w:eastAsia="Calibri" w:hAnsi="Calibri"/>
          <w:color w:val="000000"/>
          <w:spacing w:val="1"/>
          <w:lang w:val="pl-PL" w:eastAsia="ar-SA"/>
        </w:rPr>
        <w:t>w tym okresie, wykona</w:t>
      </w:r>
      <w:r w:rsidR="00E35130" w:rsidRPr="00E24865">
        <w:rPr>
          <w:rFonts w:ascii="Calibri" w:eastAsia="Calibri" w:hAnsi="Calibri"/>
          <w:color w:val="000000"/>
          <w:spacing w:val="1"/>
          <w:lang w:val="pl-PL" w:eastAsia="ar-SA"/>
        </w:rPr>
        <w:t>li</w:t>
      </w:r>
      <w:r w:rsidR="00B464E4" w:rsidRPr="00E24865">
        <w:rPr>
          <w:rFonts w:ascii="Calibri" w:eastAsia="Calibri" w:hAnsi="Calibri"/>
          <w:color w:val="000000"/>
          <w:spacing w:val="1"/>
          <w:lang w:val="pl-PL" w:eastAsia="ar-SA"/>
        </w:rPr>
        <w:t xml:space="preserve"> co najmniej </w:t>
      </w:r>
      <w:r w:rsidR="00DE4B63" w:rsidRPr="00E24865">
        <w:rPr>
          <w:rFonts w:ascii="Calibri" w:eastAsia="Calibri" w:hAnsi="Calibri"/>
          <w:color w:val="000000"/>
          <w:spacing w:val="1"/>
          <w:lang w:val="pl-PL" w:eastAsia="ar-SA"/>
        </w:rPr>
        <w:t>2</w:t>
      </w:r>
      <w:r w:rsidR="00B464E4" w:rsidRPr="00E24865">
        <w:rPr>
          <w:rFonts w:ascii="Calibri" w:eastAsia="Calibri" w:hAnsi="Calibri"/>
          <w:color w:val="000000"/>
          <w:spacing w:val="1"/>
          <w:lang w:val="pl-PL" w:eastAsia="ar-SA"/>
        </w:rPr>
        <w:t xml:space="preserve"> usługi </w:t>
      </w:r>
      <w:r w:rsidR="00A5041E" w:rsidRPr="00E24865">
        <w:rPr>
          <w:rFonts w:ascii="Calibri" w:eastAsia="Calibri" w:hAnsi="Calibri"/>
          <w:bCs/>
          <w:color w:val="000000"/>
          <w:spacing w:val="1"/>
          <w:lang w:val="pl-PL" w:eastAsia="ar-SA"/>
        </w:rPr>
        <w:t>moderowania spotkania (z elementami mediacji)</w:t>
      </w:r>
      <w:r w:rsidR="00B01E5C" w:rsidRPr="00B01E5C">
        <w:rPr>
          <w:lang w:val="pl-PL"/>
        </w:rPr>
        <w:t xml:space="preserve"> </w:t>
      </w:r>
      <w:r w:rsidR="00B01E5C" w:rsidRPr="00B01E5C">
        <w:rPr>
          <w:rFonts w:ascii="Calibri" w:eastAsia="Calibri" w:hAnsi="Calibri"/>
          <w:bCs/>
          <w:color w:val="000000"/>
          <w:spacing w:val="1"/>
          <w:lang w:val="pl-PL" w:eastAsia="ar-SA"/>
        </w:rPr>
        <w:t>z udziałem przedstawicieli środowiska rybackiego lub organizacji pozarządowych działających w obszarze ochrony środowiska</w:t>
      </w:r>
      <w:r w:rsidR="00DE4B63" w:rsidRPr="00E24865">
        <w:rPr>
          <w:rFonts w:ascii="Calibri" w:eastAsia="Calibri" w:hAnsi="Calibri"/>
          <w:bCs/>
          <w:color w:val="000000"/>
          <w:spacing w:val="1"/>
          <w:lang w:val="pl-PL" w:eastAsia="ar-SA"/>
        </w:rPr>
        <w:t>.</w:t>
      </w:r>
    </w:p>
    <w:p w14:paraId="245C84A4" w14:textId="2FEDB2B4" w:rsidR="00DE4B63" w:rsidRDefault="00DE4B63" w:rsidP="00DE4B63">
      <w:pPr>
        <w:pStyle w:val="Akapitzlist"/>
        <w:spacing w:line="240" w:lineRule="auto"/>
        <w:ind w:right="20"/>
        <w:jc w:val="both"/>
        <w:rPr>
          <w:rFonts w:asciiTheme="majorHAnsi" w:eastAsia="Calibri" w:hAnsiTheme="majorHAnsi" w:cstheme="majorHAnsi"/>
          <w:sz w:val="14"/>
          <w:szCs w:val="14"/>
          <w:lang w:val="pl-PL"/>
        </w:rPr>
      </w:pPr>
    </w:p>
    <w:p w14:paraId="4CED6E9E" w14:textId="77777777" w:rsidR="00187295" w:rsidRPr="00DE4B63" w:rsidRDefault="00187295" w:rsidP="00DE4B63">
      <w:pPr>
        <w:pStyle w:val="Akapitzlist"/>
        <w:spacing w:line="240" w:lineRule="auto"/>
        <w:ind w:right="20"/>
        <w:jc w:val="both"/>
        <w:rPr>
          <w:rFonts w:asciiTheme="majorHAnsi" w:eastAsia="Calibri" w:hAnsiTheme="majorHAnsi" w:cstheme="majorHAnsi"/>
          <w:sz w:val="14"/>
          <w:szCs w:val="14"/>
          <w:lang w:val="pl-PL"/>
        </w:rPr>
      </w:pPr>
    </w:p>
    <w:p w14:paraId="7AC01E52" w14:textId="3B355A3D" w:rsidR="00DE2BFA" w:rsidRPr="00D549DF" w:rsidRDefault="00625D1E" w:rsidP="00BD7EEE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="Calibri" w:eastAsia="Times New Roman" w:hAnsi="Calibri" w:cs="Calibri"/>
          <w:b/>
          <w:bCs/>
          <w:spacing w:val="-2"/>
          <w:lang w:val="pl-PL" w:eastAsia="x-none"/>
        </w:rPr>
      </w:pPr>
      <w:r w:rsidRPr="00D549DF">
        <w:rPr>
          <w:rFonts w:ascii="Calibri" w:eastAsia="Times New Roman" w:hAnsi="Calibri" w:cs="Calibri"/>
          <w:b/>
          <w:bCs/>
          <w:spacing w:val="-2"/>
          <w:lang w:val="pl-PL" w:eastAsia="x-none"/>
        </w:rPr>
        <w:t xml:space="preserve"> </w:t>
      </w:r>
      <w:r w:rsidR="00243C03" w:rsidRPr="00243C03">
        <w:rPr>
          <w:rFonts w:ascii="Calibri" w:eastAsia="Times New Roman" w:hAnsi="Calibri" w:cs="Calibri"/>
          <w:b/>
          <w:bCs/>
          <w:spacing w:val="-2"/>
          <w:lang w:val="pl-PL" w:eastAsia="x-none"/>
        </w:rPr>
        <w:t>Dokumenty wymagane do złożenia oferty:</w:t>
      </w:r>
    </w:p>
    <w:p w14:paraId="18332437" w14:textId="69C1AE6B" w:rsidR="00243C03" w:rsidRDefault="00243C03" w:rsidP="00BD7EEE">
      <w:pPr>
        <w:numPr>
          <w:ilvl w:val="0"/>
          <w:numId w:val="5"/>
        </w:numPr>
        <w:spacing w:line="240" w:lineRule="auto"/>
        <w:ind w:left="426" w:hanging="426"/>
        <w:jc w:val="both"/>
        <w:rPr>
          <w:rFonts w:asciiTheme="majorHAnsi" w:eastAsia="Calibri" w:hAnsiTheme="majorHAnsi" w:cstheme="majorHAnsi"/>
          <w:lang w:val="pl-PL"/>
        </w:rPr>
      </w:pPr>
      <w:r w:rsidRPr="00243C03">
        <w:rPr>
          <w:rFonts w:asciiTheme="majorHAnsi" w:eastAsia="Calibri" w:hAnsiTheme="majorHAnsi" w:cstheme="majorHAnsi"/>
          <w:lang w:val="pl-PL"/>
        </w:rPr>
        <w:t>Formularz ofertowy Wykonawcy (według wzoru z Załącznika nr 2)</w:t>
      </w:r>
      <w:r w:rsidR="002721A9">
        <w:rPr>
          <w:rFonts w:asciiTheme="majorHAnsi" w:eastAsia="Calibri" w:hAnsiTheme="majorHAnsi" w:cstheme="majorHAnsi"/>
          <w:lang w:val="pl-PL"/>
        </w:rPr>
        <w:t>.</w:t>
      </w:r>
    </w:p>
    <w:p w14:paraId="05BA33CF" w14:textId="464D2945" w:rsidR="00B5376B" w:rsidRPr="00B5376B" w:rsidRDefault="00B5376B" w:rsidP="00BD7EEE">
      <w:pPr>
        <w:numPr>
          <w:ilvl w:val="0"/>
          <w:numId w:val="5"/>
        </w:numPr>
        <w:spacing w:line="240" w:lineRule="auto"/>
        <w:ind w:left="426" w:hanging="426"/>
        <w:jc w:val="both"/>
        <w:rPr>
          <w:rFonts w:asciiTheme="majorHAnsi" w:eastAsia="Calibri" w:hAnsiTheme="majorHAnsi" w:cstheme="majorHAnsi"/>
          <w:lang w:val="pl-PL"/>
        </w:rPr>
      </w:pPr>
      <w:r w:rsidRPr="00B5376B">
        <w:rPr>
          <w:rFonts w:asciiTheme="majorHAnsi" w:eastAsia="Calibri" w:hAnsiTheme="majorHAnsi" w:cstheme="majorHAnsi"/>
          <w:lang w:val="pl-PL"/>
        </w:rPr>
        <w:t>Oświadczenie o spełnieniu warunków udziału w postępowaniu (</w:t>
      </w:r>
      <w:r w:rsidR="00C93FEA">
        <w:rPr>
          <w:rFonts w:asciiTheme="majorHAnsi" w:eastAsia="Calibri" w:hAnsiTheme="majorHAnsi" w:cstheme="majorHAnsi"/>
          <w:lang w:val="pl-PL"/>
        </w:rPr>
        <w:t>Z</w:t>
      </w:r>
      <w:r w:rsidRPr="00B5376B">
        <w:rPr>
          <w:rFonts w:asciiTheme="majorHAnsi" w:eastAsia="Calibri" w:hAnsiTheme="majorHAnsi" w:cstheme="majorHAnsi"/>
          <w:lang w:val="pl-PL"/>
        </w:rPr>
        <w:t>ał</w:t>
      </w:r>
      <w:r w:rsidR="00C93FEA">
        <w:rPr>
          <w:rFonts w:asciiTheme="majorHAnsi" w:eastAsia="Calibri" w:hAnsiTheme="majorHAnsi" w:cstheme="majorHAnsi"/>
          <w:lang w:val="pl-PL"/>
        </w:rPr>
        <w:t>ącznik</w:t>
      </w:r>
      <w:r w:rsidRPr="00B5376B">
        <w:rPr>
          <w:rFonts w:asciiTheme="majorHAnsi" w:eastAsia="Calibri" w:hAnsiTheme="majorHAnsi" w:cstheme="majorHAnsi"/>
          <w:lang w:val="pl-PL"/>
        </w:rPr>
        <w:t xml:space="preserve"> nr </w:t>
      </w:r>
      <w:r>
        <w:rPr>
          <w:rFonts w:asciiTheme="majorHAnsi" w:eastAsia="Calibri" w:hAnsiTheme="majorHAnsi" w:cstheme="majorHAnsi"/>
          <w:lang w:val="pl-PL"/>
        </w:rPr>
        <w:t>3</w:t>
      </w:r>
      <w:r w:rsidRPr="00B5376B">
        <w:rPr>
          <w:rFonts w:asciiTheme="majorHAnsi" w:eastAsia="Calibri" w:hAnsiTheme="majorHAnsi" w:cstheme="majorHAnsi"/>
          <w:lang w:val="pl-PL"/>
        </w:rPr>
        <w:t>)</w:t>
      </w:r>
      <w:r w:rsidR="002721A9">
        <w:rPr>
          <w:rFonts w:asciiTheme="majorHAnsi" w:eastAsia="Calibri" w:hAnsiTheme="majorHAnsi" w:cstheme="majorHAnsi"/>
          <w:lang w:val="pl-PL"/>
        </w:rPr>
        <w:t>.</w:t>
      </w:r>
    </w:p>
    <w:p w14:paraId="2A5DD523" w14:textId="19351336" w:rsidR="00243C03" w:rsidRPr="00243C03" w:rsidRDefault="00243C03" w:rsidP="00BD7EEE">
      <w:pPr>
        <w:numPr>
          <w:ilvl w:val="0"/>
          <w:numId w:val="5"/>
        </w:numPr>
        <w:spacing w:line="240" w:lineRule="auto"/>
        <w:ind w:left="426" w:hanging="426"/>
        <w:jc w:val="both"/>
        <w:rPr>
          <w:rFonts w:asciiTheme="majorHAnsi" w:eastAsia="Calibri" w:hAnsiTheme="majorHAnsi" w:cstheme="majorHAnsi"/>
          <w:lang w:val="pl-PL"/>
        </w:rPr>
      </w:pPr>
      <w:r w:rsidRPr="00243C03">
        <w:rPr>
          <w:rFonts w:asciiTheme="majorHAnsi" w:eastAsia="Calibri" w:hAnsiTheme="majorHAnsi" w:cstheme="majorHAnsi"/>
          <w:lang w:val="pl-PL"/>
        </w:rPr>
        <w:t xml:space="preserve">Oświadczenie Wykonawcy o braku powiązań kapitałowych lub osobowych </w:t>
      </w:r>
      <w:r w:rsidR="00BA332D">
        <w:rPr>
          <w:rFonts w:asciiTheme="majorHAnsi" w:eastAsia="Calibri" w:hAnsiTheme="majorHAnsi" w:cstheme="majorHAnsi"/>
          <w:lang w:val="pl-PL"/>
        </w:rPr>
        <w:t xml:space="preserve">oraz o braku </w:t>
      </w:r>
      <w:r w:rsidR="00C93FEA">
        <w:rPr>
          <w:rFonts w:asciiTheme="majorHAnsi" w:eastAsia="Calibri" w:hAnsiTheme="majorHAnsi" w:cstheme="majorHAnsi"/>
          <w:lang w:val="pl-PL"/>
        </w:rPr>
        <w:t>przesłanek</w:t>
      </w:r>
      <w:r w:rsidR="00BA332D">
        <w:rPr>
          <w:rFonts w:asciiTheme="majorHAnsi" w:eastAsia="Calibri" w:hAnsiTheme="majorHAnsi" w:cstheme="majorHAnsi"/>
          <w:lang w:val="pl-PL"/>
        </w:rPr>
        <w:t xml:space="preserve"> wykluczenia </w:t>
      </w:r>
      <w:r w:rsidRPr="00243C03">
        <w:rPr>
          <w:rFonts w:asciiTheme="majorHAnsi" w:eastAsia="Calibri" w:hAnsiTheme="majorHAnsi" w:cstheme="majorHAnsi"/>
          <w:lang w:val="pl-PL"/>
        </w:rPr>
        <w:t>(według wzoru z</w:t>
      </w:r>
      <w:r>
        <w:rPr>
          <w:rFonts w:asciiTheme="majorHAnsi" w:eastAsia="Calibri" w:hAnsiTheme="majorHAnsi" w:cstheme="majorHAnsi"/>
          <w:lang w:val="pl-PL"/>
        </w:rPr>
        <w:t xml:space="preserve"> </w:t>
      </w:r>
      <w:r w:rsidRPr="00243C03">
        <w:rPr>
          <w:rFonts w:asciiTheme="majorHAnsi" w:eastAsia="Calibri" w:hAnsiTheme="majorHAnsi" w:cstheme="majorHAnsi"/>
          <w:lang w:val="pl-PL"/>
        </w:rPr>
        <w:t xml:space="preserve">Załącznika nr </w:t>
      </w:r>
      <w:r w:rsidR="00B5376B">
        <w:rPr>
          <w:rFonts w:asciiTheme="majorHAnsi" w:eastAsia="Calibri" w:hAnsiTheme="majorHAnsi" w:cstheme="majorHAnsi"/>
          <w:lang w:val="pl-PL"/>
        </w:rPr>
        <w:t>4</w:t>
      </w:r>
      <w:r w:rsidRPr="00243C03">
        <w:rPr>
          <w:rFonts w:asciiTheme="majorHAnsi" w:eastAsia="Calibri" w:hAnsiTheme="majorHAnsi" w:cstheme="majorHAnsi"/>
          <w:lang w:val="pl-PL"/>
        </w:rPr>
        <w:t>)</w:t>
      </w:r>
      <w:r w:rsidR="002721A9">
        <w:rPr>
          <w:rFonts w:asciiTheme="majorHAnsi" w:eastAsia="Calibri" w:hAnsiTheme="majorHAnsi" w:cstheme="majorHAnsi"/>
          <w:lang w:val="pl-PL"/>
        </w:rPr>
        <w:t>.</w:t>
      </w:r>
    </w:p>
    <w:p w14:paraId="01364858" w14:textId="242EBB9C" w:rsidR="000C7042" w:rsidRDefault="00243C03" w:rsidP="00BD7EEE">
      <w:pPr>
        <w:numPr>
          <w:ilvl w:val="0"/>
          <w:numId w:val="5"/>
        </w:numPr>
        <w:spacing w:line="240" w:lineRule="auto"/>
        <w:ind w:left="426" w:hanging="426"/>
        <w:jc w:val="both"/>
        <w:rPr>
          <w:rFonts w:asciiTheme="majorHAnsi" w:eastAsia="Calibri" w:hAnsiTheme="majorHAnsi" w:cstheme="majorHAnsi"/>
          <w:lang w:val="pl-PL"/>
        </w:rPr>
      </w:pPr>
      <w:r w:rsidRPr="00243C03">
        <w:rPr>
          <w:rFonts w:asciiTheme="majorHAnsi" w:eastAsia="Calibri" w:hAnsiTheme="majorHAnsi" w:cstheme="majorHAnsi"/>
          <w:lang w:val="pl-PL"/>
        </w:rPr>
        <w:t xml:space="preserve">Klauzula informacyjna RODO (według wzoru z Załącznika nr </w:t>
      </w:r>
      <w:r w:rsidR="00B5376B">
        <w:rPr>
          <w:rFonts w:asciiTheme="majorHAnsi" w:eastAsia="Calibri" w:hAnsiTheme="majorHAnsi" w:cstheme="majorHAnsi"/>
          <w:lang w:val="pl-PL"/>
        </w:rPr>
        <w:t>5</w:t>
      </w:r>
      <w:r w:rsidRPr="00243C03">
        <w:rPr>
          <w:rFonts w:asciiTheme="majorHAnsi" w:eastAsia="Calibri" w:hAnsiTheme="majorHAnsi" w:cstheme="majorHAnsi"/>
          <w:lang w:val="pl-PL"/>
        </w:rPr>
        <w:t>)</w:t>
      </w:r>
      <w:r w:rsidR="002721A9">
        <w:rPr>
          <w:rFonts w:asciiTheme="majorHAnsi" w:eastAsia="Calibri" w:hAnsiTheme="majorHAnsi" w:cstheme="majorHAnsi"/>
          <w:lang w:val="pl-PL"/>
        </w:rPr>
        <w:t>.</w:t>
      </w:r>
    </w:p>
    <w:p w14:paraId="3A132178" w14:textId="5E40A526" w:rsidR="00C61DCE" w:rsidRPr="00697D09" w:rsidRDefault="004D278B" w:rsidP="00BD7EEE">
      <w:pPr>
        <w:numPr>
          <w:ilvl w:val="0"/>
          <w:numId w:val="5"/>
        </w:numPr>
        <w:spacing w:line="240" w:lineRule="auto"/>
        <w:ind w:left="426" w:hanging="426"/>
        <w:jc w:val="both"/>
        <w:rPr>
          <w:rFonts w:asciiTheme="majorHAnsi" w:eastAsia="Calibri" w:hAnsiTheme="majorHAnsi" w:cstheme="majorHAnsi"/>
          <w:lang w:val="pl-PL"/>
        </w:rPr>
      </w:pPr>
      <w:r w:rsidRPr="00697D09">
        <w:rPr>
          <w:rFonts w:asciiTheme="majorHAnsi" w:eastAsia="Calibri" w:hAnsiTheme="majorHAnsi" w:cstheme="majorHAnsi"/>
          <w:lang w:val="pl-PL"/>
        </w:rPr>
        <w:t>Kopie dokumentów potwierdzających wykształcenie oraz posiadanie kwalifikacji do</w:t>
      </w:r>
      <w:r w:rsidR="00772A1D" w:rsidRPr="00697D09">
        <w:rPr>
          <w:rFonts w:asciiTheme="majorHAnsi" w:eastAsia="Calibri" w:hAnsiTheme="majorHAnsi" w:cstheme="majorHAnsi"/>
          <w:lang w:val="pl-PL"/>
        </w:rPr>
        <w:t xml:space="preserve"> </w:t>
      </w:r>
      <w:r w:rsidRPr="00697D09">
        <w:rPr>
          <w:rFonts w:asciiTheme="majorHAnsi" w:eastAsia="Calibri" w:hAnsiTheme="majorHAnsi" w:cstheme="majorHAnsi"/>
          <w:lang w:val="pl-PL"/>
        </w:rPr>
        <w:t xml:space="preserve">wykonywania czynności z zakresu </w:t>
      </w:r>
      <w:r w:rsidR="00772A1D" w:rsidRPr="00697D09">
        <w:rPr>
          <w:rFonts w:asciiTheme="majorHAnsi" w:eastAsia="Calibri" w:hAnsiTheme="majorHAnsi" w:cstheme="majorHAnsi"/>
          <w:lang w:val="pl-PL"/>
        </w:rPr>
        <w:t xml:space="preserve">moderowania i </w:t>
      </w:r>
      <w:r w:rsidRPr="00697D09">
        <w:rPr>
          <w:rFonts w:asciiTheme="majorHAnsi" w:eastAsia="Calibri" w:hAnsiTheme="majorHAnsi" w:cstheme="majorHAnsi"/>
          <w:lang w:val="pl-PL"/>
        </w:rPr>
        <w:t>mediacji</w:t>
      </w:r>
      <w:r w:rsidR="00772A1D" w:rsidRPr="00697D09">
        <w:rPr>
          <w:rFonts w:asciiTheme="majorHAnsi" w:eastAsia="Calibri" w:hAnsiTheme="majorHAnsi" w:cstheme="majorHAnsi"/>
          <w:lang w:val="pl-PL"/>
        </w:rPr>
        <w:t xml:space="preserve"> – dotyczy Części </w:t>
      </w:r>
      <w:r w:rsidR="001C11A3">
        <w:rPr>
          <w:rFonts w:asciiTheme="majorHAnsi" w:eastAsia="Calibri" w:hAnsiTheme="majorHAnsi" w:cstheme="majorHAnsi"/>
          <w:lang w:val="pl-PL"/>
        </w:rPr>
        <w:t>3</w:t>
      </w:r>
      <w:r w:rsidR="00772A1D" w:rsidRPr="00697D09">
        <w:rPr>
          <w:rFonts w:asciiTheme="majorHAnsi" w:eastAsia="Calibri" w:hAnsiTheme="majorHAnsi" w:cstheme="majorHAnsi"/>
          <w:lang w:val="pl-PL"/>
        </w:rPr>
        <w:t>.</w:t>
      </w:r>
    </w:p>
    <w:p w14:paraId="686178B1" w14:textId="72ABE0F4" w:rsidR="00243C03" w:rsidRDefault="00243C03" w:rsidP="00DE4B63">
      <w:pPr>
        <w:spacing w:line="240" w:lineRule="auto"/>
        <w:ind w:left="426"/>
        <w:jc w:val="both"/>
        <w:rPr>
          <w:rFonts w:asciiTheme="majorHAnsi" w:eastAsia="Calibri" w:hAnsiTheme="majorHAnsi" w:cstheme="majorHAnsi"/>
          <w:lang w:val="pl-PL"/>
        </w:rPr>
      </w:pPr>
    </w:p>
    <w:p w14:paraId="46E1E9A6" w14:textId="77777777" w:rsidR="005D68D5" w:rsidRDefault="005D68D5" w:rsidP="00DE4B63">
      <w:pPr>
        <w:spacing w:line="240" w:lineRule="auto"/>
        <w:ind w:left="426"/>
        <w:jc w:val="both"/>
        <w:rPr>
          <w:rFonts w:asciiTheme="majorHAnsi" w:eastAsia="Calibri" w:hAnsiTheme="majorHAnsi" w:cstheme="majorHAnsi"/>
          <w:lang w:val="pl-PL"/>
        </w:rPr>
      </w:pPr>
    </w:p>
    <w:p w14:paraId="0FF38D95" w14:textId="77777777" w:rsidR="001D6FA2" w:rsidRPr="00DE4B63" w:rsidRDefault="001D6FA2" w:rsidP="00DE4B63">
      <w:pPr>
        <w:spacing w:line="240" w:lineRule="auto"/>
        <w:ind w:left="426"/>
        <w:jc w:val="both"/>
        <w:rPr>
          <w:rFonts w:asciiTheme="majorHAnsi" w:eastAsia="Calibri" w:hAnsiTheme="majorHAnsi" w:cstheme="majorHAnsi"/>
          <w:lang w:val="pl-PL"/>
        </w:rPr>
      </w:pPr>
    </w:p>
    <w:p w14:paraId="03FADC82" w14:textId="3B29BA21" w:rsidR="00395E94" w:rsidRDefault="00625D1E" w:rsidP="00BD7EEE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Theme="majorHAnsi" w:eastAsia="Calibri" w:hAnsiTheme="majorHAnsi" w:cstheme="majorHAnsi"/>
          <w:b/>
          <w:bCs/>
          <w:lang w:val="pl-PL"/>
        </w:rPr>
      </w:pPr>
      <w:r w:rsidRPr="00D549DF">
        <w:rPr>
          <w:rFonts w:ascii="Calibri" w:eastAsia="Times New Roman" w:hAnsi="Calibri" w:cs="Calibri"/>
          <w:b/>
          <w:bCs/>
          <w:spacing w:val="-2"/>
          <w:lang w:val="pl-PL" w:eastAsia="x-none"/>
        </w:rPr>
        <w:lastRenderedPageBreak/>
        <w:t>Kryterium oceny ofert, wagi procentowe przypisane do poszczególnych kryteriów oraz sposób</w:t>
      </w:r>
      <w:r w:rsidRPr="00F956F1">
        <w:rPr>
          <w:rFonts w:asciiTheme="majorHAnsi" w:eastAsia="Calibri" w:hAnsiTheme="majorHAnsi" w:cstheme="majorHAnsi"/>
          <w:b/>
          <w:bCs/>
          <w:lang w:val="pl-PL"/>
        </w:rPr>
        <w:t xml:space="preserve"> przyznawania punktacji</w:t>
      </w:r>
      <w:r w:rsidR="00195513">
        <w:rPr>
          <w:rFonts w:asciiTheme="majorHAnsi" w:eastAsia="Calibri" w:hAnsiTheme="majorHAnsi" w:cstheme="majorHAnsi"/>
          <w:b/>
          <w:bCs/>
          <w:lang w:val="pl-PL"/>
        </w:rPr>
        <w:t>:</w:t>
      </w:r>
    </w:p>
    <w:p w14:paraId="153D96AB" w14:textId="77777777" w:rsidR="001E0F03" w:rsidRDefault="001E0F03" w:rsidP="00F213BD">
      <w:pPr>
        <w:pStyle w:val="Akapitzlist"/>
        <w:widowControl w:val="0"/>
        <w:autoSpaceDE w:val="0"/>
        <w:autoSpaceDN w:val="0"/>
        <w:adjustRightInd w:val="0"/>
        <w:spacing w:after="120" w:line="240" w:lineRule="auto"/>
        <w:ind w:left="0"/>
        <w:jc w:val="both"/>
        <w:textAlignment w:val="baseline"/>
        <w:rPr>
          <w:rFonts w:asciiTheme="majorHAnsi" w:eastAsia="Calibri" w:hAnsiTheme="majorHAnsi" w:cstheme="majorHAnsi"/>
          <w:b/>
          <w:bCs/>
          <w:lang w:val="pl-PL"/>
        </w:rPr>
      </w:pPr>
    </w:p>
    <w:p w14:paraId="06E6285F" w14:textId="37E2DCCE" w:rsidR="00F213BD" w:rsidRPr="00F956F1" w:rsidRDefault="00F213BD" w:rsidP="00F213BD">
      <w:pPr>
        <w:pStyle w:val="Akapitzlist"/>
        <w:widowControl w:val="0"/>
        <w:autoSpaceDE w:val="0"/>
        <w:autoSpaceDN w:val="0"/>
        <w:adjustRightInd w:val="0"/>
        <w:spacing w:after="120" w:line="240" w:lineRule="auto"/>
        <w:ind w:left="0"/>
        <w:jc w:val="both"/>
        <w:textAlignment w:val="baseline"/>
        <w:rPr>
          <w:rFonts w:asciiTheme="majorHAnsi" w:eastAsia="Calibri" w:hAnsiTheme="majorHAnsi" w:cstheme="majorHAnsi"/>
          <w:b/>
          <w:bCs/>
          <w:lang w:val="pl-PL"/>
        </w:rPr>
      </w:pPr>
      <w:r>
        <w:rPr>
          <w:rFonts w:asciiTheme="majorHAnsi" w:eastAsia="Calibri" w:hAnsiTheme="majorHAnsi" w:cstheme="majorHAnsi"/>
          <w:b/>
          <w:bCs/>
          <w:lang w:val="pl-PL"/>
        </w:rPr>
        <w:t>Dotyczy Części 1:</w:t>
      </w:r>
    </w:p>
    <w:tbl>
      <w:tblPr>
        <w:tblStyle w:val="Tabela-Siatka"/>
        <w:tblW w:w="9072" w:type="dxa"/>
        <w:tblInd w:w="279" w:type="dxa"/>
        <w:tblLook w:val="04A0" w:firstRow="1" w:lastRow="0" w:firstColumn="1" w:lastColumn="0" w:noHBand="0" w:noVBand="1"/>
      </w:tblPr>
      <w:tblGrid>
        <w:gridCol w:w="480"/>
        <w:gridCol w:w="6236"/>
        <w:gridCol w:w="2356"/>
      </w:tblGrid>
      <w:tr w:rsidR="0060721A" w14:paraId="1B9DAB98" w14:textId="77777777" w:rsidTr="008B33F1">
        <w:tc>
          <w:tcPr>
            <w:tcW w:w="480" w:type="dxa"/>
          </w:tcPr>
          <w:p w14:paraId="3AA351C0" w14:textId="77777777" w:rsidR="0060721A" w:rsidRDefault="0060721A" w:rsidP="008B33F1">
            <w:pPr>
              <w:ind w:left="-530" w:firstLine="530"/>
              <w:rPr>
                <w:rFonts w:asciiTheme="majorHAnsi" w:eastAsia="Calibri" w:hAnsiTheme="majorHAnsi" w:cstheme="majorHAnsi"/>
                <w:lang w:val="pl-PL"/>
              </w:rPr>
            </w:pPr>
            <w:r>
              <w:rPr>
                <w:rFonts w:asciiTheme="majorHAnsi" w:eastAsia="Calibri" w:hAnsiTheme="majorHAnsi" w:cstheme="majorHAnsi"/>
                <w:lang w:val="pl-PL"/>
              </w:rPr>
              <w:t>Lp.</w:t>
            </w:r>
          </w:p>
        </w:tc>
        <w:tc>
          <w:tcPr>
            <w:tcW w:w="6236" w:type="dxa"/>
          </w:tcPr>
          <w:p w14:paraId="26840E8A" w14:textId="77777777" w:rsidR="0060721A" w:rsidRDefault="0060721A" w:rsidP="008B33F1">
            <w:pPr>
              <w:rPr>
                <w:rFonts w:asciiTheme="majorHAnsi" w:eastAsia="Calibri" w:hAnsiTheme="majorHAnsi" w:cstheme="majorHAnsi"/>
                <w:lang w:val="pl-PL"/>
              </w:rPr>
            </w:pPr>
            <w:r>
              <w:rPr>
                <w:rFonts w:asciiTheme="majorHAnsi" w:eastAsia="Calibri" w:hAnsiTheme="majorHAnsi" w:cstheme="majorHAnsi"/>
                <w:lang w:val="pl-PL"/>
              </w:rPr>
              <w:t>Nazwa kryterium</w:t>
            </w:r>
          </w:p>
        </w:tc>
        <w:tc>
          <w:tcPr>
            <w:tcW w:w="2356" w:type="dxa"/>
          </w:tcPr>
          <w:p w14:paraId="332E8B2A" w14:textId="77777777" w:rsidR="0060721A" w:rsidRDefault="0060721A" w:rsidP="008B33F1">
            <w:pPr>
              <w:rPr>
                <w:rFonts w:asciiTheme="majorHAnsi" w:eastAsia="Calibri" w:hAnsiTheme="majorHAnsi" w:cstheme="majorHAnsi"/>
                <w:lang w:val="pl-PL"/>
              </w:rPr>
            </w:pPr>
            <w:r>
              <w:rPr>
                <w:rFonts w:asciiTheme="majorHAnsi" w:eastAsia="Calibri" w:hAnsiTheme="majorHAnsi" w:cstheme="majorHAnsi"/>
                <w:lang w:val="pl-PL"/>
              </w:rPr>
              <w:t>Waga</w:t>
            </w:r>
          </w:p>
        </w:tc>
      </w:tr>
      <w:tr w:rsidR="0060721A" w:rsidRPr="00C510DB" w14:paraId="17817703" w14:textId="77777777" w:rsidTr="008B33F1">
        <w:tc>
          <w:tcPr>
            <w:tcW w:w="480" w:type="dxa"/>
          </w:tcPr>
          <w:p w14:paraId="0ACC97D3" w14:textId="77777777" w:rsidR="0060721A" w:rsidRDefault="0060721A" w:rsidP="008B33F1">
            <w:pPr>
              <w:rPr>
                <w:rFonts w:asciiTheme="majorHAnsi" w:eastAsia="Calibri" w:hAnsiTheme="majorHAnsi" w:cstheme="majorHAnsi"/>
                <w:lang w:val="pl-PL"/>
              </w:rPr>
            </w:pPr>
            <w:r>
              <w:rPr>
                <w:rFonts w:asciiTheme="majorHAnsi" w:eastAsia="Calibri" w:hAnsiTheme="majorHAnsi" w:cstheme="majorHAnsi"/>
                <w:lang w:val="pl-PL"/>
              </w:rPr>
              <w:t>1.</w:t>
            </w:r>
          </w:p>
        </w:tc>
        <w:tc>
          <w:tcPr>
            <w:tcW w:w="6236" w:type="dxa"/>
          </w:tcPr>
          <w:p w14:paraId="65E93691" w14:textId="7B51A7AF" w:rsidR="0060721A" w:rsidRDefault="0060721A" w:rsidP="008B33F1">
            <w:pPr>
              <w:rPr>
                <w:rFonts w:asciiTheme="majorHAnsi" w:eastAsia="Calibri" w:hAnsiTheme="majorHAnsi" w:cstheme="majorHAnsi"/>
                <w:lang w:val="pl-PL"/>
              </w:rPr>
            </w:pPr>
            <w:r>
              <w:rPr>
                <w:rFonts w:asciiTheme="majorHAnsi" w:eastAsia="Calibri" w:hAnsiTheme="majorHAnsi" w:cstheme="majorHAnsi"/>
                <w:lang w:val="pl-PL"/>
              </w:rPr>
              <w:t xml:space="preserve">Cena brutto </w:t>
            </w:r>
            <w:r w:rsidR="007001D2">
              <w:rPr>
                <w:rFonts w:asciiTheme="majorHAnsi" w:eastAsia="Calibri" w:hAnsiTheme="majorHAnsi" w:cstheme="majorHAnsi"/>
                <w:lang w:val="pl-PL"/>
              </w:rPr>
              <w:t xml:space="preserve">za </w:t>
            </w:r>
            <w:r w:rsidR="00AC4161">
              <w:rPr>
                <w:rFonts w:asciiTheme="majorHAnsi" w:eastAsia="Calibri" w:hAnsiTheme="majorHAnsi" w:cstheme="majorHAnsi"/>
                <w:lang w:val="pl-PL"/>
              </w:rPr>
              <w:t>1 uczestnika spotkania</w:t>
            </w:r>
          </w:p>
        </w:tc>
        <w:tc>
          <w:tcPr>
            <w:tcW w:w="2356" w:type="dxa"/>
          </w:tcPr>
          <w:p w14:paraId="3EDF4C5E" w14:textId="77777777" w:rsidR="0060721A" w:rsidRPr="00C510DB" w:rsidRDefault="0060721A" w:rsidP="008B33F1">
            <w:pPr>
              <w:rPr>
                <w:rFonts w:asciiTheme="majorHAnsi" w:eastAsia="Calibri" w:hAnsiTheme="majorHAnsi" w:cstheme="majorBidi"/>
                <w:lang w:val="pl-PL"/>
              </w:rPr>
            </w:pPr>
            <w:r>
              <w:rPr>
                <w:rFonts w:asciiTheme="majorHAnsi" w:eastAsia="Calibri" w:hAnsiTheme="majorHAnsi" w:cstheme="majorBidi"/>
                <w:lang w:val="pl-PL"/>
              </w:rPr>
              <w:t>100</w:t>
            </w:r>
            <w:r w:rsidRPr="00C510DB">
              <w:rPr>
                <w:rFonts w:asciiTheme="majorHAnsi" w:eastAsia="Calibri" w:hAnsiTheme="majorHAnsi" w:cstheme="majorBidi"/>
                <w:lang w:val="pl-PL"/>
              </w:rPr>
              <w:t>%</w:t>
            </w:r>
          </w:p>
        </w:tc>
      </w:tr>
    </w:tbl>
    <w:p w14:paraId="1A6BF504" w14:textId="77777777" w:rsidR="0060721A" w:rsidRDefault="0060721A" w:rsidP="009753B3">
      <w:pPr>
        <w:spacing w:line="240" w:lineRule="auto"/>
        <w:jc w:val="both"/>
        <w:rPr>
          <w:rFonts w:asciiTheme="majorHAnsi" w:eastAsia="Calibri" w:hAnsiTheme="majorHAnsi" w:cstheme="majorHAnsi"/>
          <w:lang w:val="pl-PL"/>
        </w:rPr>
      </w:pPr>
    </w:p>
    <w:p w14:paraId="4069E491" w14:textId="00C4A977" w:rsidR="0099384A" w:rsidRDefault="0099384A" w:rsidP="009753B3">
      <w:pPr>
        <w:spacing w:line="240" w:lineRule="auto"/>
        <w:jc w:val="both"/>
        <w:rPr>
          <w:rFonts w:asciiTheme="majorHAnsi" w:eastAsia="Calibri" w:hAnsiTheme="majorHAnsi" w:cstheme="majorHAnsi"/>
          <w:lang w:val="pl-PL"/>
        </w:rPr>
      </w:pPr>
      <w:r w:rsidRPr="00FF0D35">
        <w:rPr>
          <w:rFonts w:asciiTheme="majorHAnsi" w:eastAsia="Calibri" w:hAnsiTheme="majorHAnsi" w:cstheme="majorHAnsi"/>
          <w:lang w:val="pl-PL"/>
        </w:rPr>
        <w:t>Ocenie w kryterium „Cena brutto” będzie podlegać zaoferowana przez Wykonawcę, w</w:t>
      </w:r>
      <w:r w:rsidR="00FF0D35">
        <w:rPr>
          <w:rFonts w:asciiTheme="majorHAnsi" w:eastAsia="Calibri" w:hAnsiTheme="majorHAnsi" w:cstheme="majorHAnsi"/>
          <w:lang w:val="pl-PL"/>
        </w:rPr>
        <w:t xml:space="preserve"> </w:t>
      </w:r>
      <w:r w:rsidRPr="00FF0D35">
        <w:rPr>
          <w:rFonts w:asciiTheme="majorHAnsi" w:eastAsia="Calibri" w:hAnsiTheme="majorHAnsi" w:cstheme="majorHAnsi"/>
          <w:lang w:val="pl-PL"/>
        </w:rPr>
        <w:t xml:space="preserve">Formularzu oferty, cena za </w:t>
      </w:r>
      <w:r w:rsidR="006E6CFF">
        <w:rPr>
          <w:rFonts w:asciiTheme="majorHAnsi" w:eastAsia="Calibri" w:hAnsiTheme="majorHAnsi" w:cstheme="majorHAnsi"/>
          <w:lang w:val="pl-PL"/>
        </w:rPr>
        <w:t xml:space="preserve">zapewnienie pełnej </w:t>
      </w:r>
      <w:r w:rsidRPr="00FF0D35">
        <w:rPr>
          <w:rFonts w:asciiTheme="majorHAnsi" w:eastAsia="Calibri" w:hAnsiTheme="majorHAnsi" w:cstheme="majorHAnsi"/>
          <w:lang w:val="pl-PL"/>
        </w:rPr>
        <w:t>usług</w:t>
      </w:r>
      <w:r w:rsidR="006E6CFF">
        <w:rPr>
          <w:rFonts w:asciiTheme="majorHAnsi" w:eastAsia="Calibri" w:hAnsiTheme="majorHAnsi" w:cstheme="majorHAnsi"/>
          <w:lang w:val="pl-PL"/>
        </w:rPr>
        <w:t>i (zgodnie z opisem przedmiotu zamówienia</w:t>
      </w:r>
      <w:r w:rsidR="008071E6">
        <w:rPr>
          <w:rFonts w:asciiTheme="majorHAnsi" w:eastAsia="Calibri" w:hAnsiTheme="majorHAnsi" w:cstheme="majorHAnsi"/>
          <w:lang w:val="pl-PL"/>
        </w:rPr>
        <w:t>)</w:t>
      </w:r>
      <w:r w:rsidRPr="00FF0D35">
        <w:rPr>
          <w:rFonts w:asciiTheme="majorHAnsi" w:eastAsia="Calibri" w:hAnsiTheme="majorHAnsi" w:cstheme="majorHAnsi"/>
          <w:lang w:val="pl-PL"/>
        </w:rPr>
        <w:t xml:space="preserve"> </w:t>
      </w:r>
      <w:bookmarkStart w:id="1" w:name="_Hlk101441649"/>
      <w:r w:rsidR="002B278F">
        <w:rPr>
          <w:rFonts w:asciiTheme="majorHAnsi" w:eastAsia="Calibri" w:hAnsiTheme="majorHAnsi" w:cstheme="majorHAnsi"/>
          <w:lang w:val="pl-PL"/>
        </w:rPr>
        <w:t xml:space="preserve">dla 1 uczestnika </w:t>
      </w:r>
      <w:r w:rsidR="007C5AB7">
        <w:rPr>
          <w:rFonts w:asciiTheme="majorHAnsi" w:eastAsia="Calibri" w:hAnsiTheme="majorHAnsi" w:cstheme="majorHAnsi"/>
          <w:lang w:val="pl-PL"/>
        </w:rPr>
        <w:t xml:space="preserve">II </w:t>
      </w:r>
      <w:r w:rsidR="00ED64E5" w:rsidRPr="00ED64E5">
        <w:rPr>
          <w:rFonts w:asciiTheme="majorHAnsi" w:eastAsia="Calibri" w:hAnsiTheme="majorHAnsi" w:cstheme="majorHAnsi"/>
          <w:lang w:val="pl-PL"/>
        </w:rPr>
        <w:t xml:space="preserve">spotkania z rybakami dot. minimalizowania konfliktu na linii foki-rybacy w </w:t>
      </w:r>
      <w:r w:rsidR="00ED64E5" w:rsidRPr="00F1167C">
        <w:rPr>
          <w:rFonts w:asciiTheme="majorHAnsi" w:eastAsia="Calibri" w:hAnsiTheme="majorHAnsi" w:cstheme="majorHAnsi"/>
          <w:lang w:val="pl-PL"/>
        </w:rPr>
        <w:t xml:space="preserve">dniu </w:t>
      </w:r>
      <w:r w:rsidR="007C5AB7" w:rsidRPr="00F1167C">
        <w:rPr>
          <w:rFonts w:asciiTheme="majorHAnsi" w:eastAsia="Calibri" w:hAnsiTheme="majorHAnsi" w:cstheme="majorHAnsi"/>
          <w:lang w:val="pl-PL"/>
        </w:rPr>
        <w:t>26.09.</w:t>
      </w:r>
      <w:r w:rsidR="00ED64E5" w:rsidRPr="00F1167C">
        <w:rPr>
          <w:rFonts w:asciiTheme="majorHAnsi" w:eastAsia="Calibri" w:hAnsiTheme="majorHAnsi" w:cstheme="majorHAnsi"/>
          <w:lang w:val="pl-PL"/>
        </w:rPr>
        <w:t>2022.</w:t>
      </w:r>
      <w:r w:rsidRPr="00F1167C">
        <w:rPr>
          <w:rFonts w:asciiTheme="majorHAnsi" w:eastAsia="Calibri" w:hAnsiTheme="majorHAnsi" w:cstheme="majorHAnsi"/>
          <w:lang w:val="pl-PL"/>
        </w:rPr>
        <w:t xml:space="preserve"> </w:t>
      </w:r>
      <w:bookmarkEnd w:id="1"/>
      <w:r w:rsidRPr="00F1167C">
        <w:rPr>
          <w:rFonts w:asciiTheme="majorHAnsi" w:eastAsia="Calibri" w:hAnsiTheme="majorHAnsi" w:cstheme="majorHAnsi"/>
          <w:lang w:val="pl-PL"/>
        </w:rPr>
        <w:t>Do</w:t>
      </w:r>
      <w:r w:rsidRPr="00FF0D35">
        <w:rPr>
          <w:rFonts w:asciiTheme="majorHAnsi" w:eastAsia="Calibri" w:hAnsiTheme="majorHAnsi" w:cstheme="majorHAnsi"/>
          <w:lang w:val="pl-PL"/>
        </w:rPr>
        <w:t xml:space="preserve"> realizacji zamówienia zostanie wybrany Wykonawca,</w:t>
      </w:r>
      <w:r w:rsidR="00FF0D35">
        <w:rPr>
          <w:rFonts w:asciiTheme="majorHAnsi" w:eastAsia="Calibri" w:hAnsiTheme="majorHAnsi" w:cstheme="majorHAnsi"/>
          <w:lang w:val="pl-PL"/>
        </w:rPr>
        <w:t xml:space="preserve"> </w:t>
      </w:r>
      <w:r w:rsidRPr="00FF0D35">
        <w:rPr>
          <w:rFonts w:asciiTheme="majorHAnsi" w:eastAsia="Calibri" w:hAnsiTheme="majorHAnsi" w:cstheme="majorHAnsi"/>
          <w:lang w:val="pl-PL"/>
        </w:rPr>
        <w:t>który zaoferuje najniższą cenę brutto.</w:t>
      </w:r>
    </w:p>
    <w:p w14:paraId="53CD7959" w14:textId="0CB54099" w:rsidR="005E7C3E" w:rsidRDefault="005E7C3E" w:rsidP="009753B3">
      <w:pPr>
        <w:spacing w:line="240" w:lineRule="auto"/>
        <w:jc w:val="both"/>
        <w:rPr>
          <w:rFonts w:asciiTheme="majorHAnsi" w:eastAsia="Calibri" w:hAnsiTheme="majorHAnsi" w:cstheme="majorHAnsi"/>
          <w:lang w:val="pl-PL"/>
        </w:rPr>
      </w:pPr>
    </w:p>
    <w:p w14:paraId="46E8977A" w14:textId="52AFA892" w:rsidR="001E0F03" w:rsidRPr="00F956F1" w:rsidRDefault="001E0F03" w:rsidP="001E0F03">
      <w:pPr>
        <w:pStyle w:val="Akapitzlist"/>
        <w:widowControl w:val="0"/>
        <w:autoSpaceDE w:val="0"/>
        <w:autoSpaceDN w:val="0"/>
        <w:adjustRightInd w:val="0"/>
        <w:spacing w:after="120" w:line="240" w:lineRule="auto"/>
        <w:ind w:left="0"/>
        <w:jc w:val="both"/>
        <w:textAlignment w:val="baseline"/>
        <w:rPr>
          <w:rFonts w:asciiTheme="majorHAnsi" w:eastAsia="Calibri" w:hAnsiTheme="majorHAnsi" w:cstheme="majorHAnsi"/>
          <w:b/>
          <w:bCs/>
          <w:lang w:val="pl-PL"/>
        </w:rPr>
      </w:pPr>
      <w:r>
        <w:rPr>
          <w:rFonts w:asciiTheme="majorHAnsi" w:eastAsia="Calibri" w:hAnsiTheme="majorHAnsi" w:cstheme="majorHAnsi"/>
          <w:b/>
          <w:bCs/>
          <w:lang w:val="pl-PL"/>
        </w:rPr>
        <w:t>Dotyczy Części 2:</w:t>
      </w:r>
    </w:p>
    <w:tbl>
      <w:tblPr>
        <w:tblStyle w:val="Tabela-Siatka"/>
        <w:tblW w:w="9072" w:type="dxa"/>
        <w:tblInd w:w="279" w:type="dxa"/>
        <w:tblLook w:val="04A0" w:firstRow="1" w:lastRow="0" w:firstColumn="1" w:lastColumn="0" w:noHBand="0" w:noVBand="1"/>
      </w:tblPr>
      <w:tblGrid>
        <w:gridCol w:w="480"/>
        <w:gridCol w:w="6236"/>
        <w:gridCol w:w="2356"/>
      </w:tblGrid>
      <w:tr w:rsidR="001E0F03" w14:paraId="7F0E2AE9" w14:textId="77777777" w:rsidTr="00AB40D9">
        <w:tc>
          <w:tcPr>
            <w:tcW w:w="480" w:type="dxa"/>
          </w:tcPr>
          <w:p w14:paraId="64080B05" w14:textId="77777777" w:rsidR="001E0F03" w:rsidRDefault="001E0F03" w:rsidP="00AB40D9">
            <w:pPr>
              <w:ind w:left="-530" w:firstLine="530"/>
              <w:rPr>
                <w:rFonts w:asciiTheme="majorHAnsi" w:eastAsia="Calibri" w:hAnsiTheme="majorHAnsi" w:cstheme="majorHAnsi"/>
                <w:lang w:val="pl-PL"/>
              </w:rPr>
            </w:pPr>
            <w:r>
              <w:rPr>
                <w:rFonts w:asciiTheme="majorHAnsi" w:eastAsia="Calibri" w:hAnsiTheme="majorHAnsi" w:cstheme="majorHAnsi"/>
                <w:lang w:val="pl-PL"/>
              </w:rPr>
              <w:t>Lp.</w:t>
            </w:r>
          </w:p>
        </w:tc>
        <w:tc>
          <w:tcPr>
            <w:tcW w:w="6236" w:type="dxa"/>
          </w:tcPr>
          <w:p w14:paraId="239BA7A5" w14:textId="77777777" w:rsidR="001E0F03" w:rsidRDefault="001E0F03" w:rsidP="00AB40D9">
            <w:pPr>
              <w:rPr>
                <w:rFonts w:asciiTheme="majorHAnsi" w:eastAsia="Calibri" w:hAnsiTheme="majorHAnsi" w:cstheme="majorHAnsi"/>
                <w:lang w:val="pl-PL"/>
              </w:rPr>
            </w:pPr>
            <w:r>
              <w:rPr>
                <w:rFonts w:asciiTheme="majorHAnsi" w:eastAsia="Calibri" w:hAnsiTheme="majorHAnsi" w:cstheme="majorHAnsi"/>
                <w:lang w:val="pl-PL"/>
              </w:rPr>
              <w:t>Nazwa kryterium</w:t>
            </w:r>
          </w:p>
        </w:tc>
        <w:tc>
          <w:tcPr>
            <w:tcW w:w="2356" w:type="dxa"/>
          </w:tcPr>
          <w:p w14:paraId="257B1CD7" w14:textId="77777777" w:rsidR="001E0F03" w:rsidRDefault="001E0F03" w:rsidP="00AB40D9">
            <w:pPr>
              <w:rPr>
                <w:rFonts w:asciiTheme="majorHAnsi" w:eastAsia="Calibri" w:hAnsiTheme="majorHAnsi" w:cstheme="majorHAnsi"/>
                <w:lang w:val="pl-PL"/>
              </w:rPr>
            </w:pPr>
            <w:r>
              <w:rPr>
                <w:rFonts w:asciiTheme="majorHAnsi" w:eastAsia="Calibri" w:hAnsiTheme="majorHAnsi" w:cstheme="majorHAnsi"/>
                <w:lang w:val="pl-PL"/>
              </w:rPr>
              <w:t>Waga</w:t>
            </w:r>
          </w:p>
        </w:tc>
      </w:tr>
      <w:tr w:rsidR="001E0F03" w:rsidRPr="00C510DB" w14:paraId="698B8F8B" w14:textId="77777777" w:rsidTr="00AB40D9">
        <w:tc>
          <w:tcPr>
            <w:tcW w:w="480" w:type="dxa"/>
          </w:tcPr>
          <w:p w14:paraId="5D911F6F" w14:textId="77777777" w:rsidR="001E0F03" w:rsidRDefault="001E0F03" w:rsidP="00AB40D9">
            <w:pPr>
              <w:rPr>
                <w:rFonts w:asciiTheme="majorHAnsi" w:eastAsia="Calibri" w:hAnsiTheme="majorHAnsi" w:cstheme="majorHAnsi"/>
                <w:lang w:val="pl-PL"/>
              </w:rPr>
            </w:pPr>
            <w:r>
              <w:rPr>
                <w:rFonts w:asciiTheme="majorHAnsi" w:eastAsia="Calibri" w:hAnsiTheme="majorHAnsi" w:cstheme="majorHAnsi"/>
                <w:lang w:val="pl-PL"/>
              </w:rPr>
              <w:t>1.</w:t>
            </w:r>
          </w:p>
        </w:tc>
        <w:tc>
          <w:tcPr>
            <w:tcW w:w="6236" w:type="dxa"/>
          </w:tcPr>
          <w:p w14:paraId="236FC9A8" w14:textId="2820E525" w:rsidR="001E0F03" w:rsidRDefault="001E0F03" w:rsidP="00AB40D9">
            <w:pPr>
              <w:rPr>
                <w:rFonts w:asciiTheme="majorHAnsi" w:eastAsia="Calibri" w:hAnsiTheme="majorHAnsi" w:cstheme="majorHAnsi"/>
                <w:lang w:val="pl-PL"/>
              </w:rPr>
            </w:pPr>
            <w:r>
              <w:rPr>
                <w:rFonts w:asciiTheme="majorHAnsi" w:eastAsia="Calibri" w:hAnsiTheme="majorHAnsi" w:cstheme="majorHAnsi"/>
                <w:lang w:val="pl-PL"/>
              </w:rPr>
              <w:t xml:space="preserve">Cena brutto za </w:t>
            </w:r>
            <w:r w:rsidR="00AC4161">
              <w:rPr>
                <w:rFonts w:asciiTheme="majorHAnsi" w:eastAsia="Calibri" w:hAnsiTheme="majorHAnsi" w:cstheme="majorHAnsi"/>
                <w:lang w:val="pl-PL"/>
              </w:rPr>
              <w:t>1 uczestnika spotkania</w:t>
            </w:r>
          </w:p>
        </w:tc>
        <w:tc>
          <w:tcPr>
            <w:tcW w:w="2356" w:type="dxa"/>
          </w:tcPr>
          <w:p w14:paraId="1297EDD4" w14:textId="77777777" w:rsidR="001E0F03" w:rsidRPr="00C510DB" w:rsidRDefault="001E0F03" w:rsidP="00AB40D9">
            <w:pPr>
              <w:rPr>
                <w:rFonts w:asciiTheme="majorHAnsi" w:eastAsia="Calibri" w:hAnsiTheme="majorHAnsi" w:cstheme="majorBidi"/>
                <w:lang w:val="pl-PL"/>
              </w:rPr>
            </w:pPr>
            <w:r>
              <w:rPr>
                <w:rFonts w:asciiTheme="majorHAnsi" w:eastAsia="Calibri" w:hAnsiTheme="majorHAnsi" w:cstheme="majorBidi"/>
                <w:lang w:val="pl-PL"/>
              </w:rPr>
              <w:t>100</w:t>
            </w:r>
            <w:r w:rsidRPr="00C510DB">
              <w:rPr>
                <w:rFonts w:asciiTheme="majorHAnsi" w:eastAsia="Calibri" w:hAnsiTheme="majorHAnsi" w:cstheme="majorBidi"/>
                <w:lang w:val="pl-PL"/>
              </w:rPr>
              <w:t>%</w:t>
            </w:r>
          </w:p>
        </w:tc>
      </w:tr>
    </w:tbl>
    <w:p w14:paraId="2A0EA3CF" w14:textId="77777777" w:rsidR="001E0F03" w:rsidRDefault="001E0F03" w:rsidP="001E0F03">
      <w:pPr>
        <w:spacing w:line="240" w:lineRule="auto"/>
        <w:jc w:val="both"/>
        <w:rPr>
          <w:rFonts w:asciiTheme="majorHAnsi" w:eastAsia="Calibri" w:hAnsiTheme="majorHAnsi" w:cstheme="majorHAnsi"/>
          <w:lang w:val="pl-PL"/>
        </w:rPr>
      </w:pPr>
    </w:p>
    <w:p w14:paraId="0EAF0DA6" w14:textId="53F433B9" w:rsidR="001E0F03" w:rsidRDefault="001E0F03" w:rsidP="001E0F03">
      <w:pPr>
        <w:spacing w:line="240" w:lineRule="auto"/>
        <w:jc w:val="both"/>
        <w:rPr>
          <w:rFonts w:asciiTheme="majorHAnsi" w:eastAsia="Calibri" w:hAnsiTheme="majorHAnsi" w:cstheme="majorHAnsi"/>
          <w:lang w:val="pl-PL"/>
        </w:rPr>
      </w:pPr>
      <w:r w:rsidRPr="00FF0D35">
        <w:rPr>
          <w:rFonts w:asciiTheme="majorHAnsi" w:eastAsia="Calibri" w:hAnsiTheme="majorHAnsi" w:cstheme="majorHAnsi"/>
          <w:lang w:val="pl-PL"/>
        </w:rPr>
        <w:t>Ocenie w kryterium „Cena brutto” będzie podlegać zaoferowana przez Wykonawcę, w</w:t>
      </w:r>
      <w:r>
        <w:rPr>
          <w:rFonts w:asciiTheme="majorHAnsi" w:eastAsia="Calibri" w:hAnsiTheme="majorHAnsi" w:cstheme="majorHAnsi"/>
          <w:lang w:val="pl-PL"/>
        </w:rPr>
        <w:t xml:space="preserve"> </w:t>
      </w:r>
      <w:r w:rsidRPr="00FF0D35">
        <w:rPr>
          <w:rFonts w:asciiTheme="majorHAnsi" w:eastAsia="Calibri" w:hAnsiTheme="majorHAnsi" w:cstheme="majorHAnsi"/>
          <w:lang w:val="pl-PL"/>
        </w:rPr>
        <w:t xml:space="preserve">Formularzu oferty, cena za </w:t>
      </w:r>
      <w:r>
        <w:rPr>
          <w:rFonts w:asciiTheme="majorHAnsi" w:eastAsia="Calibri" w:hAnsiTheme="majorHAnsi" w:cstheme="majorHAnsi"/>
          <w:lang w:val="pl-PL"/>
        </w:rPr>
        <w:t xml:space="preserve">zapewnienie pełnej </w:t>
      </w:r>
      <w:r w:rsidRPr="00FF0D35">
        <w:rPr>
          <w:rFonts w:asciiTheme="majorHAnsi" w:eastAsia="Calibri" w:hAnsiTheme="majorHAnsi" w:cstheme="majorHAnsi"/>
          <w:lang w:val="pl-PL"/>
        </w:rPr>
        <w:t>usług</w:t>
      </w:r>
      <w:r>
        <w:rPr>
          <w:rFonts w:asciiTheme="majorHAnsi" w:eastAsia="Calibri" w:hAnsiTheme="majorHAnsi" w:cstheme="majorHAnsi"/>
          <w:lang w:val="pl-PL"/>
        </w:rPr>
        <w:t>i (zgodnie z opisem przedmiotu zamówienia)</w:t>
      </w:r>
      <w:r w:rsidRPr="00FF0D35">
        <w:rPr>
          <w:rFonts w:asciiTheme="majorHAnsi" w:eastAsia="Calibri" w:hAnsiTheme="majorHAnsi" w:cstheme="majorHAnsi"/>
          <w:lang w:val="pl-PL"/>
        </w:rPr>
        <w:t xml:space="preserve"> </w:t>
      </w:r>
      <w:r w:rsidR="002B278F">
        <w:rPr>
          <w:rFonts w:asciiTheme="majorHAnsi" w:eastAsia="Calibri" w:hAnsiTheme="majorHAnsi" w:cstheme="majorHAnsi"/>
          <w:lang w:val="pl-PL"/>
        </w:rPr>
        <w:t>dla 1 uczestnika</w:t>
      </w:r>
      <w:r w:rsidRPr="00FF0D35">
        <w:rPr>
          <w:rFonts w:asciiTheme="majorHAnsi" w:eastAsia="Calibri" w:hAnsiTheme="majorHAnsi" w:cstheme="majorHAnsi"/>
          <w:lang w:val="pl-PL"/>
        </w:rPr>
        <w:t xml:space="preserve"> </w:t>
      </w:r>
      <w:r>
        <w:rPr>
          <w:rFonts w:asciiTheme="majorHAnsi" w:eastAsia="Calibri" w:hAnsiTheme="majorHAnsi" w:cstheme="majorHAnsi"/>
          <w:lang w:val="pl-PL"/>
        </w:rPr>
        <w:t xml:space="preserve">II </w:t>
      </w:r>
      <w:r w:rsidRPr="00ED64E5">
        <w:rPr>
          <w:rFonts w:asciiTheme="majorHAnsi" w:eastAsia="Calibri" w:hAnsiTheme="majorHAnsi" w:cstheme="majorHAnsi"/>
          <w:lang w:val="pl-PL"/>
        </w:rPr>
        <w:t xml:space="preserve">spotkania z rybakami dot. minimalizowania konfliktu na linii foki-rybacy w </w:t>
      </w:r>
      <w:r w:rsidRPr="00F1167C">
        <w:rPr>
          <w:rFonts w:asciiTheme="majorHAnsi" w:eastAsia="Calibri" w:hAnsiTheme="majorHAnsi" w:cstheme="majorHAnsi"/>
          <w:lang w:val="pl-PL"/>
        </w:rPr>
        <w:t>dniu 26.09.2022. Do</w:t>
      </w:r>
      <w:r w:rsidRPr="00FF0D35">
        <w:rPr>
          <w:rFonts w:asciiTheme="majorHAnsi" w:eastAsia="Calibri" w:hAnsiTheme="majorHAnsi" w:cstheme="majorHAnsi"/>
          <w:lang w:val="pl-PL"/>
        </w:rPr>
        <w:t xml:space="preserve"> realizacji zamówienia zostanie wybrany Wykonawca,</w:t>
      </w:r>
      <w:r>
        <w:rPr>
          <w:rFonts w:asciiTheme="majorHAnsi" w:eastAsia="Calibri" w:hAnsiTheme="majorHAnsi" w:cstheme="majorHAnsi"/>
          <w:lang w:val="pl-PL"/>
        </w:rPr>
        <w:t xml:space="preserve"> </w:t>
      </w:r>
      <w:r w:rsidRPr="00FF0D35">
        <w:rPr>
          <w:rFonts w:asciiTheme="majorHAnsi" w:eastAsia="Calibri" w:hAnsiTheme="majorHAnsi" w:cstheme="majorHAnsi"/>
          <w:lang w:val="pl-PL"/>
        </w:rPr>
        <w:t>który zaoferuje najniższą cenę brutto.</w:t>
      </w:r>
    </w:p>
    <w:p w14:paraId="455280CE" w14:textId="77777777" w:rsidR="001E0F03" w:rsidRDefault="001E0F03" w:rsidP="009753B3">
      <w:pPr>
        <w:spacing w:line="240" w:lineRule="auto"/>
        <w:jc w:val="both"/>
        <w:rPr>
          <w:rFonts w:asciiTheme="majorHAnsi" w:eastAsia="Calibri" w:hAnsiTheme="majorHAnsi" w:cstheme="majorHAnsi"/>
          <w:lang w:val="pl-PL"/>
        </w:rPr>
      </w:pPr>
    </w:p>
    <w:p w14:paraId="051FFFAD" w14:textId="5FE29BCE" w:rsidR="005E7C3E" w:rsidRDefault="005E7C3E" w:rsidP="005E7C3E">
      <w:pPr>
        <w:pStyle w:val="Akapitzlist"/>
        <w:widowControl w:val="0"/>
        <w:autoSpaceDE w:val="0"/>
        <w:autoSpaceDN w:val="0"/>
        <w:adjustRightInd w:val="0"/>
        <w:spacing w:after="120" w:line="240" w:lineRule="auto"/>
        <w:ind w:left="0"/>
        <w:jc w:val="both"/>
        <w:textAlignment w:val="baseline"/>
        <w:rPr>
          <w:rFonts w:asciiTheme="majorHAnsi" w:eastAsia="Calibri" w:hAnsiTheme="majorHAnsi" w:cstheme="majorHAnsi"/>
          <w:b/>
          <w:bCs/>
          <w:lang w:val="pl-PL"/>
        </w:rPr>
      </w:pPr>
      <w:r>
        <w:rPr>
          <w:rFonts w:asciiTheme="majorHAnsi" w:eastAsia="Calibri" w:hAnsiTheme="majorHAnsi" w:cstheme="majorHAnsi"/>
          <w:b/>
          <w:bCs/>
          <w:lang w:val="pl-PL"/>
        </w:rPr>
        <w:t xml:space="preserve">Dotyczy Części </w:t>
      </w:r>
      <w:r w:rsidR="00C33A24">
        <w:rPr>
          <w:rFonts w:asciiTheme="majorHAnsi" w:eastAsia="Calibri" w:hAnsiTheme="majorHAnsi" w:cstheme="majorHAnsi"/>
          <w:b/>
          <w:bCs/>
          <w:lang w:val="pl-PL"/>
        </w:rPr>
        <w:t>3</w:t>
      </w:r>
      <w:r>
        <w:rPr>
          <w:rFonts w:asciiTheme="majorHAnsi" w:eastAsia="Calibri" w:hAnsiTheme="majorHAnsi" w:cstheme="majorHAnsi"/>
          <w:b/>
          <w:bCs/>
          <w:lang w:val="pl-PL"/>
        </w:rPr>
        <w:t>:</w:t>
      </w:r>
    </w:p>
    <w:tbl>
      <w:tblPr>
        <w:tblStyle w:val="Tabela-Siatka"/>
        <w:tblW w:w="9072" w:type="dxa"/>
        <w:tblInd w:w="279" w:type="dxa"/>
        <w:tblLook w:val="04A0" w:firstRow="1" w:lastRow="0" w:firstColumn="1" w:lastColumn="0" w:noHBand="0" w:noVBand="1"/>
      </w:tblPr>
      <w:tblGrid>
        <w:gridCol w:w="480"/>
        <w:gridCol w:w="6236"/>
        <w:gridCol w:w="2356"/>
      </w:tblGrid>
      <w:tr w:rsidR="0060721A" w14:paraId="5D4DA3EF" w14:textId="77777777" w:rsidTr="008B33F1">
        <w:tc>
          <w:tcPr>
            <w:tcW w:w="480" w:type="dxa"/>
          </w:tcPr>
          <w:p w14:paraId="33B588E0" w14:textId="77777777" w:rsidR="0060721A" w:rsidRDefault="0060721A" w:rsidP="008B33F1">
            <w:pPr>
              <w:ind w:left="-530" w:firstLine="530"/>
              <w:rPr>
                <w:rFonts w:asciiTheme="majorHAnsi" w:eastAsia="Calibri" w:hAnsiTheme="majorHAnsi" w:cstheme="majorHAnsi"/>
                <w:lang w:val="pl-PL"/>
              </w:rPr>
            </w:pPr>
            <w:r>
              <w:rPr>
                <w:rFonts w:asciiTheme="majorHAnsi" w:eastAsia="Calibri" w:hAnsiTheme="majorHAnsi" w:cstheme="majorHAnsi"/>
                <w:lang w:val="pl-PL"/>
              </w:rPr>
              <w:t>Lp.</w:t>
            </w:r>
          </w:p>
        </w:tc>
        <w:tc>
          <w:tcPr>
            <w:tcW w:w="6236" w:type="dxa"/>
          </w:tcPr>
          <w:p w14:paraId="5650B5CE" w14:textId="77777777" w:rsidR="0060721A" w:rsidRDefault="0060721A" w:rsidP="008B33F1">
            <w:pPr>
              <w:rPr>
                <w:rFonts w:asciiTheme="majorHAnsi" w:eastAsia="Calibri" w:hAnsiTheme="majorHAnsi" w:cstheme="majorHAnsi"/>
                <w:lang w:val="pl-PL"/>
              </w:rPr>
            </w:pPr>
            <w:r>
              <w:rPr>
                <w:rFonts w:asciiTheme="majorHAnsi" w:eastAsia="Calibri" w:hAnsiTheme="majorHAnsi" w:cstheme="majorHAnsi"/>
                <w:lang w:val="pl-PL"/>
              </w:rPr>
              <w:t>Nazwa kryterium</w:t>
            </w:r>
          </w:p>
        </w:tc>
        <w:tc>
          <w:tcPr>
            <w:tcW w:w="2356" w:type="dxa"/>
          </w:tcPr>
          <w:p w14:paraId="715B7969" w14:textId="77777777" w:rsidR="0060721A" w:rsidRDefault="0060721A" w:rsidP="008B33F1">
            <w:pPr>
              <w:rPr>
                <w:rFonts w:asciiTheme="majorHAnsi" w:eastAsia="Calibri" w:hAnsiTheme="majorHAnsi" w:cstheme="majorHAnsi"/>
                <w:lang w:val="pl-PL"/>
              </w:rPr>
            </w:pPr>
            <w:r>
              <w:rPr>
                <w:rFonts w:asciiTheme="majorHAnsi" w:eastAsia="Calibri" w:hAnsiTheme="majorHAnsi" w:cstheme="majorHAnsi"/>
                <w:lang w:val="pl-PL"/>
              </w:rPr>
              <w:t>Waga</w:t>
            </w:r>
          </w:p>
        </w:tc>
      </w:tr>
      <w:tr w:rsidR="0060721A" w:rsidRPr="00C510DB" w14:paraId="1C46504F" w14:textId="77777777" w:rsidTr="008B33F1">
        <w:tc>
          <w:tcPr>
            <w:tcW w:w="480" w:type="dxa"/>
          </w:tcPr>
          <w:p w14:paraId="0696EC28" w14:textId="77777777" w:rsidR="0060721A" w:rsidRDefault="0060721A" w:rsidP="008B33F1">
            <w:pPr>
              <w:rPr>
                <w:rFonts w:asciiTheme="majorHAnsi" w:eastAsia="Calibri" w:hAnsiTheme="majorHAnsi" w:cstheme="majorHAnsi"/>
                <w:lang w:val="pl-PL"/>
              </w:rPr>
            </w:pPr>
            <w:r>
              <w:rPr>
                <w:rFonts w:asciiTheme="majorHAnsi" w:eastAsia="Calibri" w:hAnsiTheme="majorHAnsi" w:cstheme="majorHAnsi"/>
                <w:lang w:val="pl-PL"/>
              </w:rPr>
              <w:t>1.</w:t>
            </w:r>
          </w:p>
        </w:tc>
        <w:tc>
          <w:tcPr>
            <w:tcW w:w="6236" w:type="dxa"/>
          </w:tcPr>
          <w:p w14:paraId="66EE7652" w14:textId="77777777" w:rsidR="0060721A" w:rsidRDefault="0060721A" w:rsidP="008B33F1">
            <w:pPr>
              <w:rPr>
                <w:rFonts w:asciiTheme="majorHAnsi" w:eastAsia="Calibri" w:hAnsiTheme="majorHAnsi" w:cstheme="majorHAnsi"/>
                <w:lang w:val="pl-PL"/>
              </w:rPr>
            </w:pPr>
            <w:r>
              <w:rPr>
                <w:rFonts w:asciiTheme="majorHAnsi" w:eastAsia="Calibri" w:hAnsiTheme="majorHAnsi" w:cstheme="majorHAnsi"/>
                <w:lang w:val="pl-PL"/>
              </w:rPr>
              <w:t xml:space="preserve">Cena brutto </w:t>
            </w:r>
          </w:p>
        </w:tc>
        <w:tc>
          <w:tcPr>
            <w:tcW w:w="2356" w:type="dxa"/>
          </w:tcPr>
          <w:p w14:paraId="653E260B" w14:textId="166DEB87" w:rsidR="0060721A" w:rsidRPr="00C510DB" w:rsidRDefault="00267A5F" w:rsidP="008B33F1">
            <w:pPr>
              <w:rPr>
                <w:rFonts w:asciiTheme="majorHAnsi" w:eastAsia="Calibri" w:hAnsiTheme="majorHAnsi" w:cstheme="majorBidi"/>
                <w:lang w:val="pl-PL"/>
              </w:rPr>
            </w:pPr>
            <w:r>
              <w:rPr>
                <w:rFonts w:asciiTheme="majorHAnsi" w:eastAsia="Calibri" w:hAnsiTheme="majorHAnsi" w:cstheme="majorBidi"/>
                <w:lang w:val="pl-PL"/>
              </w:rPr>
              <w:t>8</w:t>
            </w:r>
            <w:r w:rsidR="0060721A">
              <w:rPr>
                <w:rFonts w:asciiTheme="majorHAnsi" w:eastAsia="Calibri" w:hAnsiTheme="majorHAnsi" w:cstheme="majorBidi"/>
                <w:lang w:val="pl-PL"/>
              </w:rPr>
              <w:t>0</w:t>
            </w:r>
            <w:r w:rsidR="0060721A" w:rsidRPr="00C510DB">
              <w:rPr>
                <w:rFonts w:asciiTheme="majorHAnsi" w:eastAsia="Calibri" w:hAnsiTheme="majorHAnsi" w:cstheme="majorBidi"/>
                <w:lang w:val="pl-PL"/>
              </w:rPr>
              <w:t>%</w:t>
            </w:r>
          </w:p>
        </w:tc>
      </w:tr>
      <w:tr w:rsidR="0060721A" w:rsidRPr="00C510DB" w14:paraId="7009D2CF" w14:textId="77777777" w:rsidTr="008B33F1">
        <w:tc>
          <w:tcPr>
            <w:tcW w:w="480" w:type="dxa"/>
          </w:tcPr>
          <w:p w14:paraId="3BBEE46C" w14:textId="68CBB1D6" w:rsidR="0060721A" w:rsidRDefault="0060721A" w:rsidP="008B33F1">
            <w:pPr>
              <w:rPr>
                <w:rFonts w:asciiTheme="majorHAnsi" w:eastAsia="Calibri" w:hAnsiTheme="majorHAnsi" w:cstheme="majorHAnsi"/>
                <w:lang w:val="pl-PL"/>
              </w:rPr>
            </w:pPr>
            <w:r>
              <w:rPr>
                <w:rFonts w:asciiTheme="majorHAnsi" w:eastAsia="Calibri" w:hAnsiTheme="majorHAnsi" w:cstheme="majorHAnsi"/>
                <w:lang w:val="pl-PL"/>
              </w:rPr>
              <w:t>2.</w:t>
            </w:r>
          </w:p>
        </w:tc>
        <w:tc>
          <w:tcPr>
            <w:tcW w:w="6236" w:type="dxa"/>
          </w:tcPr>
          <w:p w14:paraId="254DE757" w14:textId="6B3CF80E" w:rsidR="0060721A" w:rsidRDefault="0060721A" w:rsidP="008B33F1">
            <w:pPr>
              <w:rPr>
                <w:rFonts w:asciiTheme="majorHAnsi" w:eastAsia="Calibri" w:hAnsiTheme="majorHAnsi" w:cstheme="majorHAnsi"/>
                <w:lang w:val="pl-PL"/>
              </w:rPr>
            </w:pPr>
            <w:r>
              <w:rPr>
                <w:rFonts w:asciiTheme="majorHAnsi" w:eastAsia="Calibri" w:hAnsiTheme="majorHAnsi" w:cstheme="majorHAnsi"/>
                <w:lang w:val="pl-PL"/>
              </w:rPr>
              <w:t>Doświadczenie moderatora</w:t>
            </w:r>
          </w:p>
        </w:tc>
        <w:tc>
          <w:tcPr>
            <w:tcW w:w="2356" w:type="dxa"/>
          </w:tcPr>
          <w:p w14:paraId="38B0C1DB" w14:textId="7DA83D3E" w:rsidR="0060721A" w:rsidRDefault="0060721A" w:rsidP="008B33F1">
            <w:pPr>
              <w:rPr>
                <w:rFonts w:asciiTheme="majorHAnsi" w:eastAsia="Calibri" w:hAnsiTheme="majorHAnsi" w:cstheme="majorBidi"/>
                <w:lang w:val="pl-PL"/>
              </w:rPr>
            </w:pPr>
            <w:r>
              <w:rPr>
                <w:rFonts w:asciiTheme="majorHAnsi" w:eastAsia="Calibri" w:hAnsiTheme="majorHAnsi" w:cstheme="majorBidi"/>
                <w:lang w:val="pl-PL"/>
              </w:rPr>
              <w:t>20%</w:t>
            </w:r>
          </w:p>
        </w:tc>
      </w:tr>
    </w:tbl>
    <w:p w14:paraId="34A46E22" w14:textId="27C222FA" w:rsidR="0060721A" w:rsidRDefault="0060721A" w:rsidP="005E7C3E">
      <w:pPr>
        <w:pStyle w:val="Akapitzlist"/>
        <w:widowControl w:val="0"/>
        <w:autoSpaceDE w:val="0"/>
        <w:autoSpaceDN w:val="0"/>
        <w:adjustRightInd w:val="0"/>
        <w:spacing w:after="120" w:line="240" w:lineRule="auto"/>
        <w:ind w:left="0"/>
        <w:jc w:val="both"/>
        <w:textAlignment w:val="baseline"/>
        <w:rPr>
          <w:rFonts w:asciiTheme="majorHAnsi" w:eastAsia="Calibri" w:hAnsiTheme="majorHAnsi" w:cstheme="majorHAnsi"/>
          <w:b/>
          <w:bCs/>
          <w:lang w:val="pl-PL"/>
        </w:rPr>
      </w:pPr>
    </w:p>
    <w:p w14:paraId="5DC491C8" w14:textId="3997E354" w:rsidR="0060721A" w:rsidRPr="00F956F1" w:rsidRDefault="0060721A" w:rsidP="005E7C3E">
      <w:pPr>
        <w:pStyle w:val="Akapitzlist"/>
        <w:widowControl w:val="0"/>
        <w:autoSpaceDE w:val="0"/>
        <w:autoSpaceDN w:val="0"/>
        <w:adjustRightInd w:val="0"/>
        <w:spacing w:after="120" w:line="240" w:lineRule="auto"/>
        <w:ind w:left="0"/>
        <w:jc w:val="both"/>
        <w:textAlignment w:val="baseline"/>
        <w:rPr>
          <w:rFonts w:asciiTheme="majorHAnsi" w:eastAsia="Calibri" w:hAnsiTheme="majorHAnsi" w:cstheme="majorHAnsi"/>
          <w:b/>
          <w:bCs/>
          <w:lang w:val="pl-PL"/>
        </w:rPr>
      </w:pPr>
      <w:r>
        <w:rPr>
          <w:rFonts w:asciiTheme="majorHAnsi" w:eastAsia="Calibri" w:hAnsiTheme="majorHAnsi" w:cstheme="majorHAnsi"/>
          <w:b/>
          <w:bCs/>
          <w:lang w:val="pl-PL"/>
        </w:rPr>
        <w:t>Kryterium Cena brutto</w:t>
      </w:r>
    </w:p>
    <w:p w14:paraId="207BEB53" w14:textId="38340ADC" w:rsidR="005E7C3E" w:rsidRDefault="005E7C3E" w:rsidP="009753B3">
      <w:pPr>
        <w:spacing w:line="240" w:lineRule="auto"/>
        <w:jc w:val="both"/>
        <w:rPr>
          <w:rFonts w:asciiTheme="majorHAnsi" w:eastAsia="Calibri" w:hAnsiTheme="majorHAnsi" w:cstheme="majorHAnsi"/>
          <w:lang w:val="pl-PL"/>
        </w:rPr>
      </w:pPr>
      <w:r w:rsidRPr="00FF0D35">
        <w:rPr>
          <w:rFonts w:asciiTheme="majorHAnsi" w:eastAsia="Calibri" w:hAnsiTheme="majorHAnsi" w:cstheme="majorHAnsi"/>
          <w:lang w:val="pl-PL"/>
        </w:rPr>
        <w:t>Ocenie w kryterium „Cena brutto” będzie podlegać zaoferowana przez Wykonawcę, w</w:t>
      </w:r>
      <w:r>
        <w:rPr>
          <w:rFonts w:asciiTheme="majorHAnsi" w:eastAsia="Calibri" w:hAnsiTheme="majorHAnsi" w:cstheme="majorHAnsi"/>
          <w:lang w:val="pl-PL"/>
        </w:rPr>
        <w:t xml:space="preserve"> </w:t>
      </w:r>
      <w:r w:rsidRPr="00FF0D35">
        <w:rPr>
          <w:rFonts w:asciiTheme="majorHAnsi" w:eastAsia="Calibri" w:hAnsiTheme="majorHAnsi" w:cstheme="majorHAnsi"/>
          <w:lang w:val="pl-PL"/>
        </w:rPr>
        <w:t xml:space="preserve">Formularzu oferty, cena za </w:t>
      </w:r>
      <w:r w:rsidR="00A272E6">
        <w:rPr>
          <w:rFonts w:asciiTheme="majorHAnsi" w:eastAsia="Calibri" w:hAnsiTheme="majorHAnsi" w:cstheme="majorHAnsi"/>
          <w:lang w:val="pl-PL"/>
        </w:rPr>
        <w:t>z</w:t>
      </w:r>
      <w:r w:rsidR="00885FD4" w:rsidRPr="00885FD4">
        <w:rPr>
          <w:rFonts w:asciiTheme="majorHAnsi" w:eastAsia="Calibri" w:hAnsiTheme="majorHAnsi" w:cstheme="majorHAnsi"/>
          <w:lang w:val="pl-PL"/>
        </w:rPr>
        <w:t>apewnienie profesjonalnej usługi moderowania</w:t>
      </w:r>
      <w:r w:rsidRPr="00885FD4">
        <w:rPr>
          <w:rFonts w:asciiTheme="majorHAnsi" w:eastAsia="Calibri" w:hAnsiTheme="majorHAnsi" w:cstheme="majorHAnsi"/>
          <w:lang w:val="pl-PL"/>
        </w:rPr>
        <w:t xml:space="preserve"> </w:t>
      </w:r>
      <w:r w:rsidR="00A272E6">
        <w:rPr>
          <w:rFonts w:asciiTheme="majorHAnsi" w:eastAsia="Calibri" w:hAnsiTheme="majorHAnsi" w:cstheme="majorHAnsi"/>
          <w:lang w:val="pl-PL"/>
        </w:rPr>
        <w:t xml:space="preserve">podczas </w:t>
      </w:r>
      <w:r w:rsidR="007C5AB7">
        <w:rPr>
          <w:rFonts w:asciiTheme="majorHAnsi" w:eastAsia="Calibri" w:hAnsiTheme="majorHAnsi" w:cstheme="majorHAnsi"/>
          <w:lang w:val="pl-PL"/>
        </w:rPr>
        <w:t xml:space="preserve">II </w:t>
      </w:r>
      <w:r w:rsidR="00A272E6" w:rsidRPr="00ED64E5">
        <w:rPr>
          <w:rFonts w:asciiTheme="majorHAnsi" w:eastAsia="Calibri" w:hAnsiTheme="majorHAnsi" w:cstheme="majorHAnsi"/>
          <w:lang w:val="pl-PL"/>
        </w:rPr>
        <w:t xml:space="preserve">spotkania z rybakami dot. minimalizowania konfliktu na linii foki-rybacy w dniu </w:t>
      </w:r>
      <w:r w:rsidR="007C5AB7">
        <w:rPr>
          <w:rFonts w:asciiTheme="majorHAnsi" w:eastAsia="Calibri" w:hAnsiTheme="majorHAnsi" w:cstheme="majorHAnsi"/>
          <w:lang w:val="pl-PL"/>
        </w:rPr>
        <w:t>26.09.</w:t>
      </w:r>
      <w:r w:rsidR="00A272E6" w:rsidRPr="00ED64E5">
        <w:rPr>
          <w:rFonts w:asciiTheme="majorHAnsi" w:eastAsia="Calibri" w:hAnsiTheme="majorHAnsi" w:cstheme="majorHAnsi"/>
          <w:lang w:val="pl-PL"/>
        </w:rPr>
        <w:t>2022</w:t>
      </w:r>
      <w:r w:rsidR="00DD498F">
        <w:rPr>
          <w:rFonts w:asciiTheme="majorHAnsi" w:eastAsia="Calibri" w:hAnsiTheme="majorHAnsi" w:cstheme="majorHAnsi"/>
          <w:lang w:val="pl-PL"/>
        </w:rPr>
        <w:t xml:space="preserve"> </w:t>
      </w:r>
      <w:r w:rsidR="00CE4EA9" w:rsidRPr="005F3C77">
        <w:rPr>
          <w:rFonts w:asciiTheme="majorHAnsi" w:eastAsia="Calibri" w:hAnsiTheme="majorHAnsi" w:cstheme="majorHAnsi"/>
          <w:lang w:val="pl-PL"/>
        </w:rPr>
        <w:t>(</w:t>
      </w:r>
      <w:r w:rsidR="005F3C77" w:rsidRPr="005F3C77">
        <w:rPr>
          <w:rFonts w:asciiTheme="majorHAnsi" w:hAnsiTheme="majorHAnsi" w:cstheme="majorHAnsi"/>
          <w:lang w:val="pl-PL"/>
        </w:rPr>
        <w:t>4</w:t>
      </w:r>
      <w:r w:rsidR="00CE4EA9" w:rsidRPr="005F3C77">
        <w:rPr>
          <w:rFonts w:asciiTheme="majorHAnsi" w:hAnsiTheme="majorHAnsi" w:cstheme="majorHAnsi"/>
          <w:lang w:val="pl-PL"/>
        </w:rPr>
        <w:t>h zegarow</w:t>
      </w:r>
      <w:r w:rsidR="005F3C77" w:rsidRPr="005F3C77">
        <w:rPr>
          <w:rFonts w:asciiTheme="majorHAnsi" w:hAnsiTheme="majorHAnsi" w:cstheme="majorHAnsi"/>
          <w:lang w:val="pl-PL"/>
        </w:rPr>
        <w:t>e</w:t>
      </w:r>
      <w:r w:rsidR="00CE4EA9" w:rsidRPr="005F3C77">
        <w:rPr>
          <w:rFonts w:asciiTheme="majorHAnsi" w:hAnsiTheme="majorHAnsi" w:cstheme="majorHAnsi"/>
          <w:lang w:val="pl-PL"/>
        </w:rPr>
        <w:t>)</w:t>
      </w:r>
      <w:r w:rsidR="00CE4EA9">
        <w:rPr>
          <w:lang w:val="pl-PL"/>
        </w:rPr>
        <w:t xml:space="preserve"> </w:t>
      </w:r>
      <w:r w:rsidR="00F9109C">
        <w:rPr>
          <w:rFonts w:asciiTheme="majorHAnsi" w:eastAsia="Calibri" w:hAnsiTheme="majorHAnsi" w:cstheme="majorHAnsi"/>
          <w:lang w:val="pl-PL"/>
        </w:rPr>
        <w:t xml:space="preserve">oraz opracowanie </w:t>
      </w:r>
      <w:r w:rsidR="006E6CFF">
        <w:rPr>
          <w:rFonts w:asciiTheme="majorHAnsi" w:eastAsia="Calibri" w:hAnsiTheme="majorHAnsi" w:cstheme="majorHAnsi"/>
          <w:lang w:val="pl-PL"/>
        </w:rPr>
        <w:t>raportu</w:t>
      </w:r>
      <w:r w:rsidR="00C02144">
        <w:rPr>
          <w:rFonts w:asciiTheme="majorHAnsi" w:eastAsia="Calibri" w:hAnsiTheme="majorHAnsi" w:cstheme="majorHAnsi"/>
          <w:lang w:val="pl-PL"/>
        </w:rPr>
        <w:t xml:space="preserve"> </w:t>
      </w:r>
      <w:r w:rsidR="0034311E" w:rsidRPr="0034311E">
        <w:rPr>
          <w:rFonts w:asciiTheme="majorHAnsi" w:eastAsia="Calibri" w:hAnsiTheme="majorHAnsi" w:cstheme="majorHAnsi"/>
          <w:lang w:val="pl-PL"/>
        </w:rPr>
        <w:t>podsumowującego przebieg i najważniejsze wnioski ze spotkania</w:t>
      </w:r>
      <w:r w:rsidR="0034311E">
        <w:rPr>
          <w:rFonts w:asciiTheme="majorHAnsi" w:eastAsia="Calibri" w:hAnsiTheme="majorHAnsi" w:cstheme="majorHAnsi"/>
          <w:lang w:val="pl-PL"/>
        </w:rPr>
        <w:t xml:space="preserve"> (zgodnie z opisem przedmiotu zamówienia). </w:t>
      </w:r>
    </w:p>
    <w:p w14:paraId="5EF5F14A" w14:textId="1C368BBC" w:rsidR="00DE4B63" w:rsidRDefault="00DE4B63" w:rsidP="009753B3">
      <w:pPr>
        <w:spacing w:line="240" w:lineRule="auto"/>
        <w:jc w:val="both"/>
        <w:rPr>
          <w:rFonts w:asciiTheme="majorHAnsi" w:eastAsia="Calibri" w:hAnsiTheme="majorHAnsi" w:cstheme="majorHAnsi"/>
          <w:lang w:val="pl-PL"/>
        </w:rPr>
      </w:pPr>
    </w:p>
    <w:p w14:paraId="739B7BB1" w14:textId="47807F4F" w:rsidR="00DE4B63" w:rsidRDefault="00DE4B63" w:rsidP="009753B3">
      <w:pPr>
        <w:spacing w:line="240" w:lineRule="auto"/>
        <w:jc w:val="both"/>
        <w:rPr>
          <w:rFonts w:asciiTheme="majorHAnsi" w:eastAsia="Calibri" w:hAnsiTheme="majorHAnsi" w:cstheme="majorHAnsi"/>
          <w:lang w:val="pl-PL"/>
        </w:rPr>
      </w:pPr>
      <w:r>
        <w:rPr>
          <w:rFonts w:asciiTheme="majorHAnsi" w:eastAsia="Calibri" w:hAnsiTheme="majorHAnsi" w:cstheme="majorHAnsi"/>
          <w:lang w:val="pl-PL"/>
        </w:rPr>
        <w:t>Ocena w ramach kryterium będzie dokonywana według następującego wzoru:</w:t>
      </w:r>
    </w:p>
    <w:p w14:paraId="618C7389" w14:textId="36CFAA0F" w:rsidR="00DE4B63" w:rsidRPr="003703DB" w:rsidRDefault="00DE4B63" w:rsidP="00DE4B63">
      <w:pPr>
        <w:jc w:val="center"/>
        <w:rPr>
          <w:rFonts w:asciiTheme="minorHAnsi" w:eastAsia="Calibri" w:hAnsiTheme="minorHAnsi" w:cstheme="minorHAnsi"/>
          <w:b/>
          <w:color w:val="000000"/>
          <w:lang w:val="pl-PL"/>
        </w:rPr>
      </w:pPr>
      <m:oMath>
        <m:r>
          <m:rPr>
            <m:sty m:val="b"/>
          </m:rPr>
          <w:rPr>
            <w:rFonts w:ascii="Cambria Math" w:hAnsi="Cambria Math" w:cstheme="minorHAnsi"/>
          </w:rPr>
          <m:t>X</m:t>
        </m:r>
        <m:r>
          <m:rPr>
            <m:sty m:val="b"/>
          </m:rPr>
          <w:rPr>
            <w:rFonts w:ascii="Cambria Math" w:hAnsi="Cambria Math" w:cstheme="minorHAnsi"/>
            <w:vertAlign w:val="subscript"/>
          </w:rPr>
          <m:t>1</m:t>
        </m:r>
        <m:r>
          <m:rPr>
            <m:sty m:val="b"/>
          </m:rPr>
          <w:rPr>
            <w:rFonts w:ascii="Cambria Math" w:hAnsi="Cambria Math" w:cstheme="minorHAnsi"/>
            <w:lang w:val="pl-PL"/>
          </w:rPr>
          <m:t xml:space="preserve"> =</m:t>
        </m:r>
        <m:f>
          <m:fPr>
            <m:ctrlPr>
              <w:rPr>
                <w:rFonts w:ascii="Cambria Math" w:eastAsia="Calibri" w:hAnsi="Cambria Math" w:cstheme="minorHAnsi"/>
                <w:b/>
                <w:color w:val="000000"/>
              </w:rPr>
            </m:ctrlPr>
          </m:fPr>
          <m:num>
            <m:sSub>
              <m:sSubPr>
                <m:ctrlPr>
                  <w:rPr>
                    <w:rFonts w:ascii="Cambria Math" w:eastAsia="Calibri" w:hAnsi="Cambria Math" w:cstheme="minorHAnsi"/>
                    <w:b/>
                    <w:i/>
                    <w:color w:val="000000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C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min</m:t>
                </m:r>
              </m:sub>
            </m:sSub>
          </m:num>
          <m:den>
            <m:sSub>
              <m:sSubPr>
                <m:ctrlPr>
                  <w:rPr>
                    <w:rFonts w:ascii="Cambria Math" w:eastAsia="Calibri" w:hAnsi="Cambria Math" w:cstheme="minorHAnsi"/>
                    <w:b/>
                    <w:i/>
                    <w:color w:val="000000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C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o</m:t>
                </m:r>
              </m:sub>
            </m:sSub>
          </m:den>
        </m:f>
      </m:oMath>
      <w:r w:rsidRPr="003703DB">
        <w:rPr>
          <w:rFonts w:asciiTheme="minorHAnsi" w:hAnsiTheme="minorHAnsi" w:cstheme="minorHAnsi"/>
          <w:b/>
          <w:lang w:val="pl-PL"/>
        </w:rPr>
        <w:t xml:space="preserve"> * </w:t>
      </w:r>
      <w:r w:rsidR="00B354B4">
        <w:rPr>
          <w:rFonts w:asciiTheme="minorHAnsi" w:hAnsiTheme="minorHAnsi" w:cstheme="minorHAnsi"/>
          <w:b/>
          <w:lang w:val="pl-PL"/>
        </w:rPr>
        <w:t>8</w:t>
      </w:r>
      <w:r w:rsidRPr="003703DB">
        <w:rPr>
          <w:rFonts w:asciiTheme="minorHAnsi" w:hAnsiTheme="minorHAnsi" w:cstheme="minorHAnsi"/>
          <w:b/>
          <w:lang w:val="pl-PL"/>
        </w:rPr>
        <w:t>0 pkt.</w:t>
      </w:r>
    </w:p>
    <w:p w14:paraId="57DE75BE" w14:textId="18868CC9" w:rsidR="00DE4B63" w:rsidRDefault="00DE4B63" w:rsidP="009753B3">
      <w:pPr>
        <w:spacing w:line="240" w:lineRule="auto"/>
        <w:jc w:val="both"/>
        <w:rPr>
          <w:rFonts w:asciiTheme="majorHAnsi" w:eastAsia="Calibri" w:hAnsiTheme="majorHAnsi" w:cstheme="majorHAnsi"/>
          <w:lang w:val="pl-PL"/>
        </w:rPr>
      </w:pPr>
      <w:r>
        <w:rPr>
          <w:rFonts w:asciiTheme="majorHAnsi" w:eastAsia="Calibri" w:hAnsiTheme="majorHAnsi" w:cstheme="majorHAnsi"/>
          <w:lang w:val="pl-PL"/>
        </w:rPr>
        <w:t>Gdzie</w:t>
      </w:r>
      <w:r w:rsidR="00B354B4">
        <w:rPr>
          <w:rFonts w:asciiTheme="majorHAnsi" w:eastAsia="Calibri" w:hAnsiTheme="majorHAnsi" w:cstheme="majorHAnsi"/>
          <w:lang w:val="pl-PL"/>
        </w:rPr>
        <w:t>:</w:t>
      </w:r>
    </w:p>
    <w:p w14:paraId="395462B7" w14:textId="0C57E1CD" w:rsidR="00DE4B63" w:rsidRDefault="00DE4B63" w:rsidP="009753B3">
      <w:pPr>
        <w:spacing w:line="240" w:lineRule="auto"/>
        <w:jc w:val="both"/>
        <w:rPr>
          <w:rFonts w:asciiTheme="majorHAnsi" w:eastAsia="Calibri" w:hAnsiTheme="majorHAnsi" w:cstheme="majorHAnsi"/>
          <w:lang w:val="pl-PL"/>
        </w:rPr>
      </w:pPr>
      <w:r>
        <w:rPr>
          <w:rFonts w:asciiTheme="majorHAnsi" w:eastAsia="Calibri" w:hAnsiTheme="majorHAnsi" w:cstheme="majorHAnsi"/>
          <w:lang w:val="pl-PL"/>
        </w:rPr>
        <w:t>C</w:t>
      </w:r>
      <w:r w:rsidRPr="00FE6182">
        <w:rPr>
          <w:rFonts w:asciiTheme="majorHAnsi" w:eastAsia="Calibri" w:hAnsiTheme="majorHAnsi" w:cstheme="majorHAnsi"/>
          <w:vertAlign w:val="subscript"/>
          <w:lang w:val="pl-PL"/>
        </w:rPr>
        <w:t>min</w:t>
      </w:r>
      <w:r>
        <w:rPr>
          <w:rFonts w:asciiTheme="majorHAnsi" w:eastAsia="Calibri" w:hAnsiTheme="majorHAnsi" w:cstheme="majorHAnsi"/>
          <w:lang w:val="pl-PL"/>
        </w:rPr>
        <w:t xml:space="preserve"> – oznacza najniższą z cen ze wszystkich złożonych ofert</w:t>
      </w:r>
    </w:p>
    <w:p w14:paraId="227E3EE8" w14:textId="52939E68" w:rsidR="00DE4B63" w:rsidRDefault="00DE4B63" w:rsidP="009753B3">
      <w:pPr>
        <w:spacing w:line="240" w:lineRule="auto"/>
        <w:jc w:val="both"/>
        <w:rPr>
          <w:rFonts w:asciiTheme="majorHAnsi" w:eastAsia="Calibri" w:hAnsiTheme="majorHAnsi" w:cstheme="majorHAnsi"/>
          <w:lang w:val="pl-PL"/>
        </w:rPr>
      </w:pPr>
      <w:r>
        <w:rPr>
          <w:rFonts w:asciiTheme="majorHAnsi" w:eastAsia="Calibri" w:hAnsiTheme="majorHAnsi" w:cstheme="majorHAnsi"/>
          <w:lang w:val="pl-PL"/>
        </w:rPr>
        <w:t>C</w:t>
      </w:r>
      <w:r w:rsidRPr="00FE6182">
        <w:rPr>
          <w:rFonts w:asciiTheme="majorHAnsi" w:eastAsia="Calibri" w:hAnsiTheme="majorHAnsi" w:cstheme="majorHAnsi"/>
          <w:vertAlign w:val="subscript"/>
          <w:lang w:val="pl-PL"/>
        </w:rPr>
        <w:t>o</w:t>
      </w:r>
      <w:r>
        <w:rPr>
          <w:rFonts w:asciiTheme="majorHAnsi" w:eastAsia="Calibri" w:hAnsiTheme="majorHAnsi" w:cstheme="majorHAnsi"/>
          <w:lang w:val="pl-PL"/>
        </w:rPr>
        <w:t xml:space="preserve"> – oznacza cenę oferty badanej</w:t>
      </w:r>
    </w:p>
    <w:p w14:paraId="0430CCB5" w14:textId="5F29F5D2" w:rsidR="00DE4B63" w:rsidRDefault="00DE4B63" w:rsidP="009753B3">
      <w:pPr>
        <w:spacing w:line="240" w:lineRule="auto"/>
        <w:jc w:val="both"/>
        <w:rPr>
          <w:rFonts w:asciiTheme="majorHAnsi" w:eastAsia="Calibri" w:hAnsiTheme="majorHAnsi" w:cstheme="majorHAnsi"/>
          <w:lang w:val="pl-PL"/>
        </w:rPr>
      </w:pPr>
    </w:p>
    <w:p w14:paraId="67C870B9" w14:textId="6F7DB73A" w:rsidR="00DE4B63" w:rsidRPr="00DE4B63" w:rsidRDefault="00DE4B63" w:rsidP="009753B3">
      <w:pPr>
        <w:spacing w:line="240" w:lineRule="auto"/>
        <w:jc w:val="both"/>
        <w:rPr>
          <w:rFonts w:asciiTheme="majorHAnsi" w:eastAsia="Calibri" w:hAnsiTheme="majorHAnsi" w:cstheme="majorHAnsi"/>
          <w:b/>
          <w:bCs/>
          <w:lang w:val="pl-PL"/>
        </w:rPr>
      </w:pPr>
      <w:r w:rsidRPr="00DE4B63">
        <w:rPr>
          <w:rFonts w:asciiTheme="majorHAnsi" w:eastAsia="Calibri" w:hAnsiTheme="majorHAnsi" w:cstheme="majorHAnsi"/>
          <w:b/>
          <w:bCs/>
          <w:lang w:val="pl-PL"/>
        </w:rPr>
        <w:t>Kryterium Doświadczenie moderatora</w:t>
      </w:r>
    </w:p>
    <w:p w14:paraId="0B24CE8B" w14:textId="1E144E50" w:rsidR="00DE4B63" w:rsidRDefault="00DE4B63" w:rsidP="009753B3">
      <w:pPr>
        <w:spacing w:line="240" w:lineRule="auto"/>
        <w:jc w:val="both"/>
        <w:rPr>
          <w:rFonts w:asciiTheme="majorHAnsi" w:eastAsia="Calibri" w:hAnsiTheme="majorHAnsi" w:cstheme="majorHAnsi"/>
          <w:lang w:val="pl-PL"/>
        </w:rPr>
      </w:pPr>
    </w:p>
    <w:p w14:paraId="56267E5A" w14:textId="190C77AA" w:rsidR="00DE4B63" w:rsidRDefault="00DE4B63" w:rsidP="00DE4B63">
      <w:pPr>
        <w:spacing w:line="240" w:lineRule="auto"/>
        <w:ind w:right="20"/>
        <w:jc w:val="both"/>
        <w:rPr>
          <w:rFonts w:ascii="Calibri" w:eastAsia="Calibri" w:hAnsi="Calibri"/>
          <w:color w:val="000000"/>
          <w:spacing w:val="1"/>
          <w:lang w:val="pl-PL" w:eastAsia="ar-SA"/>
        </w:rPr>
      </w:pPr>
      <w:r>
        <w:rPr>
          <w:rFonts w:ascii="Calibri" w:eastAsia="Calibri" w:hAnsi="Calibri"/>
          <w:bCs/>
          <w:color w:val="000000"/>
          <w:spacing w:val="1"/>
          <w:lang w:val="pl-PL" w:eastAsia="ar-SA"/>
        </w:rPr>
        <w:t xml:space="preserve">W ramach tego kryterium Wykonawca otrzyma </w:t>
      </w:r>
      <w:r w:rsidR="00512A7E">
        <w:rPr>
          <w:rFonts w:ascii="Calibri" w:eastAsia="Calibri" w:hAnsi="Calibri"/>
          <w:bCs/>
          <w:color w:val="000000"/>
          <w:spacing w:val="1"/>
          <w:lang w:val="pl-PL" w:eastAsia="ar-SA"/>
        </w:rPr>
        <w:t>10</w:t>
      </w:r>
      <w:r>
        <w:rPr>
          <w:rFonts w:ascii="Calibri" w:eastAsia="Calibri" w:hAnsi="Calibri"/>
          <w:bCs/>
          <w:color w:val="000000"/>
          <w:spacing w:val="1"/>
          <w:lang w:val="pl-PL" w:eastAsia="ar-SA"/>
        </w:rPr>
        <w:t xml:space="preserve"> punktów za każde potwierdzone doświadczenie moderatora (za każdą usługę) </w:t>
      </w:r>
      <w:r w:rsidR="005E3196">
        <w:rPr>
          <w:rFonts w:ascii="Calibri" w:eastAsia="Calibri" w:hAnsi="Calibri"/>
          <w:bCs/>
          <w:color w:val="000000"/>
          <w:spacing w:val="1"/>
          <w:lang w:val="pl-PL" w:eastAsia="ar-SA"/>
        </w:rPr>
        <w:t xml:space="preserve">wskazanego w ofercie Wykonawcy </w:t>
      </w:r>
      <w:r>
        <w:rPr>
          <w:rFonts w:ascii="Calibri" w:eastAsia="Calibri" w:hAnsi="Calibri"/>
          <w:bCs/>
          <w:color w:val="000000"/>
          <w:spacing w:val="1"/>
          <w:lang w:val="pl-PL" w:eastAsia="ar-SA"/>
        </w:rPr>
        <w:t>polegaj</w:t>
      </w:r>
      <w:r w:rsidRPr="00DE4B63">
        <w:rPr>
          <w:rFonts w:ascii="Calibri" w:eastAsia="Calibri" w:hAnsi="Calibri"/>
          <w:bCs/>
          <w:color w:val="000000"/>
          <w:spacing w:val="1"/>
          <w:lang w:val="pl-PL" w:eastAsia="ar-SA"/>
        </w:rPr>
        <w:t>ą</w:t>
      </w:r>
      <w:r>
        <w:rPr>
          <w:rFonts w:ascii="Calibri" w:eastAsia="Calibri" w:hAnsi="Calibri"/>
          <w:bCs/>
          <w:color w:val="000000"/>
          <w:spacing w:val="1"/>
          <w:lang w:val="pl-PL" w:eastAsia="ar-SA"/>
        </w:rPr>
        <w:t xml:space="preserve">cą na </w:t>
      </w:r>
      <w:r w:rsidRPr="00DE4B63">
        <w:rPr>
          <w:rFonts w:ascii="Calibri" w:eastAsia="Calibri" w:hAnsi="Calibri"/>
          <w:bCs/>
          <w:color w:val="000000"/>
          <w:spacing w:val="1"/>
          <w:lang w:val="pl-PL" w:eastAsia="ar-SA"/>
        </w:rPr>
        <w:t>posiada</w:t>
      </w:r>
      <w:r>
        <w:rPr>
          <w:rFonts w:ascii="Calibri" w:eastAsia="Calibri" w:hAnsi="Calibri"/>
          <w:bCs/>
          <w:color w:val="000000"/>
          <w:spacing w:val="1"/>
          <w:lang w:val="pl-PL" w:eastAsia="ar-SA"/>
        </w:rPr>
        <w:t>niu</w:t>
      </w:r>
      <w:r w:rsidRPr="00DE4B63">
        <w:rPr>
          <w:rFonts w:ascii="Calibri" w:eastAsia="Calibri" w:hAnsi="Calibri"/>
          <w:bCs/>
          <w:color w:val="000000"/>
          <w:spacing w:val="1"/>
          <w:lang w:val="pl-PL" w:eastAsia="ar-SA"/>
        </w:rPr>
        <w:t xml:space="preserve"> doświadczeni</w:t>
      </w:r>
      <w:r w:rsidR="005E3196">
        <w:rPr>
          <w:rFonts w:ascii="Calibri" w:eastAsia="Calibri" w:hAnsi="Calibri"/>
          <w:bCs/>
          <w:color w:val="000000"/>
          <w:spacing w:val="1"/>
          <w:lang w:val="pl-PL" w:eastAsia="ar-SA"/>
        </w:rPr>
        <w:t>a</w:t>
      </w:r>
      <w:r w:rsidRPr="00DE4B63">
        <w:rPr>
          <w:rFonts w:ascii="Calibri" w:eastAsia="Calibri" w:hAnsi="Calibri"/>
          <w:bCs/>
          <w:color w:val="000000"/>
          <w:spacing w:val="1"/>
          <w:lang w:val="pl-PL" w:eastAsia="ar-SA"/>
        </w:rPr>
        <w:t xml:space="preserve"> w wykonywaniu</w:t>
      </w:r>
      <w:r w:rsidR="005E3196">
        <w:rPr>
          <w:rFonts w:ascii="Calibri" w:eastAsia="Calibri" w:hAnsi="Calibri"/>
          <w:bCs/>
          <w:color w:val="000000"/>
          <w:spacing w:val="1"/>
          <w:lang w:val="pl-PL" w:eastAsia="ar-SA"/>
        </w:rPr>
        <w:t xml:space="preserve"> </w:t>
      </w:r>
      <w:r w:rsidRPr="00DE4B63">
        <w:rPr>
          <w:rFonts w:ascii="Calibri" w:eastAsia="Calibri" w:hAnsi="Calibri"/>
          <w:bCs/>
          <w:color w:val="000000"/>
          <w:spacing w:val="1"/>
          <w:lang w:val="pl-PL" w:eastAsia="ar-SA"/>
        </w:rPr>
        <w:t xml:space="preserve">usługi polegającej na prowadzeniu spotkań z udziałem przedstawicieli środowiska rybackiego </w:t>
      </w:r>
      <w:r w:rsidR="005E3196">
        <w:rPr>
          <w:rFonts w:ascii="Calibri" w:eastAsia="Calibri" w:hAnsi="Calibri"/>
          <w:bCs/>
          <w:color w:val="000000"/>
          <w:spacing w:val="1"/>
          <w:lang w:val="pl-PL" w:eastAsia="ar-SA"/>
        </w:rPr>
        <w:t xml:space="preserve">lub </w:t>
      </w:r>
      <w:r w:rsidRPr="00DE4B63">
        <w:rPr>
          <w:rFonts w:ascii="Calibri" w:eastAsia="Calibri" w:hAnsi="Calibri"/>
          <w:bCs/>
          <w:color w:val="000000"/>
          <w:spacing w:val="1"/>
          <w:lang w:val="pl-PL" w:eastAsia="ar-SA"/>
        </w:rPr>
        <w:t>organizacji pozarządowych działających w obszarze ochrony środowiska</w:t>
      </w:r>
      <w:r w:rsidRPr="00DE4B63">
        <w:rPr>
          <w:rFonts w:ascii="Calibri" w:eastAsia="Calibri" w:hAnsi="Calibri"/>
          <w:color w:val="000000"/>
          <w:spacing w:val="1"/>
          <w:lang w:val="pl-PL" w:eastAsia="ar-SA"/>
        </w:rPr>
        <w:t xml:space="preserve">. </w:t>
      </w:r>
      <w:r w:rsidR="005E3196">
        <w:rPr>
          <w:rFonts w:ascii="Calibri" w:eastAsia="Calibri" w:hAnsi="Calibri"/>
          <w:color w:val="000000"/>
          <w:spacing w:val="1"/>
          <w:lang w:val="pl-PL" w:eastAsia="ar-SA"/>
        </w:rPr>
        <w:br/>
        <w:t xml:space="preserve">W ramach tego kryterium Wykonawca może uzyskać max </w:t>
      </w:r>
      <w:r w:rsidR="00255C79">
        <w:rPr>
          <w:rFonts w:ascii="Calibri" w:eastAsia="Calibri" w:hAnsi="Calibri"/>
          <w:color w:val="000000"/>
          <w:spacing w:val="1"/>
          <w:lang w:val="pl-PL" w:eastAsia="ar-SA"/>
        </w:rPr>
        <w:t>2</w:t>
      </w:r>
      <w:r w:rsidR="005E3196">
        <w:rPr>
          <w:rFonts w:ascii="Calibri" w:eastAsia="Calibri" w:hAnsi="Calibri"/>
          <w:color w:val="000000"/>
          <w:spacing w:val="1"/>
          <w:lang w:val="pl-PL" w:eastAsia="ar-SA"/>
        </w:rPr>
        <w:t xml:space="preserve">0 pkt (= </w:t>
      </w:r>
      <w:r w:rsidR="00255C79">
        <w:rPr>
          <w:rFonts w:ascii="Calibri" w:eastAsia="Calibri" w:hAnsi="Calibri"/>
          <w:color w:val="000000"/>
          <w:spacing w:val="1"/>
          <w:lang w:val="pl-PL" w:eastAsia="ar-SA"/>
        </w:rPr>
        <w:t>2</w:t>
      </w:r>
      <w:r w:rsidR="005E3196">
        <w:rPr>
          <w:rFonts w:ascii="Calibri" w:eastAsia="Calibri" w:hAnsi="Calibri"/>
          <w:color w:val="000000"/>
          <w:spacing w:val="1"/>
          <w:lang w:val="pl-PL" w:eastAsia="ar-SA"/>
        </w:rPr>
        <w:t>0%).</w:t>
      </w:r>
    </w:p>
    <w:p w14:paraId="164F1FA9" w14:textId="747E5C13" w:rsidR="005E3196" w:rsidRDefault="005E3196" w:rsidP="00DE4B63">
      <w:pPr>
        <w:spacing w:line="240" w:lineRule="auto"/>
        <w:ind w:right="20"/>
        <w:jc w:val="both"/>
        <w:rPr>
          <w:rFonts w:ascii="Calibri" w:eastAsia="Calibri" w:hAnsi="Calibri"/>
          <w:color w:val="000000"/>
          <w:spacing w:val="1"/>
          <w:lang w:val="pl-PL" w:eastAsia="ar-SA"/>
        </w:rPr>
      </w:pPr>
    </w:p>
    <w:p w14:paraId="5DC9DD64" w14:textId="3D5B756F" w:rsidR="00F21AEF" w:rsidRPr="00F21AEF" w:rsidRDefault="00F21AEF" w:rsidP="00E153A3">
      <w:pPr>
        <w:rPr>
          <w:rFonts w:asciiTheme="majorHAnsi" w:eastAsia="Calibri" w:hAnsiTheme="majorHAnsi" w:cstheme="majorHAnsi"/>
          <w:b/>
          <w:bCs/>
          <w:lang w:val="pl-PL"/>
        </w:rPr>
      </w:pPr>
      <w:r w:rsidRPr="00F21AEF">
        <w:rPr>
          <w:rFonts w:asciiTheme="majorHAnsi" w:eastAsia="Calibri" w:hAnsiTheme="majorHAnsi" w:cstheme="majorHAnsi"/>
          <w:b/>
          <w:bCs/>
          <w:lang w:val="pl-PL"/>
        </w:rPr>
        <w:t>Sposób obliczania ceny</w:t>
      </w:r>
      <w:r w:rsidR="00722847">
        <w:rPr>
          <w:rFonts w:asciiTheme="majorHAnsi" w:eastAsia="Calibri" w:hAnsiTheme="majorHAnsi" w:cstheme="majorHAnsi"/>
          <w:b/>
          <w:bCs/>
          <w:lang w:val="pl-PL"/>
        </w:rPr>
        <w:t>:</w:t>
      </w:r>
    </w:p>
    <w:p w14:paraId="2C36121A" w14:textId="684DED25" w:rsidR="006F727F" w:rsidRDefault="006F727F" w:rsidP="00BD7EEE">
      <w:pPr>
        <w:numPr>
          <w:ilvl w:val="1"/>
          <w:numId w:val="3"/>
        </w:numPr>
        <w:spacing w:line="240" w:lineRule="auto"/>
        <w:ind w:left="426"/>
        <w:jc w:val="both"/>
        <w:rPr>
          <w:rFonts w:asciiTheme="majorHAnsi" w:eastAsia="Calibri" w:hAnsiTheme="majorHAnsi" w:cstheme="majorHAnsi"/>
          <w:lang w:val="pl-PL"/>
        </w:rPr>
      </w:pPr>
      <w:r w:rsidRPr="006F727F">
        <w:rPr>
          <w:rFonts w:asciiTheme="majorHAnsi" w:eastAsia="Calibri" w:hAnsiTheme="majorHAnsi" w:cstheme="majorHAnsi"/>
          <w:lang w:val="pl-PL"/>
        </w:rPr>
        <w:t>Cenę należy obliczyć w taki sposób, by obejmowała wszelkie koszty związane z należytym</w:t>
      </w:r>
      <w:r>
        <w:rPr>
          <w:rFonts w:asciiTheme="majorHAnsi" w:eastAsia="Calibri" w:hAnsiTheme="majorHAnsi" w:cstheme="majorHAnsi"/>
          <w:lang w:val="pl-PL"/>
        </w:rPr>
        <w:t xml:space="preserve"> </w:t>
      </w:r>
      <w:r w:rsidRPr="006F727F">
        <w:rPr>
          <w:rFonts w:asciiTheme="majorHAnsi" w:eastAsia="Calibri" w:hAnsiTheme="majorHAnsi" w:cstheme="majorHAnsi"/>
          <w:lang w:val="pl-PL"/>
        </w:rPr>
        <w:t>wykonaniem przedmiotu zamówienia. Należy ją podać w polskich złotych.</w:t>
      </w:r>
    </w:p>
    <w:p w14:paraId="79D2A362" w14:textId="4F13EBF3" w:rsidR="006F727F" w:rsidRDefault="006F727F" w:rsidP="00BD7EEE">
      <w:pPr>
        <w:numPr>
          <w:ilvl w:val="1"/>
          <w:numId w:val="3"/>
        </w:numPr>
        <w:spacing w:line="240" w:lineRule="auto"/>
        <w:ind w:left="426"/>
        <w:jc w:val="both"/>
        <w:rPr>
          <w:rFonts w:asciiTheme="majorHAnsi" w:eastAsia="Calibri" w:hAnsiTheme="majorHAnsi" w:cstheme="majorHAnsi"/>
          <w:lang w:val="pl-PL"/>
        </w:rPr>
      </w:pPr>
      <w:r w:rsidRPr="006F727F">
        <w:rPr>
          <w:rFonts w:asciiTheme="majorHAnsi" w:eastAsia="Calibri" w:hAnsiTheme="majorHAnsi" w:cstheme="majorHAnsi"/>
          <w:lang w:val="pl-PL"/>
        </w:rPr>
        <w:t>Wszystkie czynności związane z obliczeniem ceny i mające wpływ na jej wysokość, Wykonawca</w:t>
      </w:r>
      <w:r>
        <w:rPr>
          <w:rFonts w:asciiTheme="majorHAnsi" w:eastAsia="Calibri" w:hAnsiTheme="majorHAnsi" w:cstheme="majorHAnsi"/>
          <w:lang w:val="pl-PL"/>
        </w:rPr>
        <w:t xml:space="preserve"> </w:t>
      </w:r>
      <w:r w:rsidRPr="006F727F">
        <w:rPr>
          <w:rFonts w:asciiTheme="majorHAnsi" w:eastAsia="Calibri" w:hAnsiTheme="majorHAnsi" w:cstheme="majorHAnsi"/>
          <w:lang w:val="pl-PL"/>
        </w:rPr>
        <w:t>powinien wykonać z należytą starannością.</w:t>
      </w:r>
    </w:p>
    <w:p w14:paraId="4A4FB8FF" w14:textId="77777777" w:rsidR="00187295" w:rsidRPr="006F727F" w:rsidRDefault="00187295" w:rsidP="00187295">
      <w:pPr>
        <w:spacing w:line="240" w:lineRule="auto"/>
        <w:ind w:left="426"/>
        <w:jc w:val="both"/>
        <w:rPr>
          <w:rFonts w:asciiTheme="majorHAnsi" w:eastAsia="Calibri" w:hAnsiTheme="majorHAnsi" w:cstheme="majorHAnsi"/>
          <w:lang w:val="pl-PL"/>
        </w:rPr>
      </w:pPr>
    </w:p>
    <w:p w14:paraId="2BAB3076" w14:textId="2B7F5934" w:rsidR="005055D2" w:rsidRPr="00D549DF" w:rsidRDefault="005055D2" w:rsidP="00BD7EEE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="Calibri" w:eastAsia="Times New Roman" w:hAnsi="Calibri" w:cs="Calibri"/>
          <w:b/>
          <w:bCs/>
          <w:spacing w:val="-2"/>
          <w:lang w:val="pl-PL" w:eastAsia="x-none"/>
        </w:rPr>
      </w:pPr>
      <w:r w:rsidRPr="00D549DF">
        <w:rPr>
          <w:rFonts w:ascii="Calibri" w:eastAsia="Times New Roman" w:hAnsi="Calibri" w:cs="Calibri"/>
          <w:b/>
          <w:bCs/>
          <w:spacing w:val="-2"/>
          <w:lang w:val="pl-PL" w:eastAsia="x-none"/>
        </w:rPr>
        <w:t>Termin i miejsce składania ofert</w:t>
      </w:r>
      <w:r w:rsidR="00F07CF9">
        <w:rPr>
          <w:rFonts w:ascii="Calibri" w:eastAsia="Times New Roman" w:hAnsi="Calibri" w:cs="Calibri"/>
          <w:b/>
          <w:bCs/>
          <w:spacing w:val="-2"/>
          <w:lang w:val="pl-PL" w:eastAsia="x-none"/>
        </w:rPr>
        <w:t>:</w:t>
      </w:r>
    </w:p>
    <w:p w14:paraId="50C2A494" w14:textId="3C7E4EFC" w:rsidR="009550EA" w:rsidRPr="00CD7889" w:rsidRDefault="00B47FA1" w:rsidP="00BD7EEE">
      <w:pPr>
        <w:numPr>
          <w:ilvl w:val="0"/>
          <w:numId w:val="6"/>
        </w:numPr>
        <w:spacing w:line="240" w:lineRule="auto"/>
        <w:ind w:left="426"/>
        <w:jc w:val="both"/>
        <w:rPr>
          <w:rFonts w:asciiTheme="majorHAnsi" w:eastAsia="Calibri" w:hAnsiTheme="majorHAnsi" w:cstheme="majorHAnsi"/>
          <w:lang w:val="pl-PL"/>
        </w:rPr>
      </w:pPr>
      <w:r w:rsidRPr="00CD7889">
        <w:rPr>
          <w:rFonts w:asciiTheme="majorHAnsi" w:eastAsia="Calibri" w:hAnsiTheme="majorHAnsi" w:cstheme="majorHAnsi"/>
          <w:lang w:val="pl-PL"/>
        </w:rPr>
        <w:t>Ofertę należy składać pocztą elektroniczną na adres:</w:t>
      </w:r>
      <w:r w:rsidR="00197161">
        <w:rPr>
          <w:rFonts w:asciiTheme="majorHAnsi" w:eastAsia="Calibri" w:hAnsiTheme="majorHAnsi" w:cstheme="majorHAnsi"/>
          <w:lang w:val="pl-PL"/>
        </w:rPr>
        <w:t xml:space="preserve"> </w:t>
      </w:r>
      <w:r w:rsidR="00671506">
        <w:rPr>
          <w:rStyle w:val="Hipercze"/>
          <w:rFonts w:ascii="Calibri" w:eastAsia="Times New Roman" w:hAnsi="Calibri" w:cs="Calibri"/>
          <w:spacing w:val="-2"/>
          <w:lang w:val="pl-PL" w:eastAsia="x-none"/>
        </w:rPr>
        <w:t>aginalski</w:t>
      </w:r>
      <w:r w:rsidR="00197161" w:rsidRPr="00197161">
        <w:rPr>
          <w:rStyle w:val="Hipercze"/>
          <w:rFonts w:ascii="Calibri" w:eastAsia="Times New Roman" w:hAnsi="Calibri" w:cs="Calibri"/>
          <w:spacing w:val="-2"/>
          <w:lang w:val="pl-PL" w:eastAsia="x-none"/>
        </w:rPr>
        <w:t>@wwf.pl</w:t>
      </w:r>
      <w:r w:rsidRPr="00CD7889">
        <w:rPr>
          <w:rFonts w:asciiTheme="majorHAnsi" w:eastAsia="Calibri" w:hAnsiTheme="majorHAnsi" w:cstheme="majorHAnsi"/>
          <w:lang w:val="pl-PL"/>
        </w:rPr>
        <w:t xml:space="preserve"> </w:t>
      </w:r>
    </w:p>
    <w:p w14:paraId="6A4B937A" w14:textId="602E405F" w:rsidR="00B47FA1" w:rsidRPr="00CD7889" w:rsidRDefault="00B47FA1" w:rsidP="00BD7EEE">
      <w:pPr>
        <w:numPr>
          <w:ilvl w:val="0"/>
          <w:numId w:val="6"/>
        </w:numPr>
        <w:spacing w:line="240" w:lineRule="auto"/>
        <w:ind w:left="426"/>
        <w:jc w:val="both"/>
        <w:rPr>
          <w:rFonts w:asciiTheme="majorHAnsi" w:eastAsia="Calibri" w:hAnsiTheme="majorHAnsi" w:cstheme="majorHAnsi"/>
          <w:lang w:val="pl-PL"/>
        </w:rPr>
      </w:pPr>
      <w:r w:rsidRPr="00CD7889">
        <w:rPr>
          <w:rFonts w:asciiTheme="majorHAnsi" w:eastAsia="Calibri" w:hAnsiTheme="majorHAnsi" w:cstheme="majorHAnsi"/>
          <w:lang w:val="pl-PL"/>
        </w:rPr>
        <w:t xml:space="preserve">Ofertę należy złożyć do dnia </w:t>
      </w:r>
      <w:r w:rsidR="00CF38F8" w:rsidRPr="00A72E49">
        <w:rPr>
          <w:rFonts w:asciiTheme="majorHAnsi" w:eastAsia="Calibri" w:hAnsiTheme="majorHAnsi" w:cstheme="majorHAnsi"/>
          <w:b/>
          <w:bCs/>
          <w:lang w:val="pl-PL"/>
        </w:rPr>
        <w:t>22</w:t>
      </w:r>
      <w:r w:rsidR="00114A97" w:rsidRPr="00A72E49">
        <w:rPr>
          <w:rFonts w:asciiTheme="majorHAnsi" w:eastAsia="Calibri" w:hAnsiTheme="majorHAnsi" w:cstheme="majorHAnsi"/>
          <w:b/>
          <w:bCs/>
          <w:lang w:val="pl-PL"/>
        </w:rPr>
        <w:t xml:space="preserve"> sierpnia</w:t>
      </w:r>
      <w:r w:rsidR="00CD7889" w:rsidRPr="00A72E49">
        <w:rPr>
          <w:rFonts w:asciiTheme="majorHAnsi" w:eastAsia="Calibri" w:hAnsiTheme="majorHAnsi" w:cstheme="majorHAnsi"/>
          <w:b/>
          <w:bCs/>
          <w:lang w:val="pl-PL"/>
        </w:rPr>
        <w:t xml:space="preserve"> </w:t>
      </w:r>
      <w:r w:rsidRPr="00A72E49">
        <w:rPr>
          <w:rFonts w:asciiTheme="majorHAnsi" w:eastAsia="Calibri" w:hAnsiTheme="majorHAnsi" w:cstheme="majorHAnsi"/>
          <w:b/>
          <w:bCs/>
          <w:lang w:val="pl-PL"/>
        </w:rPr>
        <w:t>202</w:t>
      </w:r>
      <w:r w:rsidR="00B01A43" w:rsidRPr="00A72E49">
        <w:rPr>
          <w:rFonts w:asciiTheme="majorHAnsi" w:eastAsia="Calibri" w:hAnsiTheme="majorHAnsi" w:cstheme="majorHAnsi"/>
          <w:b/>
          <w:bCs/>
          <w:lang w:val="pl-PL"/>
        </w:rPr>
        <w:t>2</w:t>
      </w:r>
      <w:r w:rsidRPr="00A72E49">
        <w:rPr>
          <w:rFonts w:asciiTheme="majorHAnsi" w:eastAsia="Calibri" w:hAnsiTheme="majorHAnsi" w:cstheme="majorHAnsi"/>
          <w:b/>
          <w:bCs/>
          <w:lang w:val="pl-PL"/>
        </w:rPr>
        <w:t xml:space="preserve"> r. do godziny 1</w:t>
      </w:r>
      <w:r w:rsidR="00B67CC8" w:rsidRPr="00A72E49">
        <w:rPr>
          <w:rFonts w:asciiTheme="majorHAnsi" w:eastAsia="Calibri" w:hAnsiTheme="majorHAnsi" w:cstheme="majorHAnsi"/>
          <w:b/>
          <w:bCs/>
          <w:lang w:val="pl-PL"/>
        </w:rPr>
        <w:t>6</w:t>
      </w:r>
      <w:r w:rsidRPr="00A72E49">
        <w:rPr>
          <w:rFonts w:asciiTheme="majorHAnsi" w:eastAsia="Calibri" w:hAnsiTheme="majorHAnsi" w:cstheme="majorHAnsi"/>
          <w:b/>
          <w:bCs/>
          <w:lang w:val="pl-PL"/>
        </w:rPr>
        <w:t>:00</w:t>
      </w:r>
      <w:r w:rsidRPr="00A72E49">
        <w:rPr>
          <w:rFonts w:asciiTheme="majorHAnsi" w:eastAsia="Calibri" w:hAnsiTheme="majorHAnsi" w:cstheme="majorHAnsi"/>
          <w:lang w:val="pl-PL"/>
        </w:rPr>
        <w:t>.</w:t>
      </w:r>
      <w:r w:rsidRPr="00CD7889">
        <w:rPr>
          <w:rFonts w:asciiTheme="majorHAnsi" w:eastAsia="Calibri" w:hAnsiTheme="majorHAnsi" w:cstheme="majorHAnsi"/>
          <w:lang w:val="pl-PL"/>
        </w:rPr>
        <w:t xml:space="preserve"> O terminie wpłynięcia oferty</w:t>
      </w:r>
      <w:r w:rsidR="00BC50C0" w:rsidRPr="00CD7889">
        <w:rPr>
          <w:rFonts w:asciiTheme="majorHAnsi" w:eastAsia="Calibri" w:hAnsiTheme="majorHAnsi" w:cstheme="majorHAnsi"/>
          <w:lang w:val="pl-PL"/>
        </w:rPr>
        <w:t xml:space="preserve"> </w:t>
      </w:r>
      <w:r w:rsidRPr="00CD7889">
        <w:rPr>
          <w:rFonts w:asciiTheme="majorHAnsi" w:eastAsia="Calibri" w:hAnsiTheme="majorHAnsi" w:cstheme="majorHAnsi"/>
          <w:lang w:val="pl-PL"/>
        </w:rPr>
        <w:t>decyduje data doręczenia na pocztę mailową.</w:t>
      </w:r>
    </w:p>
    <w:p w14:paraId="70659BAA" w14:textId="2DC6F82D" w:rsidR="00B47FA1" w:rsidRPr="00CD7889" w:rsidRDefault="00B47FA1" w:rsidP="00BD7EEE">
      <w:pPr>
        <w:numPr>
          <w:ilvl w:val="0"/>
          <w:numId w:val="6"/>
        </w:numPr>
        <w:spacing w:line="240" w:lineRule="auto"/>
        <w:ind w:left="426"/>
        <w:jc w:val="both"/>
        <w:rPr>
          <w:rFonts w:asciiTheme="majorHAnsi" w:eastAsia="Calibri" w:hAnsiTheme="majorHAnsi" w:cstheme="majorHAnsi"/>
          <w:lang w:val="pl-PL"/>
        </w:rPr>
      </w:pPr>
      <w:r w:rsidRPr="00CD7889">
        <w:rPr>
          <w:rFonts w:asciiTheme="majorHAnsi" w:eastAsia="Calibri" w:hAnsiTheme="majorHAnsi" w:cstheme="majorHAnsi"/>
          <w:lang w:val="pl-PL"/>
        </w:rPr>
        <w:t>Oferty złożone po terminie nie będą rozpatrywane.</w:t>
      </w:r>
    </w:p>
    <w:p w14:paraId="1457AE23" w14:textId="46771FC5" w:rsidR="00B47FA1" w:rsidRPr="00B533B7" w:rsidRDefault="00B47FA1" w:rsidP="00BD7EEE">
      <w:pPr>
        <w:numPr>
          <w:ilvl w:val="0"/>
          <w:numId w:val="6"/>
        </w:numPr>
        <w:spacing w:line="240" w:lineRule="auto"/>
        <w:ind w:left="426"/>
        <w:jc w:val="both"/>
        <w:rPr>
          <w:rFonts w:asciiTheme="majorHAnsi" w:eastAsia="Calibri" w:hAnsiTheme="majorHAnsi" w:cstheme="majorHAnsi"/>
          <w:lang w:val="pl-PL"/>
        </w:rPr>
      </w:pPr>
      <w:r w:rsidRPr="00CD7889">
        <w:rPr>
          <w:rFonts w:asciiTheme="majorHAnsi" w:eastAsia="Calibri" w:hAnsiTheme="majorHAnsi" w:cstheme="majorHAnsi"/>
          <w:lang w:val="pl-PL"/>
        </w:rPr>
        <w:t>Oferta składana mailowo w temacie wiadomości powinna odwoływać</w:t>
      </w:r>
      <w:r w:rsidRPr="00B533B7">
        <w:rPr>
          <w:rFonts w:asciiTheme="majorHAnsi" w:eastAsia="Calibri" w:hAnsiTheme="majorHAnsi" w:cstheme="majorHAnsi"/>
          <w:lang w:val="pl-PL"/>
        </w:rPr>
        <w:t xml:space="preserve"> się do numeru referencyjnego</w:t>
      </w:r>
      <w:r w:rsidR="00EB71CA" w:rsidRPr="00B533B7">
        <w:rPr>
          <w:rFonts w:asciiTheme="majorHAnsi" w:eastAsia="Calibri" w:hAnsiTheme="majorHAnsi" w:cstheme="majorHAnsi"/>
          <w:lang w:val="pl-PL"/>
        </w:rPr>
        <w:t xml:space="preserve"> </w:t>
      </w:r>
      <w:r w:rsidRPr="00B533B7">
        <w:rPr>
          <w:rFonts w:asciiTheme="majorHAnsi" w:eastAsia="Calibri" w:hAnsiTheme="majorHAnsi" w:cstheme="majorHAnsi"/>
          <w:lang w:val="pl-PL"/>
        </w:rPr>
        <w:t>zapytania ofertowego.</w:t>
      </w:r>
    </w:p>
    <w:p w14:paraId="4EDF9E6D" w14:textId="6698CB3D" w:rsidR="005055D2" w:rsidRPr="00B533B7" w:rsidRDefault="00B47FA1" w:rsidP="00BD7EEE">
      <w:pPr>
        <w:numPr>
          <w:ilvl w:val="0"/>
          <w:numId w:val="6"/>
        </w:numPr>
        <w:spacing w:line="240" w:lineRule="auto"/>
        <w:ind w:left="426"/>
        <w:jc w:val="both"/>
        <w:rPr>
          <w:rFonts w:asciiTheme="majorHAnsi" w:eastAsia="Calibri" w:hAnsiTheme="majorHAnsi" w:cstheme="majorHAnsi"/>
          <w:lang w:val="pl-PL"/>
        </w:rPr>
      </w:pPr>
      <w:r w:rsidRPr="00B533B7">
        <w:rPr>
          <w:rFonts w:asciiTheme="majorHAnsi" w:eastAsia="Calibri" w:hAnsiTheme="majorHAnsi" w:cstheme="majorHAnsi"/>
          <w:lang w:val="pl-PL"/>
        </w:rPr>
        <w:t>W toku badania i oceny przedstawionych ofert Zamawiający może żądać od Wykonawców wyjaśnień</w:t>
      </w:r>
      <w:r w:rsidR="00EB71CA" w:rsidRPr="00B533B7">
        <w:rPr>
          <w:rFonts w:asciiTheme="majorHAnsi" w:eastAsia="Calibri" w:hAnsiTheme="majorHAnsi" w:cstheme="majorHAnsi"/>
          <w:lang w:val="pl-PL"/>
        </w:rPr>
        <w:t xml:space="preserve"> </w:t>
      </w:r>
      <w:r w:rsidRPr="00B533B7">
        <w:rPr>
          <w:rFonts w:asciiTheme="majorHAnsi" w:eastAsia="Calibri" w:hAnsiTheme="majorHAnsi" w:cstheme="majorHAnsi"/>
          <w:lang w:val="pl-PL"/>
        </w:rPr>
        <w:t>dotyczących treści złożonych ofert, jak również Zamawiający jest uprawniony na każdym etapie</w:t>
      </w:r>
      <w:r w:rsidR="00EB71CA" w:rsidRPr="00B533B7">
        <w:rPr>
          <w:rFonts w:asciiTheme="majorHAnsi" w:eastAsia="Calibri" w:hAnsiTheme="majorHAnsi" w:cstheme="majorHAnsi"/>
          <w:lang w:val="pl-PL"/>
        </w:rPr>
        <w:t xml:space="preserve"> </w:t>
      </w:r>
      <w:r w:rsidRPr="00B533B7">
        <w:rPr>
          <w:rFonts w:asciiTheme="majorHAnsi" w:eastAsia="Calibri" w:hAnsiTheme="majorHAnsi" w:cstheme="majorHAnsi"/>
          <w:lang w:val="pl-PL"/>
        </w:rPr>
        <w:t>postępowania zwrócić się do Wykonawców o uzupełnienie dokumentów niezbędnych do prawidłowej</w:t>
      </w:r>
      <w:r w:rsidR="00EB71CA" w:rsidRPr="00B533B7">
        <w:rPr>
          <w:rFonts w:asciiTheme="majorHAnsi" w:eastAsia="Calibri" w:hAnsiTheme="majorHAnsi" w:cstheme="majorHAnsi"/>
          <w:lang w:val="pl-PL"/>
        </w:rPr>
        <w:t xml:space="preserve"> </w:t>
      </w:r>
      <w:r w:rsidRPr="00B533B7">
        <w:rPr>
          <w:rFonts w:asciiTheme="majorHAnsi" w:eastAsia="Calibri" w:hAnsiTheme="majorHAnsi" w:cstheme="majorHAnsi"/>
          <w:lang w:val="pl-PL"/>
        </w:rPr>
        <w:t>oceny złożonej oferty.</w:t>
      </w:r>
    </w:p>
    <w:p w14:paraId="1CD72A6A" w14:textId="77777777" w:rsidR="00395E94" w:rsidRPr="00BE2706" w:rsidRDefault="00395E94">
      <w:pPr>
        <w:jc w:val="both"/>
        <w:rPr>
          <w:rFonts w:asciiTheme="majorHAnsi" w:eastAsia="Calibri" w:hAnsiTheme="majorHAnsi" w:cstheme="majorHAnsi"/>
          <w:sz w:val="16"/>
          <w:szCs w:val="16"/>
          <w:lang w:val="pl-PL"/>
        </w:rPr>
      </w:pPr>
    </w:p>
    <w:p w14:paraId="343551E6" w14:textId="01C06E6A" w:rsidR="00DB04B3" w:rsidRDefault="00420744" w:rsidP="00BD7EEE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="Calibri" w:eastAsia="Times New Roman" w:hAnsi="Calibri" w:cs="Calibri"/>
          <w:spacing w:val="-2"/>
          <w:lang w:val="pl-PL" w:eastAsia="x-none"/>
        </w:rPr>
      </w:pPr>
      <w:r w:rsidRPr="00420744">
        <w:rPr>
          <w:rFonts w:ascii="Calibri" w:eastAsia="Times New Roman" w:hAnsi="Calibri" w:cs="Calibri"/>
          <w:b/>
          <w:bCs/>
          <w:spacing w:val="-2"/>
          <w:lang w:val="pl-PL" w:eastAsia="x-none"/>
        </w:rPr>
        <w:t xml:space="preserve">Termin związania ofertą: </w:t>
      </w:r>
      <w:r>
        <w:rPr>
          <w:rFonts w:ascii="Calibri" w:eastAsia="Times New Roman" w:hAnsi="Calibri" w:cs="Calibri"/>
          <w:b/>
          <w:bCs/>
          <w:spacing w:val="-2"/>
          <w:lang w:val="pl-PL" w:eastAsia="x-none"/>
        </w:rPr>
        <w:tab/>
      </w:r>
      <w:r w:rsidRPr="00420744">
        <w:rPr>
          <w:rFonts w:ascii="Calibri" w:eastAsia="Times New Roman" w:hAnsi="Calibri" w:cs="Calibri"/>
          <w:spacing w:val="-2"/>
          <w:lang w:val="pl-PL" w:eastAsia="x-none"/>
        </w:rPr>
        <w:t>30 dni od dnia otwarcia ofert.</w:t>
      </w:r>
    </w:p>
    <w:p w14:paraId="4E587FB2" w14:textId="77777777" w:rsidR="00DB04B3" w:rsidRDefault="00DB04B3" w:rsidP="00DB04B3">
      <w:pPr>
        <w:pStyle w:val="Akapitzlist"/>
        <w:widowControl w:val="0"/>
        <w:autoSpaceDE w:val="0"/>
        <w:autoSpaceDN w:val="0"/>
        <w:adjustRightInd w:val="0"/>
        <w:spacing w:after="120" w:line="240" w:lineRule="auto"/>
        <w:ind w:left="284"/>
        <w:jc w:val="both"/>
        <w:textAlignment w:val="baseline"/>
        <w:rPr>
          <w:rFonts w:ascii="Calibri" w:eastAsia="Times New Roman" w:hAnsi="Calibri" w:cs="Calibri"/>
          <w:spacing w:val="-2"/>
          <w:lang w:val="pl-PL" w:eastAsia="x-none"/>
        </w:rPr>
      </w:pPr>
    </w:p>
    <w:p w14:paraId="25F7035E" w14:textId="2D6E7663" w:rsidR="00DB04B3" w:rsidRPr="00DB04B3" w:rsidRDefault="00DB04B3" w:rsidP="00BD7EEE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="Calibri" w:eastAsia="Times New Roman" w:hAnsi="Calibri" w:cs="Calibri"/>
          <w:b/>
          <w:bCs/>
          <w:spacing w:val="-2"/>
          <w:lang w:val="pl-PL" w:eastAsia="x-none"/>
        </w:rPr>
      </w:pPr>
      <w:r w:rsidRPr="00DB04B3">
        <w:rPr>
          <w:rFonts w:ascii="Calibri" w:eastAsia="Times New Roman" w:hAnsi="Calibri" w:cs="Calibri"/>
          <w:b/>
          <w:bCs/>
          <w:spacing w:val="-2"/>
          <w:lang w:val="pl-PL" w:eastAsia="x-none"/>
        </w:rPr>
        <w:t xml:space="preserve">Tryb udzielania wyjaśnień: </w:t>
      </w:r>
    </w:p>
    <w:p w14:paraId="64596486" w14:textId="3A964163" w:rsidR="009550EA" w:rsidRPr="009550EA" w:rsidRDefault="00DB04B3" w:rsidP="00BD7EEE">
      <w:pPr>
        <w:pStyle w:val="Akapitzlist"/>
        <w:widowControl w:val="0"/>
        <w:numPr>
          <w:ilvl w:val="3"/>
          <w:numId w:val="6"/>
        </w:numPr>
        <w:autoSpaceDE w:val="0"/>
        <w:autoSpaceDN w:val="0"/>
        <w:adjustRightInd w:val="0"/>
        <w:spacing w:after="120" w:line="240" w:lineRule="auto"/>
        <w:ind w:left="426"/>
        <w:jc w:val="both"/>
        <w:textAlignment w:val="baseline"/>
        <w:rPr>
          <w:rFonts w:ascii="Calibri" w:eastAsia="Times New Roman" w:hAnsi="Calibri" w:cs="Calibri"/>
          <w:spacing w:val="-2"/>
          <w:lang w:val="pl-PL" w:eastAsia="x-none"/>
        </w:rPr>
      </w:pPr>
      <w:r w:rsidRPr="009550EA">
        <w:rPr>
          <w:rFonts w:ascii="Calibri" w:eastAsia="Times New Roman" w:hAnsi="Calibri" w:cs="Calibri"/>
          <w:spacing w:val="-2"/>
          <w:lang w:val="pl-PL" w:eastAsia="x-none"/>
        </w:rPr>
        <w:t>Każdy Oferent ma prawo zwrócić się do Zamawiającego o wyjaśnienie treści przedmiotowego Zapytania ofertowego. Pytania Oferenta muszą być wysłane na e‐mail:</w:t>
      </w:r>
      <w:r w:rsidR="00171ECB" w:rsidRPr="00171ECB">
        <w:rPr>
          <w:lang w:val="pl-PL"/>
        </w:rPr>
        <w:t xml:space="preserve"> </w:t>
      </w:r>
      <w:r w:rsidR="0051129E" w:rsidRPr="006D15F9">
        <w:rPr>
          <w:rStyle w:val="Hipercze"/>
          <w:rFonts w:asciiTheme="majorHAnsi" w:hAnsiTheme="majorHAnsi" w:cstheme="majorHAnsi"/>
          <w:u w:val="none"/>
          <w:lang w:val="pl-PL" w:eastAsia="x-none"/>
        </w:rPr>
        <w:t>aginalski</w:t>
      </w:r>
      <w:r w:rsidR="00171ECB" w:rsidRPr="006D15F9">
        <w:rPr>
          <w:rStyle w:val="Hipercze"/>
          <w:rFonts w:asciiTheme="majorHAnsi" w:hAnsiTheme="majorHAnsi" w:cstheme="majorHAnsi"/>
          <w:u w:val="none"/>
          <w:lang w:val="pl-PL" w:eastAsia="x-none"/>
        </w:rPr>
        <w:t>@wwf.pl</w:t>
      </w:r>
    </w:p>
    <w:p w14:paraId="48E4B717" w14:textId="53669996" w:rsidR="00DB04B3" w:rsidRDefault="00DB04B3" w:rsidP="00BD7EEE">
      <w:pPr>
        <w:pStyle w:val="Akapitzlist"/>
        <w:widowControl w:val="0"/>
        <w:numPr>
          <w:ilvl w:val="3"/>
          <w:numId w:val="6"/>
        </w:numPr>
        <w:autoSpaceDE w:val="0"/>
        <w:autoSpaceDN w:val="0"/>
        <w:adjustRightInd w:val="0"/>
        <w:spacing w:after="120" w:line="240" w:lineRule="auto"/>
        <w:ind w:left="426"/>
        <w:jc w:val="both"/>
        <w:textAlignment w:val="baseline"/>
        <w:rPr>
          <w:rFonts w:ascii="Calibri" w:eastAsia="Times New Roman" w:hAnsi="Calibri" w:cs="Calibri"/>
          <w:spacing w:val="-2"/>
          <w:lang w:val="pl-PL" w:eastAsia="x-none"/>
        </w:rPr>
      </w:pPr>
      <w:r w:rsidRPr="00CC2DED">
        <w:rPr>
          <w:rFonts w:ascii="Calibri" w:eastAsia="Times New Roman" w:hAnsi="Calibri" w:cs="Calibri"/>
          <w:spacing w:val="-2"/>
          <w:lang w:val="pl-PL" w:eastAsia="x-none"/>
        </w:rPr>
        <w:t xml:space="preserve">Zamawiający niezwłocznie udzieli odpowiedzi, które opublikuje przy właściwym postępowaniu na swojej stronie internetowej: </w:t>
      </w:r>
      <w:r w:rsidRPr="00251731">
        <w:rPr>
          <w:rStyle w:val="Hipercze"/>
          <w:rFonts w:asciiTheme="majorHAnsi" w:hAnsiTheme="majorHAnsi" w:cstheme="majorHAnsi"/>
          <w:color w:val="auto"/>
          <w:u w:val="none"/>
          <w:lang w:val="pl-PL" w:eastAsia="x-none"/>
        </w:rPr>
        <w:t>https://www.wwf.pl/o-nas/przetargi</w:t>
      </w:r>
      <w:r w:rsidRPr="00CC2DED">
        <w:rPr>
          <w:rFonts w:ascii="Calibri" w:eastAsia="Times New Roman" w:hAnsi="Calibri" w:cs="Calibri"/>
          <w:spacing w:val="-2"/>
          <w:lang w:val="pl-PL" w:eastAsia="x-none"/>
        </w:rPr>
        <w:t xml:space="preserve"> oraz w Bazie Konkurencyjności.</w:t>
      </w:r>
    </w:p>
    <w:p w14:paraId="1B19F07A" w14:textId="2C95CF50" w:rsidR="00395E94" w:rsidRPr="001F586A" w:rsidRDefault="00395E94" w:rsidP="001F586A">
      <w:pPr>
        <w:jc w:val="both"/>
        <w:rPr>
          <w:rFonts w:asciiTheme="majorHAnsi" w:eastAsia="Calibri" w:hAnsiTheme="majorHAnsi" w:cstheme="majorHAnsi"/>
          <w:sz w:val="16"/>
          <w:szCs w:val="16"/>
          <w:lang w:val="pl-PL"/>
        </w:rPr>
      </w:pPr>
    </w:p>
    <w:p w14:paraId="4D2B26B3" w14:textId="567D587C" w:rsidR="00395E94" w:rsidRPr="00D549DF" w:rsidRDefault="00625D1E" w:rsidP="00BD7EEE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="Calibri" w:eastAsia="Times New Roman" w:hAnsi="Calibri" w:cs="Calibri"/>
          <w:b/>
          <w:bCs/>
          <w:spacing w:val="-2"/>
          <w:lang w:val="pl-PL" w:eastAsia="x-none"/>
        </w:rPr>
      </w:pPr>
      <w:r w:rsidRPr="00D549DF">
        <w:rPr>
          <w:rFonts w:ascii="Calibri" w:eastAsia="Times New Roman" w:hAnsi="Calibri" w:cs="Calibri"/>
          <w:b/>
          <w:bCs/>
          <w:spacing w:val="-2"/>
          <w:lang w:val="pl-PL" w:eastAsia="x-none"/>
        </w:rPr>
        <w:t>Informacja na temat zakresu wykluczenia</w:t>
      </w:r>
      <w:r w:rsidR="00397BE9">
        <w:rPr>
          <w:rFonts w:ascii="Calibri" w:eastAsia="Times New Roman" w:hAnsi="Calibri" w:cs="Calibri"/>
          <w:b/>
          <w:bCs/>
          <w:spacing w:val="-2"/>
          <w:lang w:val="pl-PL" w:eastAsia="x-none"/>
        </w:rPr>
        <w:t>:</w:t>
      </w:r>
    </w:p>
    <w:p w14:paraId="0B788B94" w14:textId="73D959CC" w:rsidR="00395E94" w:rsidRPr="00231B6D" w:rsidRDefault="00625D1E" w:rsidP="00BD7EEE">
      <w:pPr>
        <w:pStyle w:val="Akapitzlist"/>
        <w:widowControl w:val="0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ind w:left="426"/>
        <w:jc w:val="both"/>
        <w:textAlignment w:val="baseline"/>
        <w:rPr>
          <w:rFonts w:ascii="Calibri" w:eastAsia="Times New Roman" w:hAnsi="Calibri" w:cs="Calibri"/>
          <w:spacing w:val="-2"/>
          <w:lang w:val="pl-PL" w:eastAsia="x-none"/>
        </w:rPr>
      </w:pPr>
      <w:r w:rsidRPr="00231B6D">
        <w:rPr>
          <w:rFonts w:ascii="Calibri" w:eastAsia="Times New Roman" w:hAnsi="Calibri" w:cs="Calibri"/>
          <w:spacing w:val="-2"/>
          <w:lang w:val="pl-PL" w:eastAsia="x-none"/>
        </w:rPr>
        <w:t xml:space="preserve">Wykonawcy biorący udział w postępowaniu nie mogą być podmiotami powiązanymi z Zamawiającym osobowo lub kapitałowo. Przez powiązania kapitałowe lub osobowe rozumie się wzajemne powiązania między Zamawiającym lub osobami upoważnionymi do zaciągnięcia zobowiązań w imieniu Zamawiającego lub osobami wykonującymi w imieniu Zamawiającego czynności związane z </w:t>
      </w:r>
      <w:r w:rsidRPr="00231B6D">
        <w:rPr>
          <w:rFonts w:ascii="Calibri" w:eastAsia="Times New Roman" w:hAnsi="Calibri" w:cs="Calibri"/>
          <w:spacing w:val="-2"/>
          <w:lang w:val="pl-PL" w:eastAsia="x-none"/>
        </w:rPr>
        <w:lastRenderedPageBreak/>
        <w:t>przygotowaniem i przeprowadzeniem procedury wyboru wykonawcy a wykonawcą, polegające w szczególności na:</w:t>
      </w:r>
    </w:p>
    <w:p w14:paraId="7D104F22" w14:textId="0012756E" w:rsidR="000570D3" w:rsidRPr="00915917" w:rsidRDefault="000570D3" w:rsidP="00BD7EEE">
      <w:pPr>
        <w:pStyle w:val="Akapitzlist"/>
        <w:numPr>
          <w:ilvl w:val="0"/>
          <w:numId w:val="4"/>
        </w:numPr>
        <w:spacing w:line="240" w:lineRule="auto"/>
        <w:ind w:left="709" w:hanging="284"/>
        <w:jc w:val="both"/>
        <w:rPr>
          <w:rFonts w:asciiTheme="majorHAnsi" w:eastAsia="Calibri" w:hAnsiTheme="majorHAnsi" w:cstheme="majorHAnsi"/>
          <w:lang w:val="pl-PL"/>
        </w:rPr>
      </w:pPr>
      <w:r w:rsidRPr="00915917">
        <w:rPr>
          <w:rFonts w:asciiTheme="majorHAnsi" w:eastAsia="Calibri" w:hAnsiTheme="majorHAnsi" w:cstheme="majorHAnsi"/>
          <w:lang w:val="pl-PL"/>
        </w:rPr>
        <w:t xml:space="preserve">uczestniczeniu w radzie lub zarządzie </w:t>
      </w:r>
      <w:r w:rsidR="009C6135">
        <w:rPr>
          <w:rFonts w:asciiTheme="majorHAnsi" w:eastAsia="Calibri" w:hAnsiTheme="majorHAnsi" w:cstheme="majorHAnsi"/>
          <w:lang w:val="pl-PL"/>
        </w:rPr>
        <w:t>F</w:t>
      </w:r>
      <w:r w:rsidRPr="00915917">
        <w:rPr>
          <w:rFonts w:asciiTheme="majorHAnsi" w:eastAsia="Calibri" w:hAnsiTheme="majorHAnsi" w:cstheme="majorHAnsi"/>
          <w:lang w:val="pl-PL"/>
        </w:rPr>
        <w:t>undacji</w:t>
      </w:r>
      <w:r w:rsidR="009C6135">
        <w:rPr>
          <w:rFonts w:asciiTheme="majorHAnsi" w:eastAsia="Calibri" w:hAnsiTheme="majorHAnsi" w:cstheme="majorHAnsi"/>
          <w:lang w:val="pl-PL"/>
        </w:rPr>
        <w:t>;</w:t>
      </w:r>
    </w:p>
    <w:p w14:paraId="2A8F6B7B" w14:textId="4317CFCB" w:rsidR="00395E94" w:rsidRPr="00915917" w:rsidRDefault="00625D1E" w:rsidP="00BD7EEE">
      <w:pPr>
        <w:pStyle w:val="Akapitzlist"/>
        <w:numPr>
          <w:ilvl w:val="0"/>
          <w:numId w:val="4"/>
        </w:numPr>
        <w:spacing w:line="240" w:lineRule="auto"/>
        <w:ind w:left="709" w:hanging="284"/>
        <w:jc w:val="both"/>
        <w:rPr>
          <w:rFonts w:asciiTheme="majorHAnsi" w:eastAsia="Calibri" w:hAnsiTheme="majorHAnsi" w:cstheme="majorHAnsi"/>
          <w:lang w:val="pl-PL"/>
        </w:rPr>
      </w:pPr>
      <w:r w:rsidRPr="00915917">
        <w:rPr>
          <w:rFonts w:asciiTheme="majorHAnsi" w:eastAsia="Calibri" w:hAnsiTheme="majorHAnsi" w:cstheme="majorHAnsi"/>
          <w:lang w:val="pl-PL"/>
        </w:rPr>
        <w:t>uczestniczeniu w spółce jako wspólnik spółki cywilnej lub spółki osobowej</w:t>
      </w:r>
      <w:r w:rsidR="009C6135">
        <w:rPr>
          <w:rFonts w:asciiTheme="majorHAnsi" w:eastAsia="Calibri" w:hAnsiTheme="majorHAnsi" w:cstheme="majorHAnsi"/>
          <w:lang w:val="pl-PL"/>
        </w:rPr>
        <w:t>;</w:t>
      </w:r>
    </w:p>
    <w:p w14:paraId="5B1B28CC" w14:textId="614EABB2" w:rsidR="00395E94" w:rsidRPr="00915917" w:rsidRDefault="00625D1E" w:rsidP="00BD7EEE">
      <w:pPr>
        <w:pStyle w:val="Akapitzlist"/>
        <w:numPr>
          <w:ilvl w:val="0"/>
          <w:numId w:val="4"/>
        </w:numPr>
        <w:spacing w:line="240" w:lineRule="auto"/>
        <w:ind w:left="709" w:hanging="284"/>
        <w:jc w:val="both"/>
        <w:rPr>
          <w:rFonts w:asciiTheme="majorHAnsi" w:eastAsia="Calibri" w:hAnsiTheme="majorHAnsi" w:cstheme="majorHAnsi"/>
          <w:lang w:val="pl-PL"/>
        </w:rPr>
      </w:pPr>
      <w:r w:rsidRPr="00915917">
        <w:rPr>
          <w:rFonts w:asciiTheme="majorHAnsi" w:eastAsia="Calibri" w:hAnsiTheme="majorHAnsi" w:cstheme="majorHAnsi"/>
          <w:lang w:val="pl-PL"/>
        </w:rPr>
        <w:t>posiadaniu co najmniej 10% udziałów lub akcji</w:t>
      </w:r>
      <w:r w:rsidR="002F2C1F">
        <w:rPr>
          <w:rFonts w:asciiTheme="majorHAnsi" w:eastAsia="Calibri" w:hAnsiTheme="majorHAnsi" w:cstheme="majorHAnsi"/>
          <w:lang w:val="pl-PL"/>
        </w:rPr>
        <w:t>;</w:t>
      </w:r>
    </w:p>
    <w:p w14:paraId="3BF8EF27" w14:textId="6837A274" w:rsidR="00395E94" w:rsidRPr="00915917" w:rsidRDefault="00625D1E" w:rsidP="00BD7EEE">
      <w:pPr>
        <w:pStyle w:val="Akapitzlist"/>
        <w:numPr>
          <w:ilvl w:val="0"/>
          <w:numId w:val="4"/>
        </w:numPr>
        <w:spacing w:line="240" w:lineRule="auto"/>
        <w:ind w:left="709" w:hanging="284"/>
        <w:jc w:val="both"/>
        <w:rPr>
          <w:rFonts w:asciiTheme="majorHAnsi" w:eastAsia="Calibri" w:hAnsiTheme="majorHAnsi" w:cstheme="majorHAnsi"/>
          <w:lang w:val="pl-PL"/>
        </w:rPr>
      </w:pPr>
      <w:r w:rsidRPr="00915917">
        <w:rPr>
          <w:rFonts w:asciiTheme="majorHAnsi" w:eastAsia="Calibri" w:hAnsiTheme="majorHAnsi" w:cstheme="majorHAnsi"/>
          <w:lang w:val="pl-PL"/>
        </w:rPr>
        <w:t>pełnieniu funkcji członka organu nadzorczego lub zarządzającego, prokurenta, pełnomocnika</w:t>
      </w:r>
      <w:r w:rsidR="002F2C1F">
        <w:rPr>
          <w:rFonts w:asciiTheme="majorHAnsi" w:eastAsia="Calibri" w:hAnsiTheme="majorHAnsi" w:cstheme="majorHAnsi"/>
          <w:lang w:val="pl-PL"/>
        </w:rPr>
        <w:t>;</w:t>
      </w:r>
    </w:p>
    <w:p w14:paraId="57FB8B3A" w14:textId="0664B05D" w:rsidR="00395E94" w:rsidRPr="00915917" w:rsidRDefault="00625D1E" w:rsidP="00BD7EEE">
      <w:pPr>
        <w:pStyle w:val="Akapitzlist"/>
        <w:numPr>
          <w:ilvl w:val="0"/>
          <w:numId w:val="4"/>
        </w:numPr>
        <w:spacing w:line="240" w:lineRule="auto"/>
        <w:ind w:left="709" w:hanging="284"/>
        <w:jc w:val="both"/>
        <w:rPr>
          <w:rFonts w:asciiTheme="majorHAnsi" w:eastAsia="Calibri" w:hAnsiTheme="majorHAnsi" w:cstheme="majorHAnsi"/>
          <w:lang w:val="pl-PL"/>
        </w:rPr>
      </w:pPr>
      <w:r w:rsidRPr="00915917">
        <w:rPr>
          <w:rFonts w:asciiTheme="majorHAnsi" w:eastAsia="Calibri" w:hAnsiTheme="majorHAnsi" w:cstheme="majorHAnsi"/>
          <w:lang w:val="pl-PL"/>
        </w:rPr>
        <w:t>pozostawaniu w związku małżeńskim, w stosunku pokrewieństwa lub powinowactwa w linii prostej, pokrewieństwa drugiego stopnia lub powinowactwa drugiego stopnia w linii bocznej lub stosunku przysposobienia, opieki lub kurateli.</w:t>
      </w:r>
    </w:p>
    <w:p w14:paraId="4FF920E0" w14:textId="51CEEE19" w:rsidR="00292BFE" w:rsidRPr="00621ED4" w:rsidRDefault="00292BFE" w:rsidP="00621ED4">
      <w:pPr>
        <w:pStyle w:val="Akapitzlist"/>
        <w:widowControl w:val="0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ind w:left="426"/>
        <w:jc w:val="both"/>
        <w:textAlignment w:val="baseline"/>
        <w:rPr>
          <w:rFonts w:ascii="Calibri" w:eastAsia="Times New Roman" w:hAnsi="Calibri" w:cs="Calibri"/>
          <w:spacing w:val="-2"/>
          <w:lang w:val="pl-PL" w:eastAsia="x-none"/>
        </w:rPr>
      </w:pPr>
      <w:r w:rsidRPr="00621ED4">
        <w:rPr>
          <w:rFonts w:ascii="Calibri" w:eastAsia="Times New Roman" w:hAnsi="Calibri" w:cs="Calibri"/>
          <w:spacing w:val="-2"/>
          <w:lang w:val="pl-PL" w:eastAsia="x-none"/>
        </w:rPr>
        <w:t xml:space="preserve">Nadto Zamawiający </w:t>
      </w:r>
      <w:r w:rsidR="00621ED4" w:rsidRPr="00621ED4">
        <w:rPr>
          <w:rFonts w:ascii="Calibri" w:eastAsia="Times New Roman" w:hAnsi="Calibri" w:cs="Calibri"/>
          <w:spacing w:val="-2"/>
          <w:lang w:val="pl-PL" w:eastAsia="x-none"/>
        </w:rPr>
        <w:t>na podstawie Ustawy z dnia 13 kwietnia 2022 r.</w:t>
      </w:r>
      <w:r w:rsidR="00621ED4">
        <w:rPr>
          <w:rFonts w:ascii="Calibri" w:eastAsia="Times New Roman" w:hAnsi="Calibri" w:cs="Calibri"/>
          <w:spacing w:val="-2"/>
          <w:lang w:val="pl-PL" w:eastAsia="x-none"/>
        </w:rPr>
        <w:t xml:space="preserve"> </w:t>
      </w:r>
      <w:r w:rsidR="00621ED4" w:rsidRPr="00621ED4">
        <w:rPr>
          <w:rFonts w:ascii="Calibri" w:eastAsia="Times New Roman" w:hAnsi="Calibri" w:cs="Calibri"/>
          <w:spacing w:val="-2"/>
          <w:lang w:val="pl-PL" w:eastAsia="x-none"/>
        </w:rPr>
        <w:t xml:space="preserve">o szczególnych rozwiązaniach w zakresie przeciwdziałania wspieraniu agresji na Ukrainę oraz służących ochronie bezpieczeństwa narodowego </w:t>
      </w:r>
      <w:r w:rsidRPr="00621ED4">
        <w:rPr>
          <w:rFonts w:ascii="Calibri" w:eastAsia="Times New Roman" w:hAnsi="Calibri" w:cs="Calibri"/>
          <w:spacing w:val="-2"/>
          <w:lang w:val="pl-PL" w:eastAsia="x-none"/>
        </w:rPr>
        <w:t>wykluczy z postępowania następujące podmioty:</w:t>
      </w:r>
    </w:p>
    <w:p w14:paraId="236F078B" w14:textId="08D0D512" w:rsidR="00292BFE" w:rsidRPr="00292BFE" w:rsidRDefault="00292BFE" w:rsidP="00292BFE">
      <w:pPr>
        <w:widowControl w:val="0"/>
        <w:autoSpaceDE w:val="0"/>
        <w:autoSpaceDN w:val="0"/>
        <w:adjustRightInd w:val="0"/>
        <w:spacing w:line="240" w:lineRule="auto"/>
        <w:ind w:left="426"/>
        <w:jc w:val="both"/>
        <w:textAlignment w:val="baseline"/>
        <w:rPr>
          <w:rFonts w:ascii="Calibri" w:eastAsia="Times New Roman" w:hAnsi="Calibri" w:cs="Calibri"/>
          <w:spacing w:val="-2"/>
          <w:lang w:val="pl-PL" w:eastAsia="x-none"/>
        </w:rPr>
      </w:pPr>
      <w:r w:rsidRPr="00292BFE">
        <w:rPr>
          <w:rFonts w:ascii="Calibri" w:eastAsia="Times New Roman" w:hAnsi="Calibri" w:cs="Calibri"/>
          <w:spacing w:val="-2"/>
          <w:lang w:val="pl-PL" w:eastAsia="x-none"/>
        </w:rPr>
        <w:t>1</w:t>
      </w:r>
      <w:bookmarkStart w:id="2" w:name="_Hlk101969413"/>
      <w:r w:rsidRPr="00292BFE">
        <w:rPr>
          <w:rFonts w:ascii="Calibri" w:eastAsia="Times New Roman" w:hAnsi="Calibri" w:cs="Calibri"/>
          <w:spacing w:val="-2"/>
          <w:lang w:val="pl-PL" w:eastAsia="x-none"/>
        </w:rPr>
        <w:t>)           wykonawcę oraz uczestnika konkursu wymienionego w wykazach określonych w rozporządzeniu 765/2006 i rozporządzeniu 269/2014 albo wpisanego na listę na podstawie decyzji w sprawie wpisu na listę rozstrzygającej o zastosowaniu środka, o którym mowa w art. 1 pkt 3</w:t>
      </w:r>
      <w:r w:rsidR="00621ED4">
        <w:rPr>
          <w:rFonts w:ascii="Calibri" w:eastAsia="Times New Roman" w:hAnsi="Calibri" w:cs="Calibri"/>
          <w:spacing w:val="-2"/>
          <w:lang w:val="pl-PL" w:eastAsia="x-none"/>
        </w:rPr>
        <w:t xml:space="preserve"> ustawy</w:t>
      </w:r>
      <w:r w:rsidRPr="00292BFE">
        <w:rPr>
          <w:rFonts w:ascii="Calibri" w:eastAsia="Times New Roman" w:hAnsi="Calibri" w:cs="Calibri"/>
          <w:spacing w:val="-2"/>
          <w:lang w:val="pl-PL" w:eastAsia="x-none"/>
        </w:rPr>
        <w:t>;</w:t>
      </w:r>
    </w:p>
    <w:p w14:paraId="758134FD" w14:textId="63C25288" w:rsidR="00292BFE" w:rsidRPr="00292BFE" w:rsidRDefault="00292BFE" w:rsidP="00292BFE">
      <w:pPr>
        <w:widowControl w:val="0"/>
        <w:autoSpaceDE w:val="0"/>
        <w:autoSpaceDN w:val="0"/>
        <w:adjustRightInd w:val="0"/>
        <w:spacing w:line="240" w:lineRule="auto"/>
        <w:ind w:left="426"/>
        <w:jc w:val="both"/>
        <w:textAlignment w:val="baseline"/>
        <w:rPr>
          <w:rFonts w:ascii="Calibri" w:eastAsia="Times New Roman" w:hAnsi="Calibri" w:cs="Calibri"/>
          <w:spacing w:val="-2"/>
          <w:lang w:val="pl-PL" w:eastAsia="x-none"/>
        </w:rPr>
      </w:pPr>
      <w:r w:rsidRPr="00292BFE">
        <w:rPr>
          <w:rFonts w:ascii="Calibri" w:eastAsia="Times New Roman" w:hAnsi="Calibri" w:cs="Calibri"/>
          <w:spacing w:val="-2"/>
          <w:lang w:val="pl-PL" w:eastAsia="x-none"/>
        </w:rPr>
        <w:t>2)           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</w:t>
      </w:r>
      <w:r w:rsidR="00621ED4">
        <w:rPr>
          <w:rFonts w:ascii="Calibri" w:eastAsia="Times New Roman" w:hAnsi="Calibri" w:cs="Calibri"/>
          <w:spacing w:val="-2"/>
          <w:lang w:val="pl-PL" w:eastAsia="x-none"/>
        </w:rPr>
        <w:t xml:space="preserve"> ustawy</w:t>
      </w:r>
      <w:r w:rsidRPr="00292BFE">
        <w:rPr>
          <w:rFonts w:ascii="Calibri" w:eastAsia="Times New Roman" w:hAnsi="Calibri" w:cs="Calibri"/>
          <w:spacing w:val="-2"/>
          <w:lang w:val="pl-PL" w:eastAsia="x-none"/>
        </w:rPr>
        <w:t>;</w:t>
      </w:r>
    </w:p>
    <w:p w14:paraId="4887EB54" w14:textId="431CA0D4" w:rsidR="00292BFE" w:rsidRPr="00292BFE" w:rsidRDefault="00292BFE" w:rsidP="00292BFE">
      <w:pPr>
        <w:widowControl w:val="0"/>
        <w:autoSpaceDE w:val="0"/>
        <w:autoSpaceDN w:val="0"/>
        <w:adjustRightInd w:val="0"/>
        <w:spacing w:line="240" w:lineRule="auto"/>
        <w:ind w:left="426"/>
        <w:jc w:val="both"/>
        <w:textAlignment w:val="baseline"/>
        <w:rPr>
          <w:rFonts w:ascii="Calibri" w:eastAsia="Times New Roman" w:hAnsi="Calibri" w:cs="Calibri"/>
          <w:spacing w:val="-2"/>
          <w:lang w:val="pl-PL" w:eastAsia="x-none"/>
        </w:rPr>
      </w:pPr>
      <w:r w:rsidRPr="00292BFE">
        <w:rPr>
          <w:rFonts w:ascii="Calibri" w:eastAsia="Times New Roman" w:hAnsi="Calibri" w:cs="Calibri"/>
          <w:spacing w:val="-2"/>
          <w:lang w:val="pl-PL" w:eastAsia="x-none"/>
        </w:rPr>
        <w:t>3)           wykonawcę oraz uczestnika konkursu, którego jednostką dominującą w rozumieniu art. 3 ust. 1 pkt 37 ustawy z dnia 29 września 1994 r. o rachunkowości (Dz. U. z 2021 r. poz. 217, 2105 i 2106)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</w:t>
      </w:r>
      <w:r w:rsidR="00621ED4">
        <w:rPr>
          <w:rFonts w:ascii="Calibri" w:eastAsia="Times New Roman" w:hAnsi="Calibri" w:cs="Calibri"/>
          <w:spacing w:val="-2"/>
          <w:lang w:val="pl-PL" w:eastAsia="x-none"/>
        </w:rPr>
        <w:t xml:space="preserve"> ustawy</w:t>
      </w:r>
      <w:r w:rsidRPr="00292BFE">
        <w:rPr>
          <w:rFonts w:ascii="Calibri" w:eastAsia="Times New Roman" w:hAnsi="Calibri" w:cs="Calibri"/>
          <w:spacing w:val="-2"/>
          <w:lang w:val="pl-PL" w:eastAsia="x-none"/>
        </w:rPr>
        <w:t>.</w:t>
      </w:r>
    </w:p>
    <w:p w14:paraId="681904AA" w14:textId="6CD1D291" w:rsidR="00395E94" w:rsidRPr="00231B6D" w:rsidRDefault="07632A40" w:rsidP="00BD7EEE">
      <w:pPr>
        <w:pStyle w:val="Akapitzlist"/>
        <w:widowControl w:val="0"/>
        <w:numPr>
          <w:ilvl w:val="0"/>
          <w:numId w:val="7"/>
        </w:numPr>
        <w:autoSpaceDE w:val="0"/>
        <w:autoSpaceDN w:val="0"/>
        <w:adjustRightInd w:val="0"/>
        <w:spacing w:line="240" w:lineRule="auto"/>
        <w:ind w:left="426"/>
        <w:jc w:val="both"/>
        <w:textAlignment w:val="baseline"/>
        <w:rPr>
          <w:rFonts w:ascii="Calibri" w:eastAsia="Times New Roman" w:hAnsi="Calibri" w:cs="Calibri"/>
          <w:spacing w:val="-2"/>
          <w:lang w:val="pl-PL" w:eastAsia="x-none"/>
        </w:rPr>
      </w:pPr>
      <w:r w:rsidRPr="00231B6D">
        <w:rPr>
          <w:rFonts w:ascii="Calibri" w:eastAsia="Times New Roman" w:hAnsi="Calibri" w:cs="Calibri"/>
          <w:spacing w:val="-2"/>
          <w:lang w:val="pl-PL" w:eastAsia="x-none"/>
        </w:rPr>
        <w:t xml:space="preserve">W celu wykazania, że Wykonawca nie </w:t>
      </w:r>
      <w:bookmarkEnd w:id="2"/>
      <w:r w:rsidRPr="00231B6D">
        <w:rPr>
          <w:rFonts w:ascii="Calibri" w:eastAsia="Times New Roman" w:hAnsi="Calibri" w:cs="Calibri"/>
          <w:spacing w:val="-2"/>
          <w:lang w:val="pl-PL" w:eastAsia="x-none"/>
        </w:rPr>
        <w:t xml:space="preserve">podlega w/w wykluczeniu, tj. nie jest osobowo lub kapitałowo powiązany z Zamawiającym składa oświadczenie zgodnie ze wzorem stanowiącym załącznik nr </w:t>
      </w:r>
      <w:r w:rsidR="0035750B">
        <w:rPr>
          <w:rFonts w:ascii="Calibri" w:eastAsia="Times New Roman" w:hAnsi="Calibri" w:cs="Calibri"/>
          <w:spacing w:val="-2"/>
          <w:lang w:val="pl-PL" w:eastAsia="x-none"/>
        </w:rPr>
        <w:t>4</w:t>
      </w:r>
      <w:r w:rsidRPr="00231B6D">
        <w:rPr>
          <w:rFonts w:ascii="Calibri" w:eastAsia="Times New Roman" w:hAnsi="Calibri" w:cs="Calibri"/>
          <w:spacing w:val="-2"/>
          <w:lang w:val="pl-PL" w:eastAsia="x-none"/>
        </w:rPr>
        <w:t xml:space="preserve"> do </w:t>
      </w:r>
      <w:r w:rsidR="002F2C1F" w:rsidRPr="00231B6D">
        <w:rPr>
          <w:rFonts w:ascii="Calibri" w:eastAsia="Times New Roman" w:hAnsi="Calibri" w:cs="Calibri"/>
          <w:spacing w:val="-2"/>
          <w:lang w:val="pl-PL" w:eastAsia="x-none"/>
        </w:rPr>
        <w:t>Z</w:t>
      </w:r>
      <w:r w:rsidRPr="00231B6D">
        <w:rPr>
          <w:rFonts w:ascii="Calibri" w:eastAsia="Times New Roman" w:hAnsi="Calibri" w:cs="Calibri"/>
          <w:spacing w:val="-2"/>
          <w:lang w:val="pl-PL" w:eastAsia="x-none"/>
        </w:rPr>
        <w:t>apytania ofertowego.</w:t>
      </w:r>
    </w:p>
    <w:p w14:paraId="68D99F9F" w14:textId="242EBA5A" w:rsidR="00B67CC8" w:rsidRPr="00915917" w:rsidRDefault="00625D1E" w:rsidP="00F301ED">
      <w:pPr>
        <w:jc w:val="both"/>
        <w:rPr>
          <w:rFonts w:asciiTheme="majorHAnsi" w:eastAsia="Calibri" w:hAnsiTheme="majorHAnsi" w:cstheme="majorHAnsi"/>
          <w:lang w:val="pl-PL"/>
        </w:rPr>
      </w:pPr>
      <w:r w:rsidRPr="00915917">
        <w:rPr>
          <w:rFonts w:asciiTheme="majorHAnsi" w:eastAsia="Calibri" w:hAnsiTheme="majorHAnsi" w:cstheme="majorHAnsi"/>
          <w:lang w:val="pl-PL"/>
        </w:rPr>
        <w:t xml:space="preserve"> </w:t>
      </w:r>
    </w:p>
    <w:p w14:paraId="58B2C530" w14:textId="2FFEA143" w:rsidR="00395E94" w:rsidRPr="00D549DF" w:rsidRDefault="00625D1E" w:rsidP="00BD7EEE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="Calibri" w:eastAsia="Times New Roman" w:hAnsi="Calibri" w:cs="Calibri"/>
          <w:b/>
          <w:bCs/>
          <w:spacing w:val="-2"/>
          <w:lang w:val="pl-PL" w:eastAsia="x-none"/>
        </w:rPr>
      </w:pPr>
      <w:r w:rsidRPr="00D549DF">
        <w:rPr>
          <w:rFonts w:ascii="Calibri" w:eastAsia="Times New Roman" w:hAnsi="Calibri" w:cs="Calibri"/>
          <w:b/>
          <w:bCs/>
          <w:spacing w:val="-2"/>
          <w:lang w:val="pl-PL" w:eastAsia="x-none"/>
        </w:rPr>
        <w:t>Tryb ogłoszenia wyników postępowania</w:t>
      </w:r>
      <w:r w:rsidR="00397BE9">
        <w:rPr>
          <w:rFonts w:ascii="Calibri" w:eastAsia="Times New Roman" w:hAnsi="Calibri" w:cs="Calibri"/>
          <w:b/>
          <w:bCs/>
          <w:spacing w:val="-2"/>
          <w:lang w:val="pl-PL" w:eastAsia="x-none"/>
        </w:rPr>
        <w:t>:</w:t>
      </w:r>
    </w:p>
    <w:p w14:paraId="7582672E" w14:textId="01ED8159" w:rsidR="00BB7D8B" w:rsidRDefault="00625D1E" w:rsidP="00373DFB">
      <w:pPr>
        <w:spacing w:line="240" w:lineRule="auto"/>
        <w:jc w:val="both"/>
        <w:rPr>
          <w:rFonts w:asciiTheme="majorHAnsi" w:eastAsia="Calibri" w:hAnsiTheme="majorHAnsi" w:cstheme="majorHAnsi"/>
          <w:lang w:val="pl-PL"/>
        </w:rPr>
      </w:pPr>
      <w:r w:rsidRPr="00915917">
        <w:rPr>
          <w:rFonts w:asciiTheme="majorHAnsi" w:eastAsia="Calibri" w:hAnsiTheme="majorHAnsi" w:cstheme="majorHAnsi"/>
          <w:lang w:val="pl-PL"/>
        </w:rPr>
        <w:t xml:space="preserve">Wszyscy Oferenci, którzy złożą oferty zostaną powiadomieni o wynikach postępowania, a wybrany </w:t>
      </w:r>
      <w:r w:rsidR="006F0283">
        <w:rPr>
          <w:rFonts w:asciiTheme="majorHAnsi" w:eastAsia="Calibri" w:hAnsiTheme="majorHAnsi" w:cstheme="majorHAnsi"/>
          <w:lang w:val="pl-PL"/>
        </w:rPr>
        <w:t>Wykonawca</w:t>
      </w:r>
      <w:r w:rsidRPr="00915917">
        <w:rPr>
          <w:rFonts w:asciiTheme="majorHAnsi" w:eastAsia="Calibri" w:hAnsiTheme="majorHAnsi" w:cstheme="majorHAnsi"/>
          <w:lang w:val="pl-PL"/>
        </w:rPr>
        <w:t xml:space="preserve"> dodatkowo zostanie poinformowany o terminie i miejscu podpisania umowy</w:t>
      </w:r>
      <w:r w:rsidR="00A06F6A">
        <w:rPr>
          <w:rFonts w:asciiTheme="majorHAnsi" w:eastAsia="Calibri" w:hAnsiTheme="majorHAnsi" w:cstheme="majorHAnsi"/>
          <w:lang w:val="pl-PL"/>
        </w:rPr>
        <w:t>.</w:t>
      </w:r>
    </w:p>
    <w:p w14:paraId="31FAF0B1" w14:textId="659769A7" w:rsidR="00BB7D8B" w:rsidRPr="00915917" w:rsidRDefault="00BB7D8B" w:rsidP="000B2ECB">
      <w:pPr>
        <w:spacing w:line="240" w:lineRule="auto"/>
        <w:jc w:val="both"/>
        <w:rPr>
          <w:rFonts w:asciiTheme="majorHAnsi" w:eastAsia="Calibri" w:hAnsiTheme="majorHAnsi" w:cstheme="majorHAnsi"/>
          <w:lang w:val="pl-PL"/>
        </w:rPr>
      </w:pPr>
    </w:p>
    <w:p w14:paraId="02F0868E" w14:textId="21B88263" w:rsidR="00BB7D8B" w:rsidRPr="00BA3EC1" w:rsidRDefault="00BB7D8B" w:rsidP="00BD7EEE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="Calibri" w:eastAsia="Times New Roman" w:hAnsi="Calibri" w:cs="Calibri"/>
          <w:b/>
          <w:bCs/>
          <w:spacing w:val="-2"/>
          <w:lang w:val="pl-PL" w:eastAsia="x-none"/>
        </w:rPr>
      </w:pPr>
      <w:r w:rsidRPr="00BA3EC1">
        <w:rPr>
          <w:rFonts w:ascii="Calibri" w:eastAsia="Times New Roman" w:hAnsi="Calibri" w:cs="Calibri"/>
          <w:b/>
          <w:bCs/>
          <w:spacing w:val="-2"/>
          <w:lang w:val="pl-PL" w:eastAsia="x-none"/>
        </w:rPr>
        <w:t>Zmiany umowy</w:t>
      </w:r>
      <w:r w:rsidR="00397BE9" w:rsidRPr="00BA3EC1">
        <w:rPr>
          <w:rFonts w:ascii="Calibri" w:eastAsia="Times New Roman" w:hAnsi="Calibri" w:cs="Calibri"/>
          <w:b/>
          <w:bCs/>
          <w:spacing w:val="-2"/>
          <w:lang w:val="pl-PL" w:eastAsia="x-none"/>
        </w:rPr>
        <w:t>:</w:t>
      </w:r>
    </w:p>
    <w:p w14:paraId="6D25229F" w14:textId="068944F2" w:rsidR="00A06F6A" w:rsidRDefault="00F67D6A" w:rsidP="000B2ECB">
      <w:pPr>
        <w:spacing w:line="240" w:lineRule="auto"/>
        <w:jc w:val="both"/>
        <w:rPr>
          <w:rFonts w:asciiTheme="majorHAnsi" w:eastAsia="Calibri" w:hAnsiTheme="majorHAnsi" w:cstheme="majorHAnsi"/>
          <w:lang w:val="pl-PL"/>
        </w:rPr>
      </w:pPr>
      <w:r>
        <w:rPr>
          <w:rFonts w:asciiTheme="majorHAnsi" w:eastAsia="Calibri" w:hAnsiTheme="majorHAnsi" w:cstheme="majorHAnsi"/>
          <w:lang w:val="pl-PL"/>
        </w:rPr>
        <w:t xml:space="preserve">Zmiana umowy może nastąpić na warunkach opisanych w </w:t>
      </w:r>
      <w:r w:rsidRPr="00801954">
        <w:rPr>
          <w:rFonts w:asciiTheme="majorHAnsi" w:eastAsia="Calibri" w:hAnsiTheme="majorHAnsi" w:cstheme="majorHAnsi"/>
          <w:i/>
          <w:iCs/>
          <w:lang w:val="pl-PL"/>
        </w:rPr>
        <w:t>§ 5 Zmiana Umowy. Odstąpienie od Umowy</w:t>
      </w:r>
      <w:r w:rsidR="00CC1A15">
        <w:rPr>
          <w:rFonts w:asciiTheme="majorHAnsi" w:eastAsia="Calibri" w:hAnsiTheme="majorHAnsi" w:cstheme="majorHAnsi"/>
          <w:lang w:val="pl-PL"/>
        </w:rPr>
        <w:t xml:space="preserve"> Załącznika nr 6 – </w:t>
      </w:r>
      <w:r w:rsidR="00CC1A15" w:rsidRPr="00CC1A15">
        <w:rPr>
          <w:rFonts w:asciiTheme="majorHAnsi" w:eastAsia="Calibri" w:hAnsiTheme="majorHAnsi" w:cstheme="majorHAnsi"/>
          <w:lang w:val="pl-PL"/>
        </w:rPr>
        <w:t>Istotne postanowienia umowy</w:t>
      </w:r>
      <w:r w:rsidR="00CC1A15">
        <w:rPr>
          <w:rFonts w:asciiTheme="majorHAnsi" w:eastAsia="Calibri" w:hAnsiTheme="majorHAnsi" w:cstheme="majorHAnsi"/>
          <w:lang w:val="pl-PL"/>
        </w:rPr>
        <w:t>.</w:t>
      </w:r>
    </w:p>
    <w:p w14:paraId="6800FBAB" w14:textId="77777777" w:rsidR="00A06F6A" w:rsidRDefault="00A06F6A" w:rsidP="000B2ECB">
      <w:pPr>
        <w:spacing w:line="240" w:lineRule="auto"/>
        <w:jc w:val="both"/>
        <w:rPr>
          <w:rFonts w:asciiTheme="majorHAnsi" w:eastAsia="Calibri" w:hAnsiTheme="majorHAnsi" w:cstheme="majorHAnsi"/>
          <w:lang w:val="pl-PL"/>
        </w:rPr>
      </w:pPr>
    </w:p>
    <w:p w14:paraId="130EDB8A" w14:textId="44AE2652" w:rsidR="005577CB" w:rsidRPr="00A06F6A" w:rsidRDefault="005577CB" w:rsidP="00C65079">
      <w:pPr>
        <w:spacing w:line="240" w:lineRule="auto"/>
        <w:ind w:left="-284"/>
        <w:jc w:val="both"/>
        <w:rPr>
          <w:rFonts w:asciiTheme="majorHAnsi" w:eastAsia="Calibri" w:hAnsiTheme="majorHAnsi" w:cstheme="majorHAnsi"/>
          <w:lang w:val="pl-PL"/>
        </w:rPr>
      </w:pPr>
      <w:r w:rsidRPr="000B2ECB">
        <w:rPr>
          <w:rFonts w:asciiTheme="majorHAnsi" w:eastAsia="Calibri" w:hAnsiTheme="majorHAnsi" w:cstheme="majorHAnsi"/>
          <w:b/>
          <w:lang w:val="pl-PL"/>
        </w:rPr>
        <w:lastRenderedPageBreak/>
        <w:t>Załączniki do zapytania ofertowego</w:t>
      </w:r>
    </w:p>
    <w:p w14:paraId="3E7C1CEA" w14:textId="77777777" w:rsidR="005577CB" w:rsidRPr="005577CB" w:rsidRDefault="005577CB" w:rsidP="005577CB">
      <w:pPr>
        <w:spacing w:after="31" w:line="240" w:lineRule="auto"/>
        <w:ind w:left="284"/>
        <w:jc w:val="both"/>
        <w:rPr>
          <w:rFonts w:ascii="Calibri" w:eastAsia="Times New Roman" w:hAnsi="Calibri" w:cs="Calibri"/>
          <w:sz w:val="12"/>
          <w:szCs w:val="12"/>
          <w:lang w:val="pl-PL"/>
        </w:rPr>
      </w:pPr>
    </w:p>
    <w:tbl>
      <w:tblPr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78"/>
        <w:gridCol w:w="6945"/>
      </w:tblGrid>
      <w:tr w:rsidR="005577CB" w:rsidRPr="005577CB" w14:paraId="5452D78E" w14:textId="77777777" w:rsidTr="005577CB">
        <w:trPr>
          <w:trHeight w:val="268"/>
        </w:trPr>
        <w:tc>
          <w:tcPr>
            <w:tcW w:w="2278" w:type="dxa"/>
            <w:shd w:val="clear" w:color="auto" w:fill="auto"/>
          </w:tcPr>
          <w:p w14:paraId="3A6E02C4" w14:textId="77777777" w:rsidR="005577CB" w:rsidRPr="005577CB" w:rsidRDefault="005577CB" w:rsidP="005577CB">
            <w:pPr>
              <w:widowControl w:val="0"/>
              <w:autoSpaceDE w:val="0"/>
              <w:autoSpaceDN w:val="0"/>
              <w:spacing w:line="240" w:lineRule="auto"/>
              <w:ind w:left="155" w:right="58"/>
              <w:jc w:val="both"/>
              <w:rPr>
                <w:rFonts w:ascii="Calibri" w:eastAsia="Calibri" w:hAnsi="Calibri" w:cs="Calibri"/>
                <w:b/>
                <w:lang w:val="pl-PL" w:eastAsia="en-US"/>
              </w:rPr>
            </w:pPr>
            <w:r w:rsidRPr="005577CB">
              <w:rPr>
                <w:rFonts w:ascii="Calibri" w:eastAsia="Calibri" w:hAnsi="Calibri" w:cs="Calibri"/>
                <w:b/>
                <w:lang w:val="pl-PL" w:eastAsia="en-US"/>
              </w:rPr>
              <w:t>Oznaczenie załącznika</w:t>
            </w:r>
          </w:p>
        </w:tc>
        <w:tc>
          <w:tcPr>
            <w:tcW w:w="6945" w:type="dxa"/>
            <w:shd w:val="clear" w:color="auto" w:fill="auto"/>
          </w:tcPr>
          <w:p w14:paraId="296CF72A" w14:textId="77777777" w:rsidR="005577CB" w:rsidRPr="005577CB" w:rsidRDefault="005577CB" w:rsidP="005577CB">
            <w:pPr>
              <w:widowControl w:val="0"/>
              <w:autoSpaceDE w:val="0"/>
              <w:autoSpaceDN w:val="0"/>
              <w:spacing w:line="240" w:lineRule="auto"/>
              <w:ind w:left="230"/>
              <w:jc w:val="both"/>
              <w:rPr>
                <w:rFonts w:ascii="Calibri" w:eastAsia="Calibri" w:hAnsi="Calibri" w:cs="Calibri"/>
                <w:b/>
                <w:lang w:val="pl-PL" w:eastAsia="en-US"/>
              </w:rPr>
            </w:pPr>
            <w:r w:rsidRPr="005577CB">
              <w:rPr>
                <w:rFonts w:ascii="Calibri" w:eastAsia="Calibri" w:hAnsi="Calibri" w:cs="Calibri"/>
                <w:b/>
                <w:lang w:val="pl-PL" w:eastAsia="en-US"/>
              </w:rPr>
              <w:t>Nazwa Załącznika</w:t>
            </w:r>
          </w:p>
        </w:tc>
      </w:tr>
      <w:tr w:rsidR="005577CB" w:rsidRPr="005577CB" w14:paraId="237E6CFA" w14:textId="77777777" w:rsidTr="005577CB">
        <w:trPr>
          <w:trHeight w:val="268"/>
        </w:trPr>
        <w:tc>
          <w:tcPr>
            <w:tcW w:w="2278" w:type="dxa"/>
            <w:shd w:val="clear" w:color="auto" w:fill="auto"/>
          </w:tcPr>
          <w:p w14:paraId="09243F80" w14:textId="77777777" w:rsidR="005577CB" w:rsidRPr="005577CB" w:rsidRDefault="005577CB" w:rsidP="005577CB">
            <w:pPr>
              <w:widowControl w:val="0"/>
              <w:autoSpaceDE w:val="0"/>
              <w:autoSpaceDN w:val="0"/>
              <w:spacing w:line="240" w:lineRule="auto"/>
              <w:ind w:left="155" w:right="58"/>
              <w:jc w:val="both"/>
              <w:rPr>
                <w:rFonts w:ascii="Calibri" w:eastAsia="Calibri" w:hAnsi="Calibri" w:cs="Calibri"/>
                <w:i/>
                <w:lang w:val="pl-PL" w:eastAsia="en-US"/>
              </w:rPr>
            </w:pPr>
            <w:r w:rsidRPr="005577CB">
              <w:rPr>
                <w:rFonts w:ascii="Calibri" w:eastAsia="Calibri" w:hAnsi="Calibri" w:cs="Calibri"/>
                <w:i/>
                <w:lang w:val="pl-PL" w:eastAsia="en-US"/>
              </w:rPr>
              <w:t>Załącznik nr 1</w:t>
            </w:r>
          </w:p>
        </w:tc>
        <w:tc>
          <w:tcPr>
            <w:tcW w:w="6945" w:type="dxa"/>
            <w:shd w:val="clear" w:color="auto" w:fill="auto"/>
          </w:tcPr>
          <w:p w14:paraId="4EA4CDF7" w14:textId="30EC222C" w:rsidR="005577CB" w:rsidRPr="005577CB" w:rsidRDefault="005577CB" w:rsidP="005577CB">
            <w:pPr>
              <w:widowControl w:val="0"/>
              <w:autoSpaceDE w:val="0"/>
              <w:autoSpaceDN w:val="0"/>
              <w:spacing w:line="240" w:lineRule="auto"/>
              <w:ind w:left="230"/>
              <w:jc w:val="both"/>
              <w:rPr>
                <w:rFonts w:ascii="Calibri" w:eastAsia="Calibri" w:hAnsi="Calibri" w:cs="Calibri"/>
                <w:lang w:val="pl-PL" w:eastAsia="en-US"/>
              </w:rPr>
            </w:pPr>
            <w:r>
              <w:rPr>
                <w:rFonts w:ascii="Calibri" w:eastAsia="Calibri" w:hAnsi="Calibri" w:cs="Calibri"/>
                <w:lang w:val="pl-PL" w:eastAsia="en-US"/>
              </w:rPr>
              <w:t>Opis przedmiotu zamówienia</w:t>
            </w:r>
          </w:p>
        </w:tc>
      </w:tr>
      <w:tr w:rsidR="005577CB" w:rsidRPr="005577CB" w14:paraId="47BEA914" w14:textId="77777777" w:rsidTr="005577CB">
        <w:trPr>
          <w:trHeight w:val="268"/>
        </w:trPr>
        <w:tc>
          <w:tcPr>
            <w:tcW w:w="2278" w:type="dxa"/>
            <w:shd w:val="clear" w:color="auto" w:fill="auto"/>
          </w:tcPr>
          <w:p w14:paraId="44276A0B" w14:textId="77777777" w:rsidR="005577CB" w:rsidRPr="005577CB" w:rsidRDefault="005577CB" w:rsidP="005577CB">
            <w:pPr>
              <w:widowControl w:val="0"/>
              <w:autoSpaceDE w:val="0"/>
              <w:autoSpaceDN w:val="0"/>
              <w:spacing w:line="240" w:lineRule="auto"/>
              <w:ind w:left="155" w:right="58"/>
              <w:jc w:val="both"/>
              <w:rPr>
                <w:rFonts w:ascii="Calibri" w:eastAsia="Calibri" w:hAnsi="Calibri" w:cs="Calibri"/>
                <w:i/>
                <w:lang w:val="pl-PL" w:eastAsia="en-US"/>
              </w:rPr>
            </w:pPr>
            <w:r w:rsidRPr="005577CB">
              <w:rPr>
                <w:rFonts w:ascii="Calibri" w:eastAsia="Calibri" w:hAnsi="Calibri" w:cs="Calibri"/>
                <w:i/>
                <w:lang w:val="pl-PL" w:eastAsia="en-US"/>
              </w:rPr>
              <w:t>Załącznik nr 2</w:t>
            </w:r>
          </w:p>
        </w:tc>
        <w:tc>
          <w:tcPr>
            <w:tcW w:w="6945" w:type="dxa"/>
            <w:shd w:val="clear" w:color="auto" w:fill="auto"/>
          </w:tcPr>
          <w:p w14:paraId="371BFCD1" w14:textId="11F424DA" w:rsidR="005577CB" w:rsidRPr="005577CB" w:rsidRDefault="005577CB" w:rsidP="005577CB">
            <w:pPr>
              <w:widowControl w:val="0"/>
              <w:autoSpaceDE w:val="0"/>
              <w:autoSpaceDN w:val="0"/>
              <w:spacing w:line="240" w:lineRule="auto"/>
              <w:ind w:left="230"/>
              <w:jc w:val="both"/>
              <w:rPr>
                <w:rFonts w:ascii="Calibri" w:eastAsia="Calibri" w:hAnsi="Calibri" w:cs="Calibri"/>
                <w:lang w:val="pl-PL" w:eastAsia="en-US"/>
              </w:rPr>
            </w:pPr>
            <w:r w:rsidRPr="005577CB">
              <w:rPr>
                <w:rFonts w:ascii="Calibri" w:eastAsia="Calibri" w:hAnsi="Calibri" w:cs="Calibri"/>
                <w:lang w:val="pl-PL" w:eastAsia="en-US"/>
              </w:rPr>
              <w:t xml:space="preserve">Wzór </w:t>
            </w:r>
            <w:r w:rsidR="00CE3E2B">
              <w:rPr>
                <w:rFonts w:ascii="Calibri" w:eastAsia="Calibri" w:hAnsi="Calibri" w:cs="Calibri"/>
                <w:lang w:val="pl-PL" w:eastAsia="en-US"/>
              </w:rPr>
              <w:t>f</w:t>
            </w:r>
            <w:r w:rsidRPr="005577CB">
              <w:rPr>
                <w:rFonts w:ascii="Calibri" w:eastAsia="Calibri" w:hAnsi="Calibri" w:cs="Calibri"/>
                <w:lang w:val="pl-PL" w:eastAsia="en-US"/>
              </w:rPr>
              <w:t xml:space="preserve">ormularza </w:t>
            </w:r>
            <w:r w:rsidR="00CE3E2B">
              <w:rPr>
                <w:rFonts w:ascii="Calibri" w:eastAsia="Calibri" w:hAnsi="Calibri" w:cs="Calibri"/>
                <w:lang w:val="pl-PL" w:eastAsia="en-US"/>
              </w:rPr>
              <w:t>o</w:t>
            </w:r>
            <w:r w:rsidRPr="005577CB">
              <w:rPr>
                <w:rFonts w:ascii="Calibri" w:eastAsia="Calibri" w:hAnsi="Calibri" w:cs="Calibri"/>
                <w:lang w:val="pl-PL" w:eastAsia="en-US"/>
              </w:rPr>
              <w:t>ferty</w:t>
            </w:r>
          </w:p>
        </w:tc>
      </w:tr>
      <w:tr w:rsidR="006D38ED" w:rsidRPr="001C11A3" w14:paraId="646068E5" w14:textId="77777777" w:rsidTr="005577CB">
        <w:trPr>
          <w:trHeight w:val="268"/>
        </w:trPr>
        <w:tc>
          <w:tcPr>
            <w:tcW w:w="2278" w:type="dxa"/>
            <w:shd w:val="clear" w:color="auto" w:fill="auto"/>
          </w:tcPr>
          <w:p w14:paraId="569B2355" w14:textId="1CE5C173" w:rsidR="006D38ED" w:rsidRPr="005577CB" w:rsidRDefault="006D38ED" w:rsidP="005577CB">
            <w:pPr>
              <w:widowControl w:val="0"/>
              <w:autoSpaceDE w:val="0"/>
              <w:autoSpaceDN w:val="0"/>
              <w:spacing w:line="240" w:lineRule="auto"/>
              <w:ind w:left="155" w:right="58"/>
              <w:jc w:val="both"/>
              <w:rPr>
                <w:rFonts w:ascii="Calibri" w:eastAsia="Calibri" w:hAnsi="Calibri" w:cs="Calibri"/>
                <w:i/>
                <w:lang w:val="pl-PL" w:eastAsia="en-US"/>
              </w:rPr>
            </w:pPr>
            <w:r w:rsidRPr="005577CB">
              <w:rPr>
                <w:rFonts w:ascii="Calibri" w:eastAsia="Calibri" w:hAnsi="Calibri" w:cs="Calibri"/>
                <w:i/>
                <w:lang w:val="pl-PL" w:eastAsia="en-US"/>
              </w:rPr>
              <w:t xml:space="preserve">Załącznik nr </w:t>
            </w:r>
            <w:r>
              <w:rPr>
                <w:rFonts w:ascii="Calibri" w:eastAsia="Calibri" w:hAnsi="Calibri" w:cs="Calibri"/>
                <w:i/>
                <w:lang w:val="pl-PL" w:eastAsia="en-US"/>
              </w:rPr>
              <w:t>3</w:t>
            </w:r>
          </w:p>
        </w:tc>
        <w:tc>
          <w:tcPr>
            <w:tcW w:w="6945" w:type="dxa"/>
            <w:shd w:val="clear" w:color="auto" w:fill="auto"/>
          </w:tcPr>
          <w:p w14:paraId="18A74721" w14:textId="0741E445" w:rsidR="006D38ED" w:rsidRPr="005577CB" w:rsidRDefault="006D38ED" w:rsidP="005577CB">
            <w:pPr>
              <w:widowControl w:val="0"/>
              <w:autoSpaceDE w:val="0"/>
              <w:autoSpaceDN w:val="0"/>
              <w:spacing w:line="240" w:lineRule="auto"/>
              <w:ind w:left="230"/>
              <w:jc w:val="both"/>
              <w:rPr>
                <w:rFonts w:ascii="Calibri" w:eastAsia="Calibri" w:hAnsi="Calibri" w:cs="Calibri"/>
                <w:lang w:val="pl-PL" w:eastAsia="en-US"/>
              </w:rPr>
            </w:pPr>
            <w:r w:rsidRPr="00B5376B">
              <w:rPr>
                <w:rFonts w:asciiTheme="majorHAnsi" w:eastAsia="Calibri" w:hAnsiTheme="majorHAnsi" w:cstheme="majorHAnsi"/>
                <w:lang w:val="pl-PL"/>
              </w:rPr>
              <w:t>Oświadczenie o spełnieniu warunków udziału w postępowaniu</w:t>
            </w:r>
          </w:p>
        </w:tc>
      </w:tr>
      <w:tr w:rsidR="00851822" w:rsidRPr="001C11A3" w14:paraId="226B242A" w14:textId="77777777" w:rsidTr="005577CB">
        <w:trPr>
          <w:trHeight w:val="269"/>
        </w:trPr>
        <w:tc>
          <w:tcPr>
            <w:tcW w:w="2278" w:type="dxa"/>
            <w:shd w:val="clear" w:color="auto" w:fill="auto"/>
          </w:tcPr>
          <w:p w14:paraId="6F377F21" w14:textId="534E3DAF" w:rsidR="00851822" w:rsidRPr="005577CB" w:rsidRDefault="00851822" w:rsidP="00851822">
            <w:pPr>
              <w:widowControl w:val="0"/>
              <w:autoSpaceDE w:val="0"/>
              <w:autoSpaceDN w:val="0"/>
              <w:spacing w:before="1" w:line="240" w:lineRule="auto"/>
              <w:ind w:left="155" w:right="58"/>
              <w:jc w:val="both"/>
              <w:rPr>
                <w:rFonts w:ascii="Calibri" w:eastAsia="Calibri" w:hAnsi="Calibri" w:cs="Calibri"/>
                <w:i/>
                <w:lang w:val="pl-PL" w:eastAsia="en-US"/>
              </w:rPr>
            </w:pPr>
            <w:r w:rsidRPr="005577CB">
              <w:rPr>
                <w:rFonts w:ascii="Calibri" w:eastAsia="Calibri" w:hAnsi="Calibri" w:cs="Calibri"/>
                <w:i/>
                <w:lang w:val="pl-PL" w:eastAsia="en-US"/>
              </w:rPr>
              <w:t xml:space="preserve">Załącznik nr </w:t>
            </w:r>
            <w:r w:rsidR="006D38ED">
              <w:rPr>
                <w:rFonts w:ascii="Calibri" w:eastAsia="Calibri" w:hAnsi="Calibri" w:cs="Calibri"/>
                <w:i/>
                <w:lang w:val="pl-PL" w:eastAsia="en-US"/>
              </w:rPr>
              <w:t>4</w:t>
            </w:r>
          </w:p>
        </w:tc>
        <w:tc>
          <w:tcPr>
            <w:tcW w:w="6945" w:type="dxa"/>
            <w:shd w:val="clear" w:color="auto" w:fill="auto"/>
          </w:tcPr>
          <w:p w14:paraId="3F14F797" w14:textId="56D39E63" w:rsidR="00851822" w:rsidRPr="005577CB" w:rsidRDefault="00253E21" w:rsidP="00851822">
            <w:pPr>
              <w:widowControl w:val="0"/>
              <w:autoSpaceDE w:val="0"/>
              <w:autoSpaceDN w:val="0"/>
              <w:spacing w:before="1" w:line="240" w:lineRule="auto"/>
              <w:ind w:left="230"/>
              <w:jc w:val="both"/>
              <w:rPr>
                <w:rFonts w:ascii="Calibri" w:eastAsia="Calibri" w:hAnsi="Calibri" w:cs="Calibri"/>
                <w:bCs/>
                <w:iCs/>
                <w:color w:val="000000"/>
                <w:lang w:val="pl-PL" w:eastAsia="x-none"/>
              </w:rPr>
            </w:pPr>
            <w:r w:rsidRPr="005577CB">
              <w:rPr>
                <w:rFonts w:ascii="Calibri" w:eastAsia="Calibri" w:hAnsi="Calibri" w:cs="Calibri"/>
                <w:lang w:val="pl-PL" w:eastAsia="en-US"/>
              </w:rPr>
              <w:t>Oświadczenie o braku powiązań kapitałowych lub osobowych</w:t>
            </w:r>
            <w:r w:rsidR="003070D4">
              <w:rPr>
                <w:rFonts w:ascii="Calibri" w:eastAsia="Calibri" w:hAnsi="Calibri" w:cs="Calibri"/>
                <w:lang w:val="pl-PL" w:eastAsia="en-US"/>
              </w:rPr>
              <w:t xml:space="preserve"> oraz braku przesłanek wykluczenia</w:t>
            </w:r>
          </w:p>
        </w:tc>
      </w:tr>
      <w:tr w:rsidR="00851822" w:rsidRPr="005577CB" w14:paraId="5A2D08A1" w14:textId="77777777" w:rsidTr="005577CB">
        <w:trPr>
          <w:trHeight w:val="269"/>
        </w:trPr>
        <w:tc>
          <w:tcPr>
            <w:tcW w:w="2278" w:type="dxa"/>
            <w:shd w:val="clear" w:color="auto" w:fill="auto"/>
          </w:tcPr>
          <w:p w14:paraId="03571D9A" w14:textId="444E3E12" w:rsidR="00851822" w:rsidRPr="005577CB" w:rsidRDefault="00851822" w:rsidP="00851822">
            <w:pPr>
              <w:widowControl w:val="0"/>
              <w:autoSpaceDE w:val="0"/>
              <w:autoSpaceDN w:val="0"/>
              <w:spacing w:before="1" w:line="240" w:lineRule="auto"/>
              <w:ind w:left="155" w:right="58"/>
              <w:jc w:val="both"/>
              <w:rPr>
                <w:rFonts w:ascii="Calibri" w:eastAsia="Calibri" w:hAnsi="Calibri" w:cs="Calibri"/>
                <w:i/>
                <w:lang w:val="pl-PL" w:eastAsia="en-US"/>
              </w:rPr>
            </w:pPr>
            <w:r w:rsidRPr="005577CB">
              <w:rPr>
                <w:rFonts w:ascii="Calibri" w:eastAsia="Calibri" w:hAnsi="Calibri" w:cs="Calibri"/>
                <w:i/>
                <w:lang w:val="pl-PL" w:eastAsia="en-US"/>
              </w:rPr>
              <w:t xml:space="preserve">Załącznik nr </w:t>
            </w:r>
            <w:r w:rsidR="008A3B42">
              <w:rPr>
                <w:rFonts w:ascii="Calibri" w:eastAsia="Calibri" w:hAnsi="Calibri" w:cs="Calibri"/>
                <w:i/>
                <w:lang w:val="pl-PL" w:eastAsia="en-US"/>
              </w:rPr>
              <w:t>5</w:t>
            </w:r>
          </w:p>
        </w:tc>
        <w:tc>
          <w:tcPr>
            <w:tcW w:w="6945" w:type="dxa"/>
            <w:shd w:val="clear" w:color="auto" w:fill="auto"/>
          </w:tcPr>
          <w:p w14:paraId="40175537" w14:textId="52E4B9E7" w:rsidR="00851822" w:rsidRPr="005577CB" w:rsidRDefault="00851822" w:rsidP="00851822">
            <w:pPr>
              <w:widowControl w:val="0"/>
              <w:autoSpaceDE w:val="0"/>
              <w:autoSpaceDN w:val="0"/>
              <w:spacing w:before="1" w:line="240" w:lineRule="auto"/>
              <w:ind w:left="230"/>
              <w:jc w:val="both"/>
              <w:rPr>
                <w:rFonts w:ascii="Calibri" w:eastAsia="Calibri" w:hAnsi="Calibri" w:cs="Calibri"/>
                <w:bCs/>
                <w:iCs/>
                <w:color w:val="000000"/>
                <w:lang w:val="pl-PL" w:eastAsia="x-none"/>
              </w:rPr>
            </w:pPr>
            <w:r w:rsidRPr="005577CB">
              <w:rPr>
                <w:rFonts w:ascii="Calibri" w:eastAsia="Calibri" w:hAnsi="Calibri" w:cs="Calibri"/>
                <w:bCs/>
                <w:color w:val="000000"/>
                <w:lang w:val="pl-PL" w:eastAsia="x-none"/>
              </w:rPr>
              <w:t>Klauzula informacyjna RODO</w:t>
            </w:r>
          </w:p>
        </w:tc>
      </w:tr>
      <w:tr w:rsidR="00E3633A" w:rsidRPr="001C11A3" w14:paraId="2ECBAA5C" w14:textId="77777777" w:rsidTr="005577CB">
        <w:trPr>
          <w:trHeight w:val="269"/>
        </w:trPr>
        <w:tc>
          <w:tcPr>
            <w:tcW w:w="2278" w:type="dxa"/>
            <w:shd w:val="clear" w:color="auto" w:fill="auto"/>
          </w:tcPr>
          <w:p w14:paraId="30A2208A" w14:textId="7DCB9CA7" w:rsidR="00E3633A" w:rsidRPr="005577CB" w:rsidRDefault="00E3633A" w:rsidP="00851822">
            <w:pPr>
              <w:widowControl w:val="0"/>
              <w:autoSpaceDE w:val="0"/>
              <w:autoSpaceDN w:val="0"/>
              <w:spacing w:before="1" w:line="240" w:lineRule="auto"/>
              <w:ind w:left="155" w:right="58"/>
              <w:jc w:val="both"/>
              <w:rPr>
                <w:rFonts w:ascii="Calibri" w:eastAsia="Calibri" w:hAnsi="Calibri" w:cs="Calibri"/>
                <w:i/>
                <w:lang w:val="pl-PL" w:eastAsia="en-US"/>
              </w:rPr>
            </w:pPr>
            <w:r w:rsidRPr="005577CB">
              <w:rPr>
                <w:rFonts w:ascii="Calibri" w:eastAsia="Calibri" w:hAnsi="Calibri" w:cs="Calibri"/>
                <w:i/>
                <w:lang w:val="pl-PL" w:eastAsia="en-US"/>
              </w:rPr>
              <w:t>Załącznik nr</w:t>
            </w:r>
            <w:r>
              <w:rPr>
                <w:rFonts w:ascii="Calibri" w:eastAsia="Calibri" w:hAnsi="Calibri" w:cs="Calibri"/>
                <w:i/>
                <w:lang w:val="pl-PL" w:eastAsia="en-US"/>
              </w:rPr>
              <w:t xml:space="preserve"> 6</w:t>
            </w:r>
          </w:p>
        </w:tc>
        <w:tc>
          <w:tcPr>
            <w:tcW w:w="6945" w:type="dxa"/>
            <w:shd w:val="clear" w:color="auto" w:fill="auto"/>
          </w:tcPr>
          <w:p w14:paraId="56C71709" w14:textId="4804BA8F" w:rsidR="00E3633A" w:rsidRPr="005577CB" w:rsidRDefault="00E3633A" w:rsidP="00851822">
            <w:pPr>
              <w:widowControl w:val="0"/>
              <w:autoSpaceDE w:val="0"/>
              <w:autoSpaceDN w:val="0"/>
              <w:spacing w:before="1" w:line="240" w:lineRule="auto"/>
              <w:ind w:left="230"/>
              <w:jc w:val="both"/>
              <w:rPr>
                <w:rFonts w:ascii="Calibri" w:eastAsia="Calibri" w:hAnsi="Calibri" w:cs="Calibri"/>
                <w:bCs/>
                <w:color w:val="000000"/>
                <w:lang w:val="pl-PL" w:eastAsia="x-none"/>
              </w:rPr>
            </w:pPr>
            <w:r w:rsidRPr="00E3633A">
              <w:rPr>
                <w:rFonts w:ascii="Calibri" w:eastAsia="Calibri" w:hAnsi="Calibri" w:cs="Calibri"/>
                <w:bCs/>
                <w:color w:val="000000"/>
                <w:lang w:val="pl-PL" w:eastAsia="x-none"/>
              </w:rPr>
              <w:t xml:space="preserve">Istotne postanowienia </w:t>
            </w:r>
            <w:r w:rsidRPr="00416E1F">
              <w:rPr>
                <w:rFonts w:ascii="Calibri" w:eastAsia="Calibri" w:hAnsi="Calibri" w:cs="Calibri"/>
                <w:bCs/>
                <w:color w:val="000000"/>
                <w:lang w:val="pl-PL" w:eastAsia="x-none"/>
              </w:rPr>
              <w:t>umowy</w:t>
            </w:r>
            <w:r w:rsidR="003070D4" w:rsidRPr="00416E1F">
              <w:rPr>
                <w:rFonts w:ascii="Calibri" w:eastAsia="Calibri" w:hAnsi="Calibri" w:cs="Calibri"/>
                <w:bCs/>
                <w:color w:val="000000"/>
                <w:lang w:val="pl-PL" w:eastAsia="x-none"/>
              </w:rPr>
              <w:t xml:space="preserve"> dla części I</w:t>
            </w:r>
            <w:r w:rsidR="00CF76A8">
              <w:rPr>
                <w:rFonts w:ascii="Calibri" w:eastAsia="Calibri" w:hAnsi="Calibri" w:cs="Calibri"/>
                <w:bCs/>
                <w:color w:val="000000"/>
                <w:lang w:val="pl-PL" w:eastAsia="x-none"/>
              </w:rPr>
              <w:t>, II</w:t>
            </w:r>
            <w:r w:rsidR="003070D4" w:rsidRPr="00416E1F">
              <w:rPr>
                <w:rFonts w:ascii="Calibri" w:eastAsia="Calibri" w:hAnsi="Calibri" w:cs="Calibri"/>
                <w:bCs/>
                <w:color w:val="000000"/>
                <w:lang w:val="pl-PL" w:eastAsia="x-none"/>
              </w:rPr>
              <w:t xml:space="preserve"> i dla części II</w:t>
            </w:r>
            <w:r w:rsidR="00CF76A8">
              <w:rPr>
                <w:rFonts w:ascii="Calibri" w:eastAsia="Calibri" w:hAnsi="Calibri" w:cs="Calibri"/>
                <w:bCs/>
                <w:color w:val="000000"/>
                <w:lang w:val="pl-PL" w:eastAsia="x-none"/>
              </w:rPr>
              <w:t>I</w:t>
            </w:r>
          </w:p>
        </w:tc>
      </w:tr>
    </w:tbl>
    <w:p w14:paraId="455D2B6F" w14:textId="77777777" w:rsidR="00395E94" w:rsidRPr="00915917" w:rsidRDefault="00395E94">
      <w:pPr>
        <w:rPr>
          <w:rFonts w:asciiTheme="majorHAnsi" w:eastAsia="Calibri" w:hAnsiTheme="majorHAnsi" w:cstheme="majorHAnsi"/>
          <w:lang w:val="pl-PL"/>
        </w:rPr>
      </w:pPr>
    </w:p>
    <w:sectPr w:rsidR="00395E94" w:rsidRPr="00915917" w:rsidSect="00212151">
      <w:headerReference w:type="default" r:id="rId11"/>
      <w:footerReference w:type="default" r:id="rId12"/>
      <w:pgSz w:w="12240" w:h="15840"/>
      <w:pgMar w:top="2127" w:right="1440" w:bottom="1440" w:left="1418" w:header="286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E14B4B" w14:textId="77777777" w:rsidR="00D146E8" w:rsidRDefault="00D146E8" w:rsidP="00625D1E">
      <w:pPr>
        <w:spacing w:line="240" w:lineRule="auto"/>
      </w:pPr>
      <w:r>
        <w:separator/>
      </w:r>
    </w:p>
  </w:endnote>
  <w:endnote w:type="continuationSeparator" w:id="0">
    <w:p w14:paraId="504E58BF" w14:textId="77777777" w:rsidR="00D146E8" w:rsidRDefault="00D146E8" w:rsidP="00625D1E">
      <w:pPr>
        <w:spacing w:line="240" w:lineRule="auto"/>
      </w:pPr>
      <w:r>
        <w:continuationSeparator/>
      </w:r>
    </w:p>
  </w:endnote>
  <w:endnote w:type="continuationNotice" w:id="1">
    <w:p w14:paraId="309CCCF4" w14:textId="77777777" w:rsidR="00D146E8" w:rsidRDefault="00D146E8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-BoldItalic">
    <w:altName w:val="Calibri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384" w:type="dxa"/>
      <w:tblLayout w:type="fixed"/>
      <w:tblLook w:val="06A0" w:firstRow="1" w:lastRow="0" w:firstColumn="1" w:lastColumn="0" w:noHBand="1" w:noVBand="1"/>
    </w:tblPr>
    <w:tblGrid>
      <w:gridCol w:w="3128"/>
      <w:gridCol w:w="3128"/>
      <w:gridCol w:w="3128"/>
    </w:tblGrid>
    <w:tr w:rsidR="25C6CA41" w14:paraId="51E6F63E" w14:textId="77777777" w:rsidTr="00256158">
      <w:tc>
        <w:tcPr>
          <w:tcW w:w="3128" w:type="dxa"/>
        </w:tcPr>
        <w:p w14:paraId="33C1BF78" w14:textId="0214C3B9" w:rsidR="25C6CA41" w:rsidRDefault="25C6CA41" w:rsidP="25C6CA41">
          <w:pPr>
            <w:pStyle w:val="Nagwek"/>
            <w:ind w:left="-115"/>
          </w:pPr>
        </w:p>
      </w:tc>
      <w:tc>
        <w:tcPr>
          <w:tcW w:w="3128" w:type="dxa"/>
        </w:tcPr>
        <w:p w14:paraId="66FB631C" w14:textId="67441AA2" w:rsidR="25C6CA41" w:rsidRDefault="25C6CA41" w:rsidP="25C6CA41">
          <w:pPr>
            <w:pStyle w:val="Nagwek"/>
            <w:jc w:val="center"/>
          </w:pPr>
        </w:p>
      </w:tc>
      <w:tc>
        <w:tcPr>
          <w:tcW w:w="3128" w:type="dxa"/>
        </w:tcPr>
        <w:p w14:paraId="3B72F4E7" w14:textId="6A3B8B0A" w:rsidR="25C6CA41" w:rsidRDefault="25C6CA41" w:rsidP="25C6CA41">
          <w:pPr>
            <w:pStyle w:val="Nagwek"/>
            <w:ind w:right="-115"/>
            <w:jc w:val="right"/>
          </w:pPr>
        </w:p>
      </w:tc>
    </w:tr>
  </w:tbl>
  <w:p w14:paraId="0C0B1003" w14:textId="31EE4B49" w:rsidR="25C6CA41" w:rsidRDefault="00256158" w:rsidP="25C6CA41">
    <w:pPr>
      <w:pStyle w:val="Stopka"/>
    </w:pPr>
    <w:r w:rsidRPr="00B0626D">
      <w:rPr>
        <w:noProof/>
      </w:rPr>
      <w:drawing>
        <wp:inline distT="0" distB="0" distL="0" distR="0" wp14:anchorId="1DCB064A" wp14:editId="10BD0566">
          <wp:extent cx="5760720" cy="432443"/>
          <wp:effectExtent l="0" t="0" r="0" b="5715"/>
          <wp:docPr id="2" name="Obraz 10" descr="Z:\DI\LOGOTYPY LP i CKPŚ\OBOWIĄZUJĄCE\POIiS 2014-2020\Logo\CKPŚ_poziom_PL\PISMA_POIIS_UE_FS_BW_POZIOM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Z:\DI\LOGOTYPY LP i CKPŚ\OBOWIĄZUJĄCE\POIiS 2014-2020\Logo\CKPŚ_poziom_PL\PISMA_POIIS_UE_FS_BW_POZIOM_P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324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781554" w14:textId="77777777" w:rsidR="00D146E8" w:rsidRDefault="00D146E8" w:rsidP="00625D1E">
      <w:pPr>
        <w:spacing w:line="240" w:lineRule="auto"/>
      </w:pPr>
      <w:r>
        <w:separator/>
      </w:r>
    </w:p>
  </w:footnote>
  <w:footnote w:type="continuationSeparator" w:id="0">
    <w:p w14:paraId="61FF869B" w14:textId="77777777" w:rsidR="00D146E8" w:rsidRDefault="00D146E8" w:rsidP="00625D1E">
      <w:pPr>
        <w:spacing w:line="240" w:lineRule="auto"/>
      </w:pPr>
      <w:r>
        <w:continuationSeparator/>
      </w:r>
    </w:p>
  </w:footnote>
  <w:footnote w:type="continuationNotice" w:id="1">
    <w:p w14:paraId="64258867" w14:textId="77777777" w:rsidR="00D146E8" w:rsidRDefault="00D146E8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right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14"/>
      <w:gridCol w:w="170"/>
      <w:gridCol w:w="1814"/>
    </w:tblGrid>
    <w:tr w:rsidR="00625D1E" w:rsidRPr="00E04CCA" w14:paraId="7CB9EE62" w14:textId="77777777" w:rsidTr="00883748">
      <w:trPr>
        <w:trHeight w:val="1128"/>
        <w:jc w:val="right"/>
      </w:trPr>
      <w:tc>
        <w:tcPr>
          <w:tcW w:w="1814" w:type="dxa"/>
        </w:tcPr>
        <w:p w14:paraId="319C93CB" w14:textId="77777777" w:rsidR="00625D1E" w:rsidRDefault="00625D1E" w:rsidP="00625D1E">
          <w:pPr>
            <w:pStyle w:val="Nagwek"/>
            <w:spacing w:line="210" w:lineRule="exact"/>
            <w:rPr>
              <w:b/>
              <w:sz w:val="16"/>
              <w:lang w:val="pl-PL"/>
            </w:rPr>
          </w:pPr>
          <w:r>
            <w:rPr>
              <w:b/>
              <w:sz w:val="16"/>
              <w:lang w:val="pl-PL"/>
            </w:rPr>
            <w:t>WWF Polska</w:t>
          </w:r>
        </w:p>
        <w:p w14:paraId="5EDE9DE6" w14:textId="77777777" w:rsidR="00625D1E" w:rsidRDefault="00625D1E" w:rsidP="00625D1E">
          <w:pPr>
            <w:pStyle w:val="Nagwek"/>
            <w:spacing w:line="210" w:lineRule="exact"/>
            <w:rPr>
              <w:sz w:val="16"/>
              <w:lang w:val="pl-PL"/>
            </w:rPr>
          </w:pPr>
        </w:p>
        <w:p w14:paraId="1D5C6184" w14:textId="77777777" w:rsidR="00625D1E" w:rsidRDefault="00625D1E" w:rsidP="00625D1E">
          <w:pPr>
            <w:pStyle w:val="Nagwek"/>
            <w:spacing w:line="210" w:lineRule="exact"/>
            <w:rPr>
              <w:sz w:val="16"/>
              <w:lang w:val="pl-PL"/>
            </w:rPr>
          </w:pPr>
          <w:r>
            <w:rPr>
              <w:sz w:val="16"/>
              <w:lang w:val="pl-PL"/>
            </w:rPr>
            <w:t>ul. Usypiskowa 11</w:t>
          </w:r>
        </w:p>
        <w:p w14:paraId="7C15BA13" w14:textId="77777777" w:rsidR="00625D1E" w:rsidRDefault="00625D1E" w:rsidP="00625D1E">
          <w:pPr>
            <w:pStyle w:val="Nagwek"/>
            <w:spacing w:line="210" w:lineRule="exact"/>
            <w:rPr>
              <w:sz w:val="16"/>
              <w:lang w:val="pl-PL"/>
            </w:rPr>
          </w:pPr>
          <w:r>
            <w:rPr>
              <w:sz w:val="16"/>
              <w:lang w:val="pl-PL"/>
            </w:rPr>
            <w:t>02-386 Warszawa</w:t>
          </w:r>
        </w:p>
        <w:p w14:paraId="689062C9" w14:textId="77777777" w:rsidR="00625D1E" w:rsidRDefault="00625D1E" w:rsidP="00625D1E">
          <w:pPr>
            <w:pStyle w:val="Nagwek"/>
            <w:spacing w:line="210" w:lineRule="exact"/>
            <w:rPr>
              <w:b/>
              <w:sz w:val="16"/>
              <w:lang w:val="pl-PL"/>
            </w:rPr>
          </w:pPr>
          <w:r>
            <w:rPr>
              <w:sz w:val="16"/>
              <w:lang w:val="pl-PL"/>
            </w:rPr>
            <w:t>Polska / Poland</w:t>
          </w:r>
        </w:p>
      </w:tc>
      <w:tc>
        <w:tcPr>
          <w:tcW w:w="170" w:type="dxa"/>
        </w:tcPr>
        <w:p w14:paraId="062AAAD7" w14:textId="77777777" w:rsidR="00625D1E" w:rsidRDefault="00625D1E" w:rsidP="00625D1E">
          <w:pPr>
            <w:pStyle w:val="Nagwek"/>
            <w:spacing w:line="210" w:lineRule="exact"/>
            <w:rPr>
              <w:sz w:val="16"/>
              <w:lang w:val="pl-PL"/>
            </w:rPr>
          </w:pPr>
        </w:p>
      </w:tc>
      <w:tc>
        <w:tcPr>
          <w:tcW w:w="1814" w:type="dxa"/>
        </w:tcPr>
        <w:p w14:paraId="2DE8AA36" w14:textId="77777777" w:rsidR="00625D1E" w:rsidRPr="00164B01" w:rsidRDefault="00625D1E" w:rsidP="00625D1E">
          <w:pPr>
            <w:pStyle w:val="Nagwek"/>
            <w:spacing w:line="210" w:lineRule="exact"/>
            <w:rPr>
              <w:sz w:val="16"/>
            </w:rPr>
          </w:pPr>
          <w:r w:rsidRPr="00164B01">
            <w:rPr>
              <w:sz w:val="16"/>
            </w:rPr>
            <w:t>Tel: +48 22 660 44 33</w:t>
          </w:r>
        </w:p>
        <w:p w14:paraId="51D6A49F" w14:textId="77777777" w:rsidR="00625D1E" w:rsidRPr="00164B01" w:rsidRDefault="00625D1E" w:rsidP="00625D1E">
          <w:pPr>
            <w:pStyle w:val="Nagwek"/>
            <w:spacing w:line="210" w:lineRule="exact"/>
            <w:rPr>
              <w:sz w:val="16"/>
            </w:rPr>
          </w:pPr>
          <w:r w:rsidRPr="00164B01">
            <w:rPr>
              <w:sz w:val="16"/>
            </w:rPr>
            <w:t>Fax: +48 22 660 44 32</w:t>
          </w:r>
        </w:p>
        <w:p w14:paraId="32763AC9" w14:textId="77777777" w:rsidR="00625D1E" w:rsidRPr="00E04CCA" w:rsidRDefault="00625D1E" w:rsidP="00625D1E">
          <w:pPr>
            <w:pStyle w:val="Nagwek"/>
            <w:spacing w:line="210" w:lineRule="exact"/>
            <w:rPr>
              <w:sz w:val="16"/>
              <w:lang w:val="en-US"/>
            </w:rPr>
          </w:pPr>
          <w:r w:rsidRPr="00164B01">
            <w:rPr>
              <w:sz w:val="16"/>
            </w:rPr>
            <w:t>www.wwf.pl</w:t>
          </w:r>
        </w:p>
      </w:tc>
    </w:tr>
  </w:tbl>
  <w:p w14:paraId="63A4D779" w14:textId="34FE2ABE" w:rsidR="00352ACA" w:rsidRDefault="00625D1E">
    <w:pPr>
      <w:pStyle w:val="Nagwek"/>
      <w:rPr>
        <w:lang w:val="en-US"/>
      </w:rPr>
    </w:pPr>
    <w:r>
      <w:rPr>
        <w:noProof/>
        <w:color w:val="2B579A"/>
        <w:shd w:val="clear" w:color="auto" w:fill="E6E6E6"/>
        <w:lang w:val="pl-PL"/>
      </w:rPr>
      <w:drawing>
        <wp:anchor distT="0" distB="0" distL="114300" distR="114300" simplePos="0" relativeHeight="251658240" behindDoc="0" locked="0" layoutInCell="1" allowOverlap="1" wp14:anchorId="4347B94D" wp14:editId="4C4BF08E">
          <wp:simplePos x="0" y="0"/>
          <wp:positionH relativeFrom="margin">
            <wp:align>left</wp:align>
          </wp:positionH>
          <wp:positionV relativeFrom="paragraph">
            <wp:posOffset>-895936</wp:posOffset>
          </wp:positionV>
          <wp:extent cx="997585" cy="1314450"/>
          <wp:effectExtent l="0" t="0" r="0" b="0"/>
          <wp:wrapSquare wrapText="bothSides"/>
          <wp:docPr id="1" name="Obraz 1" descr="logo_WWF_na_biale_t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WWF_na_biale_t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7585" cy="1314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5BA94DE" w14:textId="31ACC220" w:rsidR="00352ACA" w:rsidRDefault="00352ACA">
    <w:pPr>
      <w:pStyle w:val="Nagwek"/>
      <w:rPr>
        <w:lang w:val="en-US"/>
      </w:rPr>
    </w:pPr>
  </w:p>
  <w:p w14:paraId="4BA0119A" w14:textId="56D021D4" w:rsidR="00352ACA" w:rsidRDefault="00352ACA">
    <w:pPr>
      <w:pStyle w:val="Nagwek"/>
      <w:rPr>
        <w:lang w:val="en-US"/>
      </w:rPr>
    </w:pPr>
  </w:p>
  <w:p w14:paraId="21B3829D" w14:textId="77777777" w:rsidR="00352ACA" w:rsidRPr="0042468D" w:rsidRDefault="00352ACA" w:rsidP="00352ACA">
    <w:pPr>
      <w:jc w:val="center"/>
      <w:rPr>
        <w:rFonts w:ascii="Calibri" w:hAnsi="Calibri" w:cs="Calibri"/>
        <w:i/>
        <w:sz w:val="18"/>
        <w:szCs w:val="18"/>
        <w:lang w:val="pl-PL"/>
      </w:rPr>
    </w:pPr>
    <w:r w:rsidRPr="0042468D">
      <w:rPr>
        <w:rFonts w:ascii="Calibri" w:hAnsi="Calibri" w:cs="Calibri"/>
        <w:i/>
        <w:sz w:val="18"/>
        <w:szCs w:val="18"/>
        <w:lang w:val="pl-PL"/>
      </w:rPr>
      <w:t>Projekt współfinansowany przez Unię Europejską ze środków Funduszu Spójności w ramach Programu Operacyjnego Infrastruktura i Środowisko. Projekt:</w:t>
    </w:r>
    <w:r w:rsidRPr="0042468D">
      <w:rPr>
        <w:rFonts w:ascii="Calibri" w:hAnsi="Calibri" w:cs="Calibri"/>
        <w:i/>
        <w:color w:val="FF0000"/>
        <w:sz w:val="18"/>
        <w:szCs w:val="18"/>
        <w:lang w:val="pl-PL"/>
      </w:rPr>
      <w:t xml:space="preserve"> </w:t>
    </w:r>
    <w:r w:rsidRPr="0042468D">
      <w:rPr>
        <w:rFonts w:ascii="Calibri" w:hAnsi="Calibri" w:cs="Calibri"/>
        <w:i/>
        <w:sz w:val="18"/>
        <w:szCs w:val="18"/>
        <w:lang w:val="pl-PL"/>
      </w:rPr>
      <w:t>„Ochrona ssaków i ptaków morskich - kontynuacja” nr POIS.02.04.00-00-</w:t>
    </w:r>
  </w:p>
  <w:p w14:paraId="09AE968A" w14:textId="6E5FFF81" w:rsidR="00352ACA" w:rsidRDefault="00352ACA" w:rsidP="00352ACA">
    <w:pPr>
      <w:pStyle w:val="Nagwek"/>
      <w:jc w:val="center"/>
      <w:rPr>
        <w:rFonts w:ascii="Calibri" w:hAnsi="Calibri" w:cs="Calibri"/>
        <w:i/>
        <w:sz w:val="18"/>
        <w:szCs w:val="18"/>
        <w:lang w:val="pl-PL"/>
      </w:rPr>
    </w:pPr>
    <w:r w:rsidRPr="0042468D">
      <w:rPr>
        <w:rFonts w:ascii="Calibri" w:hAnsi="Calibri" w:cs="Calibri"/>
        <w:i/>
        <w:sz w:val="18"/>
        <w:szCs w:val="18"/>
        <w:lang w:val="pl-PL"/>
      </w:rPr>
      <w:t>0042/18, w ramach działania 2.4 osi priorytetowej II Programu Operacyjnego Infrastruktura i Środowisko 2014-2020</w:t>
    </w:r>
  </w:p>
  <w:p w14:paraId="73D9DAFE" w14:textId="77777777" w:rsidR="00352ACA" w:rsidRPr="00352ACA" w:rsidRDefault="00352ACA" w:rsidP="00352ACA">
    <w:pPr>
      <w:pStyle w:val="Nagwek"/>
      <w:rPr>
        <w:lang w:val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E684E"/>
    <w:multiLevelType w:val="hybridMultilevel"/>
    <w:tmpl w:val="72964C6A"/>
    <w:lvl w:ilvl="0" w:tplc="FFFFFFFF">
      <w:start w:val="1"/>
      <w:numFmt w:val="decimal"/>
      <w:lvlText w:val="%1."/>
      <w:lvlJc w:val="left"/>
      <w:pPr>
        <w:ind w:left="2880" w:hanging="360"/>
      </w:p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" w15:restartNumberingAfterBreak="0">
    <w:nsid w:val="1BAB2475"/>
    <w:multiLevelType w:val="hybridMultilevel"/>
    <w:tmpl w:val="A76078B6"/>
    <w:lvl w:ilvl="0" w:tplc="55AE7A9E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C1C07D0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C91475"/>
    <w:multiLevelType w:val="hybridMultilevel"/>
    <w:tmpl w:val="EFBCB9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872493"/>
    <w:multiLevelType w:val="hybridMultilevel"/>
    <w:tmpl w:val="8A347C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9FC4CF72">
      <w:start w:val="1"/>
      <w:numFmt w:val="lowerLetter"/>
      <w:lvlText w:val="%2."/>
      <w:lvlJc w:val="left"/>
      <w:pPr>
        <w:ind w:left="1440" w:hanging="360"/>
      </w:pPr>
    </w:lvl>
    <w:lvl w:ilvl="2" w:tplc="F128299C">
      <w:start w:val="1"/>
      <w:numFmt w:val="lowerRoman"/>
      <w:lvlText w:val="%3."/>
      <w:lvlJc w:val="right"/>
      <w:pPr>
        <w:ind w:left="2160" w:hanging="180"/>
      </w:pPr>
    </w:lvl>
    <w:lvl w:ilvl="3" w:tplc="99F601A4">
      <w:start w:val="1"/>
      <w:numFmt w:val="decimal"/>
      <w:lvlText w:val="%4."/>
      <w:lvlJc w:val="left"/>
      <w:pPr>
        <w:ind w:left="2880" w:hanging="360"/>
      </w:pPr>
    </w:lvl>
    <w:lvl w:ilvl="4" w:tplc="425E9AF8">
      <w:start w:val="1"/>
      <w:numFmt w:val="lowerLetter"/>
      <w:lvlText w:val="%5."/>
      <w:lvlJc w:val="left"/>
      <w:pPr>
        <w:ind w:left="3600" w:hanging="360"/>
      </w:pPr>
    </w:lvl>
    <w:lvl w:ilvl="5" w:tplc="C78864EC">
      <w:start w:val="1"/>
      <w:numFmt w:val="lowerRoman"/>
      <w:lvlText w:val="%6."/>
      <w:lvlJc w:val="right"/>
      <w:pPr>
        <w:ind w:left="4320" w:hanging="180"/>
      </w:pPr>
    </w:lvl>
    <w:lvl w:ilvl="6" w:tplc="22C2E582">
      <w:start w:val="1"/>
      <w:numFmt w:val="decimal"/>
      <w:lvlText w:val="%7."/>
      <w:lvlJc w:val="left"/>
      <w:pPr>
        <w:ind w:left="5040" w:hanging="360"/>
      </w:pPr>
    </w:lvl>
    <w:lvl w:ilvl="7" w:tplc="4DC4D8A4">
      <w:start w:val="1"/>
      <w:numFmt w:val="lowerLetter"/>
      <w:lvlText w:val="%8."/>
      <w:lvlJc w:val="left"/>
      <w:pPr>
        <w:ind w:left="5760" w:hanging="360"/>
      </w:pPr>
    </w:lvl>
    <w:lvl w:ilvl="8" w:tplc="B8D6733A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1031E6"/>
    <w:multiLevelType w:val="hybridMultilevel"/>
    <w:tmpl w:val="248C640C"/>
    <w:lvl w:ilvl="0" w:tplc="5824F2AA">
      <w:start w:val="1"/>
      <w:numFmt w:val="upperRoman"/>
      <w:lvlText w:val="%1."/>
      <w:lvlJc w:val="left"/>
      <w:pPr>
        <w:ind w:left="1196" w:hanging="72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556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276" w:hanging="180"/>
      </w:pPr>
    </w:lvl>
    <w:lvl w:ilvl="3" w:tplc="0415000F" w:tentative="1">
      <w:start w:val="1"/>
      <w:numFmt w:val="decimal"/>
      <w:lvlText w:val="%4."/>
      <w:lvlJc w:val="left"/>
      <w:pPr>
        <w:ind w:left="2996" w:hanging="360"/>
      </w:pPr>
    </w:lvl>
    <w:lvl w:ilvl="4" w:tplc="04150019" w:tentative="1">
      <w:start w:val="1"/>
      <w:numFmt w:val="lowerLetter"/>
      <w:lvlText w:val="%5."/>
      <w:lvlJc w:val="left"/>
      <w:pPr>
        <w:ind w:left="3716" w:hanging="360"/>
      </w:pPr>
    </w:lvl>
    <w:lvl w:ilvl="5" w:tplc="0415001B" w:tentative="1">
      <w:start w:val="1"/>
      <w:numFmt w:val="lowerRoman"/>
      <w:lvlText w:val="%6."/>
      <w:lvlJc w:val="right"/>
      <w:pPr>
        <w:ind w:left="4436" w:hanging="180"/>
      </w:pPr>
    </w:lvl>
    <w:lvl w:ilvl="6" w:tplc="0415000F" w:tentative="1">
      <w:start w:val="1"/>
      <w:numFmt w:val="decimal"/>
      <w:lvlText w:val="%7."/>
      <w:lvlJc w:val="left"/>
      <w:pPr>
        <w:ind w:left="5156" w:hanging="360"/>
      </w:pPr>
    </w:lvl>
    <w:lvl w:ilvl="7" w:tplc="04150019" w:tentative="1">
      <w:start w:val="1"/>
      <w:numFmt w:val="lowerLetter"/>
      <w:lvlText w:val="%8."/>
      <w:lvlJc w:val="left"/>
      <w:pPr>
        <w:ind w:left="5876" w:hanging="360"/>
      </w:pPr>
    </w:lvl>
    <w:lvl w:ilvl="8" w:tplc="0415001B" w:tentative="1">
      <w:start w:val="1"/>
      <w:numFmt w:val="lowerRoman"/>
      <w:lvlText w:val="%9."/>
      <w:lvlJc w:val="right"/>
      <w:pPr>
        <w:ind w:left="6596" w:hanging="180"/>
      </w:pPr>
    </w:lvl>
  </w:abstractNum>
  <w:abstractNum w:abstractNumId="5" w15:restartNumberingAfterBreak="0">
    <w:nsid w:val="47E028E9"/>
    <w:multiLevelType w:val="hybridMultilevel"/>
    <w:tmpl w:val="C22CC8BE"/>
    <w:lvl w:ilvl="0" w:tplc="CB8AE0D8">
      <w:start w:val="1"/>
      <w:numFmt w:val="lowerLetter"/>
      <w:lvlText w:val="%1)"/>
      <w:lvlJc w:val="left"/>
      <w:pPr>
        <w:ind w:left="720" w:hanging="360"/>
      </w:pPr>
      <w:rPr>
        <w:rFonts w:asciiTheme="majorHAnsi" w:hAnsiTheme="majorHAnsi" w:cstheme="majorHAnsi" w:hint="default"/>
        <w:b w:val="0"/>
        <w:bCs w:val="0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294BFD"/>
    <w:multiLevelType w:val="hybridMultilevel"/>
    <w:tmpl w:val="8A347C6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811787"/>
    <w:multiLevelType w:val="hybridMultilevel"/>
    <w:tmpl w:val="81FC41F8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0">
    <w:nsid w:val="72AF630B"/>
    <w:multiLevelType w:val="hybridMultilevel"/>
    <w:tmpl w:val="8A347C6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F8C7D8D"/>
    <w:multiLevelType w:val="hybridMultilevel"/>
    <w:tmpl w:val="B6F0851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34681866">
    <w:abstractNumId w:val="1"/>
  </w:num>
  <w:num w:numId="2" w16cid:durableId="2055887365">
    <w:abstractNumId w:val="3"/>
  </w:num>
  <w:num w:numId="3" w16cid:durableId="1176730384">
    <w:abstractNumId w:val="4"/>
  </w:num>
  <w:num w:numId="4" w16cid:durableId="792676883">
    <w:abstractNumId w:val="9"/>
  </w:num>
  <w:num w:numId="5" w16cid:durableId="997003700">
    <w:abstractNumId w:val="6"/>
  </w:num>
  <w:num w:numId="6" w16cid:durableId="594559019">
    <w:abstractNumId w:val="8"/>
  </w:num>
  <w:num w:numId="7" w16cid:durableId="1824541207">
    <w:abstractNumId w:val="0"/>
  </w:num>
  <w:num w:numId="8" w16cid:durableId="1422530017">
    <w:abstractNumId w:val="2"/>
  </w:num>
  <w:num w:numId="9" w16cid:durableId="360866458">
    <w:abstractNumId w:val="7"/>
  </w:num>
  <w:num w:numId="10" w16cid:durableId="521630656">
    <w:abstractNumId w:val="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5E94"/>
    <w:rsid w:val="00007919"/>
    <w:rsid w:val="00010BBF"/>
    <w:rsid w:val="00014667"/>
    <w:rsid w:val="0001574F"/>
    <w:rsid w:val="0002038B"/>
    <w:rsid w:val="0002088C"/>
    <w:rsid w:val="0003114A"/>
    <w:rsid w:val="000336AB"/>
    <w:rsid w:val="00034444"/>
    <w:rsid w:val="00034B78"/>
    <w:rsid w:val="00035E96"/>
    <w:rsid w:val="00035EA6"/>
    <w:rsid w:val="00042E3F"/>
    <w:rsid w:val="00044E34"/>
    <w:rsid w:val="00046A26"/>
    <w:rsid w:val="00054AA3"/>
    <w:rsid w:val="000570D3"/>
    <w:rsid w:val="00065166"/>
    <w:rsid w:val="00083A66"/>
    <w:rsid w:val="00091BE8"/>
    <w:rsid w:val="000A1090"/>
    <w:rsid w:val="000A1255"/>
    <w:rsid w:val="000A22FF"/>
    <w:rsid w:val="000A3D7E"/>
    <w:rsid w:val="000B21BB"/>
    <w:rsid w:val="000B23CD"/>
    <w:rsid w:val="000B2ECB"/>
    <w:rsid w:val="000B6FBF"/>
    <w:rsid w:val="000C02D2"/>
    <w:rsid w:val="000C10E6"/>
    <w:rsid w:val="000C4CF3"/>
    <w:rsid w:val="000C7042"/>
    <w:rsid w:val="000D3131"/>
    <w:rsid w:val="000D4AB4"/>
    <w:rsid w:val="000D533C"/>
    <w:rsid w:val="000E0352"/>
    <w:rsid w:val="000E4571"/>
    <w:rsid w:val="000F0040"/>
    <w:rsid w:val="000F7AE8"/>
    <w:rsid w:val="001039CE"/>
    <w:rsid w:val="0011247E"/>
    <w:rsid w:val="00114A97"/>
    <w:rsid w:val="00117280"/>
    <w:rsid w:val="00117B77"/>
    <w:rsid w:val="00120308"/>
    <w:rsid w:val="0012774B"/>
    <w:rsid w:val="00127926"/>
    <w:rsid w:val="00130A62"/>
    <w:rsid w:val="00131BA3"/>
    <w:rsid w:val="001331D2"/>
    <w:rsid w:val="00133BC1"/>
    <w:rsid w:val="0013732A"/>
    <w:rsid w:val="00137C34"/>
    <w:rsid w:val="00142A7F"/>
    <w:rsid w:val="00144863"/>
    <w:rsid w:val="00144BF9"/>
    <w:rsid w:val="00151855"/>
    <w:rsid w:val="00157BE1"/>
    <w:rsid w:val="00160AA2"/>
    <w:rsid w:val="001615B2"/>
    <w:rsid w:val="001669F6"/>
    <w:rsid w:val="00170C38"/>
    <w:rsid w:val="00171ECB"/>
    <w:rsid w:val="00180810"/>
    <w:rsid w:val="00182C48"/>
    <w:rsid w:val="00182E0A"/>
    <w:rsid w:val="001833FD"/>
    <w:rsid w:val="00185A0D"/>
    <w:rsid w:val="00187295"/>
    <w:rsid w:val="0018741A"/>
    <w:rsid w:val="00187670"/>
    <w:rsid w:val="00191B2B"/>
    <w:rsid w:val="00192223"/>
    <w:rsid w:val="0019286A"/>
    <w:rsid w:val="001928F5"/>
    <w:rsid w:val="00192F56"/>
    <w:rsid w:val="00195513"/>
    <w:rsid w:val="00197161"/>
    <w:rsid w:val="001A0341"/>
    <w:rsid w:val="001B25B8"/>
    <w:rsid w:val="001B292F"/>
    <w:rsid w:val="001B29C5"/>
    <w:rsid w:val="001B2BC0"/>
    <w:rsid w:val="001C07C0"/>
    <w:rsid w:val="001C11A3"/>
    <w:rsid w:val="001C26EB"/>
    <w:rsid w:val="001D0E4A"/>
    <w:rsid w:val="001D206D"/>
    <w:rsid w:val="001D6FA2"/>
    <w:rsid w:val="001E0F03"/>
    <w:rsid w:val="001E1640"/>
    <w:rsid w:val="001E3D81"/>
    <w:rsid w:val="001E7236"/>
    <w:rsid w:val="001E7ECE"/>
    <w:rsid w:val="001F505F"/>
    <w:rsid w:val="001F586A"/>
    <w:rsid w:val="002003E6"/>
    <w:rsid w:val="00212151"/>
    <w:rsid w:val="00222287"/>
    <w:rsid w:val="002239AB"/>
    <w:rsid w:val="00226FE6"/>
    <w:rsid w:val="00231B6D"/>
    <w:rsid w:val="00243C03"/>
    <w:rsid w:val="00250506"/>
    <w:rsid w:val="00251731"/>
    <w:rsid w:val="00253E21"/>
    <w:rsid w:val="00255C79"/>
    <w:rsid w:val="00255CA9"/>
    <w:rsid w:val="00256158"/>
    <w:rsid w:val="0026114E"/>
    <w:rsid w:val="00267A5F"/>
    <w:rsid w:val="002714B5"/>
    <w:rsid w:val="002721A9"/>
    <w:rsid w:val="002814C4"/>
    <w:rsid w:val="00283C69"/>
    <w:rsid w:val="00284A66"/>
    <w:rsid w:val="00292BFE"/>
    <w:rsid w:val="00293F75"/>
    <w:rsid w:val="00295E4D"/>
    <w:rsid w:val="00296A1C"/>
    <w:rsid w:val="002B1A96"/>
    <w:rsid w:val="002B278F"/>
    <w:rsid w:val="002B3D9B"/>
    <w:rsid w:val="002C36A2"/>
    <w:rsid w:val="002C4C4B"/>
    <w:rsid w:val="002C783D"/>
    <w:rsid w:val="002D064F"/>
    <w:rsid w:val="002E1259"/>
    <w:rsid w:val="002E342F"/>
    <w:rsid w:val="002E5213"/>
    <w:rsid w:val="002E68D1"/>
    <w:rsid w:val="002E6B20"/>
    <w:rsid w:val="002F1D4D"/>
    <w:rsid w:val="002F218B"/>
    <w:rsid w:val="002F2C1F"/>
    <w:rsid w:val="002F390B"/>
    <w:rsid w:val="002FBF3B"/>
    <w:rsid w:val="0030103A"/>
    <w:rsid w:val="00304399"/>
    <w:rsid w:val="003057F7"/>
    <w:rsid w:val="00305AC1"/>
    <w:rsid w:val="003070D4"/>
    <w:rsid w:val="0031345D"/>
    <w:rsid w:val="00313E1A"/>
    <w:rsid w:val="0031669A"/>
    <w:rsid w:val="00320DB7"/>
    <w:rsid w:val="00325B20"/>
    <w:rsid w:val="00327E1E"/>
    <w:rsid w:val="003345D0"/>
    <w:rsid w:val="0034311E"/>
    <w:rsid w:val="003446D2"/>
    <w:rsid w:val="00352ACA"/>
    <w:rsid w:val="003560D9"/>
    <w:rsid w:val="00356499"/>
    <w:rsid w:val="0035750B"/>
    <w:rsid w:val="00357DC0"/>
    <w:rsid w:val="003704EF"/>
    <w:rsid w:val="003712C3"/>
    <w:rsid w:val="00373DFB"/>
    <w:rsid w:val="00380845"/>
    <w:rsid w:val="00384289"/>
    <w:rsid w:val="0038548C"/>
    <w:rsid w:val="00387DA2"/>
    <w:rsid w:val="00390D4A"/>
    <w:rsid w:val="0039282D"/>
    <w:rsid w:val="00393FC5"/>
    <w:rsid w:val="003958D9"/>
    <w:rsid w:val="00395E94"/>
    <w:rsid w:val="00397BE9"/>
    <w:rsid w:val="003A7E73"/>
    <w:rsid w:val="003C5912"/>
    <w:rsid w:val="003C5AD0"/>
    <w:rsid w:val="003D0677"/>
    <w:rsid w:val="003D110A"/>
    <w:rsid w:val="003D3285"/>
    <w:rsid w:val="003E17B0"/>
    <w:rsid w:val="003E3100"/>
    <w:rsid w:val="003E3701"/>
    <w:rsid w:val="003E4DB9"/>
    <w:rsid w:val="003E5408"/>
    <w:rsid w:val="003F1EE5"/>
    <w:rsid w:val="003F2609"/>
    <w:rsid w:val="003F58AC"/>
    <w:rsid w:val="00401A0E"/>
    <w:rsid w:val="00406B56"/>
    <w:rsid w:val="00407548"/>
    <w:rsid w:val="00413908"/>
    <w:rsid w:val="00416E1F"/>
    <w:rsid w:val="00417759"/>
    <w:rsid w:val="00420744"/>
    <w:rsid w:val="00425C96"/>
    <w:rsid w:val="00426C51"/>
    <w:rsid w:val="004270D6"/>
    <w:rsid w:val="004273CF"/>
    <w:rsid w:val="004367DE"/>
    <w:rsid w:val="00440A92"/>
    <w:rsid w:val="004532BC"/>
    <w:rsid w:val="00456C11"/>
    <w:rsid w:val="00460192"/>
    <w:rsid w:val="00464833"/>
    <w:rsid w:val="004728FC"/>
    <w:rsid w:val="004755E4"/>
    <w:rsid w:val="00482F23"/>
    <w:rsid w:val="00483BAE"/>
    <w:rsid w:val="0049193F"/>
    <w:rsid w:val="00496B17"/>
    <w:rsid w:val="004A614C"/>
    <w:rsid w:val="004B3589"/>
    <w:rsid w:val="004C11EE"/>
    <w:rsid w:val="004C6488"/>
    <w:rsid w:val="004D278B"/>
    <w:rsid w:val="004E042D"/>
    <w:rsid w:val="004E0F14"/>
    <w:rsid w:val="004F0EE3"/>
    <w:rsid w:val="004F218E"/>
    <w:rsid w:val="004F351E"/>
    <w:rsid w:val="004F6556"/>
    <w:rsid w:val="00502B8B"/>
    <w:rsid w:val="005055D2"/>
    <w:rsid w:val="0051129E"/>
    <w:rsid w:val="005112CE"/>
    <w:rsid w:val="00512A7E"/>
    <w:rsid w:val="005203C7"/>
    <w:rsid w:val="00525AC8"/>
    <w:rsid w:val="00526681"/>
    <w:rsid w:val="00534204"/>
    <w:rsid w:val="00534ACE"/>
    <w:rsid w:val="00537B1B"/>
    <w:rsid w:val="00540CB0"/>
    <w:rsid w:val="00543CA5"/>
    <w:rsid w:val="00546874"/>
    <w:rsid w:val="005507EE"/>
    <w:rsid w:val="00553F24"/>
    <w:rsid w:val="005544B7"/>
    <w:rsid w:val="005577CB"/>
    <w:rsid w:val="00571281"/>
    <w:rsid w:val="00576F55"/>
    <w:rsid w:val="0058441A"/>
    <w:rsid w:val="00590BFA"/>
    <w:rsid w:val="00590ED8"/>
    <w:rsid w:val="0059711F"/>
    <w:rsid w:val="005A1AAA"/>
    <w:rsid w:val="005A2F14"/>
    <w:rsid w:val="005A50CA"/>
    <w:rsid w:val="005A6E73"/>
    <w:rsid w:val="005B1B7A"/>
    <w:rsid w:val="005C05F0"/>
    <w:rsid w:val="005C1895"/>
    <w:rsid w:val="005C1896"/>
    <w:rsid w:val="005C24B9"/>
    <w:rsid w:val="005C3297"/>
    <w:rsid w:val="005D0523"/>
    <w:rsid w:val="005D1380"/>
    <w:rsid w:val="005D3D72"/>
    <w:rsid w:val="005D52C9"/>
    <w:rsid w:val="005D656F"/>
    <w:rsid w:val="005D68D5"/>
    <w:rsid w:val="005D7479"/>
    <w:rsid w:val="005E3196"/>
    <w:rsid w:val="005E3EC5"/>
    <w:rsid w:val="005E4565"/>
    <w:rsid w:val="005E4589"/>
    <w:rsid w:val="005E7C3E"/>
    <w:rsid w:val="005F3C77"/>
    <w:rsid w:val="005F4EC0"/>
    <w:rsid w:val="00602325"/>
    <w:rsid w:val="00603084"/>
    <w:rsid w:val="0060721A"/>
    <w:rsid w:val="00610262"/>
    <w:rsid w:val="006102A9"/>
    <w:rsid w:val="00611130"/>
    <w:rsid w:val="00615394"/>
    <w:rsid w:val="0061676D"/>
    <w:rsid w:val="00621477"/>
    <w:rsid w:val="00621ED4"/>
    <w:rsid w:val="00624964"/>
    <w:rsid w:val="00625D1E"/>
    <w:rsid w:val="00626A72"/>
    <w:rsid w:val="00631049"/>
    <w:rsid w:val="00633F1D"/>
    <w:rsid w:val="006479FE"/>
    <w:rsid w:val="00652D54"/>
    <w:rsid w:val="00663793"/>
    <w:rsid w:val="0066423D"/>
    <w:rsid w:val="00665013"/>
    <w:rsid w:val="00671506"/>
    <w:rsid w:val="006748CB"/>
    <w:rsid w:val="00681DC6"/>
    <w:rsid w:val="00684E55"/>
    <w:rsid w:val="00697D09"/>
    <w:rsid w:val="006A1327"/>
    <w:rsid w:val="006A2B33"/>
    <w:rsid w:val="006A5FD7"/>
    <w:rsid w:val="006A69BD"/>
    <w:rsid w:val="006B29EF"/>
    <w:rsid w:val="006B440B"/>
    <w:rsid w:val="006B4D1B"/>
    <w:rsid w:val="006B72E3"/>
    <w:rsid w:val="006C2400"/>
    <w:rsid w:val="006C3265"/>
    <w:rsid w:val="006C3B66"/>
    <w:rsid w:val="006D0181"/>
    <w:rsid w:val="006D15F9"/>
    <w:rsid w:val="006D38ED"/>
    <w:rsid w:val="006D62A7"/>
    <w:rsid w:val="006E0C6B"/>
    <w:rsid w:val="006E0DF1"/>
    <w:rsid w:val="006E6CFF"/>
    <w:rsid w:val="006F0283"/>
    <w:rsid w:val="006F727F"/>
    <w:rsid w:val="007001D2"/>
    <w:rsid w:val="00704767"/>
    <w:rsid w:val="00704B61"/>
    <w:rsid w:val="00704FAC"/>
    <w:rsid w:val="0070569F"/>
    <w:rsid w:val="00711567"/>
    <w:rsid w:val="0071385E"/>
    <w:rsid w:val="0071412A"/>
    <w:rsid w:val="00715FC9"/>
    <w:rsid w:val="00717511"/>
    <w:rsid w:val="00717531"/>
    <w:rsid w:val="0072052D"/>
    <w:rsid w:val="00722847"/>
    <w:rsid w:val="00723946"/>
    <w:rsid w:val="00737CF0"/>
    <w:rsid w:val="007512B9"/>
    <w:rsid w:val="00754247"/>
    <w:rsid w:val="007552C3"/>
    <w:rsid w:val="0075574F"/>
    <w:rsid w:val="0075657F"/>
    <w:rsid w:val="00770EBC"/>
    <w:rsid w:val="00772A1D"/>
    <w:rsid w:val="00773513"/>
    <w:rsid w:val="00783FE8"/>
    <w:rsid w:val="00786BE5"/>
    <w:rsid w:val="00794E9C"/>
    <w:rsid w:val="007A315C"/>
    <w:rsid w:val="007A542A"/>
    <w:rsid w:val="007A5717"/>
    <w:rsid w:val="007B1ACA"/>
    <w:rsid w:val="007B340A"/>
    <w:rsid w:val="007B5A9E"/>
    <w:rsid w:val="007C361A"/>
    <w:rsid w:val="007C54C0"/>
    <w:rsid w:val="007C5AB7"/>
    <w:rsid w:val="007C5F3C"/>
    <w:rsid w:val="007D0E58"/>
    <w:rsid w:val="007D264A"/>
    <w:rsid w:val="007D264D"/>
    <w:rsid w:val="007D464C"/>
    <w:rsid w:val="007D73F0"/>
    <w:rsid w:val="007E0435"/>
    <w:rsid w:val="007E3DD8"/>
    <w:rsid w:val="007F4CA4"/>
    <w:rsid w:val="007F6171"/>
    <w:rsid w:val="007F7692"/>
    <w:rsid w:val="00801954"/>
    <w:rsid w:val="008071E6"/>
    <w:rsid w:val="008077DB"/>
    <w:rsid w:val="00814A09"/>
    <w:rsid w:val="008201D1"/>
    <w:rsid w:val="00823513"/>
    <w:rsid w:val="00832E2D"/>
    <w:rsid w:val="008379D4"/>
    <w:rsid w:val="008423D3"/>
    <w:rsid w:val="00846A32"/>
    <w:rsid w:val="00847372"/>
    <w:rsid w:val="00851822"/>
    <w:rsid w:val="00851CDC"/>
    <w:rsid w:val="0085214E"/>
    <w:rsid w:val="00857DBB"/>
    <w:rsid w:val="00857E0D"/>
    <w:rsid w:val="008613C3"/>
    <w:rsid w:val="00866111"/>
    <w:rsid w:val="008711AA"/>
    <w:rsid w:val="00883748"/>
    <w:rsid w:val="00883B56"/>
    <w:rsid w:val="00885FD4"/>
    <w:rsid w:val="00891006"/>
    <w:rsid w:val="008A1A51"/>
    <w:rsid w:val="008A3B42"/>
    <w:rsid w:val="008A44F0"/>
    <w:rsid w:val="008A581D"/>
    <w:rsid w:val="008A5B0E"/>
    <w:rsid w:val="008A7040"/>
    <w:rsid w:val="008A7E13"/>
    <w:rsid w:val="008B33F1"/>
    <w:rsid w:val="008B67C7"/>
    <w:rsid w:val="008C0CB4"/>
    <w:rsid w:val="008D6F60"/>
    <w:rsid w:val="008D7D43"/>
    <w:rsid w:val="008F10CD"/>
    <w:rsid w:val="00905007"/>
    <w:rsid w:val="00905A64"/>
    <w:rsid w:val="00912496"/>
    <w:rsid w:val="009146E1"/>
    <w:rsid w:val="00915917"/>
    <w:rsid w:val="00923613"/>
    <w:rsid w:val="0092467D"/>
    <w:rsid w:val="00926B2F"/>
    <w:rsid w:val="00937F8B"/>
    <w:rsid w:val="0094088B"/>
    <w:rsid w:val="00944B49"/>
    <w:rsid w:val="0095085A"/>
    <w:rsid w:val="009510B7"/>
    <w:rsid w:val="00952FDF"/>
    <w:rsid w:val="009550EA"/>
    <w:rsid w:val="00961DDB"/>
    <w:rsid w:val="00962B82"/>
    <w:rsid w:val="009645BF"/>
    <w:rsid w:val="00966ABD"/>
    <w:rsid w:val="00966BCC"/>
    <w:rsid w:val="009753B3"/>
    <w:rsid w:val="0097654B"/>
    <w:rsid w:val="00980BA9"/>
    <w:rsid w:val="0098104E"/>
    <w:rsid w:val="00982735"/>
    <w:rsid w:val="00983FF1"/>
    <w:rsid w:val="00985CFE"/>
    <w:rsid w:val="009877FE"/>
    <w:rsid w:val="00990921"/>
    <w:rsid w:val="0099384A"/>
    <w:rsid w:val="00997B23"/>
    <w:rsid w:val="009A0894"/>
    <w:rsid w:val="009A2640"/>
    <w:rsid w:val="009A550C"/>
    <w:rsid w:val="009B21E3"/>
    <w:rsid w:val="009B7AB4"/>
    <w:rsid w:val="009C1D62"/>
    <w:rsid w:val="009C236E"/>
    <w:rsid w:val="009C2EBE"/>
    <w:rsid w:val="009C6015"/>
    <w:rsid w:val="009C6135"/>
    <w:rsid w:val="009D1768"/>
    <w:rsid w:val="009D3B71"/>
    <w:rsid w:val="009E0475"/>
    <w:rsid w:val="009E0D54"/>
    <w:rsid w:val="009E5ED9"/>
    <w:rsid w:val="009F3F54"/>
    <w:rsid w:val="009F7CFD"/>
    <w:rsid w:val="00A017F8"/>
    <w:rsid w:val="00A06F6A"/>
    <w:rsid w:val="00A13364"/>
    <w:rsid w:val="00A1650D"/>
    <w:rsid w:val="00A21B6F"/>
    <w:rsid w:val="00A22577"/>
    <w:rsid w:val="00A2636E"/>
    <w:rsid w:val="00A272E6"/>
    <w:rsid w:val="00A31720"/>
    <w:rsid w:val="00A329C7"/>
    <w:rsid w:val="00A330E1"/>
    <w:rsid w:val="00A333ED"/>
    <w:rsid w:val="00A343E7"/>
    <w:rsid w:val="00A42EFB"/>
    <w:rsid w:val="00A44CBB"/>
    <w:rsid w:val="00A44FAF"/>
    <w:rsid w:val="00A4D3BD"/>
    <w:rsid w:val="00A5041E"/>
    <w:rsid w:val="00A519E0"/>
    <w:rsid w:val="00A52672"/>
    <w:rsid w:val="00A539EB"/>
    <w:rsid w:val="00A6214C"/>
    <w:rsid w:val="00A63588"/>
    <w:rsid w:val="00A63990"/>
    <w:rsid w:val="00A64CE0"/>
    <w:rsid w:val="00A66B1E"/>
    <w:rsid w:val="00A71AE2"/>
    <w:rsid w:val="00A72E49"/>
    <w:rsid w:val="00A76009"/>
    <w:rsid w:val="00A9150F"/>
    <w:rsid w:val="00A91C11"/>
    <w:rsid w:val="00A96460"/>
    <w:rsid w:val="00AA2264"/>
    <w:rsid w:val="00AA5D17"/>
    <w:rsid w:val="00AA6E33"/>
    <w:rsid w:val="00AB2CB6"/>
    <w:rsid w:val="00AC4161"/>
    <w:rsid w:val="00AC5CCE"/>
    <w:rsid w:val="00AC6CEE"/>
    <w:rsid w:val="00AD0036"/>
    <w:rsid w:val="00AD21E6"/>
    <w:rsid w:val="00AD765E"/>
    <w:rsid w:val="00AE29C3"/>
    <w:rsid w:val="00AF77C3"/>
    <w:rsid w:val="00B01A43"/>
    <w:rsid w:val="00B01E5C"/>
    <w:rsid w:val="00B026EA"/>
    <w:rsid w:val="00B04A98"/>
    <w:rsid w:val="00B07F5A"/>
    <w:rsid w:val="00B12577"/>
    <w:rsid w:val="00B12938"/>
    <w:rsid w:val="00B1391A"/>
    <w:rsid w:val="00B27061"/>
    <w:rsid w:val="00B27E5F"/>
    <w:rsid w:val="00B306F4"/>
    <w:rsid w:val="00B34952"/>
    <w:rsid w:val="00B34B95"/>
    <w:rsid w:val="00B354B4"/>
    <w:rsid w:val="00B3577C"/>
    <w:rsid w:val="00B35A6F"/>
    <w:rsid w:val="00B418B1"/>
    <w:rsid w:val="00B445BD"/>
    <w:rsid w:val="00B464E4"/>
    <w:rsid w:val="00B47FA1"/>
    <w:rsid w:val="00B51A2B"/>
    <w:rsid w:val="00B52536"/>
    <w:rsid w:val="00B52E02"/>
    <w:rsid w:val="00B533B7"/>
    <w:rsid w:val="00B5376B"/>
    <w:rsid w:val="00B5721E"/>
    <w:rsid w:val="00B632F0"/>
    <w:rsid w:val="00B6382D"/>
    <w:rsid w:val="00B64743"/>
    <w:rsid w:val="00B67215"/>
    <w:rsid w:val="00B67CC8"/>
    <w:rsid w:val="00B71368"/>
    <w:rsid w:val="00B7757D"/>
    <w:rsid w:val="00B8180C"/>
    <w:rsid w:val="00BA332D"/>
    <w:rsid w:val="00BA3EC1"/>
    <w:rsid w:val="00BA45A5"/>
    <w:rsid w:val="00BB1ECE"/>
    <w:rsid w:val="00BB21D6"/>
    <w:rsid w:val="00BB322E"/>
    <w:rsid w:val="00BB3B3E"/>
    <w:rsid w:val="00BB45E8"/>
    <w:rsid w:val="00BB4D82"/>
    <w:rsid w:val="00BB7D8B"/>
    <w:rsid w:val="00BC0DDD"/>
    <w:rsid w:val="00BC50C0"/>
    <w:rsid w:val="00BC59AD"/>
    <w:rsid w:val="00BC6C4F"/>
    <w:rsid w:val="00BD42FE"/>
    <w:rsid w:val="00BD7EEE"/>
    <w:rsid w:val="00BE01CF"/>
    <w:rsid w:val="00BE2706"/>
    <w:rsid w:val="00BE3644"/>
    <w:rsid w:val="00BE5529"/>
    <w:rsid w:val="00BE5B2F"/>
    <w:rsid w:val="00BE66F1"/>
    <w:rsid w:val="00BF2096"/>
    <w:rsid w:val="00BF2AE3"/>
    <w:rsid w:val="00BF52D2"/>
    <w:rsid w:val="00BF6CE8"/>
    <w:rsid w:val="00C019F7"/>
    <w:rsid w:val="00C02144"/>
    <w:rsid w:val="00C04FFF"/>
    <w:rsid w:val="00C15C95"/>
    <w:rsid w:val="00C17BD7"/>
    <w:rsid w:val="00C17E38"/>
    <w:rsid w:val="00C25FB3"/>
    <w:rsid w:val="00C278DA"/>
    <w:rsid w:val="00C31542"/>
    <w:rsid w:val="00C33A24"/>
    <w:rsid w:val="00C3449B"/>
    <w:rsid w:val="00C345AB"/>
    <w:rsid w:val="00C34DD1"/>
    <w:rsid w:val="00C43DA4"/>
    <w:rsid w:val="00C47DD4"/>
    <w:rsid w:val="00C510DB"/>
    <w:rsid w:val="00C57E06"/>
    <w:rsid w:val="00C61DCE"/>
    <w:rsid w:val="00C6212B"/>
    <w:rsid w:val="00C6371F"/>
    <w:rsid w:val="00C645E7"/>
    <w:rsid w:val="00C65079"/>
    <w:rsid w:val="00C66B8C"/>
    <w:rsid w:val="00C670E0"/>
    <w:rsid w:val="00C74D69"/>
    <w:rsid w:val="00C8123D"/>
    <w:rsid w:val="00C87AD2"/>
    <w:rsid w:val="00C93FEA"/>
    <w:rsid w:val="00C955FA"/>
    <w:rsid w:val="00C97B42"/>
    <w:rsid w:val="00CA1075"/>
    <w:rsid w:val="00CA3048"/>
    <w:rsid w:val="00CB47DC"/>
    <w:rsid w:val="00CC1A15"/>
    <w:rsid w:val="00CC2DED"/>
    <w:rsid w:val="00CC6C9D"/>
    <w:rsid w:val="00CD07E0"/>
    <w:rsid w:val="00CD30B1"/>
    <w:rsid w:val="00CD7889"/>
    <w:rsid w:val="00CE2713"/>
    <w:rsid w:val="00CE3E2B"/>
    <w:rsid w:val="00CE4655"/>
    <w:rsid w:val="00CE4EA9"/>
    <w:rsid w:val="00CE666D"/>
    <w:rsid w:val="00CE72BF"/>
    <w:rsid w:val="00CE75FA"/>
    <w:rsid w:val="00CF38F8"/>
    <w:rsid w:val="00CF63CF"/>
    <w:rsid w:val="00CF76A8"/>
    <w:rsid w:val="00D10F6A"/>
    <w:rsid w:val="00D11F6B"/>
    <w:rsid w:val="00D146E8"/>
    <w:rsid w:val="00D1736F"/>
    <w:rsid w:val="00D20361"/>
    <w:rsid w:val="00D362B4"/>
    <w:rsid w:val="00D3661C"/>
    <w:rsid w:val="00D42AEC"/>
    <w:rsid w:val="00D43A9B"/>
    <w:rsid w:val="00D458CB"/>
    <w:rsid w:val="00D5249D"/>
    <w:rsid w:val="00D549DF"/>
    <w:rsid w:val="00D60AB4"/>
    <w:rsid w:val="00D611DE"/>
    <w:rsid w:val="00D61D45"/>
    <w:rsid w:val="00D67276"/>
    <w:rsid w:val="00D736B7"/>
    <w:rsid w:val="00D741A8"/>
    <w:rsid w:val="00D7625C"/>
    <w:rsid w:val="00D7633C"/>
    <w:rsid w:val="00D76AE6"/>
    <w:rsid w:val="00D80D83"/>
    <w:rsid w:val="00D821EC"/>
    <w:rsid w:val="00D876CC"/>
    <w:rsid w:val="00D87D8D"/>
    <w:rsid w:val="00D944F0"/>
    <w:rsid w:val="00DA23FA"/>
    <w:rsid w:val="00DA5339"/>
    <w:rsid w:val="00DA7CC5"/>
    <w:rsid w:val="00DB04B3"/>
    <w:rsid w:val="00DB0D5F"/>
    <w:rsid w:val="00DD00B4"/>
    <w:rsid w:val="00DD302B"/>
    <w:rsid w:val="00DD498F"/>
    <w:rsid w:val="00DD6E8B"/>
    <w:rsid w:val="00DE03EE"/>
    <w:rsid w:val="00DE0591"/>
    <w:rsid w:val="00DE0874"/>
    <w:rsid w:val="00DE1686"/>
    <w:rsid w:val="00DE2BFA"/>
    <w:rsid w:val="00DE4B63"/>
    <w:rsid w:val="00E047C3"/>
    <w:rsid w:val="00E070EE"/>
    <w:rsid w:val="00E153A3"/>
    <w:rsid w:val="00E1650F"/>
    <w:rsid w:val="00E24865"/>
    <w:rsid w:val="00E33814"/>
    <w:rsid w:val="00E35130"/>
    <w:rsid w:val="00E3633A"/>
    <w:rsid w:val="00E42870"/>
    <w:rsid w:val="00E43C4F"/>
    <w:rsid w:val="00E441CE"/>
    <w:rsid w:val="00E518A0"/>
    <w:rsid w:val="00E519C4"/>
    <w:rsid w:val="00E52AA0"/>
    <w:rsid w:val="00E54638"/>
    <w:rsid w:val="00E67D27"/>
    <w:rsid w:val="00E70F5B"/>
    <w:rsid w:val="00E7393D"/>
    <w:rsid w:val="00E8474E"/>
    <w:rsid w:val="00E8502F"/>
    <w:rsid w:val="00E9031A"/>
    <w:rsid w:val="00E90B34"/>
    <w:rsid w:val="00E90C7A"/>
    <w:rsid w:val="00E91C48"/>
    <w:rsid w:val="00E945FC"/>
    <w:rsid w:val="00E9541B"/>
    <w:rsid w:val="00EA628A"/>
    <w:rsid w:val="00EA6621"/>
    <w:rsid w:val="00EB4BE4"/>
    <w:rsid w:val="00EB69CA"/>
    <w:rsid w:val="00EB71CA"/>
    <w:rsid w:val="00EC666B"/>
    <w:rsid w:val="00ED0182"/>
    <w:rsid w:val="00ED26EA"/>
    <w:rsid w:val="00ED64E5"/>
    <w:rsid w:val="00EE1EE4"/>
    <w:rsid w:val="00EE5C20"/>
    <w:rsid w:val="00EF4104"/>
    <w:rsid w:val="00EF4D2F"/>
    <w:rsid w:val="00EF5B5D"/>
    <w:rsid w:val="00EF7387"/>
    <w:rsid w:val="00F07CF9"/>
    <w:rsid w:val="00F10269"/>
    <w:rsid w:val="00F112CF"/>
    <w:rsid w:val="00F114BB"/>
    <w:rsid w:val="00F1167C"/>
    <w:rsid w:val="00F120D3"/>
    <w:rsid w:val="00F213BD"/>
    <w:rsid w:val="00F21AEF"/>
    <w:rsid w:val="00F26695"/>
    <w:rsid w:val="00F301ED"/>
    <w:rsid w:val="00F32AB9"/>
    <w:rsid w:val="00F46FAB"/>
    <w:rsid w:val="00F506D2"/>
    <w:rsid w:val="00F514E0"/>
    <w:rsid w:val="00F56076"/>
    <w:rsid w:val="00F61618"/>
    <w:rsid w:val="00F66F5A"/>
    <w:rsid w:val="00F67D6A"/>
    <w:rsid w:val="00F72BE3"/>
    <w:rsid w:val="00F76711"/>
    <w:rsid w:val="00F822BF"/>
    <w:rsid w:val="00F83500"/>
    <w:rsid w:val="00F85822"/>
    <w:rsid w:val="00F86D21"/>
    <w:rsid w:val="00F9109C"/>
    <w:rsid w:val="00F94581"/>
    <w:rsid w:val="00F94DD4"/>
    <w:rsid w:val="00F956F1"/>
    <w:rsid w:val="00F969D3"/>
    <w:rsid w:val="00FA0E81"/>
    <w:rsid w:val="00FA1404"/>
    <w:rsid w:val="00FA33F0"/>
    <w:rsid w:val="00FA771F"/>
    <w:rsid w:val="00FA77E3"/>
    <w:rsid w:val="00FB28DC"/>
    <w:rsid w:val="00FC1532"/>
    <w:rsid w:val="00FC1FB6"/>
    <w:rsid w:val="00FC4773"/>
    <w:rsid w:val="00FD7616"/>
    <w:rsid w:val="00FE1170"/>
    <w:rsid w:val="00FE52C7"/>
    <w:rsid w:val="00FE6182"/>
    <w:rsid w:val="00FF0D35"/>
    <w:rsid w:val="00FF723E"/>
    <w:rsid w:val="00FF73A6"/>
    <w:rsid w:val="0118AE50"/>
    <w:rsid w:val="012997A7"/>
    <w:rsid w:val="012B35DA"/>
    <w:rsid w:val="01461FFE"/>
    <w:rsid w:val="0147B35A"/>
    <w:rsid w:val="01932AE1"/>
    <w:rsid w:val="01989D71"/>
    <w:rsid w:val="019D1816"/>
    <w:rsid w:val="026DD70F"/>
    <w:rsid w:val="02A20C94"/>
    <w:rsid w:val="036252DA"/>
    <w:rsid w:val="0364926C"/>
    <w:rsid w:val="037A120B"/>
    <w:rsid w:val="03ADC502"/>
    <w:rsid w:val="03B2A6C4"/>
    <w:rsid w:val="03B60300"/>
    <w:rsid w:val="03FEA256"/>
    <w:rsid w:val="04000E85"/>
    <w:rsid w:val="041788EC"/>
    <w:rsid w:val="04230EB6"/>
    <w:rsid w:val="0430EB5D"/>
    <w:rsid w:val="044BBDD0"/>
    <w:rsid w:val="048171F9"/>
    <w:rsid w:val="04E99E00"/>
    <w:rsid w:val="051D63D5"/>
    <w:rsid w:val="05348EDC"/>
    <w:rsid w:val="05E7C8CF"/>
    <w:rsid w:val="060911BE"/>
    <w:rsid w:val="0629302F"/>
    <w:rsid w:val="066CC689"/>
    <w:rsid w:val="068EE948"/>
    <w:rsid w:val="06B516BB"/>
    <w:rsid w:val="06DFE5BA"/>
    <w:rsid w:val="06F8DE03"/>
    <w:rsid w:val="073139E7"/>
    <w:rsid w:val="07349823"/>
    <w:rsid w:val="075D4BA4"/>
    <w:rsid w:val="07632A40"/>
    <w:rsid w:val="07ABB4C9"/>
    <w:rsid w:val="07C8BF67"/>
    <w:rsid w:val="07D0ACED"/>
    <w:rsid w:val="07E5F774"/>
    <w:rsid w:val="08FD6C9A"/>
    <w:rsid w:val="099C210B"/>
    <w:rsid w:val="09B64388"/>
    <w:rsid w:val="09C3347E"/>
    <w:rsid w:val="0A16A96E"/>
    <w:rsid w:val="0A45BB28"/>
    <w:rsid w:val="0A691AC4"/>
    <w:rsid w:val="0A8F3307"/>
    <w:rsid w:val="0A9D56FC"/>
    <w:rsid w:val="0AC8CBA1"/>
    <w:rsid w:val="0AFE34F0"/>
    <w:rsid w:val="0AFFA9DB"/>
    <w:rsid w:val="0B21BCB5"/>
    <w:rsid w:val="0B401775"/>
    <w:rsid w:val="0BC0024A"/>
    <w:rsid w:val="0BD4B9E5"/>
    <w:rsid w:val="0BE2F4A9"/>
    <w:rsid w:val="0C5409CF"/>
    <w:rsid w:val="0C55BD4A"/>
    <w:rsid w:val="0C8E05C0"/>
    <w:rsid w:val="0C9A9EFB"/>
    <w:rsid w:val="0CC07833"/>
    <w:rsid w:val="0CE1F519"/>
    <w:rsid w:val="0D423031"/>
    <w:rsid w:val="0D61AB74"/>
    <w:rsid w:val="0DE2FE15"/>
    <w:rsid w:val="0E32A945"/>
    <w:rsid w:val="0E36D677"/>
    <w:rsid w:val="0E5EB011"/>
    <w:rsid w:val="0ECED382"/>
    <w:rsid w:val="0F167052"/>
    <w:rsid w:val="0F6B590E"/>
    <w:rsid w:val="0F999988"/>
    <w:rsid w:val="0FCF55F8"/>
    <w:rsid w:val="0FFDE001"/>
    <w:rsid w:val="1010B958"/>
    <w:rsid w:val="102A6591"/>
    <w:rsid w:val="10C18BE5"/>
    <w:rsid w:val="111F4618"/>
    <w:rsid w:val="1190AF79"/>
    <w:rsid w:val="11C6B93D"/>
    <w:rsid w:val="11E4B940"/>
    <w:rsid w:val="122ABF69"/>
    <w:rsid w:val="122FF887"/>
    <w:rsid w:val="1235A1DA"/>
    <w:rsid w:val="127A4657"/>
    <w:rsid w:val="1308F341"/>
    <w:rsid w:val="1335D93D"/>
    <w:rsid w:val="13A244A5"/>
    <w:rsid w:val="13BB6D02"/>
    <w:rsid w:val="1405F718"/>
    <w:rsid w:val="1416C515"/>
    <w:rsid w:val="1498B880"/>
    <w:rsid w:val="14CB1738"/>
    <w:rsid w:val="14D5F24C"/>
    <w:rsid w:val="15493521"/>
    <w:rsid w:val="155E4E86"/>
    <w:rsid w:val="15A00F48"/>
    <w:rsid w:val="16172081"/>
    <w:rsid w:val="161F45A5"/>
    <w:rsid w:val="16392545"/>
    <w:rsid w:val="1671C2AD"/>
    <w:rsid w:val="1698CEC9"/>
    <w:rsid w:val="17301CF0"/>
    <w:rsid w:val="178F3BD4"/>
    <w:rsid w:val="17AB8210"/>
    <w:rsid w:val="17D870AB"/>
    <w:rsid w:val="181F44E0"/>
    <w:rsid w:val="18329A63"/>
    <w:rsid w:val="1833B06E"/>
    <w:rsid w:val="1885DE2B"/>
    <w:rsid w:val="18E5FFDD"/>
    <w:rsid w:val="18E681B6"/>
    <w:rsid w:val="19CA3886"/>
    <w:rsid w:val="19CDF2EE"/>
    <w:rsid w:val="19E98FBE"/>
    <w:rsid w:val="1A28DE3C"/>
    <w:rsid w:val="1A2BF6DF"/>
    <w:rsid w:val="1A6E3405"/>
    <w:rsid w:val="1A6F56BB"/>
    <w:rsid w:val="1A7DB5A9"/>
    <w:rsid w:val="1AC61D24"/>
    <w:rsid w:val="1AF7CB43"/>
    <w:rsid w:val="1B05EACE"/>
    <w:rsid w:val="1B4BA92E"/>
    <w:rsid w:val="1B931E24"/>
    <w:rsid w:val="1BD0993E"/>
    <w:rsid w:val="1C09758C"/>
    <w:rsid w:val="1C0F0733"/>
    <w:rsid w:val="1C23CBC7"/>
    <w:rsid w:val="1C34FEAB"/>
    <w:rsid w:val="1C7E92A9"/>
    <w:rsid w:val="1C9A66D5"/>
    <w:rsid w:val="1CD2698C"/>
    <w:rsid w:val="1D0F1C69"/>
    <w:rsid w:val="1D5658F5"/>
    <w:rsid w:val="1DA57599"/>
    <w:rsid w:val="1DED570E"/>
    <w:rsid w:val="1E060B14"/>
    <w:rsid w:val="1E32B237"/>
    <w:rsid w:val="1EA4B74E"/>
    <w:rsid w:val="1EAE3770"/>
    <w:rsid w:val="1EC2D9E5"/>
    <w:rsid w:val="1F179CA5"/>
    <w:rsid w:val="1F6B6B42"/>
    <w:rsid w:val="1F89276F"/>
    <w:rsid w:val="1F8F56C4"/>
    <w:rsid w:val="1FF3894B"/>
    <w:rsid w:val="1FFC03BA"/>
    <w:rsid w:val="200144D3"/>
    <w:rsid w:val="2010D50E"/>
    <w:rsid w:val="208FDFBC"/>
    <w:rsid w:val="20B037A4"/>
    <w:rsid w:val="20F8A595"/>
    <w:rsid w:val="21343F52"/>
    <w:rsid w:val="213CB040"/>
    <w:rsid w:val="2143E28E"/>
    <w:rsid w:val="21A51E65"/>
    <w:rsid w:val="21CFF84E"/>
    <w:rsid w:val="2212EA20"/>
    <w:rsid w:val="222CA1F6"/>
    <w:rsid w:val="22B5B744"/>
    <w:rsid w:val="22BC0DFD"/>
    <w:rsid w:val="230F7B32"/>
    <w:rsid w:val="2321133F"/>
    <w:rsid w:val="233BFC39"/>
    <w:rsid w:val="23A2DD8B"/>
    <w:rsid w:val="23A78D72"/>
    <w:rsid w:val="23BAB2F1"/>
    <w:rsid w:val="23E0F415"/>
    <w:rsid w:val="24A23015"/>
    <w:rsid w:val="24C5DC99"/>
    <w:rsid w:val="24F7804A"/>
    <w:rsid w:val="25280E30"/>
    <w:rsid w:val="25C6CA41"/>
    <w:rsid w:val="25E37C9E"/>
    <w:rsid w:val="26107F6B"/>
    <w:rsid w:val="26411129"/>
    <w:rsid w:val="26A8945A"/>
    <w:rsid w:val="26AF7C73"/>
    <w:rsid w:val="26F4A5A0"/>
    <w:rsid w:val="270B8522"/>
    <w:rsid w:val="272AAE4A"/>
    <w:rsid w:val="2754D4F2"/>
    <w:rsid w:val="27DC406C"/>
    <w:rsid w:val="27E35423"/>
    <w:rsid w:val="27E48A2D"/>
    <w:rsid w:val="27FFC521"/>
    <w:rsid w:val="2874D7D3"/>
    <w:rsid w:val="28778A0E"/>
    <w:rsid w:val="28EE8C65"/>
    <w:rsid w:val="29243515"/>
    <w:rsid w:val="2978BD75"/>
    <w:rsid w:val="2A66F3D7"/>
    <w:rsid w:val="2ABCD8B3"/>
    <w:rsid w:val="2B1C5F23"/>
    <w:rsid w:val="2B6C57EF"/>
    <w:rsid w:val="2BCB67DA"/>
    <w:rsid w:val="2C0662B0"/>
    <w:rsid w:val="2CB10A92"/>
    <w:rsid w:val="2D44ED1A"/>
    <w:rsid w:val="2D4E0FDE"/>
    <w:rsid w:val="2DB01E73"/>
    <w:rsid w:val="2DBF7B69"/>
    <w:rsid w:val="2DE4901B"/>
    <w:rsid w:val="2E36FC6E"/>
    <w:rsid w:val="2EA22534"/>
    <w:rsid w:val="2EE2BB7B"/>
    <w:rsid w:val="2F21FB0E"/>
    <w:rsid w:val="2F2DA83E"/>
    <w:rsid w:val="2F5D9663"/>
    <w:rsid w:val="2F66ED9D"/>
    <w:rsid w:val="2F9B4683"/>
    <w:rsid w:val="30050907"/>
    <w:rsid w:val="3005D50C"/>
    <w:rsid w:val="307D2AF5"/>
    <w:rsid w:val="309648C0"/>
    <w:rsid w:val="30D8A5AF"/>
    <w:rsid w:val="30F982B3"/>
    <w:rsid w:val="31536FF8"/>
    <w:rsid w:val="319C721B"/>
    <w:rsid w:val="31BEAAFF"/>
    <w:rsid w:val="32F0DCF6"/>
    <w:rsid w:val="32F919A8"/>
    <w:rsid w:val="332B6E48"/>
    <w:rsid w:val="3339AE68"/>
    <w:rsid w:val="33AB9EC8"/>
    <w:rsid w:val="33FC11CA"/>
    <w:rsid w:val="34704264"/>
    <w:rsid w:val="351AC1A7"/>
    <w:rsid w:val="352327FA"/>
    <w:rsid w:val="35302E62"/>
    <w:rsid w:val="3593548B"/>
    <w:rsid w:val="35BC4459"/>
    <w:rsid w:val="35BDCD44"/>
    <w:rsid w:val="35D60BD1"/>
    <w:rsid w:val="36A246A0"/>
    <w:rsid w:val="36BF0B5F"/>
    <w:rsid w:val="36F98E2B"/>
    <w:rsid w:val="37AEF8F5"/>
    <w:rsid w:val="37B81BB6"/>
    <w:rsid w:val="37C54AB8"/>
    <w:rsid w:val="37F9DA68"/>
    <w:rsid w:val="386ED695"/>
    <w:rsid w:val="3882229E"/>
    <w:rsid w:val="389F09E0"/>
    <w:rsid w:val="39455980"/>
    <w:rsid w:val="39744A3E"/>
    <w:rsid w:val="39BAF12D"/>
    <w:rsid w:val="39C04C8A"/>
    <w:rsid w:val="3A665F98"/>
    <w:rsid w:val="3AF75CE6"/>
    <w:rsid w:val="3AFC232D"/>
    <w:rsid w:val="3B1CBA79"/>
    <w:rsid w:val="3B65B8B9"/>
    <w:rsid w:val="3B70C31D"/>
    <w:rsid w:val="3B9C07D5"/>
    <w:rsid w:val="3BE400BC"/>
    <w:rsid w:val="3C08BE1F"/>
    <w:rsid w:val="3C0EBC0E"/>
    <w:rsid w:val="3C26AD08"/>
    <w:rsid w:val="3C2ADE7A"/>
    <w:rsid w:val="3C596EF6"/>
    <w:rsid w:val="3C8243FF"/>
    <w:rsid w:val="3CFFC0F0"/>
    <w:rsid w:val="3D26C48F"/>
    <w:rsid w:val="3D75E42B"/>
    <w:rsid w:val="3DABE14B"/>
    <w:rsid w:val="3E46A019"/>
    <w:rsid w:val="3E655427"/>
    <w:rsid w:val="3F5244E0"/>
    <w:rsid w:val="3F752236"/>
    <w:rsid w:val="3FBCE832"/>
    <w:rsid w:val="3FEB1417"/>
    <w:rsid w:val="3FFD00EF"/>
    <w:rsid w:val="4064C068"/>
    <w:rsid w:val="408F0C01"/>
    <w:rsid w:val="40B18423"/>
    <w:rsid w:val="40E5E1EC"/>
    <w:rsid w:val="40F1595C"/>
    <w:rsid w:val="411F56B8"/>
    <w:rsid w:val="411F73EC"/>
    <w:rsid w:val="418448B3"/>
    <w:rsid w:val="418CE9B5"/>
    <w:rsid w:val="41A40761"/>
    <w:rsid w:val="41CDA092"/>
    <w:rsid w:val="422C01D7"/>
    <w:rsid w:val="4240FDAF"/>
    <w:rsid w:val="42763FCC"/>
    <w:rsid w:val="42FBF8FC"/>
    <w:rsid w:val="435421FF"/>
    <w:rsid w:val="436AC44D"/>
    <w:rsid w:val="436EA185"/>
    <w:rsid w:val="43AF199E"/>
    <w:rsid w:val="43C256D1"/>
    <w:rsid w:val="4458382C"/>
    <w:rsid w:val="448CB3C1"/>
    <w:rsid w:val="449A4336"/>
    <w:rsid w:val="44DBF284"/>
    <w:rsid w:val="44E6E5B3"/>
    <w:rsid w:val="44F2DF36"/>
    <w:rsid w:val="4551C5A2"/>
    <w:rsid w:val="457C7B12"/>
    <w:rsid w:val="459E7756"/>
    <w:rsid w:val="45FAE5C6"/>
    <w:rsid w:val="460D4565"/>
    <w:rsid w:val="4630AC14"/>
    <w:rsid w:val="46500EAF"/>
    <w:rsid w:val="465FCC0F"/>
    <w:rsid w:val="469FDCA9"/>
    <w:rsid w:val="46B02B6B"/>
    <w:rsid w:val="46B6BA14"/>
    <w:rsid w:val="4719A754"/>
    <w:rsid w:val="47B190C0"/>
    <w:rsid w:val="47E744A7"/>
    <w:rsid w:val="4893F447"/>
    <w:rsid w:val="490116B2"/>
    <w:rsid w:val="4905825C"/>
    <w:rsid w:val="4981E0F6"/>
    <w:rsid w:val="499DEFEB"/>
    <w:rsid w:val="49B6F226"/>
    <w:rsid w:val="4A25AEC0"/>
    <w:rsid w:val="4A851715"/>
    <w:rsid w:val="4ADCE65A"/>
    <w:rsid w:val="4BB2E4A0"/>
    <w:rsid w:val="4C122C0E"/>
    <w:rsid w:val="4C66B9C1"/>
    <w:rsid w:val="4C8501E3"/>
    <w:rsid w:val="4C97DAE9"/>
    <w:rsid w:val="4CA7458F"/>
    <w:rsid w:val="4CDD5C17"/>
    <w:rsid w:val="4CE17890"/>
    <w:rsid w:val="4D56ED0F"/>
    <w:rsid w:val="4D881B53"/>
    <w:rsid w:val="4DD16A79"/>
    <w:rsid w:val="4E29BF6A"/>
    <w:rsid w:val="4E495961"/>
    <w:rsid w:val="4E4E626F"/>
    <w:rsid w:val="4E514033"/>
    <w:rsid w:val="4E585732"/>
    <w:rsid w:val="4E6A0188"/>
    <w:rsid w:val="4E745F4C"/>
    <w:rsid w:val="4E7AE831"/>
    <w:rsid w:val="4F3E4BD9"/>
    <w:rsid w:val="4FDFC841"/>
    <w:rsid w:val="4FF6CB0E"/>
    <w:rsid w:val="5075003D"/>
    <w:rsid w:val="50A1A56F"/>
    <w:rsid w:val="50BAA7C4"/>
    <w:rsid w:val="50E61D6F"/>
    <w:rsid w:val="5164A68B"/>
    <w:rsid w:val="518D5FBA"/>
    <w:rsid w:val="519F33DE"/>
    <w:rsid w:val="51A999B8"/>
    <w:rsid w:val="5228EA63"/>
    <w:rsid w:val="52DA55BA"/>
    <w:rsid w:val="52DD4619"/>
    <w:rsid w:val="5318521B"/>
    <w:rsid w:val="53B5CBA1"/>
    <w:rsid w:val="54076041"/>
    <w:rsid w:val="541A6ECC"/>
    <w:rsid w:val="5438EDAD"/>
    <w:rsid w:val="5454CEA7"/>
    <w:rsid w:val="54690C9B"/>
    <w:rsid w:val="55542894"/>
    <w:rsid w:val="55676E94"/>
    <w:rsid w:val="55701FC0"/>
    <w:rsid w:val="55962335"/>
    <w:rsid w:val="561818A1"/>
    <w:rsid w:val="5656B0AA"/>
    <w:rsid w:val="56705DA5"/>
    <w:rsid w:val="56792C4A"/>
    <w:rsid w:val="568F8F26"/>
    <w:rsid w:val="569494D3"/>
    <w:rsid w:val="56E0D280"/>
    <w:rsid w:val="56E7F937"/>
    <w:rsid w:val="56F876C0"/>
    <w:rsid w:val="57642F82"/>
    <w:rsid w:val="576CEF3D"/>
    <w:rsid w:val="57838775"/>
    <w:rsid w:val="57939E63"/>
    <w:rsid w:val="57C495DC"/>
    <w:rsid w:val="57EBA2EB"/>
    <w:rsid w:val="57FA86B9"/>
    <w:rsid w:val="58263A10"/>
    <w:rsid w:val="5879C40C"/>
    <w:rsid w:val="58EF9741"/>
    <w:rsid w:val="591B3879"/>
    <w:rsid w:val="5977C8BB"/>
    <w:rsid w:val="59984238"/>
    <w:rsid w:val="599F9235"/>
    <w:rsid w:val="59E6D96B"/>
    <w:rsid w:val="59F408CD"/>
    <w:rsid w:val="59FFB457"/>
    <w:rsid w:val="5A0643F7"/>
    <w:rsid w:val="5A1186D6"/>
    <w:rsid w:val="5A404A90"/>
    <w:rsid w:val="5A5488D8"/>
    <w:rsid w:val="5A81D8FB"/>
    <w:rsid w:val="5A944EEC"/>
    <w:rsid w:val="5AFF39B5"/>
    <w:rsid w:val="5B1892D9"/>
    <w:rsid w:val="5B2A00F3"/>
    <w:rsid w:val="5B303E1A"/>
    <w:rsid w:val="5B6F0C8D"/>
    <w:rsid w:val="5B7728C6"/>
    <w:rsid w:val="5B90656C"/>
    <w:rsid w:val="5C24338E"/>
    <w:rsid w:val="5C35DCC5"/>
    <w:rsid w:val="5CFC414D"/>
    <w:rsid w:val="5D0CD609"/>
    <w:rsid w:val="5D9E2CCC"/>
    <w:rsid w:val="5DC3101A"/>
    <w:rsid w:val="5DE7500D"/>
    <w:rsid w:val="5DFAC293"/>
    <w:rsid w:val="5E48C4F6"/>
    <w:rsid w:val="5EB2AA06"/>
    <w:rsid w:val="5EF2AC14"/>
    <w:rsid w:val="5EF969D6"/>
    <w:rsid w:val="5F2425B3"/>
    <w:rsid w:val="5F27FC9F"/>
    <w:rsid w:val="5F540DF5"/>
    <w:rsid w:val="5FEA4795"/>
    <w:rsid w:val="5FF1C6CD"/>
    <w:rsid w:val="6001008D"/>
    <w:rsid w:val="6010ABC0"/>
    <w:rsid w:val="601C3145"/>
    <w:rsid w:val="60219B2D"/>
    <w:rsid w:val="60533D94"/>
    <w:rsid w:val="60699906"/>
    <w:rsid w:val="60719AC3"/>
    <w:rsid w:val="609B8974"/>
    <w:rsid w:val="60A0056B"/>
    <w:rsid w:val="60E447CC"/>
    <w:rsid w:val="6150A288"/>
    <w:rsid w:val="6154AF72"/>
    <w:rsid w:val="616A125D"/>
    <w:rsid w:val="61A54380"/>
    <w:rsid w:val="61AF1ED5"/>
    <w:rsid w:val="61D52CE4"/>
    <w:rsid w:val="61F65F94"/>
    <w:rsid w:val="622EE701"/>
    <w:rsid w:val="62499883"/>
    <w:rsid w:val="62593282"/>
    <w:rsid w:val="62BAC130"/>
    <w:rsid w:val="630D2771"/>
    <w:rsid w:val="63A3DC6A"/>
    <w:rsid w:val="63C6D932"/>
    <w:rsid w:val="63CA13FD"/>
    <w:rsid w:val="63D1AE39"/>
    <w:rsid w:val="6404C91A"/>
    <w:rsid w:val="643249E8"/>
    <w:rsid w:val="644A00DD"/>
    <w:rsid w:val="647104E3"/>
    <w:rsid w:val="64B5E96A"/>
    <w:rsid w:val="64CF0E04"/>
    <w:rsid w:val="64DEF644"/>
    <w:rsid w:val="65722404"/>
    <w:rsid w:val="65A485B6"/>
    <w:rsid w:val="65B42D04"/>
    <w:rsid w:val="65B6417B"/>
    <w:rsid w:val="65E0C638"/>
    <w:rsid w:val="666F1F4E"/>
    <w:rsid w:val="6673468B"/>
    <w:rsid w:val="66B7B3D1"/>
    <w:rsid w:val="66CDDC4A"/>
    <w:rsid w:val="66FF7820"/>
    <w:rsid w:val="672A6FF0"/>
    <w:rsid w:val="67831307"/>
    <w:rsid w:val="6788662F"/>
    <w:rsid w:val="689D8520"/>
    <w:rsid w:val="68B30176"/>
    <w:rsid w:val="692C4E30"/>
    <w:rsid w:val="6956AA50"/>
    <w:rsid w:val="69BE9508"/>
    <w:rsid w:val="69D7A109"/>
    <w:rsid w:val="6A04A343"/>
    <w:rsid w:val="6A19EC1A"/>
    <w:rsid w:val="6A54434B"/>
    <w:rsid w:val="6A696B39"/>
    <w:rsid w:val="6AACAAB8"/>
    <w:rsid w:val="6AEC65C5"/>
    <w:rsid w:val="6B171745"/>
    <w:rsid w:val="6B4C5962"/>
    <w:rsid w:val="6B5DF879"/>
    <w:rsid w:val="6BD9D40B"/>
    <w:rsid w:val="6BF7D4C9"/>
    <w:rsid w:val="6BFCCF0F"/>
    <w:rsid w:val="6C260D98"/>
    <w:rsid w:val="6C96456F"/>
    <w:rsid w:val="6CE47F9D"/>
    <w:rsid w:val="6CF6FE6A"/>
    <w:rsid w:val="6D0E30F8"/>
    <w:rsid w:val="6D906599"/>
    <w:rsid w:val="6DA764C3"/>
    <w:rsid w:val="6E3B894B"/>
    <w:rsid w:val="6EA911D9"/>
    <w:rsid w:val="6EC15721"/>
    <w:rsid w:val="6EEA7494"/>
    <w:rsid w:val="6F8A47A1"/>
    <w:rsid w:val="6FEE0E0B"/>
    <w:rsid w:val="7090B65F"/>
    <w:rsid w:val="710CEFA5"/>
    <w:rsid w:val="7110CCF0"/>
    <w:rsid w:val="7118BA76"/>
    <w:rsid w:val="717AFF74"/>
    <w:rsid w:val="71A89A30"/>
    <w:rsid w:val="721D2F2B"/>
    <w:rsid w:val="722B3F09"/>
    <w:rsid w:val="72455FC2"/>
    <w:rsid w:val="7250A962"/>
    <w:rsid w:val="72B4DD3A"/>
    <w:rsid w:val="72F8786C"/>
    <w:rsid w:val="73491E7F"/>
    <w:rsid w:val="738537E2"/>
    <w:rsid w:val="73901AFE"/>
    <w:rsid w:val="739592FD"/>
    <w:rsid w:val="73CF9930"/>
    <w:rsid w:val="73FD007C"/>
    <w:rsid w:val="740B6707"/>
    <w:rsid w:val="741577B8"/>
    <w:rsid w:val="744EC2D2"/>
    <w:rsid w:val="74505B38"/>
    <w:rsid w:val="7491F828"/>
    <w:rsid w:val="74A5DF77"/>
    <w:rsid w:val="7517818D"/>
    <w:rsid w:val="753C30A5"/>
    <w:rsid w:val="75474FF1"/>
    <w:rsid w:val="75582838"/>
    <w:rsid w:val="7564CF92"/>
    <w:rsid w:val="75D9A62C"/>
    <w:rsid w:val="75DCA926"/>
    <w:rsid w:val="7600155A"/>
    <w:rsid w:val="762E8563"/>
    <w:rsid w:val="76579EA1"/>
    <w:rsid w:val="7664F65E"/>
    <w:rsid w:val="7690D76F"/>
    <w:rsid w:val="76959E52"/>
    <w:rsid w:val="771C91BF"/>
    <w:rsid w:val="773CB722"/>
    <w:rsid w:val="773FD8F8"/>
    <w:rsid w:val="7743B024"/>
    <w:rsid w:val="774B3606"/>
    <w:rsid w:val="776330EC"/>
    <w:rsid w:val="77BAD6CB"/>
    <w:rsid w:val="77C95D47"/>
    <w:rsid w:val="7850A0A2"/>
    <w:rsid w:val="7897DC5D"/>
    <w:rsid w:val="78E2DA84"/>
    <w:rsid w:val="794B6D08"/>
    <w:rsid w:val="7983CD46"/>
    <w:rsid w:val="7993B250"/>
    <w:rsid w:val="79D65167"/>
    <w:rsid w:val="7A28A420"/>
    <w:rsid w:val="7A7D54A1"/>
    <w:rsid w:val="7A8EB23F"/>
    <w:rsid w:val="7A93C0A9"/>
    <w:rsid w:val="7AA0BF83"/>
    <w:rsid w:val="7AB05A23"/>
    <w:rsid w:val="7AB25B71"/>
    <w:rsid w:val="7B40843C"/>
    <w:rsid w:val="7BAE68F1"/>
    <w:rsid w:val="7BB11AF2"/>
    <w:rsid w:val="7CAF549A"/>
    <w:rsid w:val="7CC07638"/>
    <w:rsid w:val="7CF0B12D"/>
    <w:rsid w:val="7D22DFDE"/>
    <w:rsid w:val="7D900C5B"/>
    <w:rsid w:val="7D934C80"/>
    <w:rsid w:val="7DA97BAE"/>
    <w:rsid w:val="7DF39517"/>
    <w:rsid w:val="7DF73D7E"/>
    <w:rsid w:val="7E320FD6"/>
    <w:rsid w:val="7E46B9B7"/>
    <w:rsid w:val="7E4D79C9"/>
    <w:rsid w:val="7E615A81"/>
    <w:rsid w:val="7E84BAF5"/>
    <w:rsid w:val="7ED7739E"/>
    <w:rsid w:val="7F05B45F"/>
    <w:rsid w:val="7F0F435C"/>
    <w:rsid w:val="7F288BB2"/>
    <w:rsid w:val="7FEA63AA"/>
    <w:rsid w:val="7FFE6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37A835"/>
  <w15:docId w15:val="{FF0F6618-074B-4264-ADC8-767D85C01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E0F03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kstkomentarza">
    <w:name w:val="annotation text"/>
    <w:basedOn w:val="Normalny"/>
    <w:link w:val="TekstkomentarzaZnak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D52C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52C9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nhideWhenUsed/>
    <w:rsid w:val="00625D1E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25D1E"/>
  </w:style>
  <w:style w:type="paragraph" w:styleId="Stopka">
    <w:name w:val="footer"/>
    <w:basedOn w:val="Normalny"/>
    <w:link w:val="StopkaZnak"/>
    <w:uiPriority w:val="99"/>
    <w:unhideWhenUsed/>
    <w:rsid w:val="00625D1E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25D1E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25D1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25D1E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15FC9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15FC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15FC9"/>
    <w:rPr>
      <w:vertAlign w:val="superscript"/>
    </w:rPr>
  </w:style>
  <w:style w:type="paragraph" w:styleId="Akapitzlist">
    <w:name w:val="List Paragraph"/>
    <w:aliases w:val="L1,Numerowanie,Tytuły tabel i wykresów,Podsis rysunku,CW_Lista,sw tekst,Adresat stanowisko,Akapit z listą4,T_SZ_List Paragraph,Akapit z listą5,BulletC,Wyliczanie,Obiekt,normalny tekst,Akapit z listą31,Bullets"/>
    <w:basedOn w:val="Normalny"/>
    <w:link w:val="AkapitzlistZnak"/>
    <w:uiPriority w:val="34"/>
    <w:qFormat/>
    <w:rsid w:val="000570D3"/>
    <w:pPr>
      <w:ind w:left="720"/>
      <w:contextualSpacing/>
    </w:pPr>
  </w:style>
  <w:style w:type="paragraph" w:styleId="Poprawka">
    <w:name w:val="Revision"/>
    <w:hidden/>
    <w:uiPriority w:val="99"/>
    <w:semiHidden/>
    <w:rsid w:val="002003E6"/>
    <w:pPr>
      <w:spacing w:line="240" w:lineRule="auto"/>
    </w:pPr>
  </w:style>
  <w:style w:type="character" w:styleId="Wzmianka">
    <w:name w:val="Mention"/>
    <w:basedOn w:val="Domylnaczcionkaakapitu"/>
    <w:uiPriority w:val="99"/>
    <w:unhideWhenUsed/>
    <w:rPr>
      <w:color w:val="2B579A"/>
      <w:shd w:val="clear" w:color="auto" w:fill="E6E6E6"/>
    </w:rPr>
  </w:style>
  <w:style w:type="table" w:styleId="Tabela-Siatka">
    <w:name w:val="Table Grid"/>
    <w:basedOn w:val="Standardowy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cze">
    <w:name w:val="Hyperlink"/>
    <w:basedOn w:val="Domylnaczcionkaakapitu"/>
    <w:uiPriority w:val="99"/>
    <w:unhideWhenUsed/>
    <w:rsid w:val="00142A7F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15917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C670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/>
    </w:rPr>
  </w:style>
  <w:style w:type="character" w:customStyle="1" w:styleId="AkapitzlistZnak">
    <w:name w:val="Akapit z listą Znak"/>
    <w:aliases w:val="L1 Znak,Numerowanie Znak,Tytuły tabel i wykresów Znak,Podsis rysunku Znak,CW_Lista Znak,sw tekst Znak,Adresat stanowisko Znak,Akapit z listą4 Znak,T_SZ_List Paragraph Znak,Akapit z listą5 Znak,BulletC Znak,Wyliczanie Znak,Obiekt Znak"/>
    <w:link w:val="Akapitzlist"/>
    <w:uiPriority w:val="34"/>
    <w:qFormat/>
    <w:locked/>
    <w:rsid w:val="004E0F14"/>
  </w:style>
  <w:style w:type="paragraph" w:styleId="Tekstpodstawowy">
    <w:name w:val="Body Text"/>
    <w:basedOn w:val="Normalny"/>
    <w:link w:val="TekstpodstawowyZnak"/>
    <w:uiPriority w:val="1"/>
    <w:qFormat/>
    <w:rsid w:val="00590ED8"/>
    <w:pPr>
      <w:widowControl w:val="0"/>
      <w:autoSpaceDE w:val="0"/>
      <w:autoSpaceDN w:val="0"/>
      <w:spacing w:line="240" w:lineRule="auto"/>
    </w:pPr>
    <w:rPr>
      <w:rFonts w:ascii="Calibri" w:eastAsia="Calibri" w:hAnsi="Calibri" w:cs="Calibri"/>
      <w:lang w:val="en-US"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590ED8"/>
    <w:rPr>
      <w:rFonts w:ascii="Calibri" w:eastAsia="Calibri" w:hAnsi="Calibri" w:cs="Calibri"/>
      <w:lang w:val="en-US" w:eastAsia="en-US"/>
    </w:rPr>
  </w:style>
  <w:style w:type="character" w:customStyle="1" w:styleId="fontstyle21">
    <w:name w:val="fontstyle21"/>
    <w:basedOn w:val="Domylnaczcionkaakapitu"/>
    <w:rsid w:val="00F822BF"/>
    <w:rPr>
      <w:rFonts w:ascii="Calibri-BoldItalic" w:hAnsi="Calibri-BoldItalic" w:hint="default"/>
      <w:b/>
      <w:bCs/>
      <w:i/>
      <w:iCs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3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70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2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8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8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0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5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7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microsoft.com/office/2019/05/relationships/documenttasks" Target="documenttasks/documenttasks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ocumenttasks/documenttasks1.xml><?xml version="1.0" encoding="utf-8"?>
<t:Tasks xmlns:t="http://schemas.microsoft.com/office/tasks/2019/documenttasks" xmlns:oel="http://schemas.microsoft.com/office/2019/extlst">
  <t:Task id="{A52F416F-2939-41EE-9E03-A56634D11BC5}">
    <t:Anchor>
      <t:Comment id="219574157"/>
    </t:Anchor>
    <t:History>
      <t:Event id="{658A462F-BA47-4D59-A454-4BEC96601D8A}" time="2021-03-24T09:02:01.012Z">
        <t:Attribution userId="S::wkosin@wwf.pl::97c00260-1472-45b6-b859-d9defb0f3258" userProvider="AD" userName="Weronika Kosiń"/>
        <t:Anchor>
          <t:Comment id="219574157"/>
        </t:Anchor>
        <t:Create/>
      </t:Event>
      <t:Event id="{822FCF38-C4E4-4384-91A2-04B6683A6BBD}" time="2021-03-24T09:02:01.012Z">
        <t:Attribution userId="S::wkosin@wwf.pl::97c00260-1472-45b6-b859-d9defb0f3258" userProvider="AD" userName="Weronika Kosiń"/>
        <t:Anchor>
          <t:Comment id="219574157"/>
        </t:Anchor>
        <t:Assign userId="S::idobrowolska@wwf.pl::5537cb86-a21a-4a6d-b2b2-0a55f624d94c" userProvider="AD" userName="Izabela Dobrowolska"/>
      </t:Event>
      <t:Event id="{033F5063-FD5F-4E27-A3CD-8DD4045CFC90}" time="2021-03-24T09:02:01.012Z">
        <t:Attribution userId="S::wkosin@wwf.pl::97c00260-1472-45b6-b859-d9defb0f3258" userProvider="AD" userName="Weronika Kosiń"/>
        <t:Anchor>
          <t:Comment id="219574157"/>
        </t:Anchor>
        <t:SetTitle title="musimy wpisać miejsce? może to usunąć? @Izabela Dobrowolska"/>
      </t:Event>
    </t:History>
  </t:Task>
  <t:Task id="{5BD9F817-EC13-4DEC-8FB7-A8CA5B672115}">
    <t:Anchor>
      <t:Comment id="2079438103"/>
    </t:Anchor>
    <t:History>
      <t:Event id="{1E810181-DF45-474F-88B6-889C7473AD37}" time="2021-03-24T09:09:41.323Z">
        <t:Attribution userId="S::wkosin@wwf.pl::97c00260-1472-45b6-b859-d9defb0f3258" userProvider="AD" userName="Weronika Kosiń"/>
        <t:Anchor>
          <t:Comment id="2079438103"/>
        </t:Anchor>
        <t:Create/>
      </t:Event>
      <t:Event id="{E16316CA-275F-40DB-9F72-0C959216D7ED}" time="2021-03-24T09:09:41.323Z">
        <t:Attribution userId="S::wkosin@wwf.pl::97c00260-1472-45b6-b859-d9defb0f3258" userProvider="AD" userName="Weronika Kosiń"/>
        <t:Anchor>
          <t:Comment id="2079438103"/>
        </t:Anchor>
        <t:Assign userId="S::opoleszczuk@wwf.pl::b7c3ee53-98c9-48f8-88b0-e4760f3e8936" userProvider="AD" userName="Olga Poleszczuk-Tusińska"/>
      </t:Event>
      <t:Event id="{5A64FE18-A36D-499A-B4C6-56FCE68808F2}" time="2021-03-24T09:09:41.323Z">
        <t:Attribution userId="S::wkosin@wwf.pl::97c00260-1472-45b6-b859-d9defb0f3258" userProvider="AD" userName="Weronika Kosiń"/>
        <t:Anchor>
          <t:Comment id="2079438103"/>
        </t:Anchor>
        <t:SetTitle title="do przegadania @Olga Poleszczuk-Tusińska"/>
      </t:Event>
      <t:Event id="{2CB50925-F797-4B8F-A0D9-79117A70481D}" time="2021-03-25T07:40:25.819Z">
        <t:Attribution userId="S::wkosin@wwf.pl::97c00260-1472-45b6-b859-d9defb0f3258" userProvider="AD" userName="Weronika Kosiń"/>
        <t:Progress percentComplete="100"/>
      </t:Event>
    </t:History>
  </t:Task>
  <t:Task id="{65DB679B-F9C6-497C-9DDB-6512B7510DDA}">
    <t:Anchor>
      <t:Comment id="1091312069"/>
    </t:Anchor>
    <t:History>
      <t:Event id="{9DA747EC-F20D-4CF5-B4DC-2AF89EFA1FC9}" time="2021-04-06T08:49:18.288Z">
        <t:Attribution userId="S::wkosin@wwf.pl::97c00260-1472-45b6-b859-d9defb0f3258" userProvider="AD" userName="Weronika Kosiń"/>
        <t:Anchor>
          <t:Comment id="1091312069"/>
        </t:Anchor>
        <t:Create/>
      </t:Event>
      <t:Event id="{AD745F81-04CA-4F3C-A058-A75BC6A86C08}" time="2021-04-06T08:49:18.288Z">
        <t:Attribution userId="S::wkosin@wwf.pl::97c00260-1472-45b6-b859-d9defb0f3258" userProvider="AD" userName="Weronika Kosiń"/>
        <t:Anchor>
          <t:Comment id="1091312069"/>
        </t:Anchor>
        <t:Assign userId="S::opoleszczuk@wwf.pl::b7c3ee53-98c9-48f8-88b0-e4760f3e8936" userProvider="AD" userName="Olga Poleszczuk-Tusińska"/>
      </t:Event>
      <t:Event id="{E554CEC3-253E-47BC-9914-562BFBE6597E}" time="2021-04-06T08:49:18.288Z">
        <t:Attribution userId="S::wkosin@wwf.pl::97c00260-1472-45b6-b859-d9defb0f3258" userProvider="AD" userName="Weronika Kosiń"/>
        <t:Anchor>
          <t:Comment id="1091312069"/>
        </t:Anchor>
        <t:SetTitle title="@Olga Poleszczuk-Tusińska, spróbujesz jakoś ładniej to napisać?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23DBE6193EE644094F61C35BDCA68E0" ma:contentTypeVersion="13" ma:contentTypeDescription="Utwórz nowy dokument." ma:contentTypeScope="" ma:versionID="eee2076f3b3721091f0cb6743d137855">
  <xsd:schema xmlns:xsd="http://www.w3.org/2001/XMLSchema" xmlns:xs="http://www.w3.org/2001/XMLSchema" xmlns:p="http://schemas.microsoft.com/office/2006/metadata/properties" xmlns:ns3="d5fd9c02-6723-46a9-a983-c0e67d15a3db" xmlns:ns4="51e48d54-c7db-4635-8e3f-816c5549c925" targetNamespace="http://schemas.microsoft.com/office/2006/metadata/properties" ma:root="true" ma:fieldsID="fe12a43b004b295d4824483ffda2ea07" ns3:_="" ns4:_="">
    <xsd:import namespace="d5fd9c02-6723-46a9-a983-c0e67d15a3db"/>
    <xsd:import namespace="51e48d54-c7db-4635-8e3f-816c5549c92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fd9c02-6723-46a9-a983-c0e67d15a3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e48d54-c7db-4635-8e3f-816c5549c92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0248BDE-6172-42D0-9E28-7A971FDDD58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4AD08C4-F68A-4B42-831C-51962E96C10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D1EF28A-A853-4F15-9172-8CBE28FE94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5fd9c02-6723-46a9-a983-c0e67d15a3db"/>
    <ds:schemaRef ds:uri="51e48d54-c7db-4635-8e3f-816c5549c9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3DB5537-04C6-4067-8D64-088539FA0B3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</TotalTime>
  <Pages>6</Pages>
  <Words>1650</Words>
  <Characters>9903</Characters>
  <Application>Microsoft Office Word</Application>
  <DocSecurity>0</DocSecurity>
  <Lines>82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</dc:creator>
  <cp:keywords/>
  <cp:lastModifiedBy>Andrzej Ginalski</cp:lastModifiedBy>
  <cp:revision>87</cp:revision>
  <dcterms:created xsi:type="dcterms:W3CDTF">2022-07-28T00:48:00Z</dcterms:created>
  <dcterms:modified xsi:type="dcterms:W3CDTF">2022-08-10T22:40:00Z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0x010100223DBE6193EE644094F61C35BDCA68E0</vt:lpwstr>
  </property>
</Properties>
</file>