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D29" w14:textId="4D5F6032" w:rsidR="003673B7" w:rsidRDefault="003673B7" w:rsidP="003673B7">
      <w:pPr>
        <w:spacing w:before="120" w:line="360" w:lineRule="auto"/>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6C484C8" w14:textId="058686E1" w:rsidR="00C73769" w:rsidRPr="00744C91" w:rsidRDefault="00C73769" w:rsidP="00744C91">
      <w:pPr>
        <w:spacing w:before="120" w:after="120" w:line="360" w:lineRule="auto"/>
        <w:jc w:val="center"/>
        <w:rPr>
          <w:rFonts w:ascii="Arial" w:hAnsi="Arial" w:cs="Arial"/>
        </w:rPr>
      </w:pPr>
      <w:r w:rsidRPr="00744C91">
        <w:rPr>
          <w:rFonts w:ascii="Arial" w:hAnsi="Arial" w:cs="Arial"/>
        </w:rPr>
        <w:t>zawarta w dniu</w:t>
      </w:r>
      <w:r w:rsidR="00955E65">
        <w:rPr>
          <w:rFonts w:ascii="Arial" w:hAnsi="Arial" w:cs="Arial"/>
        </w:rPr>
        <w:t xml:space="preserve"> </w:t>
      </w:r>
      <w:r w:rsidR="00A43D6B">
        <w:rPr>
          <w:rFonts w:ascii="Arial" w:hAnsi="Arial" w:cs="Arial"/>
        </w:rPr>
        <w:t>…………….</w:t>
      </w:r>
      <w:r w:rsidRPr="00744C91">
        <w:rPr>
          <w:rFonts w:ascii="Arial" w:hAnsi="Arial" w:cs="Arial"/>
        </w:rPr>
        <w:t xml:space="preserve"> w </w:t>
      </w:r>
      <w:r w:rsidR="00955E65">
        <w:rPr>
          <w:rFonts w:ascii="Arial" w:hAnsi="Arial" w:cs="Arial"/>
        </w:rPr>
        <w:t>Warszawie</w:t>
      </w:r>
      <w:r w:rsidRPr="00744C91">
        <w:rPr>
          <w:rFonts w:ascii="Arial" w:hAnsi="Arial" w:cs="Arial"/>
        </w:rPr>
        <w:t xml:space="preserve"> pomiędzy:</w:t>
      </w:r>
    </w:p>
    <w:p w14:paraId="1C26C9A5" w14:textId="77777777" w:rsidR="00C73769" w:rsidRPr="00744C91" w:rsidRDefault="00C73769" w:rsidP="00744C91">
      <w:pPr>
        <w:spacing w:before="120" w:after="120" w:line="360" w:lineRule="auto"/>
        <w:jc w:val="both"/>
        <w:rPr>
          <w:rFonts w:ascii="Arial" w:hAnsi="Arial" w:cs="Arial"/>
          <w:b/>
        </w:rPr>
      </w:pPr>
    </w:p>
    <w:p w14:paraId="17128261" w14:textId="77777777" w:rsidR="00F550F8" w:rsidRDefault="00F550F8" w:rsidP="00F550F8">
      <w:pPr>
        <w:spacing w:before="120" w:after="120" w:line="360" w:lineRule="auto"/>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18131069" w14:textId="77777777" w:rsidR="00A43D6B" w:rsidRPr="00FF58E3" w:rsidRDefault="00A43D6B" w:rsidP="00A43D6B">
      <w:pPr>
        <w:pStyle w:val="Standard"/>
        <w:contextualSpacing/>
        <w:jc w:val="both"/>
        <w:rPr>
          <w:rFonts w:cs="Calibri"/>
        </w:rPr>
      </w:pPr>
      <w:r>
        <w:rPr>
          <w:rFonts w:cs="Calibri"/>
          <w:b/>
          <w:bCs/>
          <w:color w:val="auto"/>
        </w:rPr>
        <w:t>……………………………….</w:t>
      </w:r>
    </w:p>
    <w:p w14:paraId="439CCAE1" w14:textId="623A66F8" w:rsidR="00C73769" w:rsidRPr="00744C91" w:rsidRDefault="00C73769" w:rsidP="00744C91">
      <w:pPr>
        <w:spacing w:before="120" w:after="120" w:line="360" w:lineRule="auto"/>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72462122" w14:textId="4FB15C9A" w:rsidR="00C73769" w:rsidRPr="00B45C89" w:rsidRDefault="00C73769" w:rsidP="001D19E2">
      <w:pPr>
        <w:spacing w:before="120" w:after="120" w:line="360" w:lineRule="auto"/>
        <w:jc w:val="both"/>
        <w:rPr>
          <w:rFonts w:ascii="Arial" w:hAnsi="Arial" w:cs="Arial"/>
        </w:rPr>
      </w:pPr>
      <w:r w:rsidRPr="00B45C89">
        <w:rPr>
          <w:rFonts w:ascii="Arial" w:hAnsi="Arial" w:cs="Arial"/>
        </w:rPr>
        <w:t>a</w:t>
      </w:r>
    </w:p>
    <w:p w14:paraId="64DB59C0" w14:textId="0EA41387" w:rsidR="003B006C" w:rsidRPr="00FF58E3" w:rsidRDefault="00A43D6B" w:rsidP="003B006C">
      <w:pPr>
        <w:pStyle w:val="Standard"/>
        <w:contextualSpacing/>
        <w:jc w:val="both"/>
        <w:rPr>
          <w:rFonts w:cs="Calibri"/>
        </w:rPr>
      </w:pPr>
      <w:r>
        <w:rPr>
          <w:rFonts w:cs="Calibri"/>
          <w:b/>
          <w:bCs/>
          <w:color w:val="auto"/>
        </w:rPr>
        <w:t>……………………………….</w:t>
      </w:r>
    </w:p>
    <w:p w14:paraId="3B5C9647" w14:textId="0B2C4A8E" w:rsidR="00C73769" w:rsidRPr="00744C91" w:rsidRDefault="00C73769" w:rsidP="001D19E2">
      <w:pPr>
        <w:spacing w:before="120" w:after="120" w:line="360" w:lineRule="auto"/>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proofErr w:type="spellStart"/>
      <w:r w:rsidRPr="00744C91">
        <w:rPr>
          <w:rFonts w:ascii="Arial" w:hAnsi="Arial" w:cs="Arial"/>
          <w:b/>
        </w:rPr>
        <w:t>P</w:t>
      </w:r>
      <w:r w:rsidR="001207AD">
        <w:rPr>
          <w:rFonts w:ascii="Arial" w:hAnsi="Arial" w:cs="Arial"/>
          <w:b/>
        </w:rPr>
        <w:t>od</w:t>
      </w:r>
      <w:r w:rsidR="00984F46">
        <w:rPr>
          <w:rFonts w:ascii="Arial" w:hAnsi="Arial" w:cs="Arial"/>
          <w:b/>
        </w:rPr>
        <w:t>p</w:t>
      </w:r>
      <w:r w:rsidRPr="00744C91">
        <w:rPr>
          <w:rFonts w:ascii="Arial" w:hAnsi="Arial" w:cs="Arial"/>
          <w:b/>
        </w:rPr>
        <w:t>rocesorem</w:t>
      </w:r>
      <w:proofErr w:type="spellEnd"/>
      <w:r w:rsidRPr="00744C91">
        <w:rPr>
          <w:rFonts w:ascii="Arial" w:hAnsi="Arial" w:cs="Arial"/>
        </w:rPr>
        <w:t>”,</w:t>
      </w:r>
    </w:p>
    <w:p w14:paraId="69FDFFAD" w14:textId="77777777" w:rsidR="00C73769" w:rsidRPr="00744C91" w:rsidRDefault="00C73769" w:rsidP="001D19E2">
      <w:pPr>
        <w:spacing w:before="120" w:after="120" w:line="360" w:lineRule="auto"/>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046808A" w14:textId="77777777" w:rsidR="00C73769" w:rsidRPr="00744C91" w:rsidRDefault="00C73769" w:rsidP="00744C91">
      <w:pPr>
        <w:pStyle w:val="Nagwek4"/>
        <w:spacing w:before="120" w:after="120" w:line="360" w:lineRule="auto"/>
        <w:jc w:val="both"/>
        <w:rPr>
          <w:rFonts w:ascii="Arial" w:hAnsi="Arial" w:cs="Arial"/>
          <w:kern w:val="1"/>
          <w:sz w:val="20"/>
          <w:szCs w:val="20"/>
        </w:rPr>
      </w:pPr>
    </w:p>
    <w:p w14:paraId="3BBE0F2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744C91">
      <w:pPr>
        <w:pStyle w:val="Nagwek4"/>
        <w:spacing w:before="120" w:after="120" w:line="360" w:lineRule="auto"/>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744C91">
      <w:pPr>
        <w:spacing w:before="120" w:after="120" w:line="360" w:lineRule="auto"/>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3A4D4A9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w:t>
      </w:r>
      <w:r w:rsidR="001207AD">
        <w:rPr>
          <w:rFonts w:ascii="Arial" w:hAnsi="Arial" w:cs="Arial"/>
          <w:b/>
          <w:sz w:val="20"/>
          <w:szCs w:val="20"/>
        </w:rPr>
        <w:t>A</w:t>
      </w:r>
      <w:r w:rsidRPr="00744C91">
        <w:rPr>
          <w:rFonts w:ascii="Arial" w:hAnsi="Arial" w:cs="Arial"/>
          <w:b/>
          <w:sz w:val="20"/>
          <w:szCs w:val="20"/>
        </w:rPr>
        <w:t xml:space="preserve">dministratorze danych” </w:t>
      </w:r>
      <w:r w:rsidRPr="00744C91">
        <w:rPr>
          <w:rFonts w:ascii="Arial" w:hAnsi="Arial" w:cs="Arial"/>
          <w:sz w:val="20"/>
          <w:szCs w:val="20"/>
        </w:rPr>
        <w:t xml:space="preserve">– </w:t>
      </w:r>
      <w:r w:rsidR="001207AD">
        <w:rPr>
          <w:rFonts w:ascii="Arial" w:hAnsi="Arial" w:cs="Arial"/>
          <w:sz w:val="20"/>
          <w:szCs w:val="20"/>
        </w:rPr>
        <w:t>Minister Właściwy ds. rozwoju regionalnego, będący Instytucją Zarządzającą Programu Operacyjnego Infrastruktura i Środowisko 2014-2020</w:t>
      </w:r>
      <w:r w:rsidRPr="00744C91">
        <w:rPr>
          <w:rFonts w:ascii="Arial" w:hAnsi="Arial" w:cs="Arial"/>
          <w:sz w:val="20"/>
          <w:szCs w:val="20"/>
        </w:rPr>
        <w:t>,</w:t>
      </w:r>
    </w:p>
    <w:p w14:paraId="2B9EC368"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295FC544" w:rsidR="00C73769" w:rsidRPr="00744C91" w:rsidRDefault="00C73769"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7768E2">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lastRenderedPageBreak/>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w:t>
      </w:r>
      <w:proofErr w:type="spellStart"/>
      <w:r w:rsidRPr="00744C91">
        <w:rPr>
          <w:rFonts w:ascii="Arial" w:hAnsi="Arial" w:cs="Arial"/>
          <w:sz w:val="20"/>
          <w:szCs w:val="20"/>
        </w:rPr>
        <w:t>późn</w:t>
      </w:r>
      <w:proofErr w:type="spellEnd"/>
      <w:r w:rsidRPr="00744C91">
        <w:rPr>
          <w:rFonts w:ascii="Arial" w:hAnsi="Arial" w:cs="Arial"/>
          <w:sz w:val="20"/>
          <w:szCs w:val="20"/>
        </w:rPr>
        <w:t>. zm.),</w:t>
      </w:r>
    </w:p>
    <w:p w14:paraId="1F0590C5" w14:textId="09F6B478" w:rsidR="001207AD" w:rsidRPr="00EB5775" w:rsidRDefault="00F56C1D"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744C91">
      <w:pPr>
        <w:pStyle w:val="Akapitzlist1"/>
        <w:numPr>
          <w:ilvl w:val="1"/>
          <w:numId w:val="4"/>
        </w:numPr>
        <w:spacing w:before="120" w:after="120"/>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75A58E75"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Przedmiot Umowy</w:t>
      </w:r>
    </w:p>
    <w:p w14:paraId="34BD7740" w14:textId="4637B43F" w:rsidR="00D62306" w:rsidRDefault="00C73769" w:rsidP="00187F28">
      <w:pPr>
        <w:pStyle w:val="Tekstpodstawowy"/>
        <w:numPr>
          <w:ilvl w:val="0"/>
          <w:numId w:val="1"/>
        </w:numPr>
        <w:tabs>
          <w:tab w:val="clear" w:pos="360"/>
        </w:tabs>
        <w:spacing w:before="120" w:after="120" w:line="360" w:lineRule="auto"/>
        <w:ind w:left="567" w:hanging="567"/>
        <w:rPr>
          <w:rFonts w:ascii="Arial" w:hAnsi="Arial" w:cs="Arial"/>
          <w:sz w:val="20"/>
        </w:rPr>
      </w:pPr>
      <w:r w:rsidRPr="00D62306">
        <w:rPr>
          <w:rFonts w:ascii="Arial" w:hAnsi="Arial" w:cs="Arial"/>
          <w:sz w:val="20"/>
        </w:rPr>
        <w:t>Przedmiotem Umowy jest powierzenie P</w:t>
      </w:r>
      <w:r w:rsidR="001207AD" w:rsidRPr="00D62306">
        <w:rPr>
          <w:rFonts w:ascii="Arial" w:hAnsi="Arial" w:cs="Arial"/>
          <w:sz w:val="20"/>
        </w:rPr>
        <w:t>od</w:t>
      </w:r>
      <w:r w:rsidR="00532E14" w:rsidRPr="00D62306">
        <w:rPr>
          <w:rFonts w:ascii="Arial" w:hAnsi="Arial" w:cs="Arial"/>
          <w:sz w:val="20"/>
        </w:rPr>
        <w:t>p</w:t>
      </w:r>
      <w:r w:rsidRPr="00D62306">
        <w:rPr>
          <w:rFonts w:ascii="Arial" w:hAnsi="Arial" w:cs="Arial"/>
          <w:sz w:val="20"/>
        </w:rPr>
        <w:t xml:space="preserve">rocesorowi przez </w:t>
      </w:r>
      <w:r w:rsidR="001207AD" w:rsidRPr="00D62306">
        <w:rPr>
          <w:rFonts w:ascii="Arial" w:hAnsi="Arial" w:cs="Arial"/>
          <w:sz w:val="20"/>
        </w:rPr>
        <w:t>Procesora</w:t>
      </w:r>
      <w:r w:rsidRPr="00D62306">
        <w:rPr>
          <w:rFonts w:ascii="Arial" w:hAnsi="Arial" w:cs="Arial"/>
          <w:sz w:val="20"/>
        </w:rPr>
        <w:t xml:space="preserve">, przetwarzania danych osobowych, w związku z </w:t>
      </w:r>
      <w:r w:rsidR="00F550F8" w:rsidRPr="00D62306">
        <w:rPr>
          <w:rFonts w:ascii="Arial" w:hAnsi="Arial" w:cs="Arial"/>
          <w:iCs/>
          <w:sz w:val="20"/>
        </w:rPr>
        <w:t xml:space="preserve">realizacją </w:t>
      </w:r>
      <w:r w:rsidR="0006065F" w:rsidRPr="00D62306">
        <w:rPr>
          <w:rFonts w:ascii="Arial" w:hAnsi="Arial" w:cs="Arial"/>
          <w:sz w:val="20"/>
        </w:rPr>
        <w:t>Um</w:t>
      </w:r>
      <w:r w:rsidR="00E01BC4" w:rsidRPr="00D62306">
        <w:rPr>
          <w:rFonts w:ascii="Arial" w:hAnsi="Arial" w:cs="Arial"/>
          <w:sz w:val="20"/>
        </w:rPr>
        <w:t>ów nr</w:t>
      </w:r>
      <w:r w:rsidR="007F763B">
        <w:rPr>
          <w:rFonts w:ascii="Arial" w:hAnsi="Arial" w:cs="Arial"/>
          <w:sz w:val="20"/>
        </w:rPr>
        <w:t xml:space="preserve"> </w:t>
      </w:r>
      <w:r w:rsidR="00A43D6B">
        <w:rPr>
          <w:rFonts w:ascii="Arial" w:hAnsi="Arial" w:cs="Arial"/>
          <w:sz w:val="20"/>
        </w:rPr>
        <w:t>……………………….</w:t>
      </w:r>
      <w:r w:rsidR="007F763B">
        <w:rPr>
          <w:rFonts w:ascii="Arial" w:hAnsi="Arial" w:cs="Arial"/>
          <w:sz w:val="20"/>
        </w:rPr>
        <w:t xml:space="preserve"> </w:t>
      </w:r>
      <w:r w:rsidR="00E01BC4" w:rsidRPr="007F763B">
        <w:rPr>
          <w:rFonts w:ascii="Arial" w:hAnsi="Arial" w:cs="Arial"/>
          <w:sz w:val="20"/>
        </w:rPr>
        <w:t>z dnia</w:t>
      </w:r>
      <w:r w:rsidR="007F763B">
        <w:rPr>
          <w:rFonts w:ascii="Arial" w:hAnsi="Arial" w:cs="Arial"/>
          <w:sz w:val="20"/>
        </w:rPr>
        <w:t xml:space="preserve"> </w:t>
      </w:r>
      <w:r w:rsidR="00A43D6B">
        <w:rPr>
          <w:rFonts w:ascii="Arial" w:hAnsi="Arial" w:cs="Arial"/>
          <w:sz w:val="20"/>
        </w:rPr>
        <w:t>……………………….</w:t>
      </w:r>
      <w:r w:rsidR="00B45C89" w:rsidRPr="00D62306">
        <w:rPr>
          <w:rFonts w:ascii="Arial" w:hAnsi="Arial" w:cs="Arial"/>
          <w:sz w:val="20"/>
        </w:rPr>
        <w:t xml:space="preserve"> </w:t>
      </w:r>
    </w:p>
    <w:p w14:paraId="64C2F20F" w14:textId="01A8687F" w:rsidR="00C73769" w:rsidRPr="00D62306" w:rsidRDefault="001207AD" w:rsidP="00187F28">
      <w:pPr>
        <w:pStyle w:val="Tekstpodstawowy"/>
        <w:numPr>
          <w:ilvl w:val="0"/>
          <w:numId w:val="1"/>
        </w:numPr>
        <w:tabs>
          <w:tab w:val="clear" w:pos="360"/>
        </w:tabs>
        <w:spacing w:before="120" w:after="120" w:line="360" w:lineRule="auto"/>
        <w:ind w:left="567" w:hanging="567"/>
        <w:rPr>
          <w:rFonts w:ascii="Arial" w:hAnsi="Arial" w:cs="Arial"/>
          <w:sz w:val="20"/>
        </w:rPr>
      </w:pPr>
      <w:r w:rsidRPr="00D62306">
        <w:rPr>
          <w:rFonts w:ascii="Arial" w:hAnsi="Arial" w:cs="Arial"/>
          <w:sz w:val="20"/>
        </w:rPr>
        <w:t xml:space="preserve">Procesor </w:t>
      </w:r>
      <w:r w:rsidR="00C73769" w:rsidRPr="00D62306">
        <w:rPr>
          <w:rFonts w:ascii="Arial" w:hAnsi="Arial" w:cs="Arial"/>
          <w:sz w:val="20"/>
        </w:rPr>
        <w:t xml:space="preserve">oświadcza, że jest administratorem danych, o których mowa w </w:t>
      </w:r>
      <w:r w:rsidR="00C73769" w:rsidRPr="00D62306">
        <w:rPr>
          <w:rFonts w:ascii="Arial" w:hAnsi="Arial" w:cs="Arial"/>
          <w:kern w:val="1"/>
          <w:sz w:val="20"/>
        </w:rPr>
        <w:t>§</w:t>
      </w:r>
      <w:r w:rsidR="00C73769" w:rsidRPr="00D62306">
        <w:rPr>
          <w:rFonts w:ascii="Arial" w:hAnsi="Arial" w:cs="Arial"/>
          <w:sz w:val="20"/>
        </w:rPr>
        <w:t xml:space="preserve">3 </w:t>
      </w:r>
      <w:r w:rsidR="003A3F13" w:rsidRPr="00D62306">
        <w:rPr>
          <w:rFonts w:ascii="Arial" w:hAnsi="Arial" w:cs="Arial"/>
          <w:sz w:val="20"/>
        </w:rPr>
        <w:t xml:space="preserve">ust. 1 </w:t>
      </w:r>
      <w:r w:rsidR="00C73769" w:rsidRPr="00D62306">
        <w:rPr>
          <w:rFonts w:ascii="Arial" w:hAnsi="Arial" w:cs="Arial"/>
          <w:sz w:val="20"/>
        </w:rPr>
        <w:t>Umowy</w:t>
      </w:r>
      <w:r w:rsidRPr="00D62306">
        <w:rPr>
          <w:rFonts w:ascii="Arial" w:hAnsi="Arial" w:cs="Arial"/>
          <w:sz w:val="20"/>
        </w:rPr>
        <w:t xml:space="preserve">. Procesor zawarł z Administratorem umowę powierzenia przetwarzania danych osobowych z dnia </w:t>
      </w:r>
      <w:r w:rsidR="00573985" w:rsidRPr="00D62306">
        <w:rPr>
          <w:rFonts w:ascii="Arial" w:hAnsi="Arial" w:cs="Arial"/>
          <w:sz w:val="20"/>
        </w:rPr>
        <w:t>27.</w:t>
      </w:r>
      <w:r w:rsidR="00B45C89" w:rsidRPr="00D62306">
        <w:rPr>
          <w:rFonts w:ascii="Arial" w:hAnsi="Arial" w:cs="Arial"/>
          <w:sz w:val="20"/>
        </w:rPr>
        <w:t>01</w:t>
      </w:r>
      <w:r w:rsidR="00573985" w:rsidRPr="00D62306">
        <w:rPr>
          <w:rFonts w:ascii="Arial" w:hAnsi="Arial" w:cs="Arial"/>
          <w:sz w:val="20"/>
        </w:rPr>
        <w:t>.20</w:t>
      </w:r>
      <w:r w:rsidR="00B45C89" w:rsidRPr="00D62306">
        <w:rPr>
          <w:rFonts w:ascii="Arial" w:hAnsi="Arial" w:cs="Arial"/>
          <w:sz w:val="20"/>
        </w:rPr>
        <w:t>20</w:t>
      </w:r>
      <w:r w:rsidR="00573985" w:rsidRPr="00D62306">
        <w:rPr>
          <w:rFonts w:ascii="Arial" w:hAnsi="Arial" w:cs="Arial"/>
          <w:sz w:val="20"/>
        </w:rPr>
        <w:t xml:space="preserve"> r.</w:t>
      </w:r>
    </w:p>
    <w:p w14:paraId="25CD157F" w14:textId="1B9C8141" w:rsidR="00C73769" w:rsidRPr="00744C91" w:rsidRDefault="001207AD"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powierza P</w:t>
      </w:r>
      <w:r>
        <w:rPr>
          <w:rFonts w:ascii="Arial" w:hAnsi="Arial" w:cs="Arial"/>
          <w:sz w:val="20"/>
        </w:rPr>
        <w:t>od</w:t>
      </w:r>
      <w:r w:rsidR="00532E14">
        <w:rPr>
          <w:rFonts w:ascii="Arial" w:hAnsi="Arial" w:cs="Arial"/>
          <w:sz w:val="20"/>
        </w:rPr>
        <w:t>p</w:t>
      </w:r>
      <w:r w:rsidR="00C73769" w:rsidRPr="00744C91">
        <w:rPr>
          <w:rFonts w:ascii="Arial" w:hAnsi="Arial" w:cs="Arial"/>
          <w:sz w:val="20"/>
        </w:rPr>
        <w:t xml:space="preserve">rocesorowi przetwarzanie danych osobowych, a </w:t>
      </w:r>
      <w:r w:rsidR="00532E14">
        <w:rPr>
          <w:rFonts w:ascii="Arial" w:hAnsi="Arial" w:cs="Arial"/>
          <w:sz w:val="20"/>
        </w:rPr>
        <w:t>Podp</w:t>
      </w:r>
      <w:r w:rsidR="00C73769" w:rsidRPr="00744C91">
        <w:rPr>
          <w:rFonts w:ascii="Arial" w:hAnsi="Arial" w:cs="Arial"/>
          <w:sz w:val="20"/>
        </w:rPr>
        <w:t>rocesor zobowiązuje się do ich przetwarzania zgodnego z prawem i Umową.</w:t>
      </w:r>
    </w:p>
    <w:p w14:paraId="47BE8021" w14:textId="5E174C97" w:rsidR="00C73769" w:rsidRPr="00744C91" w:rsidRDefault="004C3566"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Podp</w:t>
      </w:r>
      <w:r w:rsidR="00C73769" w:rsidRPr="00744C91">
        <w:rPr>
          <w:rFonts w:ascii="Arial" w:hAnsi="Arial" w:cs="Arial"/>
          <w:sz w:val="20"/>
        </w:rPr>
        <w:t>rocesor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§3</w:t>
      </w:r>
    </w:p>
    <w:p w14:paraId="0D2E3D52"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Powierzenie przetwarzania danych osobowych</w:t>
      </w:r>
    </w:p>
    <w:p w14:paraId="3C5CBF73" w14:textId="60C5CC98" w:rsidR="00981264" w:rsidRPr="00981264" w:rsidRDefault="001207AD" w:rsidP="00450E8A">
      <w:pPr>
        <w:pStyle w:val="Tekstpodstawowy"/>
        <w:numPr>
          <w:ilvl w:val="0"/>
          <w:numId w:val="26"/>
        </w:numPr>
        <w:spacing w:before="120" w:after="120" w:line="360" w:lineRule="auto"/>
        <w:rPr>
          <w:rFonts w:ascii="Arial" w:hAnsi="Arial" w:cs="Arial"/>
          <w:bCs/>
          <w:sz w:val="20"/>
        </w:rPr>
      </w:pPr>
      <w:r w:rsidRPr="00981264">
        <w:rPr>
          <w:rFonts w:ascii="Arial" w:hAnsi="Arial" w:cs="Arial"/>
          <w:sz w:val="20"/>
        </w:rPr>
        <w:t xml:space="preserve">Procesor </w:t>
      </w:r>
      <w:r w:rsidR="00C73769" w:rsidRPr="00981264">
        <w:rPr>
          <w:rFonts w:ascii="Arial" w:hAnsi="Arial" w:cs="Arial"/>
          <w:kern w:val="1"/>
          <w:sz w:val="20"/>
        </w:rPr>
        <w:t>powierza P</w:t>
      </w:r>
      <w:r w:rsidRPr="00981264">
        <w:rPr>
          <w:rFonts w:ascii="Arial" w:hAnsi="Arial" w:cs="Arial"/>
          <w:kern w:val="1"/>
          <w:sz w:val="20"/>
        </w:rPr>
        <w:t>od</w:t>
      </w:r>
      <w:r w:rsidR="004C3566" w:rsidRPr="00981264">
        <w:rPr>
          <w:rFonts w:ascii="Arial" w:hAnsi="Arial" w:cs="Arial"/>
          <w:kern w:val="1"/>
          <w:sz w:val="20"/>
        </w:rPr>
        <w:t>p</w:t>
      </w:r>
      <w:r w:rsidR="00C73769" w:rsidRPr="00981264">
        <w:rPr>
          <w:rFonts w:ascii="Arial" w:hAnsi="Arial" w:cs="Arial"/>
          <w:kern w:val="1"/>
          <w:sz w:val="20"/>
        </w:rPr>
        <w:t xml:space="preserve">rocesorowi przetwarzanie danych osobowych </w:t>
      </w:r>
      <w:r w:rsidR="002B53EB" w:rsidRPr="00981264">
        <w:rPr>
          <w:rFonts w:ascii="Arial" w:hAnsi="Arial" w:cs="Arial"/>
          <w:kern w:val="1"/>
          <w:sz w:val="20"/>
        </w:rPr>
        <w:t>z</w:t>
      </w:r>
      <w:r w:rsidR="000C6FE7" w:rsidRPr="00981264">
        <w:rPr>
          <w:rFonts w:ascii="Arial" w:hAnsi="Arial" w:cs="Arial"/>
          <w:kern w:val="1"/>
          <w:sz w:val="20"/>
        </w:rPr>
        <w:t>wiązanych</w:t>
      </w:r>
      <w:r w:rsidR="00F550F8" w:rsidRPr="00981264">
        <w:rPr>
          <w:rFonts w:ascii="Arial" w:hAnsi="Arial" w:cs="Arial"/>
          <w:kern w:val="1"/>
          <w:sz w:val="20"/>
        </w:rPr>
        <w:t xml:space="preserve"> z realizacją umowy wskazanej w §2 ust. 1</w:t>
      </w:r>
      <w:r w:rsidR="004F3DDF" w:rsidRPr="00981264">
        <w:rPr>
          <w:rFonts w:ascii="Arial" w:hAnsi="Arial" w:cs="Arial"/>
          <w:kern w:val="1"/>
          <w:sz w:val="20"/>
        </w:rPr>
        <w:t>. Strony oświadczają, że Procesor dokonał weryfikacji Podprocesora, o której mowa w art. 28 ust. 1. Podprocesor oświadcza, że spełnia wymogi Procesora i RODO w zakresie przetwarzania danych osobowych i zapewnia odpowiedni poziom bezpieczeństwa przetwarzania danych osobowych</w:t>
      </w:r>
      <w:r w:rsidR="00356252" w:rsidRPr="00981264">
        <w:rPr>
          <w:rFonts w:ascii="Arial" w:hAnsi="Arial" w:cs="Arial"/>
          <w:kern w:val="1"/>
          <w:sz w:val="20"/>
        </w:rPr>
        <w:t xml:space="preserve"> (w Załączniku nr </w:t>
      </w:r>
      <w:r w:rsidR="002064ED">
        <w:rPr>
          <w:rFonts w:ascii="Arial" w:hAnsi="Arial" w:cs="Arial"/>
          <w:kern w:val="1"/>
          <w:sz w:val="20"/>
        </w:rPr>
        <w:t>2</w:t>
      </w:r>
      <w:r w:rsidR="00356252" w:rsidRPr="00981264">
        <w:rPr>
          <w:rFonts w:ascii="Arial" w:hAnsi="Arial" w:cs="Arial"/>
          <w:kern w:val="1"/>
          <w:sz w:val="20"/>
        </w:rPr>
        <w:t xml:space="preserve"> wskazano zakres </w:t>
      </w:r>
      <w:r w:rsidR="00981264" w:rsidRPr="00981264">
        <w:rPr>
          <w:rFonts w:ascii="Arial" w:hAnsi="Arial" w:cs="Arial"/>
          <w:bCs/>
          <w:sz w:val="20"/>
        </w:rPr>
        <w:t xml:space="preserve">informacji o zapewnieniu przez </w:t>
      </w:r>
      <w:r w:rsidR="002064ED">
        <w:rPr>
          <w:rFonts w:ascii="Arial" w:hAnsi="Arial" w:cs="Arial"/>
          <w:bCs/>
          <w:sz w:val="20"/>
        </w:rPr>
        <w:t>podpowierzającego</w:t>
      </w:r>
      <w:r w:rsidR="00981264" w:rsidRPr="00981264">
        <w:rPr>
          <w:rFonts w:ascii="Arial" w:hAnsi="Arial" w:cs="Arial"/>
          <w:bCs/>
          <w:sz w:val="20"/>
        </w:rPr>
        <w:t xml:space="preserve"> odpowiednich środków ochrony (technicznych i organizacyjnych), umożliwiających należyte zabezpieczenie danych osobowych, wymaganych art. 24 ust. 1 i 2 oraz art. 32 RODO</w:t>
      </w:r>
      <w:r w:rsidR="002064ED">
        <w:rPr>
          <w:rFonts w:ascii="Arial" w:hAnsi="Arial" w:cs="Arial"/>
          <w:bCs/>
          <w:sz w:val="20"/>
        </w:rPr>
        <w:t>.)</w:t>
      </w:r>
    </w:p>
    <w:p w14:paraId="29F2BAA6" w14:textId="19EA8314" w:rsidR="00C73769" w:rsidRPr="00B45C89" w:rsidRDefault="00C73769" w:rsidP="002B53EB">
      <w:pPr>
        <w:pStyle w:val="Tekstpodstawowy"/>
        <w:numPr>
          <w:ilvl w:val="0"/>
          <w:numId w:val="26"/>
        </w:numPr>
        <w:spacing w:before="120" w:after="120" w:line="360" w:lineRule="auto"/>
        <w:rPr>
          <w:rFonts w:ascii="Arial" w:hAnsi="Arial" w:cs="Arial"/>
          <w:kern w:val="1"/>
          <w:sz w:val="20"/>
        </w:rPr>
      </w:pPr>
      <w:r w:rsidRPr="00B45C89">
        <w:rPr>
          <w:rFonts w:ascii="Arial" w:hAnsi="Arial" w:cs="Arial"/>
          <w:sz w:val="20"/>
          <w:shd w:val="clear" w:color="auto" w:fill="FFFFFF"/>
        </w:rPr>
        <w:t>Zakres powierzonych do przetwarzania danych osobowych obejmuje</w:t>
      </w:r>
      <w:r w:rsidR="00D15546" w:rsidRPr="00B45C89">
        <w:rPr>
          <w:rFonts w:ascii="Arial" w:hAnsi="Arial" w:cs="Arial"/>
          <w:sz w:val="20"/>
          <w:shd w:val="clear" w:color="auto" w:fill="FFFFFF"/>
        </w:rPr>
        <w:t xml:space="preserve"> następujące kategorie danych</w:t>
      </w:r>
      <w:r w:rsidR="00F550F8" w:rsidRPr="00B45C89">
        <w:rPr>
          <w:rFonts w:ascii="Arial" w:hAnsi="Arial" w:cs="Arial"/>
          <w:sz w:val="20"/>
          <w:shd w:val="clear" w:color="auto" w:fill="FFFFFF"/>
        </w:rPr>
        <w:t>:</w:t>
      </w:r>
      <w:r w:rsidR="001E52F3" w:rsidRPr="00B45C89">
        <w:rPr>
          <w:rFonts w:ascii="Arial" w:hAnsi="Arial" w:cs="Arial"/>
          <w:sz w:val="20"/>
          <w:shd w:val="clear" w:color="auto" w:fill="FFFFFF"/>
        </w:rPr>
        <w:t xml:space="preserve"> imię</w:t>
      </w:r>
      <w:r w:rsidR="004C3566" w:rsidRPr="00B45C89">
        <w:rPr>
          <w:rFonts w:ascii="Arial" w:hAnsi="Arial" w:cs="Arial"/>
          <w:sz w:val="20"/>
          <w:shd w:val="clear" w:color="auto" w:fill="FFFFFF"/>
        </w:rPr>
        <w:t xml:space="preserve"> i</w:t>
      </w:r>
      <w:r w:rsidR="001E52F3" w:rsidRPr="00B45C89">
        <w:rPr>
          <w:rFonts w:ascii="Arial" w:hAnsi="Arial" w:cs="Arial"/>
          <w:sz w:val="20"/>
          <w:shd w:val="clear" w:color="auto" w:fill="FFFFFF"/>
        </w:rPr>
        <w:t xml:space="preserve"> nazwisko, numer telefonu</w:t>
      </w:r>
      <w:r w:rsidR="000C3931" w:rsidRPr="00B45C89">
        <w:rPr>
          <w:rFonts w:ascii="Arial" w:hAnsi="Arial" w:cs="Arial"/>
          <w:sz w:val="20"/>
          <w:shd w:val="clear" w:color="auto" w:fill="FFFFFF"/>
        </w:rPr>
        <w:t xml:space="preserve">, </w:t>
      </w:r>
      <w:r w:rsidR="000C3931" w:rsidRPr="00B45C89">
        <w:rPr>
          <w:rFonts w:ascii="Arial" w:hAnsi="Arial" w:cs="Arial"/>
          <w:color w:val="000000"/>
          <w:sz w:val="20"/>
          <w:shd w:val="clear" w:color="auto" w:fill="FFFFFF"/>
        </w:rPr>
        <w:t>adres zamieszkania</w:t>
      </w:r>
      <w:r w:rsidR="001A6140">
        <w:rPr>
          <w:rFonts w:ascii="Arial" w:hAnsi="Arial" w:cs="Arial"/>
          <w:color w:val="000000"/>
          <w:sz w:val="20"/>
          <w:shd w:val="clear" w:color="auto" w:fill="FFFFFF"/>
        </w:rPr>
        <w:t>, adres mailowy</w:t>
      </w:r>
      <w:r w:rsidR="00E01BC4">
        <w:rPr>
          <w:rFonts w:ascii="Arial" w:hAnsi="Arial" w:cs="Arial"/>
          <w:color w:val="000000"/>
          <w:sz w:val="20"/>
          <w:shd w:val="clear" w:color="auto" w:fill="FFFFFF"/>
        </w:rPr>
        <w:t>.</w:t>
      </w:r>
    </w:p>
    <w:p w14:paraId="5FEF49E5" w14:textId="1A624C71" w:rsidR="00634BC0" w:rsidRPr="00C82333" w:rsidRDefault="00634BC0" w:rsidP="002B53EB">
      <w:pPr>
        <w:pStyle w:val="Tekstpodstawowy"/>
        <w:numPr>
          <w:ilvl w:val="0"/>
          <w:numId w:val="26"/>
        </w:numPr>
        <w:spacing w:before="120" w:after="120" w:line="360" w:lineRule="auto"/>
        <w:rPr>
          <w:rFonts w:ascii="Arial" w:hAnsi="Arial" w:cs="Arial"/>
          <w:kern w:val="1"/>
          <w:sz w:val="20"/>
        </w:rPr>
      </w:pPr>
      <w:bookmarkStart w:id="0"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0"/>
    <w:p w14:paraId="79F2BCFD" w14:textId="5F5DF519"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181C95">
        <w:rPr>
          <w:rFonts w:ascii="Arial" w:hAnsi="Arial" w:cs="Arial"/>
          <w:kern w:val="1"/>
          <w:sz w:val="20"/>
        </w:rPr>
        <w:lastRenderedPageBreak/>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2B53EB">
      <w:pPr>
        <w:pStyle w:val="Tekstpodstawowy"/>
        <w:numPr>
          <w:ilvl w:val="0"/>
          <w:numId w:val="26"/>
        </w:numPr>
        <w:spacing w:before="120" w:after="120" w:line="360" w:lineRule="auto"/>
        <w:ind w:left="567" w:hanging="567"/>
        <w:rPr>
          <w:rFonts w:ascii="Arial" w:hAnsi="Arial" w:cs="Arial"/>
          <w:kern w:val="1"/>
          <w:sz w:val="20"/>
        </w:rPr>
      </w:pPr>
      <w:r w:rsidRPr="00744C91">
        <w:rPr>
          <w:rFonts w:ascii="Arial" w:hAnsi="Arial" w:cs="Arial"/>
          <w:sz w:val="20"/>
        </w:rPr>
        <w:t xml:space="preserve">Przetwarzanie powierzonych danych odbywać się będzie formie </w:t>
      </w:r>
      <w:r w:rsidRPr="00B475AC">
        <w:rPr>
          <w:rFonts w:ascii="Arial" w:hAnsi="Arial" w:cs="Arial"/>
          <w:sz w:val="20"/>
        </w:rPr>
        <w:t>papierowej i przy</w:t>
      </w:r>
      <w:r w:rsidRPr="00744C91">
        <w:rPr>
          <w:rFonts w:ascii="Arial" w:hAnsi="Arial" w:cs="Arial"/>
          <w:sz w:val="20"/>
        </w:rPr>
        <w:t xml:space="preserve"> wykorzystaniu systemów informatycznych.</w:t>
      </w:r>
    </w:p>
    <w:p w14:paraId="234FE31D" w14:textId="6E7AB947" w:rsidR="00373044" w:rsidRPr="00744C91" w:rsidRDefault="00373044" w:rsidP="00F31C36">
      <w:pPr>
        <w:pStyle w:val="Tekstpodstawowy"/>
        <w:numPr>
          <w:ilvl w:val="0"/>
          <w:numId w:val="26"/>
        </w:numPr>
        <w:tabs>
          <w:tab w:val="clear" w:pos="360"/>
        </w:tabs>
        <w:spacing w:before="120" w:after="120" w:line="360" w:lineRule="auto"/>
        <w:ind w:left="426" w:hanging="426"/>
        <w:rPr>
          <w:rFonts w:ascii="Arial" w:hAnsi="Arial" w:cs="Arial"/>
          <w:kern w:val="1"/>
          <w:sz w:val="20"/>
        </w:rPr>
      </w:pPr>
      <w:r>
        <w:rPr>
          <w:rFonts w:ascii="Arial" w:hAnsi="Arial" w:cs="Arial"/>
          <w:sz w:val="20"/>
        </w:rPr>
        <w:t xml:space="preserve">Podprocesor jest zobowiązany do realizacji w imieniu i na rzecz Administratora </w:t>
      </w:r>
      <w:r w:rsidRPr="00B45C89">
        <w:rPr>
          <w:rFonts w:ascii="Arial" w:hAnsi="Arial" w:cs="Arial"/>
          <w:sz w:val="20"/>
        </w:rPr>
        <w:t xml:space="preserve">oraz Procesora </w:t>
      </w:r>
      <w:r>
        <w:rPr>
          <w:rFonts w:ascii="Arial" w:hAnsi="Arial" w:cs="Arial"/>
          <w:sz w:val="20"/>
        </w:rPr>
        <w:t xml:space="preserve">obowiązku informacyjnego, o którym mowa w art. 13 i 14 RODO. Treść klauzuli informacyjnej stanowi </w:t>
      </w:r>
      <w:r w:rsidRPr="001D2ED0">
        <w:rPr>
          <w:rFonts w:ascii="Arial" w:hAnsi="Arial" w:cs="Arial"/>
          <w:sz w:val="20"/>
        </w:rPr>
        <w:t>załącznik nr 1 do umowy.</w:t>
      </w:r>
      <w:r>
        <w:rPr>
          <w:rFonts w:ascii="Arial" w:hAnsi="Arial" w:cs="Arial"/>
          <w:sz w:val="20"/>
        </w:rPr>
        <w:t xml:space="preserve"> Klauzula informacyjna będzie przekazywana przez </w:t>
      </w:r>
      <w:proofErr w:type="spellStart"/>
      <w:r>
        <w:rPr>
          <w:rFonts w:ascii="Arial" w:hAnsi="Arial" w:cs="Arial"/>
          <w:sz w:val="20"/>
        </w:rPr>
        <w:t>Podporcesora</w:t>
      </w:r>
      <w:proofErr w:type="spellEnd"/>
      <w:r>
        <w:rPr>
          <w:rFonts w:ascii="Arial" w:hAnsi="Arial" w:cs="Arial"/>
          <w:sz w:val="20"/>
        </w:rPr>
        <w:t xml:space="preserve"> najpóźniej w chwili pozyskania danych za pośrednictwem środków komunikacji na odległość, np. poprzez wysłanie e-maila zwrotnego, wskazania klauzuli na stronie internetowej, etc. </w:t>
      </w:r>
    </w:p>
    <w:p w14:paraId="024411D5" w14:textId="77777777" w:rsidR="00D15546" w:rsidRPr="00744C91" w:rsidRDefault="00D15546" w:rsidP="00634BC0">
      <w:pPr>
        <w:pStyle w:val="Tekstpodstawowy"/>
        <w:spacing w:before="120" w:after="120" w:line="360" w:lineRule="auto"/>
        <w:ind w:left="567"/>
        <w:rPr>
          <w:rFonts w:ascii="Arial" w:hAnsi="Arial" w:cs="Arial"/>
          <w:kern w:val="1"/>
          <w:sz w:val="20"/>
        </w:rPr>
      </w:pPr>
    </w:p>
    <w:p w14:paraId="086CBD53"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744C91">
      <w:pPr>
        <w:pStyle w:val="Nagwek4"/>
        <w:spacing w:before="120" w:after="120" w:line="360" w:lineRule="auto"/>
        <w:rPr>
          <w:rFonts w:ascii="Arial" w:hAnsi="Arial" w:cs="Arial"/>
          <w:b w:val="0"/>
          <w:sz w:val="20"/>
          <w:szCs w:val="20"/>
        </w:rPr>
      </w:pPr>
      <w:r w:rsidRPr="00744C91">
        <w:rPr>
          <w:rFonts w:ascii="Arial" w:hAnsi="Arial" w:cs="Arial"/>
          <w:sz w:val="20"/>
          <w:szCs w:val="20"/>
        </w:rPr>
        <w:t>Obowiązki P</w:t>
      </w:r>
      <w:r w:rsidR="00373044">
        <w:rPr>
          <w:rFonts w:ascii="Arial" w:hAnsi="Arial" w:cs="Arial"/>
          <w:sz w:val="20"/>
          <w:szCs w:val="20"/>
        </w:rPr>
        <w:t>odp</w:t>
      </w:r>
      <w:r w:rsidRPr="00744C91">
        <w:rPr>
          <w:rFonts w:ascii="Arial" w:hAnsi="Arial" w:cs="Arial"/>
          <w:sz w:val="20"/>
          <w:szCs w:val="20"/>
        </w:rPr>
        <w:t>rocesora</w:t>
      </w:r>
    </w:p>
    <w:p w14:paraId="173C5659" w14:textId="2DABB01C" w:rsidR="00C404E2" w:rsidRPr="00C404E2" w:rsidRDefault="00C73769" w:rsidP="00F31C36">
      <w:pPr>
        <w:pStyle w:val="Akapitzlist"/>
        <w:numPr>
          <w:ilvl w:val="0"/>
          <w:numId w:val="25"/>
        </w:numPr>
        <w:tabs>
          <w:tab w:val="clear" w:pos="360"/>
        </w:tabs>
        <w:suppressAutoHyphens w:val="0"/>
        <w:spacing w:before="120" w:after="120" w:line="360" w:lineRule="auto"/>
        <w:ind w:left="284" w:hanging="284"/>
        <w:jc w:val="both"/>
        <w:rPr>
          <w:rFonts w:ascii="Arial" w:hAnsi="Arial" w:cs="Arial"/>
          <w:sz w:val="20"/>
          <w:szCs w:val="20"/>
        </w:rPr>
      </w:pPr>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 xml:space="preserve">rocesor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744C91">
      <w:pPr>
        <w:pStyle w:val="Akapitzlist"/>
        <w:numPr>
          <w:ilvl w:val="0"/>
          <w:numId w:val="5"/>
        </w:numPr>
        <w:tabs>
          <w:tab w:val="clear" w:pos="360"/>
          <w:tab w:val="num" w:pos="567"/>
        </w:tabs>
        <w:suppressAutoHyphens w:val="0"/>
        <w:spacing w:before="120" w:after="120" w:line="360" w:lineRule="auto"/>
        <w:ind w:left="567" w:hanging="567"/>
        <w:jc w:val="both"/>
        <w:textAlignment w:val="baseline"/>
        <w:rPr>
          <w:rFonts w:ascii="Arial" w:hAnsi="Arial" w:cs="Arial"/>
          <w:sz w:val="20"/>
          <w:szCs w:val="20"/>
        </w:rPr>
      </w:pPr>
      <w:r w:rsidRPr="00744C91">
        <w:rPr>
          <w:rFonts w:ascii="Arial" w:hAnsi="Arial" w:cs="Arial"/>
          <w:sz w:val="20"/>
          <w:szCs w:val="20"/>
        </w:rPr>
        <w:t>W związku z powierzeniem przetwarzania danych osobowych P</w:t>
      </w:r>
      <w:r w:rsidR="002067C8">
        <w:rPr>
          <w:rFonts w:ascii="Arial" w:hAnsi="Arial" w:cs="Arial"/>
          <w:sz w:val="20"/>
          <w:szCs w:val="20"/>
        </w:rPr>
        <w:t>odp</w:t>
      </w:r>
      <w:r w:rsidRPr="00744C91">
        <w:rPr>
          <w:rFonts w:ascii="Arial" w:hAnsi="Arial" w:cs="Arial"/>
          <w:sz w:val="20"/>
          <w:szCs w:val="20"/>
        </w:rPr>
        <w:t>rocesor zobowiązuje się do:</w:t>
      </w:r>
    </w:p>
    <w:p w14:paraId="455BBBCB" w14:textId="007CECE4" w:rsidR="00C73769" w:rsidRPr="00744C91" w:rsidRDefault="00D15546"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przetwarzania danych osobowych wyłącznie na podstawie Umowy lub inne</w:t>
      </w:r>
      <w:r w:rsidR="00EE600C">
        <w:rPr>
          <w:rFonts w:ascii="Arial" w:hAnsi="Arial" w:cs="Arial"/>
          <w:sz w:val="20"/>
          <w:szCs w:val="20"/>
        </w:rPr>
        <w:t>go</w:t>
      </w:r>
      <w:r w:rsidRPr="00744C91">
        <w:rPr>
          <w:rFonts w:ascii="Arial" w:hAnsi="Arial" w:cs="Arial"/>
          <w:sz w:val="20"/>
          <w:szCs w:val="20"/>
        </w:rPr>
        <w:t xml:space="preserve"> udokumentowane</w:t>
      </w:r>
      <w:r w:rsidR="00EE600C">
        <w:rPr>
          <w:rFonts w:ascii="Arial" w:hAnsi="Arial" w:cs="Arial"/>
          <w:sz w:val="20"/>
          <w:szCs w:val="20"/>
        </w:rPr>
        <w:t>go</w:t>
      </w:r>
      <w:r w:rsidRPr="00744C91">
        <w:rPr>
          <w:rFonts w:ascii="Arial" w:hAnsi="Arial" w:cs="Arial"/>
          <w:sz w:val="20"/>
          <w:szCs w:val="20"/>
        </w:rPr>
        <w:t xml:space="preserve"> poleceni</w:t>
      </w:r>
      <w:r w:rsidR="00EE600C">
        <w:rPr>
          <w:rFonts w:ascii="Arial" w:hAnsi="Arial" w:cs="Arial"/>
          <w:sz w:val="20"/>
          <w:szCs w:val="20"/>
        </w:rPr>
        <w:t>a</w:t>
      </w:r>
      <w:r w:rsidRPr="00744C91">
        <w:rPr>
          <w:rFonts w:ascii="Arial" w:hAnsi="Arial" w:cs="Arial"/>
          <w:sz w:val="20"/>
          <w:szCs w:val="20"/>
        </w:rPr>
        <w:t xml:space="preserv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53989309"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i </w:t>
      </w:r>
      <w:r w:rsidRPr="00744C91">
        <w:rPr>
          <w:rFonts w:ascii="Arial" w:hAnsi="Arial" w:cs="Arial"/>
          <w:sz w:val="20"/>
          <w:szCs w:val="20"/>
        </w:rPr>
        <w:t xml:space="preserve"> zobowiązały się do zachowania tajemnicy lub by podlegały odpowiedniemu ustawowemu obowiązkowi zachowania tajemnicy,</w:t>
      </w:r>
    </w:p>
    <w:p w14:paraId="18D51FA4" w14:textId="77777777"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proofErr w:type="spellStart"/>
      <w:r w:rsidRPr="00744C91">
        <w:rPr>
          <w:rFonts w:ascii="Arial" w:hAnsi="Arial" w:cs="Arial"/>
          <w:sz w:val="20"/>
          <w:szCs w:val="20"/>
        </w:rPr>
        <w:t>pseudonimizacji</w:t>
      </w:r>
      <w:proofErr w:type="spellEnd"/>
      <w:r w:rsidRPr="00744C91">
        <w:rPr>
          <w:rFonts w:ascii="Arial" w:hAnsi="Arial" w:cs="Arial"/>
          <w:sz w:val="20"/>
          <w:szCs w:val="20"/>
        </w:rPr>
        <w:t xml:space="preserve"> i szyfrowania danych osobowych,</w:t>
      </w:r>
    </w:p>
    <w:p w14:paraId="78FD0583"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lastRenderedPageBreak/>
        <w:t>zdolności do ciągłego zapewnienia poufności, integralności, dostępności i odporności systemów i usług przetwarzania,</w:t>
      </w:r>
    </w:p>
    <w:p w14:paraId="1DC971BF"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zdolności do szybkiego przywrócenia dostępności danych osobowych i dostępu do nich w razie incydentu fizycznego lub technicznego,</w:t>
      </w:r>
    </w:p>
    <w:p w14:paraId="541D694D"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przestrzegania określonych w </w:t>
      </w:r>
      <w:r w:rsidRPr="009226F8">
        <w:rPr>
          <w:rFonts w:ascii="Arial" w:hAnsi="Arial" w:cs="Arial"/>
          <w:sz w:val="20"/>
          <w:szCs w:val="20"/>
        </w:rPr>
        <w:t>§6</w:t>
      </w:r>
      <w:r w:rsidRPr="00744C91">
        <w:rPr>
          <w:rFonts w:ascii="Arial" w:hAnsi="Arial" w:cs="Arial"/>
          <w:sz w:val="20"/>
          <w:szCs w:val="20"/>
        </w:rPr>
        <w:t xml:space="preserve"> Umowy warunków </w:t>
      </w:r>
      <w:r w:rsidR="004F3DDF">
        <w:rPr>
          <w:rFonts w:ascii="Arial" w:hAnsi="Arial" w:cs="Arial"/>
          <w:sz w:val="20"/>
          <w:szCs w:val="20"/>
        </w:rPr>
        <w:t xml:space="preserve">dalszego </w:t>
      </w:r>
      <w:r w:rsidRPr="00744C91">
        <w:rPr>
          <w:rFonts w:ascii="Arial" w:hAnsi="Arial" w:cs="Arial"/>
          <w:sz w:val="20"/>
          <w:szCs w:val="20"/>
        </w:rPr>
        <w:t>podpowierzenia przetwarzania danych osobowych innemu podmiotowi,</w:t>
      </w:r>
    </w:p>
    <w:p w14:paraId="774049E6" w14:textId="426B4F90" w:rsidR="00373044"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przez cały okres trwania powierzenia przetwarzania danych osobowych, która w szczególności polega na tym, iż P</w:t>
      </w:r>
      <w:r w:rsidR="004F3DDF">
        <w:rPr>
          <w:rFonts w:ascii="Arial" w:hAnsi="Arial" w:cs="Arial"/>
          <w:sz w:val="20"/>
          <w:szCs w:val="20"/>
        </w:rPr>
        <w:t>od</w:t>
      </w:r>
      <w:r w:rsidR="00E01BC4">
        <w:rPr>
          <w:rFonts w:ascii="Arial" w:hAnsi="Arial" w:cs="Arial"/>
          <w:sz w:val="20"/>
          <w:szCs w:val="20"/>
        </w:rPr>
        <w:t>p</w:t>
      </w:r>
      <w:r w:rsidRPr="00744C91">
        <w:rPr>
          <w:rFonts w:ascii="Arial" w:hAnsi="Arial" w:cs="Arial"/>
          <w:sz w:val="20"/>
          <w:szCs w:val="20"/>
        </w:rPr>
        <w:t xml:space="preserve">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sidRPr="00B45C89">
        <w:rPr>
          <w:rFonts w:ascii="Arial" w:hAnsi="Arial" w:cs="Arial"/>
          <w:sz w:val="20"/>
          <w:szCs w:val="20"/>
        </w:rPr>
        <w:t xml:space="preserve">Procesorowi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1822AD52" w:rsidR="00373044"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prowadzenia rejestru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745CCA">
      <w:pPr>
        <w:numPr>
          <w:ilvl w:val="0"/>
          <w:numId w:val="5"/>
        </w:numPr>
        <w:tabs>
          <w:tab w:val="clear" w:pos="360"/>
          <w:tab w:val="num" w:pos="567"/>
        </w:tabs>
        <w:suppressAutoHyphens w:val="0"/>
        <w:spacing w:before="120" w:after="120" w:line="360" w:lineRule="auto"/>
        <w:ind w:left="567" w:hanging="567"/>
        <w:jc w:val="both"/>
        <w:rPr>
          <w:rFonts w:ascii="Arial" w:hAnsi="Arial" w:cs="Arial"/>
        </w:rPr>
      </w:pPr>
      <w:r w:rsidRPr="00744C91">
        <w:rPr>
          <w:rFonts w:ascii="Arial" w:hAnsi="Arial" w:cs="Arial"/>
        </w:rPr>
        <w:t>P</w:t>
      </w:r>
      <w:r w:rsidR="00DA5EEF">
        <w:rPr>
          <w:rFonts w:ascii="Arial" w:hAnsi="Arial" w:cs="Arial"/>
        </w:rPr>
        <w:t>odp</w:t>
      </w:r>
      <w:r w:rsidRPr="00744C91">
        <w:rPr>
          <w:rFonts w:ascii="Arial" w:hAnsi="Arial" w:cs="Arial"/>
        </w:rPr>
        <w:t>rocesor zobowiązuje się niezwłocznie</w:t>
      </w:r>
      <w:r w:rsidR="00DA5EEF">
        <w:rPr>
          <w:rFonts w:ascii="Arial" w:hAnsi="Arial" w:cs="Arial"/>
        </w:rPr>
        <w:t xml:space="preserve"> (</w:t>
      </w:r>
      <w:r w:rsidR="00DA5EEF" w:rsidRPr="00B45C89">
        <w:rPr>
          <w:rFonts w:ascii="Arial" w:hAnsi="Arial" w:cs="Arial"/>
        </w:rPr>
        <w:t>nie później niż w ciągu 12 h</w:t>
      </w:r>
      <w:r w:rsidR="00DA5EEF" w:rsidRPr="00F80012">
        <w:rPr>
          <w:rFonts w:ascii="Arial" w:hAnsi="Arial" w:cs="Arial"/>
          <w:strike/>
        </w:rPr>
        <w:t>)</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745CCA">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744C91">
      <w:pPr>
        <w:numPr>
          <w:ilvl w:val="1"/>
          <w:numId w:val="5"/>
        </w:numPr>
        <w:spacing w:before="120" w:after="120" w:line="360" w:lineRule="auto"/>
        <w:ind w:left="1134" w:hanging="567"/>
        <w:jc w:val="both"/>
        <w:rPr>
          <w:rFonts w:ascii="Arial" w:hAnsi="Arial" w:cs="Arial"/>
        </w:rPr>
      </w:pPr>
      <w:r w:rsidRPr="00B45C89">
        <w:rPr>
          <w:rFonts w:ascii="Arial" w:hAnsi="Arial" w:cs="Arial"/>
        </w:rPr>
        <w:t>każdym nieupoważnionym dostępie do danych osobowych</w:t>
      </w:r>
      <w:r w:rsidRPr="00744C91">
        <w:rPr>
          <w:rFonts w:ascii="Arial" w:hAnsi="Arial" w:cs="Arial"/>
        </w:rPr>
        <w:t>,</w:t>
      </w:r>
    </w:p>
    <w:p w14:paraId="3E9F682A" w14:textId="61545C67" w:rsidR="00C73769" w:rsidRPr="00744C91" w:rsidRDefault="00C73769" w:rsidP="00744C91">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745BDB75" w:rsidR="008054B0" w:rsidRPr="00744C91" w:rsidRDefault="00C73769" w:rsidP="00744C91">
      <w:pPr>
        <w:pStyle w:val="TOBH2"/>
        <w:numPr>
          <w:ilvl w:val="0"/>
          <w:numId w:val="5"/>
        </w:numPr>
        <w:tabs>
          <w:tab w:val="clear" w:pos="360"/>
          <w:tab w:val="num" w:pos="567"/>
        </w:tabs>
        <w:spacing w:line="360" w:lineRule="auto"/>
        <w:ind w:left="567" w:hanging="567"/>
        <w:jc w:val="both"/>
        <w:rPr>
          <w:rFonts w:eastAsia="Calibri" w:cs="Arial"/>
          <w:iCs/>
          <w:sz w:val="20"/>
          <w:szCs w:val="20"/>
          <w:lang w:val="pl-PL"/>
        </w:rPr>
      </w:pPr>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 xml:space="preserve">rocesor,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744C91">
      <w:pPr>
        <w:pStyle w:val="TOBH2"/>
        <w:numPr>
          <w:ilvl w:val="0"/>
          <w:numId w:val="5"/>
        </w:numPr>
        <w:tabs>
          <w:tab w:val="clear" w:pos="360"/>
          <w:tab w:val="num" w:pos="567"/>
        </w:tabs>
        <w:spacing w:line="36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P</w:t>
      </w:r>
      <w:r w:rsidR="00DA5EEF">
        <w:rPr>
          <w:rFonts w:eastAsia="Calibri" w:cs="Arial"/>
          <w:iCs/>
          <w:sz w:val="20"/>
          <w:szCs w:val="20"/>
          <w:lang w:val="pl-PL"/>
        </w:rPr>
        <w:t>odp</w:t>
      </w:r>
      <w:r w:rsidRPr="00744C91">
        <w:rPr>
          <w:rFonts w:eastAsia="Calibri" w:cs="Arial"/>
          <w:iCs/>
          <w:sz w:val="20"/>
          <w:szCs w:val="20"/>
          <w:lang w:val="pl-PL"/>
        </w:rPr>
        <w:t xml:space="preserve">rocesor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744C91">
      <w:pPr>
        <w:pStyle w:val="TOBH2"/>
        <w:numPr>
          <w:ilvl w:val="0"/>
          <w:numId w:val="5"/>
        </w:numPr>
        <w:tabs>
          <w:tab w:val="clear" w:pos="360"/>
          <w:tab w:val="num" w:pos="567"/>
        </w:tabs>
        <w:spacing w:line="360" w:lineRule="auto"/>
        <w:ind w:left="567" w:hanging="567"/>
        <w:jc w:val="both"/>
        <w:rPr>
          <w:rFonts w:cs="Arial"/>
          <w:sz w:val="20"/>
          <w:szCs w:val="20"/>
          <w:lang w:val="pl-PL"/>
        </w:rPr>
      </w:pPr>
      <w:r w:rsidRPr="00744C91">
        <w:rPr>
          <w:rFonts w:eastAsia="Calibri" w:cs="Arial"/>
          <w:iCs/>
          <w:sz w:val="20"/>
          <w:szCs w:val="20"/>
          <w:lang w:val="pl-PL"/>
        </w:rPr>
        <w:lastRenderedPageBreak/>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P</w:t>
      </w:r>
      <w:r w:rsidR="00DA5EEF">
        <w:rPr>
          <w:rFonts w:cs="Arial"/>
          <w:sz w:val="20"/>
          <w:szCs w:val="20"/>
          <w:lang w:val="pl-PL"/>
        </w:rPr>
        <w:t>odp</w:t>
      </w:r>
      <w:r w:rsidR="001927F2" w:rsidRPr="00744C91">
        <w:rPr>
          <w:rFonts w:cs="Arial"/>
          <w:sz w:val="20"/>
          <w:szCs w:val="20"/>
          <w:lang w:val="pl-PL"/>
        </w:rPr>
        <w:t>rocesor</w:t>
      </w:r>
      <w:r w:rsidRPr="00744C91">
        <w:rPr>
          <w:rFonts w:cs="Arial"/>
          <w:sz w:val="20"/>
          <w:szCs w:val="20"/>
          <w:lang w:val="pl-PL"/>
        </w:rPr>
        <w:t xml:space="preserve"> jest zobowiązany:</w:t>
      </w:r>
    </w:p>
    <w:p w14:paraId="2D16A36A" w14:textId="42F78AAF" w:rsidR="00CA67FB" w:rsidRDefault="00CA67FB" w:rsidP="00C404E2">
      <w:pPr>
        <w:pStyle w:val="TOBH2"/>
        <w:numPr>
          <w:ilvl w:val="1"/>
          <w:numId w:val="5"/>
        </w:numPr>
        <w:tabs>
          <w:tab w:val="clear" w:pos="720"/>
          <w:tab w:val="num" w:pos="1134"/>
        </w:tabs>
        <w:spacing w:line="360" w:lineRule="auto"/>
        <w:ind w:left="1134" w:hanging="567"/>
        <w:jc w:val="both"/>
        <w:rPr>
          <w:rFonts w:cs="Arial"/>
          <w:sz w:val="20"/>
          <w:szCs w:val="20"/>
          <w:lang w:val="pl-PL"/>
        </w:rPr>
      </w:pPr>
      <w:r w:rsidRPr="00FE2BB9">
        <w:rPr>
          <w:rFonts w:cs="Arial"/>
          <w:sz w:val="20"/>
          <w:szCs w:val="20"/>
          <w:lang w:val="pl-PL"/>
        </w:rPr>
        <w:t>niezwłocznie po powzięciu wiadomości o incydencie, jednak w każdym przypadku nie później niż w ciągu dwudziestu czterech (24) godzin od powzięcia takiej wiadomości, powiadomić</w:t>
      </w:r>
      <w:r w:rsidR="00E05219">
        <w:rPr>
          <w:rFonts w:cs="Arial"/>
          <w:sz w:val="20"/>
          <w:szCs w:val="20"/>
          <w:lang w:val="pl-PL"/>
        </w:rPr>
        <w:t xml:space="preserve"> </w:t>
      </w:r>
      <w:r w:rsidR="00E05219">
        <w:rPr>
          <w:rFonts w:cs="Arial"/>
          <w:color w:val="000000" w:themeColor="text1"/>
          <w:sz w:val="20"/>
          <w:szCs w:val="20"/>
          <w:lang w:val="pl-PL"/>
        </w:rPr>
        <w:t xml:space="preserve">Procesora </w:t>
      </w:r>
      <w:r w:rsidR="00A05859" w:rsidRPr="00B45C89">
        <w:rPr>
          <w:rFonts w:cs="Arial"/>
          <w:sz w:val="20"/>
          <w:szCs w:val="20"/>
          <w:lang w:val="pl-PL"/>
        </w:rPr>
        <w:t>i</w:t>
      </w:r>
      <w:r w:rsidR="008B09F1" w:rsidRPr="00B45C89">
        <w:rPr>
          <w:rFonts w:cs="Arial"/>
          <w:sz w:val="20"/>
          <w:lang w:val="pl-PL"/>
        </w:rPr>
        <w:t xml:space="preserve"> Administratora</w:t>
      </w:r>
      <w:r w:rsidR="00DA5EEF" w:rsidRPr="00B45C89">
        <w:rPr>
          <w:rFonts w:cs="Arial"/>
          <w:sz w:val="20"/>
          <w:szCs w:val="20"/>
          <w:lang w:val="pl-PL"/>
        </w:rPr>
        <w:t xml:space="preserve"> </w:t>
      </w:r>
      <w:r w:rsidR="00E05219" w:rsidRPr="00B45C89">
        <w:rPr>
          <w:rFonts w:cs="Arial"/>
          <w:sz w:val="20"/>
          <w:szCs w:val="20"/>
          <w:lang w:val="pl-PL"/>
        </w:rPr>
        <w:t xml:space="preserve"> </w:t>
      </w:r>
      <w:r w:rsidRPr="00FE2BB9">
        <w:rPr>
          <w:rFonts w:cs="Arial"/>
          <w:sz w:val="20"/>
          <w:szCs w:val="20"/>
          <w:lang w:val="pl-PL"/>
        </w:rPr>
        <w:t>o takim incydencie, a w szczególności przekazać mu informacje dotyczące:</w:t>
      </w:r>
    </w:p>
    <w:p w14:paraId="5887D1B4"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daty</w:t>
      </w:r>
      <w:proofErr w:type="spellEnd"/>
      <w:r w:rsidRPr="00EB3ED7">
        <w:rPr>
          <w:rFonts w:cs="Arial"/>
          <w:sz w:val="20"/>
          <w:szCs w:val="20"/>
        </w:rPr>
        <w:t xml:space="preserve"> </w:t>
      </w:r>
      <w:proofErr w:type="spellStart"/>
      <w:r w:rsidRPr="00EB3ED7">
        <w:rPr>
          <w:rFonts w:cs="Arial"/>
          <w:sz w:val="20"/>
          <w:szCs w:val="20"/>
        </w:rPr>
        <w:t>i</w:t>
      </w:r>
      <w:proofErr w:type="spellEnd"/>
      <w:r w:rsidRPr="00EB3ED7">
        <w:rPr>
          <w:rFonts w:cs="Arial"/>
          <w:sz w:val="20"/>
          <w:szCs w:val="20"/>
        </w:rPr>
        <w:t xml:space="preserve"> </w:t>
      </w:r>
      <w:proofErr w:type="spellStart"/>
      <w:r w:rsidRPr="00EB3ED7">
        <w:rPr>
          <w:rFonts w:cs="Arial"/>
          <w:sz w:val="20"/>
          <w:szCs w:val="20"/>
        </w:rPr>
        <w:t>miejsca</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6D84C912"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FE2BB9">
        <w:rPr>
          <w:rFonts w:cs="Arial"/>
          <w:sz w:val="20"/>
          <w:szCs w:val="20"/>
          <w:lang w:val="pl-PL"/>
        </w:rPr>
        <w:t>kategorii danych oraz przybliżonej liczby osób, których dotyczy incydent,</w:t>
      </w:r>
    </w:p>
    <w:p w14:paraId="1A2299D9"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opisu</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3C74D94C" w14:textId="77777777" w:rsidR="00CA67FB"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możliwych</w:t>
      </w:r>
      <w:proofErr w:type="spellEnd"/>
      <w:r w:rsidRPr="00EB3ED7">
        <w:rPr>
          <w:rFonts w:cs="Arial"/>
          <w:sz w:val="20"/>
          <w:szCs w:val="20"/>
        </w:rPr>
        <w:t xml:space="preserve"> </w:t>
      </w:r>
      <w:proofErr w:type="spellStart"/>
      <w:r w:rsidRPr="00EB3ED7">
        <w:rPr>
          <w:rFonts w:cs="Arial"/>
          <w:sz w:val="20"/>
          <w:szCs w:val="20"/>
        </w:rPr>
        <w:t>konsekwencji</w:t>
      </w:r>
      <w:proofErr w:type="spellEnd"/>
      <w:r w:rsidRPr="00EB3ED7">
        <w:rPr>
          <w:rFonts w:cs="Arial"/>
          <w:sz w:val="20"/>
          <w:szCs w:val="20"/>
        </w:rPr>
        <w:t xml:space="preserve"> </w:t>
      </w:r>
      <w:proofErr w:type="spellStart"/>
      <w:r w:rsidRPr="00EB3ED7">
        <w:rPr>
          <w:rFonts w:cs="Arial"/>
          <w:sz w:val="20"/>
          <w:szCs w:val="20"/>
        </w:rPr>
        <w:t>incydentu</w:t>
      </w:r>
      <w:proofErr w:type="spellEnd"/>
      <w:r w:rsidRPr="00EB3ED7">
        <w:rPr>
          <w:rFonts w:cs="Arial"/>
          <w:sz w:val="20"/>
          <w:szCs w:val="20"/>
        </w:rPr>
        <w:t>,</w:t>
      </w:r>
    </w:p>
    <w:p w14:paraId="69C10CAD" w14:textId="77777777" w:rsidR="00CA67FB" w:rsidRPr="00EB3ED7" w:rsidRDefault="00CA67FB" w:rsidP="00C404E2">
      <w:pPr>
        <w:pStyle w:val="TOBH2"/>
        <w:numPr>
          <w:ilvl w:val="2"/>
          <w:numId w:val="5"/>
        </w:numPr>
        <w:spacing w:line="360" w:lineRule="auto"/>
        <w:ind w:left="1843" w:hanging="709"/>
        <w:jc w:val="both"/>
        <w:rPr>
          <w:rFonts w:cs="Arial"/>
          <w:sz w:val="20"/>
          <w:szCs w:val="20"/>
          <w:lang w:val="pl-PL"/>
        </w:rPr>
      </w:pPr>
      <w:proofErr w:type="spellStart"/>
      <w:r w:rsidRPr="00EB3ED7">
        <w:rPr>
          <w:rFonts w:cs="Arial"/>
          <w:sz w:val="20"/>
          <w:szCs w:val="20"/>
        </w:rPr>
        <w:t>ewentualn</w:t>
      </w:r>
      <w:r w:rsidR="00046B0A">
        <w:rPr>
          <w:rFonts w:cs="Arial"/>
          <w:sz w:val="20"/>
          <w:szCs w:val="20"/>
        </w:rPr>
        <w:t>ego</w:t>
      </w:r>
      <w:proofErr w:type="spellEnd"/>
      <w:r w:rsidR="00046B0A">
        <w:rPr>
          <w:rFonts w:cs="Arial"/>
          <w:sz w:val="20"/>
          <w:szCs w:val="20"/>
        </w:rPr>
        <w:t xml:space="preserve"> </w:t>
      </w:r>
      <w:proofErr w:type="spellStart"/>
      <w:r w:rsidR="00046B0A">
        <w:rPr>
          <w:rFonts w:cs="Arial"/>
          <w:sz w:val="20"/>
          <w:szCs w:val="20"/>
        </w:rPr>
        <w:t>podjęcia</w:t>
      </w:r>
      <w:proofErr w:type="spellEnd"/>
      <w:r w:rsidR="00046B0A">
        <w:rPr>
          <w:rFonts w:cs="Arial"/>
          <w:sz w:val="20"/>
          <w:szCs w:val="20"/>
        </w:rPr>
        <w:t xml:space="preserve"> </w:t>
      </w:r>
      <w:proofErr w:type="spellStart"/>
      <w:r w:rsidR="00046B0A">
        <w:rPr>
          <w:rFonts w:cs="Arial"/>
          <w:sz w:val="20"/>
          <w:szCs w:val="20"/>
        </w:rPr>
        <w:t>środków</w:t>
      </w:r>
      <w:proofErr w:type="spellEnd"/>
      <w:r w:rsidR="00046B0A">
        <w:rPr>
          <w:rFonts w:cs="Arial"/>
          <w:sz w:val="20"/>
          <w:szCs w:val="20"/>
        </w:rPr>
        <w:t xml:space="preserve"> </w:t>
      </w:r>
      <w:proofErr w:type="spellStart"/>
      <w:r w:rsidR="00046B0A">
        <w:rPr>
          <w:rFonts w:cs="Arial"/>
          <w:sz w:val="20"/>
          <w:szCs w:val="20"/>
        </w:rPr>
        <w:t>zaradczych</w:t>
      </w:r>
      <w:proofErr w:type="spellEnd"/>
      <w:r w:rsidR="00046B0A">
        <w:rPr>
          <w:rFonts w:cs="Arial"/>
          <w:sz w:val="20"/>
          <w:szCs w:val="20"/>
        </w:rPr>
        <w:t>,</w:t>
      </w:r>
    </w:p>
    <w:p w14:paraId="2E104169" w14:textId="614BA619" w:rsidR="00CA67FB" w:rsidRPr="00EB3ED7" w:rsidRDefault="00CA67FB" w:rsidP="00C404E2">
      <w:pPr>
        <w:pStyle w:val="TOBH2"/>
        <w:numPr>
          <w:ilvl w:val="1"/>
          <w:numId w:val="5"/>
        </w:numPr>
        <w:spacing w:line="360" w:lineRule="auto"/>
        <w:ind w:left="1134" w:hanging="567"/>
        <w:jc w:val="both"/>
        <w:rPr>
          <w:rFonts w:cs="Arial"/>
          <w:sz w:val="20"/>
          <w:szCs w:val="20"/>
          <w:lang w:val="pl-PL"/>
        </w:rPr>
      </w:pPr>
      <w:r w:rsidRPr="00FE2BB9">
        <w:rPr>
          <w:rFonts w:cs="Arial"/>
          <w:sz w:val="20"/>
          <w:szCs w:val="20"/>
          <w:lang w:val="pl-PL"/>
        </w:rPr>
        <w:t>zapewnić pomoc i przekazać dalsze informacje, które mogą być zasadnie wymagane przez</w:t>
      </w:r>
      <w:r w:rsidR="00E05219">
        <w:rPr>
          <w:rFonts w:cs="Arial"/>
          <w:sz w:val="20"/>
          <w:szCs w:val="20"/>
          <w:lang w:val="pl-PL"/>
        </w:rPr>
        <w:t xml:space="preserve"> </w:t>
      </w:r>
      <w:r w:rsidR="00DA5EEF">
        <w:rPr>
          <w:rFonts w:cs="Arial"/>
          <w:sz w:val="20"/>
          <w:lang w:val="pl-PL"/>
        </w:rPr>
        <w:t>Procesora</w:t>
      </w:r>
      <w:r w:rsidR="00DA5EEF" w:rsidRPr="00FE2BB9">
        <w:rPr>
          <w:rFonts w:cs="Arial"/>
          <w:sz w:val="20"/>
          <w:lang w:val="pl-PL"/>
        </w:rPr>
        <w:t xml:space="preserve"> </w:t>
      </w:r>
      <w:r w:rsidR="00A05859" w:rsidRPr="00B45C89">
        <w:rPr>
          <w:rFonts w:cs="Arial"/>
          <w:sz w:val="20"/>
          <w:lang w:val="pl-PL"/>
        </w:rPr>
        <w:t>i</w:t>
      </w:r>
      <w:r w:rsidR="00E05219" w:rsidRPr="00B45C89">
        <w:rPr>
          <w:rFonts w:cs="Arial"/>
          <w:sz w:val="20"/>
          <w:lang w:val="pl-PL"/>
        </w:rPr>
        <w:t xml:space="preserve"> Administratora </w:t>
      </w:r>
      <w:r w:rsidR="00E05219" w:rsidRPr="00E05219">
        <w:rPr>
          <w:rFonts w:cs="Arial"/>
          <w:color w:val="000000" w:themeColor="text1"/>
          <w:sz w:val="20"/>
          <w:lang w:val="pl-PL"/>
        </w:rPr>
        <w:t>w</w:t>
      </w:r>
      <w:r w:rsidRPr="00FE2BB9">
        <w:rPr>
          <w:rFonts w:cs="Arial"/>
          <w:sz w:val="20"/>
          <w:szCs w:val="20"/>
          <w:lang w:val="pl-PL"/>
        </w:rPr>
        <w:t xml:space="preserve"> związku z tym incydentem,</w:t>
      </w:r>
    </w:p>
    <w:p w14:paraId="40AA1696" w14:textId="66E8F990"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w:t>
      </w:r>
      <w:r w:rsidRPr="00B45C89">
        <w:rPr>
          <w:rFonts w:ascii="Arial" w:hAnsi="Arial" w:cs="Arial"/>
          <w:sz w:val="20"/>
          <w:szCs w:val="20"/>
        </w:rPr>
        <w:t>, z zastrzeżeniem, że P</w:t>
      </w:r>
      <w:r w:rsidR="00DA5EEF" w:rsidRPr="00B45C89">
        <w:rPr>
          <w:rFonts w:ascii="Arial" w:hAnsi="Arial" w:cs="Arial"/>
          <w:sz w:val="20"/>
          <w:szCs w:val="20"/>
        </w:rPr>
        <w:t>odp</w:t>
      </w:r>
      <w:r w:rsidRPr="00B45C89">
        <w:rPr>
          <w:rFonts w:ascii="Arial" w:hAnsi="Arial" w:cs="Arial"/>
          <w:sz w:val="20"/>
          <w:szCs w:val="20"/>
        </w:rPr>
        <w:t>rocesor dołoży takich starań wyłącznie na polecenie</w:t>
      </w:r>
      <w:r w:rsidR="00E05219" w:rsidRPr="00B45C89">
        <w:rPr>
          <w:rFonts w:ascii="Arial" w:hAnsi="Arial" w:cs="Arial"/>
          <w:sz w:val="20"/>
          <w:szCs w:val="20"/>
        </w:rPr>
        <w:t xml:space="preserve"> </w:t>
      </w:r>
      <w:r w:rsidR="00DA5EEF" w:rsidRPr="00B45C89">
        <w:rPr>
          <w:rFonts w:ascii="Arial" w:hAnsi="Arial" w:cs="Arial"/>
          <w:sz w:val="20"/>
        </w:rPr>
        <w:t xml:space="preserve">Procesora </w:t>
      </w:r>
      <w:r w:rsidR="00A05859" w:rsidRPr="00B45C89">
        <w:rPr>
          <w:rFonts w:ascii="Arial" w:hAnsi="Arial" w:cs="Arial"/>
          <w:sz w:val="20"/>
        </w:rPr>
        <w:t>i</w:t>
      </w:r>
      <w:r w:rsidR="00E05219" w:rsidRPr="00B45C89">
        <w:rPr>
          <w:rFonts w:ascii="Arial" w:hAnsi="Arial" w:cs="Arial"/>
          <w:sz w:val="20"/>
        </w:rPr>
        <w:t xml:space="preserve"> Administratora </w:t>
      </w:r>
      <w:r w:rsidR="003466CB" w:rsidRPr="00B45C89">
        <w:rPr>
          <w:rFonts w:ascii="Arial" w:hAnsi="Arial" w:cs="Arial"/>
          <w:sz w:val="20"/>
        </w:rPr>
        <w:t xml:space="preserve">oraz </w:t>
      </w:r>
      <w:r w:rsidRPr="00B45C89">
        <w:rPr>
          <w:rFonts w:ascii="Arial" w:hAnsi="Arial" w:cs="Arial"/>
          <w:sz w:val="20"/>
          <w:szCs w:val="20"/>
        </w:rPr>
        <w:t xml:space="preserve">wydane po powiadomieniu </w:t>
      </w:r>
      <w:r w:rsidR="00DA5EEF" w:rsidRPr="00B45C89">
        <w:rPr>
          <w:rFonts w:ascii="Arial" w:hAnsi="Arial" w:cs="Arial"/>
          <w:sz w:val="20"/>
        </w:rPr>
        <w:t>Procesora</w:t>
      </w:r>
      <w:r w:rsidR="00E05219" w:rsidRPr="00B45C89">
        <w:rPr>
          <w:rFonts w:ascii="Arial" w:hAnsi="Arial" w:cs="Arial"/>
          <w:sz w:val="20"/>
        </w:rPr>
        <w:t xml:space="preserve"> </w:t>
      </w:r>
      <w:r w:rsidR="00A05859" w:rsidRPr="00B45C89">
        <w:rPr>
          <w:rFonts w:ascii="Arial" w:hAnsi="Arial" w:cs="Arial"/>
          <w:sz w:val="20"/>
        </w:rPr>
        <w:t>i</w:t>
      </w:r>
      <w:r w:rsidR="00E05219" w:rsidRPr="00B45C89">
        <w:rPr>
          <w:rFonts w:ascii="Arial" w:hAnsi="Arial" w:cs="Arial"/>
          <w:sz w:val="20"/>
        </w:rPr>
        <w:t xml:space="preserve"> Administratora</w:t>
      </w:r>
      <w:r w:rsidR="00DA5EEF" w:rsidRPr="00B45C89">
        <w:rPr>
          <w:rFonts w:ascii="Arial" w:hAnsi="Arial" w:cs="Arial"/>
          <w:sz w:val="20"/>
        </w:rPr>
        <w:t xml:space="preserve"> </w:t>
      </w:r>
      <w:r w:rsidRPr="00B45C89">
        <w:rPr>
          <w:rFonts w:ascii="Arial" w:hAnsi="Arial" w:cs="Arial"/>
          <w:sz w:val="20"/>
          <w:szCs w:val="20"/>
        </w:rPr>
        <w:t>o incydencie, oraz</w:t>
      </w:r>
    </w:p>
    <w:p w14:paraId="5831503B" w14:textId="73CFE1E5"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76DFDC2B"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ma prawo do kontroli przetwarzania przez P</w:t>
      </w:r>
      <w:r>
        <w:rPr>
          <w:rFonts w:ascii="Arial" w:hAnsi="Arial" w:cs="Arial"/>
          <w:sz w:val="20"/>
          <w:szCs w:val="20"/>
        </w:rPr>
        <w:t>odp</w:t>
      </w:r>
      <w:r w:rsidR="00C73769" w:rsidRPr="00744C91">
        <w:rPr>
          <w:rFonts w:ascii="Arial" w:hAnsi="Arial" w:cs="Arial"/>
          <w:sz w:val="20"/>
          <w:szCs w:val="20"/>
        </w:rPr>
        <w:t xml:space="preserve">rocesora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3A7D3EC6"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Informacja o terminie i zakresie audytu, o którym mowa w ust. 1 powyżej, będzie przekazana P</w:t>
      </w:r>
      <w:r w:rsidR="00DA5EEF">
        <w:rPr>
          <w:rFonts w:ascii="Arial" w:hAnsi="Arial" w:cs="Arial"/>
          <w:sz w:val="20"/>
          <w:szCs w:val="20"/>
        </w:rPr>
        <w:t>odp</w:t>
      </w:r>
      <w:r w:rsidRPr="00744C91">
        <w:rPr>
          <w:rFonts w:ascii="Arial" w:hAnsi="Arial" w:cs="Arial"/>
          <w:sz w:val="20"/>
          <w:szCs w:val="20"/>
        </w:rPr>
        <w:t xml:space="preserve">rocesorowi z co najmniej </w:t>
      </w:r>
      <w:r w:rsidR="00C92D56" w:rsidRPr="00B45C89">
        <w:rPr>
          <w:rFonts w:ascii="Arial" w:hAnsi="Arial" w:cs="Arial"/>
          <w:sz w:val="20"/>
          <w:szCs w:val="20"/>
        </w:rPr>
        <w:t xml:space="preserve">5 dniowym </w:t>
      </w:r>
      <w:r w:rsidRPr="00744C91">
        <w:rPr>
          <w:rFonts w:ascii="Arial" w:hAnsi="Arial" w:cs="Arial"/>
          <w:sz w:val="20"/>
          <w:szCs w:val="20"/>
        </w:rPr>
        <w:t>wyprzedzeniem.</w:t>
      </w:r>
    </w:p>
    <w:p w14:paraId="4958B235" w14:textId="2BF6EA0A"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 xml:space="preserve">rocesor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P</w:t>
      </w:r>
      <w:r w:rsidR="00DA5EEF">
        <w:rPr>
          <w:rFonts w:ascii="Arial" w:hAnsi="Arial" w:cs="Arial"/>
          <w:sz w:val="20"/>
          <w:szCs w:val="20"/>
        </w:rPr>
        <w:t>o</w:t>
      </w:r>
      <w:r w:rsidR="00532E14">
        <w:rPr>
          <w:rFonts w:ascii="Arial" w:hAnsi="Arial" w:cs="Arial"/>
          <w:sz w:val="20"/>
          <w:szCs w:val="20"/>
        </w:rPr>
        <w:t>dp</w:t>
      </w:r>
      <w:r w:rsidRPr="00744C91">
        <w:rPr>
          <w:rFonts w:ascii="Arial" w:hAnsi="Arial" w:cs="Arial"/>
          <w:sz w:val="20"/>
          <w:szCs w:val="20"/>
        </w:rPr>
        <w:t xml:space="preserve">rocesor zobowiązany jest udostępnić </w:t>
      </w:r>
      <w:r w:rsidRPr="00B45C89">
        <w:rPr>
          <w:rFonts w:ascii="Arial" w:hAnsi="Arial" w:cs="Arial"/>
          <w:sz w:val="20"/>
          <w:szCs w:val="20"/>
        </w:rPr>
        <w:t xml:space="preserve">wgląd do wszystkich materiałów oraz systemów, </w:t>
      </w:r>
      <w:r w:rsidRPr="00B45C89">
        <w:rPr>
          <w:rFonts w:ascii="Arial" w:hAnsi="Arial" w:cs="Arial"/>
          <w:sz w:val="20"/>
          <w:szCs w:val="20"/>
        </w:rPr>
        <w:lastRenderedPageBreak/>
        <w:t xml:space="preserve">w których realizowane jest przetwarzanie </w:t>
      </w:r>
      <w:r w:rsidR="0087176E" w:rsidRPr="00B45C89">
        <w:rPr>
          <w:rFonts w:ascii="Arial" w:hAnsi="Arial" w:cs="Arial"/>
          <w:sz w:val="20"/>
          <w:szCs w:val="20"/>
        </w:rPr>
        <w:t xml:space="preserve">powierzonych danych </w:t>
      </w:r>
      <w:r w:rsidRPr="00744C91">
        <w:rPr>
          <w:rFonts w:ascii="Arial" w:hAnsi="Arial" w:cs="Arial"/>
          <w:sz w:val="20"/>
          <w:szCs w:val="20"/>
        </w:rPr>
        <w:t>oraz umożliwić dostęp do pracowników zaangażowanych w ich przetwarzanie.</w:t>
      </w:r>
    </w:p>
    <w:p w14:paraId="6AB96E6C" w14:textId="1AD9398F" w:rsidR="00C73769"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Procesor</w:t>
      </w:r>
      <w:r w:rsidR="00C73769" w:rsidRPr="00744C91">
        <w:rPr>
          <w:rFonts w:ascii="Arial" w:hAnsi="Arial" w:cs="Arial"/>
          <w:sz w:val="20"/>
          <w:szCs w:val="20"/>
        </w:rPr>
        <w:t xml:space="preserve"> lub audytor upoważniony przez </w:t>
      </w:r>
      <w:r w:rsidRPr="00DA5EEF">
        <w:rPr>
          <w:rFonts w:ascii="Arial" w:hAnsi="Arial" w:cs="Arial"/>
          <w:sz w:val="20"/>
          <w:szCs w:val="20"/>
        </w:rPr>
        <w:t xml:space="preserve"> </w:t>
      </w:r>
      <w:r>
        <w:rPr>
          <w:rFonts w:ascii="Arial" w:hAnsi="Arial" w:cs="Arial"/>
          <w:sz w:val="20"/>
          <w:szCs w:val="20"/>
        </w:rPr>
        <w:t>Procesora</w:t>
      </w:r>
      <w:r w:rsidR="00C73769" w:rsidRPr="00744C91">
        <w:rPr>
          <w:rFonts w:ascii="Arial" w:hAnsi="Arial" w:cs="Arial"/>
          <w:sz w:val="20"/>
          <w:szCs w:val="20"/>
        </w:rPr>
        <w:t xml:space="preserve">, przed rozpoczęciem czynności audytowych podpisze zobowiązanie o zachowaniu w poufności wszelkich informacji uzyskanych podczas realizacji audytu, </w:t>
      </w:r>
      <w:r w:rsidR="00C73769" w:rsidRPr="005C33F0">
        <w:rPr>
          <w:rFonts w:ascii="Arial" w:hAnsi="Arial" w:cs="Arial"/>
          <w:sz w:val="20"/>
          <w:szCs w:val="20"/>
        </w:rPr>
        <w:t>w tym danych osobowych, których administratorem danych jest Procesor.</w:t>
      </w:r>
    </w:p>
    <w:p w14:paraId="66CE16E6"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744C91">
      <w:pPr>
        <w:pStyle w:val="Nagwek4"/>
        <w:spacing w:before="120" w:after="120" w:line="360" w:lineRule="auto"/>
        <w:rPr>
          <w:rFonts w:ascii="Arial" w:hAnsi="Arial" w:cs="Arial"/>
          <w:kern w:val="1"/>
          <w:sz w:val="20"/>
          <w:szCs w:val="20"/>
        </w:rPr>
      </w:pPr>
      <w:r>
        <w:rPr>
          <w:rFonts w:ascii="Arial" w:hAnsi="Arial" w:cs="Arial"/>
          <w:kern w:val="1"/>
          <w:sz w:val="20"/>
          <w:szCs w:val="20"/>
        </w:rPr>
        <w:t xml:space="preserve">Dalsze </w:t>
      </w:r>
      <w:proofErr w:type="spellStart"/>
      <w:r>
        <w:rPr>
          <w:rFonts w:ascii="Arial" w:hAnsi="Arial" w:cs="Arial"/>
          <w:kern w:val="1"/>
          <w:sz w:val="20"/>
          <w:szCs w:val="20"/>
        </w:rPr>
        <w:t>p</w:t>
      </w:r>
      <w:r w:rsidR="00C73769" w:rsidRPr="00744C91">
        <w:rPr>
          <w:rFonts w:ascii="Arial" w:hAnsi="Arial" w:cs="Arial"/>
          <w:kern w:val="1"/>
          <w:sz w:val="20"/>
          <w:szCs w:val="20"/>
        </w:rPr>
        <w:t>odpowierzenie</w:t>
      </w:r>
      <w:proofErr w:type="spellEnd"/>
      <w:r w:rsidR="00E55D8B">
        <w:rPr>
          <w:rFonts w:ascii="Arial" w:hAnsi="Arial" w:cs="Arial"/>
          <w:kern w:val="1"/>
          <w:sz w:val="20"/>
          <w:szCs w:val="20"/>
        </w:rPr>
        <w:t xml:space="preserve"> i transfer do państw trzecich</w:t>
      </w:r>
    </w:p>
    <w:p w14:paraId="4C876306" w14:textId="6BE358DB" w:rsidR="00B61C76" w:rsidRPr="00744C91" w:rsidRDefault="00E15DE8"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Podp</w:t>
      </w:r>
      <w:r w:rsidR="00C73769" w:rsidRPr="00744C91">
        <w:rPr>
          <w:rFonts w:ascii="Arial" w:hAnsi="Arial" w:cs="Arial"/>
          <w:sz w:val="20"/>
          <w:szCs w:val="20"/>
        </w:rPr>
        <w:t xml:space="preserve">rocesor ma prawo </w:t>
      </w:r>
      <w:r w:rsidR="004F3DDF">
        <w:rPr>
          <w:rFonts w:ascii="Arial" w:hAnsi="Arial" w:cs="Arial"/>
          <w:sz w:val="20"/>
          <w:szCs w:val="20"/>
        </w:rPr>
        <w:t xml:space="preserve">dalszego </w:t>
      </w:r>
      <w:proofErr w:type="spellStart"/>
      <w:r w:rsidR="00C73769" w:rsidRPr="00744C91">
        <w:rPr>
          <w:rFonts w:ascii="Arial" w:hAnsi="Arial" w:cs="Arial"/>
          <w:sz w:val="20"/>
          <w:szCs w:val="20"/>
        </w:rPr>
        <w:t>podpowierzania</w:t>
      </w:r>
      <w:proofErr w:type="spellEnd"/>
      <w:r w:rsidR="00C73769" w:rsidRPr="00744C91">
        <w:rPr>
          <w:rFonts w:ascii="Arial" w:hAnsi="Arial" w:cs="Arial"/>
          <w:sz w:val="20"/>
          <w:szCs w:val="20"/>
        </w:rPr>
        <w:t xml:space="preserve"> danych osobowych, o których mowa </w:t>
      </w:r>
      <w:bookmarkStart w:id="1" w:name="OLE_LINK2"/>
      <w:r w:rsidR="00C73769" w:rsidRPr="00744C91">
        <w:rPr>
          <w:rFonts w:ascii="Arial" w:hAnsi="Arial" w:cs="Arial"/>
          <w:sz w:val="20"/>
          <w:szCs w:val="20"/>
        </w:rPr>
        <w:t xml:space="preserve">w §3 ust. 1 Umowy, </w:t>
      </w:r>
      <w:bookmarkEnd w:id="1"/>
      <w:r w:rsidR="00C73769"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 xml:space="preserve">sobowych określonego w §3 ust. </w:t>
      </w:r>
      <w:r>
        <w:rPr>
          <w:rFonts w:ascii="Arial" w:hAnsi="Arial" w:cs="Arial"/>
          <w:sz w:val="20"/>
          <w:szCs w:val="20"/>
        </w:rPr>
        <w:t>2</w:t>
      </w:r>
      <w:r w:rsidR="00C73769"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BD4B9F4" w:rsidR="001E6FB2" w:rsidRPr="00744C91"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w:t>
      </w:r>
      <w:r w:rsidR="00E15DE8">
        <w:rPr>
          <w:rFonts w:ascii="Arial" w:hAnsi="Arial" w:cs="Arial"/>
          <w:sz w:val="20"/>
          <w:szCs w:val="20"/>
        </w:rPr>
        <w:t>Podp</w:t>
      </w:r>
      <w:r w:rsidRPr="00744C91">
        <w:rPr>
          <w:rFonts w:ascii="Arial" w:hAnsi="Arial" w:cs="Arial"/>
          <w:sz w:val="20"/>
          <w:szCs w:val="20"/>
        </w:rPr>
        <w:t xml:space="preserve">rocesor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E914AF">
      <w:pPr>
        <w:pStyle w:val="Akapitzlist"/>
        <w:numPr>
          <w:ilvl w:val="1"/>
          <w:numId w:val="27"/>
        </w:numPr>
        <w:suppressAutoHyphens w:val="0"/>
        <w:spacing w:before="120" w:after="120" w:line="360" w:lineRule="auto"/>
        <w:ind w:left="993"/>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2B05F7">
      <w:pPr>
        <w:pStyle w:val="Akapitzlist"/>
        <w:numPr>
          <w:ilvl w:val="1"/>
          <w:numId w:val="27"/>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39E3104" w:rsidR="001E6FB2" w:rsidRPr="00E55D8B"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za wypełnienie obowiązków tego innego podmiotu przetwarzającego spoczywa na P</w:t>
      </w:r>
      <w:r w:rsidR="004F3DDF">
        <w:rPr>
          <w:rFonts w:ascii="Arial" w:hAnsi="Arial" w:cs="Arial"/>
          <w:sz w:val="20"/>
          <w:szCs w:val="20"/>
        </w:rPr>
        <w:t>od</w:t>
      </w:r>
      <w:r w:rsidR="00E15DE8">
        <w:rPr>
          <w:rFonts w:ascii="Arial" w:hAnsi="Arial" w:cs="Arial"/>
          <w:sz w:val="20"/>
          <w:szCs w:val="20"/>
        </w:rPr>
        <w:t>p</w:t>
      </w:r>
      <w:r w:rsidRPr="00E55D8B">
        <w:rPr>
          <w:rFonts w:ascii="Arial" w:hAnsi="Arial" w:cs="Arial"/>
          <w:sz w:val="20"/>
          <w:szCs w:val="20"/>
        </w:rPr>
        <w:t>rocesorze.</w:t>
      </w:r>
    </w:p>
    <w:p w14:paraId="52CC69AC" w14:textId="5D971B84" w:rsidR="00642328" w:rsidRPr="00E55D8B" w:rsidRDefault="00642328"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 xml:space="preserve">rocesor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podpowierzył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Podprocesor zobowiązuje się do prowadzenia pisemnego wykazu podmiotów, którym podpowierzył dane osobowe. Wykaz ma zawierać co najmniej nazwę podpowierzającego, nazwę i adres dalszego podprocesora, jego status (wykonawca, ekspert, trener, etc., datę zawarcia umowy podpowierzenia, datę zakończenia jej obowiązywania. Wykaz ten ma być prowadzony na bieżąco i przekazywany Procesorowi nie rzadziej niż raz na kwartał lub na każde żądanie Procesora. </w:t>
      </w:r>
    </w:p>
    <w:p w14:paraId="06FED5BD" w14:textId="4EDE536A" w:rsidR="00E55D8B" w:rsidRPr="00E55D8B" w:rsidRDefault="00E55D8B"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 xml:space="preserve">rocesor nie może przekazywać danych osobowych do państwa trzeciego tj. kraju  znajdującego się poza Europejskim Obszarem Gospodarczym, chyba że </w:t>
      </w:r>
      <w:r w:rsidR="004F3DDF">
        <w:rPr>
          <w:rFonts w:ascii="Arial" w:hAnsi="Arial" w:cs="Arial"/>
          <w:sz w:val="20"/>
          <w:szCs w:val="20"/>
        </w:rPr>
        <w:t>Procesor</w:t>
      </w:r>
      <w:r w:rsidR="004F3DDF" w:rsidRPr="00E55D8B">
        <w:rPr>
          <w:rFonts w:ascii="Arial" w:hAnsi="Arial" w:cs="Arial"/>
          <w:sz w:val="20"/>
          <w:szCs w:val="20"/>
        </w:rPr>
        <w:t xml:space="preserve"> </w:t>
      </w:r>
      <w:r w:rsidRPr="00E55D8B">
        <w:rPr>
          <w:rFonts w:ascii="Arial" w:hAnsi="Arial" w:cs="Arial"/>
          <w:sz w:val="20"/>
          <w:szCs w:val="20"/>
        </w:rPr>
        <w:t xml:space="preserve">wyrazi na to pisemną zgodę. Po udzieleniu przez Administratora zgody na przekazanie danych osobowych do </w:t>
      </w:r>
      <w:r w:rsidRPr="00E55D8B">
        <w:rPr>
          <w:rFonts w:ascii="Arial" w:hAnsi="Arial" w:cs="Arial"/>
          <w:sz w:val="20"/>
          <w:szCs w:val="20"/>
        </w:rPr>
        <w:lastRenderedPageBreak/>
        <w:t>państwa trzeciego, Procesor może dokonać takiego transferu da</w:t>
      </w:r>
      <w:r w:rsidR="00712F14">
        <w:rPr>
          <w:rFonts w:ascii="Arial" w:hAnsi="Arial" w:cs="Arial"/>
          <w:sz w:val="20"/>
          <w:szCs w:val="20"/>
        </w:rPr>
        <w:t>nych wyłącznie w przypadku gdy:</w:t>
      </w:r>
    </w:p>
    <w:p w14:paraId="795A5680" w14:textId="3C819D44"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t xml:space="preserve">stwierdzone zostało w drodze decyzji Komisji Europejskiej, że docelowe państwo trzecie zapewnia adekwatny poziom ochrony danych osobowych, lub </w:t>
      </w:r>
    </w:p>
    <w:p w14:paraId="19B5581A" w14:textId="2B7B9E80"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5D018AA0" w14:textId="77777777"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§7</w:t>
      </w:r>
    </w:p>
    <w:p w14:paraId="1F300A46" w14:textId="4232F242"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Odpowiedzialność 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rocesora</w:t>
      </w:r>
    </w:p>
    <w:p w14:paraId="1106D35C" w14:textId="2A3FCCF1" w:rsidR="00567611" w:rsidRPr="00744C91" w:rsidRDefault="00567611" w:rsidP="00E55D8B">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3784A545"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wystąpienia okoliczności stanowiących niewykonanie lub niewłaściwe wykonanie przez P</w:t>
      </w:r>
      <w:r w:rsidR="004F3DDF">
        <w:rPr>
          <w:rFonts w:ascii="Arial" w:hAnsi="Arial" w:cs="Arial"/>
          <w:sz w:val="20"/>
          <w:szCs w:val="20"/>
        </w:rPr>
        <w:t>odp</w:t>
      </w:r>
      <w:r w:rsidRPr="00744C91">
        <w:rPr>
          <w:rFonts w:ascii="Arial" w:hAnsi="Arial" w:cs="Arial"/>
          <w:sz w:val="20"/>
          <w:szCs w:val="20"/>
        </w:rPr>
        <w:t xml:space="preserve">rocesora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wezwie P</w:t>
      </w:r>
      <w:r w:rsidR="004F3DDF">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 do usunięcia uchybień w wyznaczonym terminie. W razie niezastosowania się przez P</w:t>
      </w:r>
      <w:r w:rsidR="004F3DDF">
        <w:rPr>
          <w:rFonts w:ascii="Arial" w:hAnsi="Arial" w:cs="Arial"/>
          <w:sz w:val="20"/>
          <w:szCs w:val="20"/>
        </w:rPr>
        <w:t>odp</w:t>
      </w:r>
      <w:r w:rsidRPr="00744C91">
        <w:rPr>
          <w:rFonts w:ascii="Arial" w:hAnsi="Arial" w:cs="Arial"/>
          <w:sz w:val="20"/>
          <w:szCs w:val="20"/>
        </w:rPr>
        <w:t xml:space="preserve">rocesora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01768CB1"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gdy w wyniku naruszenia przez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rocesora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zostanie zobowiązany do wypłaty odszkodowania lub zadośćuczynienia, zapłaty kary grzywny, administracyjnej kary pieniężnej, 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 xml:space="preserve">rocesor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przysługuje względem P</w:t>
      </w:r>
      <w:r>
        <w:rPr>
          <w:rFonts w:ascii="Arial" w:hAnsi="Arial" w:cs="Arial"/>
          <w:sz w:val="20"/>
          <w:szCs w:val="20"/>
        </w:rPr>
        <w:t>odp</w:t>
      </w:r>
      <w:r w:rsidR="00567611" w:rsidRPr="00744C91">
        <w:rPr>
          <w:rFonts w:ascii="Arial" w:hAnsi="Arial" w:cs="Arial"/>
          <w:sz w:val="20"/>
          <w:szCs w:val="20"/>
        </w:rPr>
        <w:t>rocesora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35DEA1D4" w14:textId="77777777" w:rsidR="00C73769" w:rsidRPr="00744C91" w:rsidRDefault="00C73769" w:rsidP="00744C91">
      <w:pPr>
        <w:pStyle w:val="Nagwek4"/>
        <w:tabs>
          <w:tab w:val="num" w:pos="567"/>
        </w:tabs>
        <w:spacing w:before="120" w:after="120" w:line="360" w:lineRule="auto"/>
        <w:ind w:left="567" w:hanging="567"/>
        <w:rPr>
          <w:rFonts w:ascii="Arial" w:hAnsi="Arial" w:cs="Arial"/>
          <w:kern w:val="1"/>
          <w:sz w:val="20"/>
          <w:szCs w:val="20"/>
        </w:rPr>
      </w:pPr>
      <w:r w:rsidRPr="00744C91">
        <w:rPr>
          <w:rFonts w:ascii="Arial" w:hAnsi="Arial" w:cs="Arial"/>
          <w:kern w:val="1"/>
          <w:sz w:val="20"/>
          <w:szCs w:val="20"/>
        </w:rPr>
        <w:lastRenderedPageBreak/>
        <w:t>§8</w:t>
      </w:r>
    </w:p>
    <w:p w14:paraId="38F31FF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Usunięcie lub zwrot danych osobowych</w:t>
      </w:r>
    </w:p>
    <w:p w14:paraId="621E8B1E" w14:textId="697D34F9"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Zależnie od decyzji </w:t>
      </w:r>
      <w:r w:rsidR="008054B0" w:rsidRPr="00744C91">
        <w:rPr>
          <w:rFonts w:ascii="Arial" w:hAnsi="Arial" w:cs="Arial"/>
          <w:sz w:val="20"/>
          <w:szCs w:val="20"/>
        </w:rPr>
        <w:t>Administratora</w:t>
      </w:r>
      <w:r w:rsidR="00523F15">
        <w:rPr>
          <w:rFonts w:ascii="Arial" w:hAnsi="Arial" w:cs="Arial"/>
          <w:sz w:val="20"/>
          <w:szCs w:val="20"/>
        </w:rPr>
        <w:t xml:space="preserve"> lub Procesora </w:t>
      </w:r>
      <w:r w:rsidR="008054B0" w:rsidRPr="00744C91">
        <w:rPr>
          <w:rFonts w:ascii="Arial" w:hAnsi="Arial" w:cs="Arial"/>
          <w:sz w:val="20"/>
          <w:szCs w:val="20"/>
        </w:rPr>
        <w:t xml:space="preserve"> </w:t>
      </w:r>
      <w:r w:rsidRPr="00744C91">
        <w:rPr>
          <w:rFonts w:ascii="Arial" w:hAnsi="Arial" w:cs="Arial"/>
          <w:sz w:val="20"/>
          <w:szCs w:val="20"/>
        </w:rPr>
        <w:t xml:space="preserve">w tym zakresie, w terminie do 14 dni roboczych od dnia zakończenia Umowy, </w:t>
      </w:r>
      <w:r w:rsidR="00523F15">
        <w:rPr>
          <w:rFonts w:ascii="Arial" w:hAnsi="Arial" w:cs="Arial"/>
          <w:sz w:val="20"/>
          <w:szCs w:val="20"/>
        </w:rPr>
        <w:t>Podp</w:t>
      </w:r>
      <w:r w:rsidRPr="00744C91">
        <w:rPr>
          <w:rFonts w:ascii="Arial" w:hAnsi="Arial" w:cs="Arial"/>
          <w:sz w:val="20"/>
          <w:szCs w:val="20"/>
        </w:rPr>
        <w:t>rocesor jest zobowiązany do usunięcia lub zwrotu wszelkich powierzonych mu danych osobowych oraz usunięcia wszelkich ich istniejących kopii, chyba, że obowiązujące przepisy prawa nakazują przechowywanie</w:t>
      </w:r>
      <w:r w:rsidR="008054B0" w:rsidRPr="00744C91">
        <w:rPr>
          <w:rFonts w:ascii="Arial" w:hAnsi="Arial" w:cs="Arial"/>
          <w:sz w:val="20"/>
          <w:szCs w:val="20"/>
        </w:rPr>
        <w:t xml:space="preserve"> tych</w:t>
      </w:r>
      <w:r w:rsidRPr="00744C91">
        <w:rPr>
          <w:rFonts w:ascii="Arial" w:hAnsi="Arial" w:cs="Arial"/>
          <w:sz w:val="20"/>
          <w:szCs w:val="20"/>
        </w:rPr>
        <w:t xml:space="preserve"> danych osobowych.</w:t>
      </w:r>
      <w:r w:rsidR="00567611" w:rsidRPr="00744C91">
        <w:rPr>
          <w:rFonts w:ascii="Arial" w:hAnsi="Arial" w:cs="Arial"/>
          <w:sz w:val="20"/>
          <w:szCs w:val="20"/>
        </w:rPr>
        <w:t xml:space="preserve"> Usunięcie / zwrot danych zostaną </w:t>
      </w:r>
      <w:r w:rsidR="00567611" w:rsidRPr="00B45C89">
        <w:rPr>
          <w:rFonts w:ascii="Arial" w:hAnsi="Arial" w:cs="Arial"/>
          <w:sz w:val="20"/>
          <w:szCs w:val="20"/>
        </w:rPr>
        <w:t>stwierdzone stosownym protokołem, w sposób i na zasadach określonych przez Administratora</w:t>
      </w:r>
      <w:r w:rsidR="00C95451" w:rsidRPr="00B45C89">
        <w:rPr>
          <w:rFonts w:ascii="Arial" w:hAnsi="Arial" w:cs="Arial"/>
          <w:sz w:val="20"/>
          <w:szCs w:val="20"/>
        </w:rPr>
        <w:t xml:space="preserve"> </w:t>
      </w:r>
      <w:r w:rsidR="00A05859" w:rsidRPr="00B45C89">
        <w:rPr>
          <w:rFonts w:ascii="Arial" w:hAnsi="Arial" w:cs="Arial"/>
          <w:sz w:val="20"/>
          <w:szCs w:val="20"/>
        </w:rPr>
        <w:t>i</w:t>
      </w:r>
      <w:r w:rsidR="00C95451" w:rsidRPr="00B45C89">
        <w:rPr>
          <w:rFonts w:ascii="Arial" w:hAnsi="Arial" w:cs="Arial"/>
          <w:sz w:val="20"/>
          <w:szCs w:val="20"/>
        </w:rPr>
        <w:t xml:space="preserve"> Procesora</w:t>
      </w:r>
      <w:r w:rsidR="00567611" w:rsidRPr="00B45C89">
        <w:rPr>
          <w:rFonts w:ascii="Arial" w:hAnsi="Arial" w:cs="Arial"/>
          <w:sz w:val="20"/>
          <w:szCs w:val="20"/>
        </w:rPr>
        <w:t>.</w:t>
      </w:r>
    </w:p>
    <w:p w14:paraId="48CBDACF" w14:textId="77777777"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4F961A0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Czas trwania i wypowiedzenie Umowy</w:t>
      </w:r>
    </w:p>
    <w:p w14:paraId="36B3F29B" w14:textId="47E9B649" w:rsidR="008054B0" w:rsidRPr="0046407B" w:rsidRDefault="00C73769" w:rsidP="00744C91">
      <w:pPr>
        <w:pStyle w:val="Tekstpodstawowy"/>
        <w:numPr>
          <w:ilvl w:val="0"/>
          <w:numId w:val="3"/>
        </w:numPr>
        <w:tabs>
          <w:tab w:val="clear" w:pos="360"/>
          <w:tab w:val="num" w:pos="567"/>
        </w:tabs>
        <w:spacing w:before="120" w:after="120" w:line="360" w:lineRule="auto"/>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744C91">
      <w:pPr>
        <w:pStyle w:val="Tekstpodstawowy"/>
        <w:numPr>
          <w:ilvl w:val="0"/>
          <w:numId w:val="8"/>
        </w:numPr>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ma prawo wypowiedzieć Umowę w trybie natychmiastowym, gdy P</w:t>
      </w:r>
      <w:r>
        <w:rPr>
          <w:rFonts w:ascii="Arial" w:hAnsi="Arial" w:cs="Arial"/>
          <w:sz w:val="20"/>
        </w:rPr>
        <w:t>odp</w:t>
      </w:r>
      <w:r w:rsidR="00C73769" w:rsidRPr="00744C91">
        <w:rPr>
          <w:rFonts w:ascii="Arial" w:hAnsi="Arial" w:cs="Arial"/>
          <w:sz w:val="20"/>
        </w:rPr>
        <w:t xml:space="preserve">rocesor: </w:t>
      </w:r>
    </w:p>
    <w:p w14:paraId="2C583225"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744C91">
      <w:pPr>
        <w:pStyle w:val="Tekstpodstawowy"/>
        <w:numPr>
          <w:ilvl w:val="0"/>
          <w:numId w:val="8"/>
        </w:numPr>
        <w:tabs>
          <w:tab w:val="num" w:pos="567"/>
        </w:tabs>
        <w:spacing w:before="120" w:after="120" w:line="360" w:lineRule="auto"/>
        <w:ind w:left="567" w:hanging="567"/>
        <w:rPr>
          <w:rFonts w:ascii="Arial" w:hAnsi="Arial" w:cs="Arial"/>
          <w:sz w:val="20"/>
        </w:rPr>
      </w:pPr>
      <w:r w:rsidRPr="00744C91">
        <w:rPr>
          <w:rFonts w:ascii="Arial" w:hAnsi="Arial" w:cs="Arial"/>
          <w:sz w:val="20"/>
        </w:rPr>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nie zwalnia P</w:t>
      </w:r>
      <w:r w:rsidR="0022791D">
        <w:rPr>
          <w:rFonts w:ascii="Arial" w:hAnsi="Arial" w:cs="Arial"/>
          <w:sz w:val="20"/>
        </w:rPr>
        <w:t>odp</w:t>
      </w:r>
      <w:r w:rsidRPr="00744C91">
        <w:rPr>
          <w:rFonts w:ascii="Arial" w:hAnsi="Arial" w:cs="Arial"/>
          <w:sz w:val="20"/>
        </w:rPr>
        <w:t xml:space="preserve">rocesora od zapłaty ewentualnej kary umownej i odszkodowania. </w:t>
      </w:r>
    </w:p>
    <w:p w14:paraId="30786FAF" w14:textId="77777777" w:rsidR="00C73769" w:rsidRPr="00744C91" w:rsidRDefault="00C73769" w:rsidP="00744C91">
      <w:pPr>
        <w:pStyle w:val="Tekstpodstawowy"/>
        <w:numPr>
          <w:ilvl w:val="0"/>
          <w:numId w:val="8"/>
        </w:numPr>
        <w:tabs>
          <w:tab w:val="left" w:pos="567"/>
        </w:tabs>
        <w:spacing w:before="120" w:after="120" w:line="360" w:lineRule="auto"/>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17615E8C" w14:textId="77777777" w:rsidR="007768E2" w:rsidRPr="00744C91" w:rsidRDefault="007768E2" w:rsidP="007768E2">
      <w:pPr>
        <w:pStyle w:val="Nagwek4"/>
        <w:spacing w:before="120" w:after="120" w:line="360" w:lineRule="auto"/>
        <w:rPr>
          <w:rFonts w:ascii="Arial" w:hAnsi="Arial" w:cs="Arial"/>
          <w:kern w:val="1"/>
          <w:sz w:val="20"/>
          <w:szCs w:val="20"/>
        </w:rPr>
      </w:pPr>
      <w:bookmarkStart w:id="2" w:name="_Hlk518309644"/>
      <w:r w:rsidRPr="00744C91">
        <w:rPr>
          <w:rFonts w:ascii="Arial" w:hAnsi="Arial" w:cs="Arial"/>
          <w:kern w:val="1"/>
          <w:sz w:val="20"/>
          <w:szCs w:val="20"/>
        </w:rPr>
        <w:t>§10</w:t>
      </w:r>
    </w:p>
    <w:p w14:paraId="0D74EFC3"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7F763B"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7F763B">
        <w:rPr>
          <w:rFonts w:ascii="Arial" w:hAnsi="Arial" w:cs="Arial"/>
          <w:color w:val="000000"/>
          <w:sz w:val="20"/>
          <w:szCs w:val="20"/>
        </w:rPr>
        <w:t>W przypadku komunikacji w formie elektronicznej – na następujące adresy email:</w:t>
      </w:r>
    </w:p>
    <w:p w14:paraId="4DF91B64" w14:textId="54A51FE7" w:rsidR="00A51416" w:rsidRPr="007F763B" w:rsidRDefault="007768E2" w:rsidP="00A51416">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7F763B">
        <w:rPr>
          <w:rFonts w:ascii="Arial" w:hAnsi="Arial" w:cs="Arial"/>
          <w:color w:val="000000"/>
          <w:sz w:val="20"/>
          <w:szCs w:val="20"/>
        </w:rPr>
        <w:lastRenderedPageBreak/>
        <w:t xml:space="preserve">ze </w:t>
      </w:r>
      <w:r w:rsidR="006817A3" w:rsidRPr="007F763B">
        <w:rPr>
          <w:rFonts w:ascii="Arial" w:hAnsi="Arial" w:cs="Arial"/>
          <w:color w:val="000000"/>
          <w:sz w:val="20"/>
          <w:szCs w:val="20"/>
        </w:rPr>
        <w:t>s</w:t>
      </w:r>
      <w:r w:rsidRPr="007F763B">
        <w:rPr>
          <w:rFonts w:ascii="Arial" w:hAnsi="Arial" w:cs="Arial"/>
          <w:sz w:val="20"/>
          <w:szCs w:val="20"/>
        </w:rPr>
        <w:t xml:space="preserve">trony </w:t>
      </w:r>
      <w:r w:rsidR="0022791D" w:rsidRPr="007F763B">
        <w:rPr>
          <w:rFonts w:ascii="Arial" w:hAnsi="Arial" w:cs="Arial"/>
          <w:sz w:val="20"/>
          <w:szCs w:val="20"/>
        </w:rPr>
        <w:t>Procesora</w:t>
      </w:r>
      <w:r w:rsidRPr="007F763B">
        <w:rPr>
          <w:rFonts w:ascii="Arial" w:hAnsi="Arial" w:cs="Arial"/>
          <w:sz w:val="20"/>
          <w:szCs w:val="20"/>
        </w:rPr>
        <w:t>: email</w:t>
      </w:r>
      <w:r w:rsidR="007F763B" w:rsidRPr="007F763B">
        <w:rPr>
          <w:rFonts w:ascii="Arial" w:hAnsi="Arial" w:cs="Arial"/>
          <w:sz w:val="20"/>
          <w:szCs w:val="20"/>
        </w:rPr>
        <w:t>:</w:t>
      </w:r>
      <w:r w:rsidR="00FB381A" w:rsidRPr="007F763B">
        <w:rPr>
          <w:rFonts w:ascii="Arial" w:hAnsi="Arial" w:cs="Arial"/>
          <w:sz w:val="20"/>
          <w:szCs w:val="20"/>
        </w:rPr>
        <w:t xml:space="preserve"> </w:t>
      </w:r>
      <w:r w:rsidR="00A43D6B">
        <w:rPr>
          <w:rFonts w:ascii="Arial" w:hAnsi="Arial" w:cs="Arial"/>
          <w:sz w:val="20"/>
          <w:szCs w:val="20"/>
        </w:rPr>
        <w:t>……………………………</w:t>
      </w:r>
    </w:p>
    <w:p w14:paraId="02636E35" w14:textId="44C34ED3" w:rsidR="00FA3797" w:rsidRPr="007F763B" w:rsidRDefault="007768E2" w:rsidP="00A51416">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7F763B">
        <w:rPr>
          <w:rFonts w:ascii="Arial" w:hAnsi="Arial" w:cs="Arial"/>
          <w:sz w:val="20"/>
          <w:szCs w:val="20"/>
        </w:rPr>
        <w:t>ze strony P</w:t>
      </w:r>
      <w:r w:rsidR="0022791D" w:rsidRPr="007F763B">
        <w:rPr>
          <w:rFonts w:ascii="Arial" w:hAnsi="Arial" w:cs="Arial"/>
          <w:sz w:val="20"/>
          <w:szCs w:val="20"/>
        </w:rPr>
        <w:t>odp</w:t>
      </w:r>
      <w:r w:rsidRPr="007F763B">
        <w:rPr>
          <w:rFonts w:ascii="Arial" w:hAnsi="Arial" w:cs="Arial"/>
          <w:sz w:val="20"/>
          <w:szCs w:val="20"/>
        </w:rPr>
        <w:t>rocesora: email</w:t>
      </w:r>
      <w:r w:rsidR="007F763B" w:rsidRPr="007F763B">
        <w:rPr>
          <w:rFonts w:ascii="Arial" w:hAnsi="Arial" w:cs="Arial"/>
          <w:sz w:val="20"/>
          <w:szCs w:val="20"/>
        </w:rPr>
        <w:t>:</w:t>
      </w:r>
      <w:r w:rsidRPr="007F763B">
        <w:rPr>
          <w:rFonts w:ascii="Arial" w:hAnsi="Arial" w:cs="Arial"/>
          <w:sz w:val="20"/>
          <w:szCs w:val="20"/>
        </w:rPr>
        <w:t xml:space="preserve"> </w:t>
      </w:r>
      <w:hyperlink r:id="rId11" w:history="1">
        <w:r w:rsidR="00A43D6B">
          <w:rPr>
            <w:rStyle w:val="Hipercze"/>
            <w:bCs/>
            <w:iCs/>
          </w:rPr>
          <w:t>………………………………..</w:t>
        </w:r>
      </w:hyperlink>
    </w:p>
    <w:p w14:paraId="43755C51" w14:textId="0F0D0AC9" w:rsidR="007768E2" w:rsidRPr="00FA3797" w:rsidRDefault="007768E2" w:rsidP="00E83D1F">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FA3797">
        <w:rPr>
          <w:rFonts w:ascii="Arial" w:hAnsi="Arial" w:cs="Arial"/>
          <w:color w:val="000000"/>
          <w:sz w:val="20"/>
          <w:szCs w:val="20"/>
        </w:rPr>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7768E2">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68AD68AB"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7768E2">
      <w:pPr>
        <w:pStyle w:val="Nagwek4"/>
        <w:spacing w:before="120" w:after="120" w:line="360" w:lineRule="auto"/>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634BC0">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że Umowa zastępuje wszelkie dotychczasowe uzgodnienia w zakresie przetwarzania danych osobowych związane ze świadczeniem przez P</w:t>
      </w:r>
      <w:r w:rsidR="0022791D">
        <w:rPr>
          <w:rFonts w:ascii="Arial" w:hAnsi="Arial" w:cs="Arial"/>
          <w:sz w:val="20"/>
        </w:rPr>
        <w:t>odp</w:t>
      </w:r>
      <w:r w:rsidRPr="00520AC0">
        <w:rPr>
          <w:rFonts w:ascii="Arial" w:hAnsi="Arial" w:cs="Arial"/>
          <w:sz w:val="20"/>
        </w:rPr>
        <w:t xml:space="preserve">rocesora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bookmarkEnd w:id="2"/>
    <w:p w14:paraId="79B0AE69" w14:textId="77777777" w:rsidR="00C73769" w:rsidRPr="00744C91" w:rsidRDefault="00C73769" w:rsidP="00744C91">
      <w:pPr>
        <w:widowControl w:val="0"/>
        <w:tabs>
          <w:tab w:val="left" w:pos="5387"/>
        </w:tabs>
        <w:spacing w:before="120" w:after="120" w:line="360" w:lineRule="auto"/>
        <w:jc w:val="both"/>
        <w:rPr>
          <w:rFonts w:ascii="Arial" w:hAnsi="Arial" w:cs="Arial"/>
        </w:rPr>
      </w:pPr>
    </w:p>
    <w:tbl>
      <w:tblPr>
        <w:tblStyle w:val="Tabela-Siatka"/>
        <w:tblW w:w="9211" w:type="dxa"/>
        <w:tblInd w:w="675" w:type="dxa"/>
        <w:tblLook w:val="04A0" w:firstRow="1" w:lastRow="0" w:firstColumn="1" w:lastColumn="0" w:noHBand="0" w:noVBand="1"/>
      </w:tblPr>
      <w:tblGrid>
        <w:gridCol w:w="4605"/>
        <w:gridCol w:w="4606"/>
      </w:tblGrid>
      <w:tr w:rsidR="00C73769" w14:paraId="12DBA6E8" w14:textId="77777777" w:rsidTr="00734AAD">
        <w:trPr>
          <w:trHeight w:val="2250"/>
        </w:trPr>
        <w:tc>
          <w:tcPr>
            <w:tcW w:w="4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FF57F" w14:textId="7C01A146" w:rsidR="00C73769" w:rsidRPr="000C14F2" w:rsidRDefault="0022791D" w:rsidP="00C37C64">
            <w:pPr>
              <w:widowControl w:val="0"/>
              <w:tabs>
                <w:tab w:val="left" w:pos="5387"/>
              </w:tabs>
              <w:spacing w:before="120" w:after="120" w:line="360" w:lineRule="auto"/>
              <w:jc w:val="both"/>
              <w:rPr>
                <w:rFonts w:ascii="Arial" w:hAnsi="Arial" w:cs="Arial"/>
                <w:b/>
                <w:lang w:val="en-US"/>
              </w:rPr>
            </w:pPr>
            <w:r>
              <w:rPr>
                <w:rFonts w:ascii="Arial" w:hAnsi="Arial" w:cs="Arial"/>
                <w:b/>
                <w:lang w:val="en-US"/>
              </w:rPr>
              <w:t>Podprocesor</w:t>
            </w:r>
            <w:r w:rsidR="00C73769" w:rsidRPr="000C14F2">
              <w:rPr>
                <w:rFonts w:ascii="Arial" w:hAnsi="Arial" w:cs="Arial"/>
                <w:b/>
                <w:lang w:val="en-US"/>
              </w:rPr>
              <w:t>:</w:t>
            </w:r>
          </w:p>
          <w:p w14:paraId="0719CCA7" w14:textId="77777777" w:rsidR="00C73769" w:rsidRPr="000C14F2" w:rsidRDefault="00C73769" w:rsidP="00C37C64">
            <w:pPr>
              <w:widowControl w:val="0"/>
              <w:tabs>
                <w:tab w:val="left" w:pos="5387"/>
              </w:tabs>
              <w:spacing w:before="120" w:line="360" w:lineRule="auto"/>
              <w:jc w:val="both"/>
              <w:rPr>
                <w:rFonts w:ascii="Arial" w:hAnsi="Arial" w:cs="Arial"/>
                <w:lang w:val="en-US"/>
              </w:rPr>
            </w:pPr>
          </w:p>
          <w:p w14:paraId="624911BE" w14:textId="105ECAA8" w:rsidR="00C73769" w:rsidRPr="00E914AF" w:rsidRDefault="00C73769" w:rsidP="00E914AF">
            <w:pPr>
              <w:widowControl w:val="0"/>
              <w:tabs>
                <w:tab w:val="left" w:pos="5387"/>
              </w:tabs>
              <w:spacing w:before="120" w:line="360" w:lineRule="auto"/>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C37C64">
            <w:pPr>
              <w:widowControl w:val="0"/>
              <w:tabs>
                <w:tab w:val="left" w:pos="5387"/>
              </w:tabs>
              <w:spacing w:before="120" w:after="120" w:line="360" w:lineRule="auto"/>
              <w:ind w:left="1065"/>
              <w:jc w:val="both"/>
              <w:rPr>
                <w:rFonts w:ascii="Arial" w:hAnsi="Arial" w:cs="Arial"/>
                <w:b/>
              </w:rPr>
            </w:pPr>
            <w:r w:rsidRPr="000C14F2">
              <w:rPr>
                <w:rFonts w:ascii="Arial" w:hAnsi="Arial" w:cs="Arial"/>
                <w:b/>
              </w:rPr>
              <w:t>Procesor:</w:t>
            </w:r>
          </w:p>
          <w:p w14:paraId="6BCE7ED6" w14:textId="77777777" w:rsidR="00C73769" w:rsidRPr="000C14F2" w:rsidRDefault="00C73769" w:rsidP="00C37C64">
            <w:pPr>
              <w:widowControl w:val="0"/>
              <w:tabs>
                <w:tab w:val="left" w:pos="5387"/>
              </w:tabs>
              <w:spacing w:before="120" w:after="120" w:line="360" w:lineRule="auto"/>
              <w:ind w:left="1065"/>
              <w:jc w:val="both"/>
              <w:rPr>
                <w:rFonts w:ascii="Arial" w:hAnsi="Arial" w:cs="Arial"/>
              </w:rPr>
            </w:pPr>
          </w:p>
          <w:p w14:paraId="437FA4A2" w14:textId="2A06A698" w:rsidR="00C73769" w:rsidRPr="00E914AF" w:rsidRDefault="00C73769" w:rsidP="00E914AF">
            <w:pPr>
              <w:widowControl w:val="0"/>
              <w:tabs>
                <w:tab w:val="left" w:pos="5387"/>
              </w:tabs>
              <w:spacing w:before="120" w:line="360" w:lineRule="auto"/>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tc>
      </w:tr>
    </w:tbl>
    <w:p w14:paraId="0F9ED3C6" w14:textId="77777777" w:rsidR="00C73769" w:rsidRPr="000C14F2" w:rsidRDefault="00C73769" w:rsidP="00C73769">
      <w:pPr>
        <w:widowControl w:val="0"/>
        <w:tabs>
          <w:tab w:val="left" w:pos="5387"/>
        </w:tabs>
        <w:spacing w:after="120" w:line="360" w:lineRule="auto"/>
        <w:jc w:val="both"/>
        <w:rPr>
          <w:rFonts w:ascii="Arial" w:hAnsi="Arial" w:cs="Arial"/>
          <w:sz w:val="16"/>
        </w:rPr>
      </w:pPr>
    </w:p>
    <w:p w14:paraId="4BA2D12F" w14:textId="77777777" w:rsidR="004D6B82" w:rsidRPr="00EA430C" w:rsidRDefault="004D6B82" w:rsidP="004D6B82">
      <w:pPr>
        <w:rPr>
          <w:rFonts w:ascii="Arial" w:hAnsi="Arial" w:cs="Arial"/>
        </w:rPr>
      </w:pPr>
      <w:r w:rsidRPr="00EA430C">
        <w:rPr>
          <w:rFonts w:ascii="Arial" w:hAnsi="Arial" w:cs="Arial"/>
        </w:rPr>
        <w:t>Załączniki:</w:t>
      </w:r>
    </w:p>
    <w:p w14:paraId="403FD4E9" w14:textId="77777777" w:rsidR="004D6B82" w:rsidRPr="00232A2C" w:rsidRDefault="004D6B82" w:rsidP="004D6B82">
      <w:pPr>
        <w:pStyle w:val="Akapitzlist"/>
        <w:numPr>
          <w:ilvl w:val="0"/>
          <w:numId w:val="30"/>
        </w:numPr>
        <w:spacing w:after="0" w:line="240" w:lineRule="auto"/>
        <w:jc w:val="both"/>
        <w:rPr>
          <w:rFonts w:ascii="Arial" w:hAnsi="Arial" w:cs="Arial"/>
          <w:sz w:val="20"/>
          <w:szCs w:val="20"/>
        </w:rPr>
      </w:pPr>
      <w:r w:rsidRPr="00232A2C">
        <w:rPr>
          <w:rFonts w:ascii="Arial" w:hAnsi="Arial" w:cs="Arial"/>
          <w:sz w:val="20"/>
        </w:rPr>
        <w:t>Wzór klauzuli informacyjnej, stanowiącej realizację obowiązku informacyjnego</w:t>
      </w:r>
      <w:r>
        <w:rPr>
          <w:rFonts w:ascii="Arial" w:hAnsi="Arial" w:cs="Arial"/>
          <w:sz w:val="20"/>
        </w:rPr>
        <w:t>.</w:t>
      </w:r>
    </w:p>
    <w:p w14:paraId="6BD7CA81" w14:textId="6D39B65D" w:rsidR="004D6B82" w:rsidRPr="00232A2C" w:rsidRDefault="009F7A8C" w:rsidP="004D6B82">
      <w:pPr>
        <w:pStyle w:val="Akapitzlist"/>
        <w:numPr>
          <w:ilvl w:val="0"/>
          <w:numId w:val="30"/>
        </w:numPr>
        <w:spacing w:after="0" w:line="240" w:lineRule="auto"/>
        <w:jc w:val="both"/>
        <w:rPr>
          <w:rFonts w:ascii="Arial" w:hAnsi="Arial" w:cs="Arial"/>
          <w:sz w:val="20"/>
          <w:szCs w:val="20"/>
        </w:rPr>
      </w:pPr>
      <w:proofErr w:type="spellStart"/>
      <w:r>
        <w:rPr>
          <w:rFonts w:ascii="Arial" w:hAnsi="Arial" w:cs="Arial"/>
          <w:sz w:val="20"/>
          <w:szCs w:val="20"/>
        </w:rPr>
        <w:lastRenderedPageBreak/>
        <w:t>I</w:t>
      </w:r>
      <w:r w:rsidR="004D6B82" w:rsidRPr="00232A2C">
        <w:rPr>
          <w:rFonts w:ascii="Arial" w:hAnsi="Arial" w:cs="Arial"/>
          <w:sz w:val="20"/>
          <w:szCs w:val="20"/>
        </w:rPr>
        <w:t>nformacji</w:t>
      </w:r>
      <w:r>
        <w:rPr>
          <w:rFonts w:ascii="Arial" w:hAnsi="Arial" w:cs="Arial"/>
          <w:sz w:val="20"/>
          <w:szCs w:val="20"/>
        </w:rPr>
        <w:t>a</w:t>
      </w:r>
      <w:proofErr w:type="spellEnd"/>
      <w:r w:rsidR="004D6B82" w:rsidRPr="00232A2C">
        <w:rPr>
          <w:rFonts w:ascii="Arial" w:hAnsi="Arial" w:cs="Arial"/>
          <w:sz w:val="20"/>
          <w:szCs w:val="20"/>
        </w:rPr>
        <w:t xml:space="preserve"> o zapewnieniu przez podmiot przetwarzający odpowiednich środków ochrony (technicznych i organizacyjnych), umożliwiających należyte zabezpieczenie danych osobowych, wymaganych art. 24 ust. 1 i 2 oraz art. 32 RODO</w:t>
      </w:r>
      <w:r w:rsidR="004D6B82">
        <w:rPr>
          <w:rFonts w:ascii="Arial" w:hAnsi="Arial" w:cs="Arial"/>
          <w:sz w:val="20"/>
          <w:szCs w:val="20"/>
        </w:rPr>
        <w:t>.</w:t>
      </w:r>
    </w:p>
    <w:p w14:paraId="5B2EFCF7" w14:textId="77777777" w:rsidR="002C5D81" w:rsidRDefault="002C5D81"/>
    <w:sectPr w:rsidR="002C5D81" w:rsidSect="00C37C64">
      <w:footerReference w:type="default" r:id="rId12"/>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C68D" w14:textId="77777777" w:rsidR="00F57340" w:rsidRDefault="00F57340" w:rsidP="00BF5F6A">
      <w:r>
        <w:separator/>
      </w:r>
    </w:p>
  </w:endnote>
  <w:endnote w:type="continuationSeparator" w:id="0">
    <w:p w14:paraId="54621ADC" w14:textId="77777777" w:rsidR="00F57340" w:rsidRDefault="00F57340" w:rsidP="00B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89" w14:textId="5B9A28FE"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7F763B">
      <w:rPr>
        <w:rFonts w:ascii="Arial" w:hAnsi="Arial" w:cs="Arial"/>
        <w:noProof/>
        <w:sz w:val="16"/>
        <w:szCs w:val="16"/>
      </w:rPr>
      <w:t>1</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7F763B">
      <w:rPr>
        <w:rFonts w:ascii="Arial" w:hAnsi="Arial" w:cs="Arial"/>
        <w:noProof/>
        <w:sz w:val="16"/>
        <w:szCs w:val="16"/>
      </w:rPr>
      <w:t>10</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E81F" w14:textId="77777777" w:rsidR="00F57340" w:rsidRDefault="00F57340" w:rsidP="00BF5F6A">
      <w:r>
        <w:separator/>
      </w:r>
    </w:p>
  </w:footnote>
  <w:footnote w:type="continuationSeparator" w:id="0">
    <w:p w14:paraId="6AC31BFB" w14:textId="77777777" w:rsidR="00F57340" w:rsidRDefault="00F57340" w:rsidP="00B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79B17FD"/>
    <w:multiLevelType w:val="hybridMultilevel"/>
    <w:tmpl w:val="D1D0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4"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5"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7"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2092315733">
    <w:abstractNumId w:val="0"/>
  </w:num>
  <w:num w:numId="2" w16cid:durableId="466628772">
    <w:abstractNumId w:val="1"/>
  </w:num>
  <w:num w:numId="3" w16cid:durableId="1411733519">
    <w:abstractNumId w:val="19"/>
  </w:num>
  <w:num w:numId="4" w16cid:durableId="890505932">
    <w:abstractNumId w:val="2"/>
  </w:num>
  <w:num w:numId="5" w16cid:durableId="1004168987">
    <w:abstractNumId w:val="22"/>
  </w:num>
  <w:num w:numId="6" w16cid:durableId="1281641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747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570977">
    <w:abstractNumId w:val="17"/>
  </w:num>
  <w:num w:numId="9" w16cid:durableId="822815873">
    <w:abstractNumId w:val="5"/>
  </w:num>
  <w:num w:numId="10" w16cid:durableId="435449433">
    <w:abstractNumId w:val="10"/>
  </w:num>
  <w:num w:numId="11" w16cid:durableId="439029487">
    <w:abstractNumId w:val="27"/>
  </w:num>
  <w:num w:numId="12" w16cid:durableId="1512332898">
    <w:abstractNumId w:val="14"/>
  </w:num>
  <w:num w:numId="13" w16cid:durableId="1919365571">
    <w:abstractNumId w:val="8"/>
  </w:num>
  <w:num w:numId="14" w16cid:durableId="334454640">
    <w:abstractNumId w:val="9"/>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16cid:durableId="1626424664">
    <w:abstractNumId w:val="9"/>
  </w:num>
  <w:num w:numId="16" w16cid:durableId="461579281">
    <w:abstractNumId w:val="3"/>
  </w:num>
  <w:num w:numId="17" w16cid:durableId="195587176">
    <w:abstractNumId w:val="23"/>
  </w:num>
  <w:num w:numId="18" w16cid:durableId="139814864">
    <w:abstractNumId w:val="26"/>
  </w:num>
  <w:num w:numId="19" w16cid:durableId="679746091">
    <w:abstractNumId w:val="6"/>
  </w:num>
  <w:num w:numId="20" w16cid:durableId="557936776">
    <w:abstractNumId w:val="13"/>
  </w:num>
  <w:num w:numId="21" w16cid:durableId="1060323930">
    <w:abstractNumId w:val="24"/>
  </w:num>
  <w:num w:numId="22" w16cid:durableId="465512246">
    <w:abstractNumId w:val="11"/>
  </w:num>
  <w:num w:numId="23" w16cid:durableId="129520476">
    <w:abstractNumId w:val="15"/>
  </w:num>
  <w:num w:numId="24" w16cid:durableId="13268055">
    <w:abstractNumId w:val="18"/>
  </w:num>
  <w:num w:numId="25" w16cid:durableId="1645620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319392">
    <w:abstractNumId w:val="20"/>
  </w:num>
  <w:num w:numId="27" w16cid:durableId="1908958360">
    <w:abstractNumId w:val="16"/>
  </w:num>
  <w:num w:numId="28" w16cid:durableId="1059208518">
    <w:abstractNumId w:val="21"/>
  </w:num>
  <w:num w:numId="29" w16cid:durableId="1471559113">
    <w:abstractNumId w:val="25"/>
  </w:num>
  <w:num w:numId="30" w16cid:durableId="1775442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21E3"/>
    <w:rsid w:val="00013419"/>
    <w:rsid w:val="00046B0A"/>
    <w:rsid w:val="00052EE0"/>
    <w:rsid w:val="0006065F"/>
    <w:rsid w:val="000702BA"/>
    <w:rsid w:val="000814EC"/>
    <w:rsid w:val="000818E3"/>
    <w:rsid w:val="00096707"/>
    <w:rsid w:val="000A0725"/>
    <w:rsid w:val="000C3931"/>
    <w:rsid w:val="000C6FE7"/>
    <w:rsid w:val="000D6DB7"/>
    <w:rsid w:val="001207AD"/>
    <w:rsid w:val="00122294"/>
    <w:rsid w:val="00123595"/>
    <w:rsid w:val="0012776A"/>
    <w:rsid w:val="00127A23"/>
    <w:rsid w:val="001360CA"/>
    <w:rsid w:val="00137331"/>
    <w:rsid w:val="001669D2"/>
    <w:rsid w:val="00181C95"/>
    <w:rsid w:val="00182832"/>
    <w:rsid w:val="001927F2"/>
    <w:rsid w:val="001A6140"/>
    <w:rsid w:val="001B0D15"/>
    <w:rsid w:val="001C4AD8"/>
    <w:rsid w:val="001D0BBB"/>
    <w:rsid w:val="001D19E2"/>
    <w:rsid w:val="001D2ED0"/>
    <w:rsid w:val="001D3905"/>
    <w:rsid w:val="001D5821"/>
    <w:rsid w:val="001E52F3"/>
    <w:rsid w:val="001E6FB2"/>
    <w:rsid w:val="001F41BD"/>
    <w:rsid w:val="002064ED"/>
    <w:rsid w:val="002067C8"/>
    <w:rsid w:val="002235A8"/>
    <w:rsid w:val="0022791D"/>
    <w:rsid w:val="00231DB6"/>
    <w:rsid w:val="0024281F"/>
    <w:rsid w:val="002512B5"/>
    <w:rsid w:val="00260798"/>
    <w:rsid w:val="00267A78"/>
    <w:rsid w:val="00285AA2"/>
    <w:rsid w:val="002A7FF5"/>
    <w:rsid w:val="002B05F7"/>
    <w:rsid w:val="002B2ECE"/>
    <w:rsid w:val="002B4B7F"/>
    <w:rsid w:val="002B53EB"/>
    <w:rsid w:val="002C4B33"/>
    <w:rsid w:val="002C5D81"/>
    <w:rsid w:val="0030046F"/>
    <w:rsid w:val="003466CB"/>
    <w:rsid w:val="003533E6"/>
    <w:rsid w:val="003552B9"/>
    <w:rsid w:val="00356252"/>
    <w:rsid w:val="003673B7"/>
    <w:rsid w:val="00373044"/>
    <w:rsid w:val="003933FB"/>
    <w:rsid w:val="003A3F13"/>
    <w:rsid w:val="003B006C"/>
    <w:rsid w:val="003B53FE"/>
    <w:rsid w:val="0040180E"/>
    <w:rsid w:val="004370A9"/>
    <w:rsid w:val="0044409D"/>
    <w:rsid w:val="00447EEA"/>
    <w:rsid w:val="0045342A"/>
    <w:rsid w:val="00455B3E"/>
    <w:rsid w:val="0046407B"/>
    <w:rsid w:val="00495A0D"/>
    <w:rsid w:val="004B0128"/>
    <w:rsid w:val="004C3566"/>
    <w:rsid w:val="004D4BCC"/>
    <w:rsid w:val="004D6B82"/>
    <w:rsid w:val="004F3DDF"/>
    <w:rsid w:val="00520AC0"/>
    <w:rsid w:val="00523A5A"/>
    <w:rsid w:val="00523F15"/>
    <w:rsid w:val="00532E14"/>
    <w:rsid w:val="005652E0"/>
    <w:rsid w:val="00567611"/>
    <w:rsid w:val="00572A3B"/>
    <w:rsid w:val="00573985"/>
    <w:rsid w:val="00596B70"/>
    <w:rsid w:val="005C33F0"/>
    <w:rsid w:val="005F1D0E"/>
    <w:rsid w:val="00600099"/>
    <w:rsid w:val="00606874"/>
    <w:rsid w:val="00612ED3"/>
    <w:rsid w:val="00614A9F"/>
    <w:rsid w:val="006276BB"/>
    <w:rsid w:val="00630C71"/>
    <w:rsid w:val="00634BC0"/>
    <w:rsid w:val="00642328"/>
    <w:rsid w:val="00654CC1"/>
    <w:rsid w:val="00654D20"/>
    <w:rsid w:val="00680FA8"/>
    <w:rsid w:val="006817A3"/>
    <w:rsid w:val="006B14EB"/>
    <w:rsid w:val="006B463D"/>
    <w:rsid w:val="007013F1"/>
    <w:rsid w:val="00712F14"/>
    <w:rsid w:val="00713FA2"/>
    <w:rsid w:val="007217D8"/>
    <w:rsid w:val="00730047"/>
    <w:rsid w:val="00732DCC"/>
    <w:rsid w:val="00734AAD"/>
    <w:rsid w:val="00744C91"/>
    <w:rsid w:val="00745CCA"/>
    <w:rsid w:val="007768E2"/>
    <w:rsid w:val="00777DD9"/>
    <w:rsid w:val="007835D7"/>
    <w:rsid w:val="007B2FAA"/>
    <w:rsid w:val="007B5803"/>
    <w:rsid w:val="007C4B57"/>
    <w:rsid w:val="007E025B"/>
    <w:rsid w:val="007F5117"/>
    <w:rsid w:val="007F763B"/>
    <w:rsid w:val="008030BC"/>
    <w:rsid w:val="008054B0"/>
    <w:rsid w:val="00815B7E"/>
    <w:rsid w:val="0085782F"/>
    <w:rsid w:val="00865EFB"/>
    <w:rsid w:val="0087176E"/>
    <w:rsid w:val="008B09F1"/>
    <w:rsid w:val="008D0B5E"/>
    <w:rsid w:val="00916B64"/>
    <w:rsid w:val="009226F8"/>
    <w:rsid w:val="00923864"/>
    <w:rsid w:val="0093551E"/>
    <w:rsid w:val="00940EAD"/>
    <w:rsid w:val="00955E65"/>
    <w:rsid w:val="009576DE"/>
    <w:rsid w:val="00964D9D"/>
    <w:rsid w:val="00981264"/>
    <w:rsid w:val="00983CBE"/>
    <w:rsid w:val="00984F46"/>
    <w:rsid w:val="009B098A"/>
    <w:rsid w:val="009D57E9"/>
    <w:rsid w:val="009F0E04"/>
    <w:rsid w:val="009F1781"/>
    <w:rsid w:val="009F6408"/>
    <w:rsid w:val="009F7A8C"/>
    <w:rsid w:val="00A036F8"/>
    <w:rsid w:val="00A05859"/>
    <w:rsid w:val="00A43D6B"/>
    <w:rsid w:val="00A51416"/>
    <w:rsid w:val="00A554C5"/>
    <w:rsid w:val="00A71EEC"/>
    <w:rsid w:val="00A8179E"/>
    <w:rsid w:val="00A9290F"/>
    <w:rsid w:val="00AB163A"/>
    <w:rsid w:val="00AD100B"/>
    <w:rsid w:val="00B02CF9"/>
    <w:rsid w:val="00B372A7"/>
    <w:rsid w:val="00B43439"/>
    <w:rsid w:val="00B45C89"/>
    <w:rsid w:val="00B61C76"/>
    <w:rsid w:val="00B73B6B"/>
    <w:rsid w:val="00B84330"/>
    <w:rsid w:val="00BA21A7"/>
    <w:rsid w:val="00BB1B3E"/>
    <w:rsid w:val="00BB242D"/>
    <w:rsid w:val="00BD5D80"/>
    <w:rsid w:val="00BF5F6A"/>
    <w:rsid w:val="00C148F5"/>
    <w:rsid w:val="00C25582"/>
    <w:rsid w:val="00C344FE"/>
    <w:rsid w:val="00C37C64"/>
    <w:rsid w:val="00C404E2"/>
    <w:rsid w:val="00C63D13"/>
    <w:rsid w:val="00C73769"/>
    <w:rsid w:val="00C80B8E"/>
    <w:rsid w:val="00C8325F"/>
    <w:rsid w:val="00C84997"/>
    <w:rsid w:val="00C92D56"/>
    <w:rsid w:val="00C94209"/>
    <w:rsid w:val="00C95451"/>
    <w:rsid w:val="00C96CC4"/>
    <w:rsid w:val="00CA1125"/>
    <w:rsid w:val="00CA67FB"/>
    <w:rsid w:val="00CB27A2"/>
    <w:rsid w:val="00CC7037"/>
    <w:rsid w:val="00CE0142"/>
    <w:rsid w:val="00CF1B30"/>
    <w:rsid w:val="00D15546"/>
    <w:rsid w:val="00D24D0B"/>
    <w:rsid w:val="00D62306"/>
    <w:rsid w:val="00D6282B"/>
    <w:rsid w:val="00D90BC9"/>
    <w:rsid w:val="00DA2CB8"/>
    <w:rsid w:val="00DA5EEF"/>
    <w:rsid w:val="00DB00C1"/>
    <w:rsid w:val="00DE407D"/>
    <w:rsid w:val="00DF3376"/>
    <w:rsid w:val="00E01BC4"/>
    <w:rsid w:val="00E05219"/>
    <w:rsid w:val="00E12CFD"/>
    <w:rsid w:val="00E15DE8"/>
    <w:rsid w:val="00E22C73"/>
    <w:rsid w:val="00E2674C"/>
    <w:rsid w:val="00E30F5D"/>
    <w:rsid w:val="00E4501C"/>
    <w:rsid w:val="00E55D8B"/>
    <w:rsid w:val="00E60A51"/>
    <w:rsid w:val="00E6164F"/>
    <w:rsid w:val="00E914AF"/>
    <w:rsid w:val="00EB5775"/>
    <w:rsid w:val="00EE600C"/>
    <w:rsid w:val="00EF59E1"/>
    <w:rsid w:val="00F31C36"/>
    <w:rsid w:val="00F31F2C"/>
    <w:rsid w:val="00F35E43"/>
    <w:rsid w:val="00F37F02"/>
    <w:rsid w:val="00F52D8D"/>
    <w:rsid w:val="00F550F8"/>
    <w:rsid w:val="00F56C1D"/>
    <w:rsid w:val="00F57340"/>
    <w:rsid w:val="00F80012"/>
    <w:rsid w:val="00F8004C"/>
    <w:rsid w:val="00F92F2A"/>
    <w:rsid w:val="00FA3797"/>
    <w:rsid w:val="00FB381A"/>
    <w:rsid w:val="00FD7F3B"/>
    <w:rsid w:val="00FE2BB9"/>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94209"/>
    <w:rPr>
      <w:color w:val="0000FF" w:themeColor="hyperlink"/>
      <w:u w:val="single"/>
    </w:rPr>
  </w:style>
  <w:style w:type="character" w:customStyle="1" w:styleId="Nierozpoznanawzmianka1">
    <w:name w:val="Nierozpoznana wzmianka1"/>
    <w:basedOn w:val="Domylnaczcionkaakapitu"/>
    <w:uiPriority w:val="99"/>
    <w:semiHidden/>
    <w:unhideWhenUsed/>
    <w:rsid w:val="00C94209"/>
    <w:rPr>
      <w:color w:val="605E5C"/>
      <w:shd w:val="clear" w:color="auto" w:fill="E1DFDD"/>
    </w:rPr>
  </w:style>
  <w:style w:type="paragraph" w:customStyle="1" w:styleId="Standard">
    <w:name w:val="Standard"/>
    <w:rsid w:val="003B006C"/>
    <w:pPr>
      <w:suppressAutoHyphens/>
      <w:autoSpaceDN w:val="0"/>
    </w:pPr>
    <w:rPr>
      <w:rFonts w:ascii="Calibri" w:eastAsia="Calibri" w:hAnsi="Calibri" w:cs="Tahoma"/>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 w:id="1839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svd.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F4F4F-751A-45AE-8E88-5F18F638270B}">
  <ds:schemaRefs>
    <ds:schemaRef ds:uri="http://schemas.openxmlformats.org/officeDocument/2006/bibliography"/>
  </ds:schemaRefs>
</ds:datastoreItem>
</file>

<file path=customXml/itemProps2.xml><?xml version="1.0" encoding="utf-8"?>
<ds:datastoreItem xmlns:ds="http://schemas.openxmlformats.org/officeDocument/2006/customXml" ds:itemID="{46F1BC5E-91AB-4321-9F44-37E7B17510DE}">
  <ds:schemaRefs>
    <ds:schemaRef ds:uri="http://schemas.microsoft.com/sharepoint/v3/contenttype/forms"/>
  </ds:schemaRefs>
</ds:datastoreItem>
</file>

<file path=customXml/itemProps3.xml><?xml version="1.0" encoding="utf-8"?>
<ds:datastoreItem xmlns:ds="http://schemas.openxmlformats.org/officeDocument/2006/customXml" ds:itemID="{97338C97-C4E9-4705-AB0E-BDA88B1AE6B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865179-F72A-4945-8C35-E2658F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2943</Words>
  <Characters>17661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Dominika Wojcieszek</cp:lastModifiedBy>
  <cp:revision>2</cp:revision>
  <cp:lastPrinted>2018-02-23T11:04:00Z</cp:lastPrinted>
  <dcterms:created xsi:type="dcterms:W3CDTF">2022-07-27T10:54:00Z</dcterms:created>
  <dcterms:modified xsi:type="dcterms:W3CDTF">2022-07-27T10:54:00Z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