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BF9C" w14:textId="4AFA7BE4" w:rsidR="004F78AD" w:rsidRDefault="004F78AD" w:rsidP="008901C7">
      <w:pPr>
        <w:ind w:right="-24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Numer referencyjny</w:t>
      </w:r>
      <w:r w:rsidR="00996DA4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="0066584D" w:rsidRPr="0066584D">
        <w:rPr>
          <w:rFonts w:ascii="Calibri" w:hAnsi="Calibri"/>
          <w:color w:val="000000"/>
          <w:sz w:val="22"/>
          <w:szCs w:val="22"/>
          <w:lang w:val="pl-PL"/>
        </w:rPr>
        <w:t>WYD/2022/05/165</w:t>
      </w:r>
    </w:p>
    <w:p w14:paraId="672A6659" w14:textId="77777777" w:rsidR="004F78AD" w:rsidRPr="004F78AD" w:rsidRDefault="004F78AD" w:rsidP="008901C7">
      <w:pPr>
        <w:ind w:right="-24"/>
        <w:rPr>
          <w:rFonts w:ascii="Calibri" w:hAnsi="Calibri"/>
          <w:color w:val="000000"/>
          <w:sz w:val="22"/>
          <w:szCs w:val="22"/>
          <w:lang w:val="pl-PL"/>
        </w:rPr>
      </w:pPr>
    </w:p>
    <w:p w14:paraId="35116631" w14:textId="05B9DF64" w:rsidR="00FA4C73" w:rsidRPr="008901C7" w:rsidRDefault="00FA4C73" w:rsidP="008901C7">
      <w:pPr>
        <w:ind w:right="-24"/>
        <w:rPr>
          <w:rFonts w:ascii="Calibri" w:hAnsi="Calibri"/>
          <w:b/>
          <w:bCs/>
          <w:sz w:val="22"/>
          <w:szCs w:val="22"/>
          <w:lang w:val="pl-PL"/>
        </w:rPr>
      </w:pPr>
      <w:r w:rsidRPr="00FC30B4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 xml:space="preserve">Załącznik nr </w:t>
      </w:r>
      <w:r w:rsidR="0066584D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>4</w:t>
      </w:r>
      <w:r w:rsidR="008901C7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 xml:space="preserve"> do zapytania ofertowego -</w:t>
      </w:r>
      <w:r w:rsidR="008901C7" w:rsidRPr="008901C7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Pr="008901C7">
        <w:rPr>
          <w:rFonts w:ascii="Calibri" w:hAnsi="Calibri"/>
          <w:b/>
          <w:bCs/>
          <w:color w:val="000000"/>
          <w:sz w:val="22"/>
          <w:szCs w:val="22"/>
          <w:lang w:val="pl-PL"/>
        </w:rPr>
        <w:t>Oświadczenie o braku powiązań kapitałowych lub osobowych</w:t>
      </w:r>
    </w:p>
    <w:p w14:paraId="0A37501D" w14:textId="77777777" w:rsidR="00FA4C73" w:rsidRPr="00FC30B4" w:rsidRDefault="00FA4C73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  <w:bookmarkStart w:id="0" w:name="_Hlk40442351"/>
    </w:p>
    <w:p w14:paraId="5DAB6C7B" w14:textId="77777777" w:rsidR="00FA4C73" w:rsidRPr="00FC30B4" w:rsidRDefault="00FA4C73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1A359344" w14:textId="06581E2F" w:rsidR="00A51E9C" w:rsidRPr="00FC30B4" w:rsidRDefault="00EA1840" w:rsidP="008C0306">
      <w:pPr>
        <w:pStyle w:val="Nagwek1"/>
        <w:tabs>
          <w:tab w:val="left" w:pos="9639"/>
        </w:tabs>
        <w:ind w:left="0" w:right="85" w:firstLine="0"/>
        <w:jc w:val="both"/>
        <w:rPr>
          <w:rFonts w:eastAsia="Times New Roman"/>
          <w:color w:val="000000"/>
          <w:lang w:val="pl-PL"/>
        </w:rPr>
      </w:pPr>
      <w:r w:rsidRPr="5F0031A0">
        <w:rPr>
          <w:rFonts w:eastAsia="Times New Roman"/>
          <w:color w:val="000000" w:themeColor="text1"/>
          <w:lang w:val="pl-PL"/>
        </w:rPr>
        <w:t>Dotyczy</w:t>
      </w:r>
      <w:r w:rsidR="00A51E9C" w:rsidRPr="5F0031A0">
        <w:rPr>
          <w:rFonts w:eastAsia="Times New Roman"/>
          <w:color w:val="000000" w:themeColor="text1"/>
          <w:lang w:val="pl-PL"/>
        </w:rPr>
        <w:t>: Z</w:t>
      </w:r>
      <w:r w:rsidRPr="5F0031A0">
        <w:rPr>
          <w:rFonts w:eastAsia="Times New Roman"/>
          <w:color w:val="000000" w:themeColor="text1"/>
          <w:lang w:val="pl-PL"/>
        </w:rPr>
        <w:t>apytania ofertowego</w:t>
      </w:r>
      <w:r w:rsidR="00324B5C" w:rsidRPr="5F0031A0">
        <w:rPr>
          <w:rFonts w:eastAsia="Times New Roman"/>
          <w:color w:val="000000" w:themeColor="text1"/>
          <w:lang w:val="pl-PL"/>
        </w:rPr>
        <w:t xml:space="preserve"> </w:t>
      </w:r>
      <w:r w:rsidR="00324B5C" w:rsidRPr="5F0031A0">
        <w:rPr>
          <w:lang w:val="pl-PL"/>
        </w:rPr>
        <w:t>na</w:t>
      </w:r>
      <w:r w:rsidR="008C0306" w:rsidRPr="5F0031A0">
        <w:rPr>
          <w:rStyle w:val="fontstyle21"/>
          <w:rFonts w:ascii="Calibri" w:hAnsi="Calibri"/>
          <w:b/>
          <w:bCs/>
          <w:i w:val="0"/>
          <w:iCs w:val="0"/>
          <w:lang w:val="pl-PL"/>
        </w:rPr>
        <w:t xml:space="preserve"> </w:t>
      </w:r>
      <w:r w:rsidR="594F0CA8" w:rsidRPr="5F0031A0">
        <w:rPr>
          <w:rStyle w:val="fontstyle21"/>
          <w:rFonts w:ascii="Calibri" w:hAnsi="Calibri"/>
          <w:b/>
          <w:bCs/>
          <w:i w:val="0"/>
          <w:iCs w:val="0"/>
          <w:lang w:val="pl-PL"/>
        </w:rPr>
        <w:t>Wdrożenie i konfigurację Google Analytics 4</w:t>
      </w:r>
    </w:p>
    <w:p w14:paraId="02EB378F" w14:textId="77777777" w:rsidR="00EA1840" w:rsidRPr="00FC30B4" w:rsidRDefault="00EA1840" w:rsidP="00EA1840">
      <w:pPr>
        <w:pStyle w:val="Nagwek1"/>
        <w:tabs>
          <w:tab w:val="left" w:pos="9639"/>
        </w:tabs>
        <w:ind w:left="0" w:right="85" w:firstLine="0"/>
        <w:jc w:val="center"/>
        <w:rPr>
          <w:rFonts w:eastAsia="Times New Roman"/>
          <w:color w:val="000000"/>
          <w:lang w:val="pl-PL"/>
        </w:rPr>
      </w:pPr>
    </w:p>
    <w:p w14:paraId="1C81EA5B" w14:textId="77777777" w:rsidR="00FA4C73" w:rsidRPr="00FC30B4" w:rsidRDefault="00FA4C73" w:rsidP="00FA4C73">
      <w:pPr>
        <w:pStyle w:val="Tekstpodstawowy"/>
        <w:spacing w:before="10" w:line="276" w:lineRule="auto"/>
        <w:jc w:val="center"/>
        <w:rPr>
          <w:lang w:val="pl-PL"/>
        </w:rPr>
      </w:pPr>
      <w:r w:rsidRPr="00FC30B4">
        <w:rPr>
          <w:b/>
          <w:bCs/>
          <w:color w:val="000000"/>
          <w:lang w:val="pl-PL"/>
        </w:rPr>
        <w:t>OŚWIADCZENIE O BRAKU POWIĄZAŃ KAPITAŁOWYCH LUB OSOBOWYCH</w:t>
      </w:r>
    </w:p>
    <w:p w14:paraId="72D6617C" w14:textId="57A73AA1" w:rsidR="00FA4C73" w:rsidRPr="00FC30B4" w:rsidRDefault="00FA4C73" w:rsidP="00FA4C73">
      <w:pPr>
        <w:spacing w:before="408"/>
        <w:ind w:left="-24" w:right="-24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5F0031A0">
        <w:rPr>
          <w:rFonts w:ascii="Calibri" w:hAnsi="Calibri"/>
          <w:color w:val="000000" w:themeColor="text1"/>
          <w:sz w:val="22"/>
          <w:szCs w:val="22"/>
          <w:lang w:val="pl-PL"/>
        </w:rPr>
        <w:t>Ja, niżej podpisany(a)</w:t>
      </w:r>
    </w:p>
    <w:p w14:paraId="4F7658EF" w14:textId="77777777" w:rsidR="00FA4C73" w:rsidRPr="00FC30B4" w:rsidRDefault="00FA4C73" w:rsidP="00FA4C73">
      <w:pPr>
        <w:spacing w:before="408"/>
        <w:ind w:left="-24" w:right="-24"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</w:t>
      </w:r>
      <w:r w:rsidR="005C5841" w:rsidRPr="00FC30B4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FC30B4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oświadczam, że ja-Wykonawca </w:t>
      </w:r>
      <w:r w:rsidRPr="00FC30B4">
        <w:rPr>
          <w:rFonts w:ascii="Calibri" w:hAnsi="Calibri"/>
          <w:color w:val="000000"/>
          <w:sz w:val="22"/>
          <w:szCs w:val="22"/>
          <w:lang w:val="pl-PL"/>
        </w:rPr>
        <w:t xml:space="preserve">jestem/nie jestem </w:t>
      </w:r>
      <w:r w:rsidRPr="00FC30B4">
        <w:rPr>
          <w:rFonts w:ascii="Calibri" w:hAnsi="Calibri"/>
          <w:i/>
          <w:iCs/>
          <w:color w:val="000000"/>
          <w:sz w:val="22"/>
          <w:szCs w:val="22"/>
          <w:lang w:val="pl-PL"/>
        </w:rPr>
        <w:t>(niepotrzebne skreślić)</w:t>
      </w:r>
      <w:r w:rsidRPr="00FC30B4">
        <w:rPr>
          <w:rFonts w:ascii="Calibri" w:hAnsi="Calibri"/>
          <w:color w:val="000000"/>
          <w:sz w:val="22"/>
          <w:szCs w:val="22"/>
          <w:lang w:val="pl-PL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 </w:t>
      </w:r>
    </w:p>
    <w:p w14:paraId="6F4CB79C" w14:textId="77777777" w:rsidR="00FA4C73" w:rsidRPr="00FC30B4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>uczestniczeniu w Radzie i Zarządzie Fundacji;</w:t>
      </w:r>
    </w:p>
    <w:p w14:paraId="50EBA0FC" w14:textId="77777777" w:rsidR="00FA4C73" w:rsidRPr="00FC30B4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 xml:space="preserve">uczestniczeniu w spółce jako wspólnik spółki cywilnej lub spółki osobowej; </w:t>
      </w:r>
    </w:p>
    <w:p w14:paraId="5F880684" w14:textId="77777777" w:rsidR="00FA4C73" w:rsidRPr="00FC30B4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>posiadaniu co najmniej 10% udziałów lub akcji;</w:t>
      </w:r>
    </w:p>
    <w:p w14:paraId="6FC038B6" w14:textId="77777777" w:rsidR="00FA4C73" w:rsidRPr="00FC30B4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>pełnieniu funkcji członka organu nadzorczego lub zarządzającego, prokurenta, </w:t>
      </w:r>
    </w:p>
    <w:p w14:paraId="46EB85B4" w14:textId="77777777" w:rsidR="00682862" w:rsidRPr="00FC30B4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 xml:space="preserve">pełnomocnika; </w:t>
      </w:r>
    </w:p>
    <w:p w14:paraId="58923E0A" w14:textId="77777777" w:rsidR="00FA4C73" w:rsidRPr="00FC30B4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 </w:t>
      </w:r>
    </w:p>
    <w:p w14:paraId="6A05A809" w14:textId="77777777" w:rsidR="00682862" w:rsidRPr="00FC30B4" w:rsidRDefault="00682862" w:rsidP="00682862">
      <w:pPr>
        <w:spacing w:before="48"/>
        <w:ind w:left="140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5A39BBE3" w14:textId="77777777" w:rsidR="00FA4C73" w:rsidRPr="00FC30B4" w:rsidRDefault="00FA4C73" w:rsidP="00FA4C73">
      <w:pPr>
        <w:spacing w:before="48"/>
        <w:ind w:left="140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65A49050" w14:textId="77777777" w:rsidR="00FA4C73" w:rsidRPr="00FC30B4" w:rsidRDefault="00FA4C73" w:rsidP="00FA4C73">
      <w:pPr>
        <w:spacing w:line="252" w:lineRule="auto"/>
        <w:ind w:left="12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FC30B4">
        <w:rPr>
          <w:rFonts w:ascii="Calibri" w:hAnsi="Calibri"/>
          <w:color w:val="000000"/>
          <w:sz w:val="22"/>
          <w:szCs w:val="22"/>
          <w:lang w:val="pl-PL"/>
        </w:rPr>
        <w:t xml:space="preserve">...................................................... </w:t>
      </w:r>
    </w:p>
    <w:p w14:paraId="633661D1" w14:textId="77777777" w:rsidR="00FA4C73" w:rsidRPr="00FC30B4" w:rsidRDefault="00FA4C73" w:rsidP="00FA4C73">
      <w:pPr>
        <w:spacing w:line="252" w:lineRule="auto"/>
        <w:ind w:left="12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FC30B4">
        <w:rPr>
          <w:rFonts w:ascii="Calibri" w:hAnsi="Calibri"/>
          <w:color w:val="000000"/>
          <w:sz w:val="22"/>
          <w:szCs w:val="22"/>
          <w:lang w:val="pl-PL"/>
        </w:rPr>
        <w:t>Podpis Wykonawcy</w:t>
      </w:r>
    </w:p>
    <w:p w14:paraId="41C8F396" w14:textId="77777777" w:rsidR="008F03E6" w:rsidRPr="00FC30B4" w:rsidRDefault="008F03E6" w:rsidP="002E05C6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  <w:bookmarkStart w:id="1" w:name="_Hlk40968269"/>
      <w:bookmarkEnd w:id="0"/>
    </w:p>
    <w:p w14:paraId="72A3D3EC" w14:textId="77777777" w:rsidR="002E05C6" w:rsidRPr="00FC30B4" w:rsidRDefault="002E05C6" w:rsidP="00FA4C73">
      <w:pPr>
        <w:widowControl w:val="0"/>
        <w:suppressAutoHyphens/>
        <w:jc w:val="right"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0D0B940D" w14:textId="77777777" w:rsidR="002E05C6" w:rsidRPr="00FC30B4" w:rsidRDefault="002E05C6" w:rsidP="002867AB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0E27B00A" w14:textId="77777777" w:rsidR="00324B5C" w:rsidRPr="00FC30B4" w:rsidRDefault="00324B5C" w:rsidP="002867AB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60061E4C" w14:textId="77777777" w:rsidR="00407EC4" w:rsidRDefault="00407EC4" w:rsidP="002867AB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bookmarkEnd w:id="1"/>
    <w:p w14:paraId="44EAFD9C" w14:textId="77777777" w:rsidR="00070F6B" w:rsidRDefault="00070F6B" w:rsidP="002867AB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sectPr w:rsidR="00070F6B" w:rsidSect="008901C7">
      <w:headerReference w:type="default" r:id="rId10"/>
      <w:headerReference w:type="first" r:id="rId11"/>
      <w:footerReference w:type="first" r:id="rId12"/>
      <w:pgSz w:w="11879" w:h="16800"/>
      <w:pgMar w:top="-2269" w:right="1389" w:bottom="-1843" w:left="1304" w:header="426" w:footer="5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8278" w14:textId="77777777" w:rsidR="00A27DB4" w:rsidRDefault="00A27DB4">
      <w:r>
        <w:separator/>
      </w:r>
    </w:p>
  </w:endnote>
  <w:endnote w:type="continuationSeparator" w:id="0">
    <w:p w14:paraId="1FC39945" w14:textId="77777777" w:rsidR="00A27DB4" w:rsidRDefault="00A2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45FB0818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049F31CB" w14:textId="77777777" w:rsidR="00146D6B" w:rsidRPr="00E41E16" w:rsidRDefault="00146D6B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A27DB4" w:rsidRDefault="00A27DB4">
      <w:r>
        <w:separator/>
      </w:r>
    </w:p>
  </w:footnote>
  <w:footnote w:type="continuationSeparator" w:id="0">
    <w:p w14:paraId="3DEEC669" w14:textId="77777777" w:rsidR="00A27DB4" w:rsidRDefault="00A2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2867AB" w:rsidRDefault="002867AB" w:rsidP="002867AB">
    <w:pPr>
      <w:pStyle w:val="Nagwek"/>
      <w:tabs>
        <w:tab w:val="clear" w:pos="4153"/>
        <w:tab w:val="clear" w:pos="8306"/>
        <w:tab w:val="left" w:pos="2677"/>
      </w:tabs>
      <w:rPr>
        <w:lang w:val="pl-PL"/>
      </w:rPr>
    </w:pPr>
    <w:r>
      <w:rPr>
        <w:lang w:val="pl-PL"/>
      </w:rPr>
      <w:tab/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2867AB" w:rsidRPr="00635A61" w14:paraId="0A37341F" w14:textId="77777777" w:rsidTr="00FF54E1">
      <w:trPr>
        <w:trHeight w:val="1128"/>
        <w:jc w:val="right"/>
      </w:trPr>
      <w:tc>
        <w:tcPr>
          <w:tcW w:w="1814" w:type="dxa"/>
        </w:tcPr>
        <w:p w14:paraId="10AA93BA" w14:textId="77777777" w:rsidR="002867AB" w:rsidRPr="00635A61" w:rsidRDefault="002867AB" w:rsidP="002867AB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b/>
              <w:sz w:val="16"/>
              <w:szCs w:val="22"/>
              <w:lang w:val="pl-PL"/>
            </w:rPr>
          </w:pPr>
          <w:r w:rsidRPr="00635A61">
            <w:rPr>
              <w:rFonts w:ascii="Arial" w:eastAsia="Arial" w:hAnsi="Arial" w:cs="Arial"/>
              <w:b/>
              <w:sz w:val="16"/>
              <w:szCs w:val="22"/>
              <w:lang w:val="pl-PL"/>
            </w:rPr>
            <w:t>WWF Polska</w:t>
          </w:r>
        </w:p>
        <w:p w14:paraId="3461D779" w14:textId="77777777" w:rsidR="002867AB" w:rsidRPr="00635A61" w:rsidRDefault="002867AB" w:rsidP="002867AB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</w:p>
        <w:p w14:paraId="7DC2DC86" w14:textId="77777777" w:rsidR="002867AB" w:rsidRPr="00635A61" w:rsidRDefault="002867AB" w:rsidP="002867AB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  <w:r w:rsidRPr="00635A61">
            <w:rPr>
              <w:rFonts w:ascii="Arial" w:eastAsia="Arial" w:hAnsi="Arial" w:cs="Arial"/>
              <w:sz w:val="16"/>
              <w:szCs w:val="22"/>
              <w:lang w:val="pl-PL"/>
            </w:rPr>
            <w:t>ul. Usypiskowa 11</w:t>
          </w:r>
        </w:p>
        <w:p w14:paraId="6E968B41" w14:textId="77777777" w:rsidR="002867AB" w:rsidRPr="00635A61" w:rsidRDefault="002867AB" w:rsidP="002867AB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  <w:r w:rsidRPr="00635A61">
            <w:rPr>
              <w:rFonts w:ascii="Arial" w:eastAsia="Arial" w:hAnsi="Arial" w:cs="Arial"/>
              <w:sz w:val="16"/>
              <w:szCs w:val="22"/>
              <w:lang w:val="pl-PL"/>
            </w:rPr>
            <w:t>02-386 Warszawa</w:t>
          </w:r>
        </w:p>
        <w:p w14:paraId="07D200A3" w14:textId="77777777" w:rsidR="002867AB" w:rsidRPr="00635A61" w:rsidRDefault="002867AB" w:rsidP="002867AB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b/>
              <w:sz w:val="16"/>
              <w:szCs w:val="22"/>
              <w:lang w:val="pl-PL"/>
            </w:rPr>
          </w:pPr>
          <w:r w:rsidRPr="00635A61">
            <w:rPr>
              <w:rFonts w:ascii="Arial" w:eastAsia="Arial" w:hAnsi="Arial" w:cs="Arial"/>
              <w:sz w:val="16"/>
              <w:szCs w:val="22"/>
              <w:lang w:val="pl-PL"/>
            </w:rPr>
            <w:t>Polska / Poland</w:t>
          </w:r>
        </w:p>
      </w:tc>
      <w:tc>
        <w:tcPr>
          <w:tcW w:w="170" w:type="dxa"/>
        </w:tcPr>
        <w:p w14:paraId="3CF2D8B6" w14:textId="77777777" w:rsidR="002867AB" w:rsidRPr="00635A61" w:rsidRDefault="002867AB" w:rsidP="002867AB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</w:p>
      </w:tc>
      <w:tc>
        <w:tcPr>
          <w:tcW w:w="1814" w:type="dxa"/>
        </w:tcPr>
        <w:p w14:paraId="65EB947D" w14:textId="77777777" w:rsidR="002867AB" w:rsidRPr="00635A61" w:rsidRDefault="002867AB" w:rsidP="002867AB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en"/>
            </w:rPr>
          </w:pPr>
          <w:r w:rsidRPr="00635A61">
            <w:rPr>
              <w:rFonts w:ascii="Arial" w:eastAsia="Arial" w:hAnsi="Arial" w:cs="Arial"/>
              <w:sz w:val="16"/>
              <w:szCs w:val="22"/>
              <w:lang w:val="en"/>
            </w:rPr>
            <w:t>Tel: +48 22 660 44 33</w:t>
          </w:r>
        </w:p>
        <w:p w14:paraId="0A65DD89" w14:textId="77777777" w:rsidR="002867AB" w:rsidRPr="00635A61" w:rsidRDefault="002867AB" w:rsidP="002867AB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en"/>
            </w:rPr>
          </w:pPr>
          <w:r w:rsidRPr="00635A61">
            <w:rPr>
              <w:rFonts w:ascii="Arial" w:eastAsia="Arial" w:hAnsi="Arial" w:cs="Arial"/>
              <w:sz w:val="16"/>
              <w:szCs w:val="22"/>
              <w:lang w:val="en"/>
            </w:rPr>
            <w:t>Fax: +48 22 660 44 32</w:t>
          </w:r>
        </w:p>
        <w:p w14:paraId="65245478" w14:textId="77777777" w:rsidR="002867AB" w:rsidRPr="00635A61" w:rsidRDefault="002867AB" w:rsidP="002867AB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en-US"/>
            </w:rPr>
          </w:pPr>
          <w:r w:rsidRPr="00635A61">
            <w:rPr>
              <w:rFonts w:ascii="Arial" w:eastAsia="Arial" w:hAnsi="Arial" w:cs="Arial"/>
              <w:sz w:val="16"/>
              <w:szCs w:val="22"/>
              <w:lang w:val="en"/>
            </w:rPr>
            <w:t>www.wwf.pl</w:t>
          </w:r>
        </w:p>
      </w:tc>
    </w:tr>
  </w:tbl>
  <w:p w14:paraId="3F1753CF" w14:textId="77777777" w:rsidR="002867AB" w:rsidRPr="00635A61" w:rsidRDefault="00F51BDB" w:rsidP="002867AB">
    <w:pPr>
      <w:tabs>
        <w:tab w:val="center" w:pos="4536"/>
        <w:tab w:val="right" w:pos="9072"/>
      </w:tabs>
      <w:rPr>
        <w:rFonts w:ascii="Arial" w:eastAsia="Arial" w:hAnsi="Arial" w:cs="Arial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151C3D" wp14:editId="07777777">
          <wp:simplePos x="0" y="0"/>
          <wp:positionH relativeFrom="margin">
            <wp:align>left</wp:align>
          </wp:positionH>
          <wp:positionV relativeFrom="paragraph">
            <wp:posOffset>-1170940</wp:posOffset>
          </wp:positionV>
          <wp:extent cx="997585" cy="1314450"/>
          <wp:effectExtent l="0" t="0" r="0" b="0"/>
          <wp:wrapSquare wrapText="bothSides"/>
          <wp:docPr id="5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89BD2" w14:textId="77777777" w:rsidR="002867AB" w:rsidRPr="00635A61" w:rsidRDefault="002867AB" w:rsidP="002867AB">
    <w:pPr>
      <w:spacing w:line="276" w:lineRule="auto"/>
      <w:jc w:val="center"/>
      <w:rPr>
        <w:rFonts w:ascii="Calibri" w:eastAsia="Arial" w:hAnsi="Calibri" w:cs="Calibri"/>
        <w:i/>
        <w:sz w:val="18"/>
        <w:szCs w:val="18"/>
        <w:lang w:val="pl-PL"/>
      </w:rPr>
    </w:pPr>
    <w:r w:rsidRPr="00635A61">
      <w:rPr>
        <w:rFonts w:ascii="Calibri" w:eastAsia="Arial" w:hAnsi="Calibri" w:cs="Calibri"/>
        <w:i/>
        <w:sz w:val="18"/>
        <w:szCs w:val="18"/>
        <w:lang w:val="pl-PL"/>
      </w:rPr>
      <w:t>Projekt współfinansowany przez Unię Europejską ze środków Funduszu Spójności w ramach Programu Operacyjnego Infrastruktura i Środowisko. Projekt:</w:t>
    </w:r>
    <w:r w:rsidRPr="00635A61">
      <w:rPr>
        <w:rFonts w:ascii="Calibri" w:eastAsia="Arial" w:hAnsi="Calibri" w:cs="Calibri"/>
        <w:i/>
        <w:color w:val="FF0000"/>
        <w:sz w:val="18"/>
        <w:szCs w:val="18"/>
        <w:lang w:val="pl-PL"/>
      </w:rPr>
      <w:t xml:space="preserve"> </w:t>
    </w:r>
    <w:r w:rsidRPr="00635A61">
      <w:rPr>
        <w:rFonts w:ascii="Calibri" w:eastAsia="Arial" w:hAnsi="Calibri" w:cs="Calibri"/>
        <w:i/>
        <w:sz w:val="18"/>
        <w:szCs w:val="18"/>
        <w:lang w:val="pl-PL"/>
      </w:rPr>
      <w:t>„Ochrona ssaków i ptaków morskich - kontynuacja” nr POIS.02.04.00-00-</w:t>
    </w:r>
  </w:p>
  <w:p w14:paraId="3596408B" w14:textId="77777777" w:rsidR="00146D6B" w:rsidRPr="002867AB" w:rsidRDefault="002867AB" w:rsidP="002867AB">
    <w:pPr>
      <w:tabs>
        <w:tab w:val="center" w:pos="4536"/>
        <w:tab w:val="right" w:pos="9072"/>
      </w:tabs>
      <w:jc w:val="center"/>
      <w:rPr>
        <w:rFonts w:ascii="Calibri" w:eastAsia="Arial" w:hAnsi="Calibri" w:cs="Calibri"/>
        <w:i/>
        <w:sz w:val="18"/>
        <w:szCs w:val="18"/>
        <w:lang w:val="pl-PL"/>
      </w:rPr>
    </w:pPr>
    <w:r w:rsidRPr="00635A61">
      <w:rPr>
        <w:rFonts w:ascii="Calibri" w:eastAsia="Arial" w:hAnsi="Calibri" w:cs="Calibri"/>
        <w:i/>
        <w:sz w:val="18"/>
        <w:szCs w:val="18"/>
        <w:lang w:val="pl-PL"/>
      </w:rPr>
      <w:t>0042/18, w ramach działania 2.4 osi priorytetowej II Programu Operacyjnego Infrastruktura i Środowisko 2014-2020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B9D8" w14:textId="77777777" w:rsidR="00146D6B" w:rsidRDefault="00F51BDB" w:rsidP="00833191">
    <w:pPr>
      <w:pStyle w:val="Nagwek"/>
      <w:tabs>
        <w:tab w:val="clear" w:pos="4153"/>
        <w:tab w:val="clear" w:pos="8306"/>
        <w:tab w:val="left" w:pos="2677"/>
      </w:tabs>
      <w:rPr>
        <w:lang w:val="pl-PL"/>
      </w:rPr>
    </w:pPr>
    <w:bookmarkStart w:id="2" w:name="_Hlk73497170"/>
    <w:r>
      <w:rPr>
        <w:noProof/>
      </w:rPr>
      <w:drawing>
        <wp:anchor distT="0" distB="0" distL="114300" distR="114300" simplePos="0" relativeHeight="251657216" behindDoc="0" locked="0" layoutInCell="1" allowOverlap="1" wp14:anchorId="642619BD" wp14:editId="07777777">
          <wp:simplePos x="0" y="0"/>
          <wp:positionH relativeFrom="margin">
            <wp:align>left</wp:align>
          </wp:positionH>
          <wp:positionV relativeFrom="paragraph">
            <wp:posOffset>281940</wp:posOffset>
          </wp:positionV>
          <wp:extent cx="578485" cy="762000"/>
          <wp:effectExtent l="0" t="0" r="0" b="0"/>
          <wp:wrapSquare wrapText="bothSides"/>
          <wp:docPr id="4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191">
      <w:rPr>
        <w:lang w:val="pl-PL"/>
      </w:rPr>
      <w:tab/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635A61" w:rsidRPr="00635A61" w14:paraId="53128261" w14:textId="77777777" w:rsidTr="00FF54E1">
      <w:trPr>
        <w:trHeight w:val="1128"/>
        <w:jc w:val="right"/>
      </w:trPr>
      <w:tc>
        <w:tcPr>
          <w:tcW w:w="1814" w:type="dxa"/>
        </w:tcPr>
        <w:p w14:paraId="62486C05" w14:textId="77777777" w:rsidR="00635A61" w:rsidRPr="00635A61" w:rsidRDefault="00635A61" w:rsidP="00635A6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b/>
              <w:sz w:val="16"/>
              <w:szCs w:val="22"/>
              <w:lang w:val="pl-PL"/>
            </w:rPr>
          </w:pPr>
        </w:p>
      </w:tc>
      <w:tc>
        <w:tcPr>
          <w:tcW w:w="170" w:type="dxa"/>
        </w:tcPr>
        <w:p w14:paraId="4101652C" w14:textId="77777777" w:rsidR="00635A61" w:rsidRPr="00635A61" w:rsidRDefault="00635A61" w:rsidP="00635A6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</w:p>
      </w:tc>
      <w:tc>
        <w:tcPr>
          <w:tcW w:w="1814" w:type="dxa"/>
        </w:tcPr>
        <w:p w14:paraId="4B99056E" w14:textId="77777777" w:rsidR="00635A61" w:rsidRPr="00635A61" w:rsidRDefault="00635A61" w:rsidP="00635A6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en-US"/>
            </w:rPr>
          </w:pPr>
        </w:p>
      </w:tc>
    </w:tr>
  </w:tbl>
  <w:p w14:paraId="1299C43A" w14:textId="77777777" w:rsidR="00635A61" w:rsidRPr="00635A61" w:rsidRDefault="00635A61" w:rsidP="008901C7">
    <w:pPr>
      <w:tabs>
        <w:tab w:val="center" w:pos="4536"/>
        <w:tab w:val="right" w:pos="9072"/>
      </w:tabs>
      <w:rPr>
        <w:rFonts w:ascii="Arial" w:eastAsia="Arial" w:hAnsi="Arial" w:cs="Arial"/>
        <w:sz w:val="22"/>
        <w:szCs w:val="22"/>
        <w:lang w:val="en-US"/>
      </w:rPr>
    </w:pP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FC5"/>
    <w:multiLevelType w:val="hybridMultilevel"/>
    <w:tmpl w:val="09462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28E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2" w15:restartNumberingAfterBreak="0">
    <w:nsid w:val="085C6B5C"/>
    <w:multiLevelType w:val="hybridMultilevel"/>
    <w:tmpl w:val="E18A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2C6"/>
    <w:multiLevelType w:val="hybridMultilevel"/>
    <w:tmpl w:val="4874F886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3CB4"/>
    <w:multiLevelType w:val="hybridMultilevel"/>
    <w:tmpl w:val="827C336C"/>
    <w:lvl w:ilvl="0" w:tplc="5824F2AA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F349AFA">
      <w:start w:val="1"/>
      <w:numFmt w:val="decimal"/>
      <w:lvlText w:val="%2."/>
      <w:lvlJc w:val="left"/>
      <w:pPr>
        <w:ind w:left="1556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0EA61C6D"/>
    <w:multiLevelType w:val="hybridMultilevel"/>
    <w:tmpl w:val="D4C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04AF"/>
    <w:multiLevelType w:val="hybridMultilevel"/>
    <w:tmpl w:val="764CDA88"/>
    <w:lvl w:ilvl="0" w:tplc="1AC452DC">
      <w:start w:val="1"/>
      <w:numFmt w:val="decimal"/>
      <w:lvlText w:val="§ %1."/>
      <w:lvlJc w:val="left"/>
      <w:pPr>
        <w:ind w:left="4897" w:hanging="360"/>
      </w:pPr>
      <w:rPr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11243A05"/>
    <w:multiLevelType w:val="multilevel"/>
    <w:tmpl w:val="A4E8DBA0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743951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9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A5826"/>
    <w:multiLevelType w:val="hybridMultilevel"/>
    <w:tmpl w:val="F8B8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73F42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12" w15:restartNumberingAfterBreak="0">
    <w:nsid w:val="19DC37AD"/>
    <w:multiLevelType w:val="hybridMultilevel"/>
    <w:tmpl w:val="D8C472F0"/>
    <w:lvl w:ilvl="0" w:tplc="27929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D5616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14" w15:restartNumberingAfterBreak="0">
    <w:nsid w:val="1C841E17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15" w15:restartNumberingAfterBreak="0">
    <w:nsid w:val="1CA2382F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152188"/>
    <w:multiLevelType w:val="hybridMultilevel"/>
    <w:tmpl w:val="BA20F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A2924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5027A5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19" w15:restartNumberingAfterBreak="0">
    <w:nsid w:val="28A5713D"/>
    <w:multiLevelType w:val="hybridMultilevel"/>
    <w:tmpl w:val="5DDE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348E9"/>
    <w:multiLevelType w:val="hybridMultilevel"/>
    <w:tmpl w:val="04FCA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C3E17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498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348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194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040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3886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4732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578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424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270" w:hanging="356"/>
      </w:pPr>
      <w:rPr>
        <w:rFonts w:hint="default"/>
      </w:rPr>
    </w:lvl>
  </w:abstractNum>
  <w:abstractNum w:abstractNumId="22" w15:restartNumberingAfterBreak="0">
    <w:nsid w:val="2E9C52D0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D52CB1"/>
    <w:multiLevelType w:val="hybridMultilevel"/>
    <w:tmpl w:val="39CA4FC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40DF1"/>
    <w:multiLevelType w:val="hybridMultilevel"/>
    <w:tmpl w:val="1874608E"/>
    <w:lvl w:ilvl="0" w:tplc="DD7C9A6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8793B66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28" w15:restartNumberingAfterBreak="0">
    <w:nsid w:val="3CA84624"/>
    <w:multiLevelType w:val="hybridMultilevel"/>
    <w:tmpl w:val="125A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F5527"/>
    <w:multiLevelType w:val="hybridMultilevel"/>
    <w:tmpl w:val="68120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252955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2A64E3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D73AE5"/>
    <w:multiLevelType w:val="hybridMultilevel"/>
    <w:tmpl w:val="2C365C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1035A47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34" w15:restartNumberingAfterBreak="0">
    <w:nsid w:val="46E748BA"/>
    <w:multiLevelType w:val="hybridMultilevel"/>
    <w:tmpl w:val="2346AC90"/>
    <w:lvl w:ilvl="0" w:tplc="F9C6C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9DE7FCF"/>
    <w:multiLevelType w:val="hybridMultilevel"/>
    <w:tmpl w:val="DD98ADF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9EE7A54"/>
    <w:multiLevelType w:val="hybridMultilevel"/>
    <w:tmpl w:val="1EAE4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A2536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71AB8"/>
    <w:multiLevelType w:val="hybridMultilevel"/>
    <w:tmpl w:val="6486DC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4FDD237C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BD597E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E45A12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2" w15:restartNumberingAfterBreak="0">
    <w:nsid w:val="5A181546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43" w15:restartNumberingAfterBreak="0">
    <w:nsid w:val="5FF34204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44" w15:restartNumberingAfterBreak="0">
    <w:nsid w:val="68100861"/>
    <w:multiLevelType w:val="hybridMultilevel"/>
    <w:tmpl w:val="F0A4800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8671318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997387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47" w15:restartNumberingAfterBreak="0">
    <w:nsid w:val="77AD6E2A"/>
    <w:multiLevelType w:val="hybridMultilevel"/>
    <w:tmpl w:val="5DDE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82A33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49" w15:restartNumberingAfterBreak="0">
    <w:nsid w:val="7F4E2FC4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num w:numId="1" w16cid:durableId="1697461222">
    <w:abstractNumId w:val="4"/>
  </w:num>
  <w:num w:numId="2" w16cid:durableId="946739771">
    <w:abstractNumId w:val="5"/>
  </w:num>
  <w:num w:numId="3" w16cid:durableId="78524602">
    <w:abstractNumId w:val="44"/>
  </w:num>
  <w:num w:numId="4" w16cid:durableId="322589137">
    <w:abstractNumId w:val="34"/>
  </w:num>
  <w:num w:numId="5" w16cid:durableId="12415594">
    <w:abstractNumId w:val="29"/>
  </w:num>
  <w:num w:numId="6" w16cid:durableId="619413130">
    <w:abstractNumId w:val="2"/>
  </w:num>
  <w:num w:numId="7" w16cid:durableId="1309281552">
    <w:abstractNumId w:val="19"/>
  </w:num>
  <w:num w:numId="8" w16cid:durableId="1112627736">
    <w:abstractNumId w:val="47"/>
  </w:num>
  <w:num w:numId="9" w16cid:durableId="635600827">
    <w:abstractNumId w:val="20"/>
  </w:num>
  <w:num w:numId="10" w16cid:durableId="1948734100">
    <w:abstractNumId w:val="41"/>
  </w:num>
  <w:num w:numId="11" w16cid:durableId="843055530">
    <w:abstractNumId w:val="37"/>
  </w:num>
  <w:num w:numId="12" w16cid:durableId="2132943578">
    <w:abstractNumId w:val="26"/>
  </w:num>
  <w:num w:numId="13" w16cid:durableId="1218784604">
    <w:abstractNumId w:val="0"/>
  </w:num>
  <w:num w:numId="14" w16cid:durableId="1638294021">
    <w:abstractNumId w:val="6"/>
  </w:num>
  <w:num w:numId="15" w16cid:durableId="325286524">
    <w:abstractNumId w:val="36"/>
  </w:num>
  <w:num w:numId="16" w16cid:durableId="749959418">
    <w:abstractNumId w:val="40"/>
  </w:num>
  <w:num w:numId="17" w16cid:durableId="1499075654">
    <w:abstractNumId w:val="7"/>
  </w:num>
  <w:num w:numId="18" w16cid:durableId="1864901447">
    <w:abstractNumId w:val="14"/>
  </w:num>
  <w:num w:numId="19" w16cid:durableId="340204069">
    <w:abstractNumId w:val="11"/>
  </w:num>
  <w:num w:numId="20" w16cid:durableId="787357352">
    <w:abstractNumId w:val="48"/>
  </w:num>
  <w:num w:numId="21" w16cid:durableId="1361661616">
    <w:abstractNumId w:val="27"/>
  </w:num>
  <w:num w:numId="22" w16cid:durableId="116605734">
    <w:abstractNumId w:val="21"/>
  </w:num>
  <w:num w:numId="23" w16cid:durableId="1567952318">
    <w:abstractNumId w:val="1"/>
  </w:num>
  <w:num w:numId="24" w16cid:durableId="1835410072">
    <w:abstractNumId w:val="46"/>
  </w:num>
  <w:num w:numId="25" w16cid:durableId="1213811695">
    <w:abstractNumId w:val="45"/>
  </w:num>
  <w:num w:numId="26" w16cid:durableId="1402094037">
    <w:abstractNumId w:val="8"/>
  </w:num>
  <w:num w:numId="27" w16cid:durableId="1276865556">
    <w:abstractNumId w:val="15"/>
  </w:num>
  <w:num w:numId="28" w16cid:durableId="2071733903">
    <w:abstractNumId w:val="39"/>
  </w:num>
  <w:num w:numId="29" w16cid:durableId="1654330637">
    <w:abstractNumId w:val="49"/>
  </w:num>
  <w:num w:numId="30" w16cid:durableId="1257707376">
    <w:abstractNumId w:val="31"/>
  </w:num>
  <w:num w:numId="31" w16cid:durableId="1429230110">
    <w:abstractNumId w:val="3"/>
  </w:num>
  <w:num w:numId="32" w16cid:durableId="121308872">
    <w:abstractNumId w:val="30"/>
  </w:num>
  <w:num w:numId="33" w16cid:durableId="1748964007">
    <w:abstractNumId w:val="18"/>
  </w:num>
  <w:num w:numId="34" w16cid:durableId="1294284704">
    <w:abstractNumId w:val="38"/>
  </w:num>
  <w:num w:numId="35" w16cid:durableId="712340280">
    <w:abstractNumId w:val="33"/>
  </w:num>
  <w:num w:numId="36" w16cid:durableId="160706976">
    <w:abstractNumId w:val="17"/>
  </w:num>
  <w:num w:numId="37" w16cid:durableId="2038701949">
    <w:abstractNumId w:val="42"/>
  </w:num>
  <w:num w:numId="38" w16cid:durableId="877397702">
    <w:abstractNumId w:val="22"/>
  </w:num>
  <w:num w:numId="39" w16cid:durableId="2059208875">
    <w:abstractNumId w:val="13"/>
  </w:num>
  <w:num w:numId="40" w16cid:durableId="1049111649">
    <w:abstractNumId w:val="43"/>
  </w:num>
  <w:num w:numId="41" w16cid:durableId="1092244075">
    <w:abstractNumId w:val="32"/>
  </w:num>
  <w:num w:numId="42" w16cid:durableId="739979882">
    <w:abstractNumId w:val="24"/>
  </w:num>
  <w:num w:numId="43" w16cid:durableId="1496073500">
    <w:abstractNumId w:val="12"/>
  </w:num>
  <w:num w:numId="44" w16cid:durableId="236787915">
    <w:abstractNumId w:val="10"/>
  </w:num>
  <w:num w:numId="45" w16cid:durableId="1199011496">
    <w:abstractNumId w:val="23"/>
  </w:num>
  <w:num w:numId="46" w16cid:durableId="1737968097">
    <w:abstractNumId w:val="25"/>
  </w:num>
  <w:num w:numId="47" w16cid:durableId="1857772006">
    <w:abstractNumId w:val="35"/>
  </w:num>
  <w:num w:numId="48" w16cid:durableId="528222251">
    <w:abstractNumId w:val="9"/>
  </w:num>
  <w:num w:numId="49" w16cid:durableId="165096442">
    <w:abstractNumId w:val="16"/>
  </w:num>
  <w:num w:numId="50" w16cid:durableId="1175455045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007AFF"/>
    <w:rsid w:val="000110AF"/>
    <w:rsid w:val="0001583B"/>
    <w:rsid w:val="0004543B"/>
    <w:rsid w:val="000467C7"/>
    <w:rsid w:val="00051F90"/>
    <w:rsid w:val="00070F6B"/>
    <w:rsid w:val="00073FA3"/>
    <w:rsid w:val="00074F2B"/>
    <w:rsid w:val="00081FE2"/>
    <w:rsid w:val="00083814"/>
    <w:rsid w:val="00084D82"/>
    <w:rsid w:val="00092F0F"/>
    <w:rsid w:val="00094788"/>
    <w:rsid w:val="000C267D"/>
    <w:rsid w:val="000D0945"/>
    <w:rsid w:val="000E4762"/>
    <w:rsid w:val="000F1E28"/>
    <w:rsid w:val="000F5DE4"/>
    <w:rsid w:val="00113A40"/>
    <w:rsid w:val="00122FFE"/>
    <w:rsid w:val="001241B7"/>
    <w:rsid w:val="00130A16"/>
    <w:rsid w:val="00136716"/>
    <w:rsid w:val="00146D6B"/>
    <w:rsid w:val="00165BC4"/>
    <w:rsid w:val="00187A88"/>
    <w:rsid w:val="001A18B5"/>
    <w:rsid w:val="001B3CD6"/>
    <w:rsid w:val="001D25BC"/>
    <w:rsid w:val="001E3A48"/>
    <w:rsid w:val="001F4C5E"/>
    <w:rsid w:val="00212B42"/>
    <w:rsid w:val="00224AFA"/>
    <w:rsid w:val="00233D21"/>
    <w:rsid w:val="00251FF1"/>
    <w:rsid w:val="002544CD"/>
    <w:rsid w:val="00262DC8"/>
    <w:rsid w:val="002730E5"/>
    <w:rsid w:val="002867AB"/>
    <w:rsid w:val="00286EA1"/>
    <w:rsid w:val="002A324D"/>
    <w:rsid w:val="002E05C6"/>
    <w:rsid w:val="002E0977"/>
    <w:rsid w:val="002E34E5"/>
    <w:rsid w:val="002E4CB0"/>
    <w:rsid w:val="002E5777"/>
    <w:rsid w:val="003013ED"/>
    <w:rsid w:val="003110A4"/>
    <w:rsid w:val="003123A3"/>
    <w:rsid w:val="003166CB"/>
    <w:rsid w:val="00321EF6"/>
    <w:rsid w:val="00324B5C"/>
    <w:rsid w:val="00325AC0"/>
    <w:rsid w:val="003321E6"/>
    <w:rsid w:val="00334EF5"/>
    <w:rsid w:val="0033583C"/>
    <w:rsid w:val="00361C18"/>
    <w:rsid w:val="003669A5"/>
    <w:rsid w:val="00367FC2"/>
    <w:rsid w:val="00384469"/>
    <w:rsid w:val="0038702E"/>
    <w:rsid w:val="003875C8"/>
    <w:rsid w:val="003A0093"/>
    <w:rsid w:val="003A3A85"/>
    <w:rsid w:val="003B060B"/>
    <w:rsid w:val="003C102E"/>
    <w:rsid w:val="003C1C66"/>
    <w:rsid w:val="003D7B03"/>
    <w:rsid w:val="003E45F6"/>
    <w:rsid w:val="003F263D"/>
    <w:rsid w:val="003F4E12"/>
    <w:rsid w:val="00401C95"/>
    <w:rsid w:val="00402206"/>
    <w:rsid w:val="00407EC4"/>
    <w:rsid w:val="00410F7F"/>
    <w:rsid w:val="00440FA4"/>
    <w:rsid w:val="0044568B"/>
    <w:rsid w:val="0045081B"/>
    <w:rsid w:val="00454BC4"/>
    <w:rsid w:val="00461984"/>
    <w:rsid w:val="00465049"/>
    <w:rsid w:val="0048768C"/>
    <w:rsid w:val="00491BA9"/>
    <w:rsid w:val="00492F65"/>
    <w:rsid w:val="0049368D"/>
    <w:rsid w:val="004944D7"/>
    <w:rsid w:val="004946E8"/>
    <w:rsid w:val="00494C97"/>
    <w:rsid w:val="004B5C3A"/>
    <w:rsid w:val="004C1EDE"/>
    <w:rsid w:val="004C1F3F"/>
    <w:rsid w:val="004F45C4"/>
    <w:rsid w:val="004F78AD"/>
    <w:rsid w:val="00500E1E"/>
    <w:rsid w:val="00513382"/>
    <w:rsid w:val="00516DD8"/>
    <w:rsid w:val="00521FC1"/>
    <w:rsid w:val="005221FE"/>
    <w:rsid w:val="00524DE6"/>
    <w:rsid w:val="005317CE"/>
    <w:rsid w:val="005327B7"/>
    <w:rsid w:val="00537639"/>
    <w:rsid w:val="00541843"/>
    <w:rsid w:val="0054777C"/>
    <w:rsid w:val="005507C4"/>
    <w:rsid w:val="00552F67"/>
    <w:rsid w:val="00555419"/>
    <w:rsid w:val="005557FB"/>
    <w:rsid w:val="0057686D"/>
    <w:rsid w:val="00582325"/>
    <w:rsid w:val="00594274"/>
    <w:rsid w:val="005970A5"/>
    <w:rsid w:val="005A61D4"/>
    <w:rsid w:val="005B257F"/>
    <w:rsid w:val="005C36F5"/>
    <w:rsid w:val="005C44E9"/>
    <w:rsid w:val="005C5841"/>
    <w:rsid w:val="005F02E1"/>
    <w:rsid w:val="005F1DAA"/>
    <w:rsid w:val="006045C1"/>
    <w:rsid w:val="00611072"/>
    <w:rsid w:val="00625107"/>
    <w:rsid w:val="006253A2"/>
    <w:rsid w:val="00631773"/>
    <w:rsid w:val="00635A61"/>
    <w:rsid w:val="00646774"/>
    <w:rsid w:val="00650527"/>
    <w:rsid w:val="00650AD0"/>
    <w:rsid w:val="00657F72"/>
    <w:rsid w:val="00665098"/>
    <w:rsid w:val="0066584D"/>
    <w:rsid w:val="006713FB"/>
    <w:rsid w:val="00673F50"/>
    <w:rsid w:val="00677127"/>
    <w:rsid w:val="00682862"/>
    <w:rsid w:val="0068296E"/>
    <w:rsid w:val="00694EE9"/>
    <w:rsid w:val="006959FC"/>
    <w:rsid w:val="006A081F"/>
    <w:rsid w:val="006A735E"/>
    <w:rsid w:val="006F741E"/>
    <w:rsid w:val="00713914"/>
    <w:rsid w:val="00722CF0"/>
    <w:rsid w:val="00774BFC"/>
    <w:rsid w:val="00784A5F"/>
    <w:rsid w:val="007A0841"/>
    <w:rsid w:val="007C3EA7"/>
    <w:rsid w:val="007E210C"/>
    <w:rsid w:val="007E5248"/>
    <w:rsid w:val="007E5B91"/>
    <w:rsid w:val="007F1CB7"/>
    <w:rsid w:val="00810C09"/>
    <w:rsid w:val="00811EDC"/>
    <w:rsid w:val="00813283"/>
    <w:rsid w:val="00830392"/>
    <w:rsid w:val="00833191"/>
    <w:rsid w:val="00835330"/>
    <w:rsid w:val="00837E91"/>
    <w:rsid w:val="00846AF9"/>
    <w:rsid w:val="008615CC"/>
    <w:rsid w:val="00861E38"/>
    <w:rsid w:val="008656ED"/>
    <w:rsid w:val="00880FE8"/>
    <w:rsid w:val="00885CFF"/>
    <w:rsid w:val="008901C7"/>
    <w:rsid w:val="0089301B"/>
    <w:rsid w:val="00896C7D"/>
    <w:rsid w:val="008B32A5"/>
    <w:rsid w:val="008C0306"/>
    <w:rsid w:val="008E087D"/>
    <w:rsid w:val="008E4ACF"/>
    <w:rsid w:val="008F03E6"/>
    <w:rsid w:val="008F52F4"/>
    <w:rsid w:val="00901FAD"/>
    <w:rsid w:val="0091192D"/>
    <w:rsid w:val="0091770A"/>
    <w:rsid w:val="00936592"/>
    <w:rsid w:val="009510B7"/>
    <w:rsid w:val="009809CA"/>
    <w:rsid w:val="00994BBB"/>
    <w:rsid w:val="00996DA4"/>
    <w:rsid w:val="009B169E"/>
    <w:rsid w:val="009D1C2C"/>
    <w:rsid w:val="009D31E3"/>
    <w:rsid w:val="009D3E9E"/>
    <w:rsid w:val="009D7F35"/>
    <w:rsid w:val="009E0520"/>
    <w:rsid w:val="009E292C"/>
    <w:rsid w:val="009E758C"/>
    <w:rsid w:val="00A0397E"/>
    <w:rsid w:val="00A04148"/>
    <w:rsid w:val="00A04B87"/>
    <w:rsid w:val="00A16B6A"/>
    <w:rsid w:val="00A27DB4"/>
    <w:rsid w:val="00A344AF"/>
    <w:rsid w:val="00A414F5"/>
    <w:rsid w:val="00A51E9C"/>
    <w:rsid w:val="00A714A1"/>
    <w:rsid w:val="00A7487B"/>
    <w:rsid w:val="00A80061"/>
    <w:rsid w:val="00A82D99"/>
    <w:rsid w:val="00AC4744"/>
    <w:rsid w:val="00AC7532"/>
    <w:rsid w:val="00AC7FC3"/>
    <w:rsid w:val="00AE25EC"/>
    <w:rsid w:val="00B024F7"/>
    <w:rsid w:val="00B22C06"/>
    <w:rsid w:val="00B26D85"/>
    <w:rsid w:val="00B3237C"/>
    <w:rsid w:val="00B346BE"/>
    <w:rsid w:val="00B36B92"/>
    <w:rsid w:val="00B52A69"/>
    <w:rsid w:val="00B5301E"/>
    <w:rsid w:val="00B55043"/>
    <w:rsid w:val="00B62E91"/>
    <w:rsid w:val="00B92FBC"/>
    <w:rsid w:val="00BB7BBB"/>
    <w:rsid w:val="00BC586B"/>
    <w:rsid w:val="00BC7F5A"/>
    <w:rsid w:val="00BD08A3"/>
    <w:rsid w:val="00BD72A0"/>
    <w:rsid w:val="00BE1A11"/>
    <w:rsid w:val="00BE515F"/>
    <w:rsid w:val="00BF4F12"/>
    <w:rsid w:val="00C02233"/>
    <w:rsid w:val="00C06BB1"/>
    <w:rsid w:val="00C3452B"/>
    <w:rsid w:val="00C37D05"/>
    <w:rsid w:val="00C53E81"/>
    <w:rsid w:val="00C5701E"/>
    <w:rsid w:val="00C63C7A"/>
    <w:rsid w:val="00C72C7E"/>
    <w:rsid w:val="00C731C8"/>
    <w:rsid w:val="00C801C8"/>
    <w:rsid w:val="00C86375"/>
    <w:rsid w:val="00C878DB"/>
    <w:rsid w:val="00C8795E"/>
    <w:rsid w:val="00CA4554"/>
    <w:rsid w:val="00CB5C75"/>
    <w:rsid w:val="00CC02F7"/>
    <w:rsid w:val="00CC1551"/>
    <w:rsid w:val="00CD7BCF"/>
    <w:rsid w:val="00CE0EAB"/>
    <w:rsid w:val="00CE4230"/>
    <w:rsid w:val="00D0230A"/>
    <w:rsid w:val="00D243A0"/>
    <w:rsid w:val="00D34C8F"/>
    <w:rsid w:val="00D51031"/>
    <w:rsid w:val="00D621A7"/>
    <w:rsid w:val="00D6293B"/>
    <w:rsid w:val="00D92FA3"/>
    <w:rsid w:val="00D96B3C"/>
    <w:rsid w:val="00DA11D7"/>
    <w:rsid w:val="00DA4DCD"/>
    <w:rsid w:val="00DB601A"/>
    <w:rsid w:val="00DC1601"/>
    <w:rsid w:val="00DC35DF"/>
    <w:rsid w:val="00DD2D87"/>
    <w:rsid w:val="00DF7FA8"/>
    <w:rsid w:val="00E04CCA"/>
    <w:rsid w:val="00E05AF5"/>
    <w:rsid w:val="00E0655D"/>
    <w:rsid w:val="00E22200"/>
    <w:rsid w:val="00E223F9"/>
    <w:rsid w:val="00E241BB"/>
    <w:rsid w:val="00E41E16"/>
    <w:rsid w:val="00E66C68"/>
    <w:rsid w:val="00E84C69"/>
    <w:rsid w:val="00E9778F"/>
    <w:rsid w:val="00EA1840"/>
    <w:rsid w:val="00EB6617"/>
    <w:rsid w:val="00EC7274"/>
    <w:rsid w:val="00ED55FD"/>
    <w:rsid w:val="00EF5D54"/>
    <w:rsid w:val="00EF6FDE"/>
    <w:rsid w:val="00F02FCF"/>
    <w:rsid w:val="00F051B8"/>
    <w:rsid w:val="00F07185"/>
    <w:rsid w:val="00F11294"/>
    <w:rsid w:val="00F24E6F"/>
    <w:rsid w:val="00F36FAF"/>
    <w:rsid w:val="00F40C08"/>
    <w:rsid w:val="00F4753B"/>
    <w:rsid w:val="00F505A9"/>
    <w:rsid w:val="00F51BDB"/>
    <w:rsid w:val="00F769C1"/>
    <w:rsid w:val="00F83C9C"/>
    <w:rsid w:val="00F91E9C"/>
    <w:rsid w:val="00FA072B"/>
    <w:rsid w:val="00FA4C73"/>
    <w:rsid w:val="00FC30B4"/>
    <w:rsid w:val="00FC54DD"/>
    <w:rsid w:val="00FD176E"/>
    <w:rsid w:val="00FE38EE"/>
    <w:rsid w:val="00FF54E1"/>
    <w:rsid w:val="21A4C88C"/>
    <w:rsid w:val="594F0CA8"/>
    <w:rsid w:val="5F00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1EA02"/>
  <w15:chartTrackingRefBased/>
  <w15:docId w15:val="{D9E2DF67-2854-4605-B2DC-C32339D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1840"/>
    <w:rPr>
      <w:sz w:val="24"/>
      <w:lang w:val="en-GB" w:eastAsia="pl-PL"/>
    </w:rPr>
  </w:style>
  <w:style w:type="paragraph" w:styleId="Nagwek1">
    <w:name w:val="heading 1"/>
    <w:basedOn w:val="Normalny"/>
    <w:link w:val="Nagwek1Znak"/>
    <w:uiPriority w:val="9"/>
    <w:qFormat/>
    <w:rsid w:val="0049368D"/>
    <w:pPr>
      <w:widowControl w:val="0"/>
      <w:autoSpaceDE w:val="0"/>
      <w:autoSpaceDN w:val="0"/>
      <w:ind w:left="837" w:hanging="721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  <w:lang w:eastAsia="pl-PL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  <w:lang w:eastAsia="pl-PL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  <w:lang w:eastAsia="pl-PL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  <w:lang w:eastAsia="pl-PL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  <w:lang w:eastAsia="pl-PL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  <w:lang w:eastAsia="pl-PL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  <w:lang w:eastAsia="pl-PL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uiPriority w:val="99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iPriority w:val="99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 w:eastAsia="ja-JP"/>
    </w:rPr>
  </w:style>
  <w:style w:type="character" w:styleId="Odwoaniedokomentarza">
    <w:name w:val="annotation reference"/>
    <w:uiPriority w:val="99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15C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paragraph" w:styleId="Akapitzlist">
    <w:name w:val="List Paragraph"/>
    <w:aliases w:val="L1,Numerowanie,Tytuły tabel i wykresów,Podsis rysunku,CW_Lista,sw tekst,Adresat stanowisko,Akapit z listą4,T_SZ_List Paragraph,Akapit z listą5,BulletC,Wyliczanie,Obiekt,normalny tekst,Akapit z listą31,Bullets"/>
    <w:basedOn w:val="Normalny"/>
    <w:link w:val="AkapitzlistZnak"/>
    <w:uiPriority w:val="34"/>
    <w:qFormat/>
    <w:rsid w:val="000D09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Nagwek1Znak">
    <w:name w:val="Nagłówek 1 Znak"/>
    <w:link w:val="Nagwek1"/>
    <w:uiPriority w:val="9"/>
    <w:rsid w:val="0049368D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Nagwek2Znak">
    <w:name w:val="Nagłówek 2 Znak"/>
    <w:link w:val="Nagwek2"/>
    <w:uiPriority w:val="9"/>
    <w:rsid w:val="0049368D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Nagwek3Znak">
    <w:name w:val="Nagłówek 3 Znak"/>
    <w:link w:val="Nagwek3"/>
    <w:uiPriority w:val="9"/>
    <w:rsid w:val="0049368D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9368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49368D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Akapit z listą4 Znak,T_SZ_List Paragraph Znak,Akapit z listą5 Znak,BulletC Znak,Wyliczanie Znak,Obiekt Znak"/>
    <w:link w:val="Akapitzlist"/>
    <w:uiPriority w:val="34"/>
    <w:qFormat/>
    <w:locked/>
    <w:rsid w:val="0049368D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49368D"/>
    <w:pPr>
      <w:widowControl w:val="0"/>
      <w:autoSpaceDE w:val="0"/>
      <w:autoSpaceDN w:val="0"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936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uiPriority w:val="99"/>
    <w:semiHidden/>
    <w:unhideWhenUsed/>
    <w:rsid w:val="006F741E"/>
    <w:rPr>
      <w:color w:val="605E5C"/>
      <w:shd w:val="clear" w:color="auto" w:fill="E1DFDD"/>
    </w:rPr>
  </w:style>
  <w:style w:type="table" w:styleId="Tabela-Siatka">
    <w:name w:val="Table Grid"/>
    <w:basedOn w:val="Standardowy"/>
    <w:rsid w:val="005F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F4F12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character" w:customStyle="1" w:styleId="normaltextrun">
    <w:name w:val="normaltextrun"/>
    <w:rsid w:val="00BF4F12"/>
  </w:style>
  <w:style w:type="character" w:customStyle="1" w:styleId="eop">
    <w:name w:val="eop"/>
    <w:rsid w:val="00BF4F12"/>
  </w:style>
  <w:style w:type="paragraph" w:customStyle="1" w:styleId="Akapitzlist1">
    <w:name w:val="Akapit z listą1"/>
    <w:rsid w:val="00C02233"/>
    <w:pPr>
      <w:spacing w:after="160" w:line="254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eastAsia="pl-PL"/>
    </w:rPr>
  </w:style>
  <w:style w:type="character" w:customStyle="1" w:styleId="m8957970717864817271m-6285725826658147229font">
    <w:name w:val="m_8957970717864817271m_-6285725826658147229font"/>
    <w:rsid w:val="00541843"/>
  </w:style>
  <w:style w:type="paragraph" w:customStyle="1" w:styleId="Stopka1">
    <w:name w:val="Stopka1"/>
    <w:autoRedefine/>
    <w:rsid w:val="00EF5D54"/>
    <w:pPr>
      <w:tabs>
        <w:tab w:val="right" w:pos="9072"/>
      </w:tabs>
      <w:suppressAutoHyphens/>
      <w:autoSpaceDN w:val="0"/>
      <w:spacing w:line="276" w:lineRule="auto"/>
      <w:contextualSpacing/>
      <w:jc w:val="both"/>
      <w:textAlignment w:val="baseline"/>
    </w:pPr>
    <w:rPr>
      <w:rFonts w:ascii="Calibri" w:eastAsia="Arial Unicode MS" w:hAnsi="Calibri" w:cs="Calibri"/>
      <w:color w:val="000000"/>
      <w:sz w:val="21"/>
      <w:szCs w:val="21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06BB1"/>
    <w:rPr>
      <w:rFonts w:ascii="Calibri" w:eastAsia="Calibri" w:hAnsi="Calibri" w:cs="Calibri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885CFF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241B7"/>
    <w:rPr>
      <w:sz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32474-694E-4D95-94F5-FA4A6CC38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CFB21-1F03-4B24-842E-5D12A2410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8CAB6-6034-47EC-AB65-1DD6CD0AA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</Template>
  <TotalTime>2</TotalTime>
  <Pages>1</Pages>
  <Words>173</Words>
  <Characters>1416</Characters>
  <Application>Microsoft Office Word</Application>
  <DocSecurity>0</DocSecurity>
  <Lines>11</Lines>
  <Paragraphs>3</Paragraphs>
  <ScaleCrop>false</ScaleCrop>
  <Company>River Design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Sylwia Kopania</cp:lastModifiedBy>
  <cp:revision>10</cp:revision>
  <cp:lastPrinted>2011-06-17T17:44:00Z</cp:lastPrinted>
  <dcterms:created xsi:type="dcterms:W3CDTF">2022-05-30T15:30:00Z</dcterms:created>
  <dcterms:modified xsi:type="dcterms:W3CDTF">2022-06-02T18:49:00Z</dcterms:modified>
</cp:coreProperties>
</file>