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2896"/>
        <w:gridCol w:w="3709"/>
        <w:gridCol w:w="722"/>
        <w:gridCol w:w="2518"/>
      </w:tblGrid>
      <w:tr w:rsidR="008A0E04" w:rsidRPr="008A0E04" w14:paraId="65919754" w14:textId="77777777" w:rsidTr="008A0E04">
        <w:trPr>
          <w:trHeight w:val="530"/>
        </w:trPr>
        <w:tc>
          <w:tcPr>
            <w:tcW w:w="986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39935E33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 xml:space="preserve">Załącznik nr 2a Szczegółowa wycena Oferty </w:t>
            </w:r>
          </w:p>
        </w:tc>
      </w:tr>
      <w:tr w:rsidR="008A0E04" w:rsidRPr="008A0E04" w14:paraId="1FCE07B5" w14:textId="77777777" w:rsidTr="008A0E04">
        <w:trPr>
          <w:trHeight w:val="563"/>
        </w:trPr>
        <w:tc>
          <w:tcPr>
            <w:tcW w:w="986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A5A5A5"/>
            <w:vAlign w:val="center"/>
            <w:hideMark/>
          </w:tcPr>
          <w:p w14:paraId="1D675253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b/>
                <w:bCs/>
                <w:color w:val="FFFFFF"/>
                <w:lang w:eastAsia="pl-PL"/>
              </w:rPr>
              <w:t>Formularz wyceny usługi przeprowadzenia badań dotyczących konsumpcji ryb i owoców morza</w:t>
            </w:r>
          </w:p>
        </w:tc>
      </w:tr>
      <w:tr w:rsidR="008A0E04" w:rsidRPr="008A0E04" w14:paraId="2ECAEF3C" w14:textId="77777777" w:rsidTr="008A0E04">
        <w:trPr>
          <w:trHeight w:val="290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0A5E28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0E04" w:rsidRPr="008A0E04" w14:paraId="24F86BDB" w14:textId="77777777" w:rsidTr="008A0E04">
        <w:trPr>
          <w:trHeight w:val="175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vAlign w:val="center"/>
            <w:hideMark/>
          </w:tcPr>
          <w:p w14:paraId="3A48AE4F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FFFFFF"/>
                <w:lang w:eastAsia="pl-PL"/>
              </w:rPr>
              <w:t>FAZA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1153DA8E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cena netto 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14:paraId="58F4227F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FFFFFF"/>
                <w:lang w:eastAsia="pl-PL"/>
              </w:rPr>
              <w:t>VAT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vAlign w:val="center"/>
            <w:hideMark/>
          </w:tcPr>
          <w:p w14:paraId="28DC42B9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FFFFFF"/>
                <w:lang w:eastAsia="pl-PL"/>
              </w:rPr>
              <w:t xml:space="preserve">cena brutto </w:t>
            </w:r>
          </w:p>
        </w:tc>
      </w:tr>
      <w:tr w:rsidR="008A0E04" w:rsidRPr="008A0E04" w14:paraId="403D9D06" w14:textId="77777777" w:rsidTr="008A0E04">
        <w:trPr>
          <w:trHeight w:val="74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694E7052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FAZA 1 – badanie jakościowe eksploracyjne – FGI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7E9BC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E9302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A9908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0E04" w:rsidRPr="008A0E04" w14:paraId="36DA7FB9" w14:textId="77777777" w:rsidTr="008A0E04">
        <w:trPr>
          <w:trHeight w:val="74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16BDD635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FAZA 2 – badanie ilościowe na reprezentatywnej próbie Polaków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F7FBB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3DF8F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43463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0E04" w:rsidRPr="008A0E04" w14:paraId="117E71AF" w14:textId="77777777" w:rsidTr="008A0E04">
        <w:trPr>
          <w:trHeight w:val="74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7762BA2A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FAZA 3 – badania jakościowe, indywidualne wywiady pogłębione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D4EC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185C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044DC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0E04" w:rsidRPr="008A0E04" w14:paraId="1C34F3AF" w14:textId="77777777" w:rsidTr="008A0E04">
        <w:trPr>
          <w:trHeight w:val="74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3ADBFE2C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Cena łącznie* (proszę przenieść do formularza ofertowego)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2AF49" w14:textId="77777777" w:rsidR="008A0E04" w:rsidRPr="008A0E04" w:rsidRDefault="008A0E04" w:rsidP="008A0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B3A10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8102" w14:textId="77777777" w:rsidR="008A0E04" w:rsidRPr="008A0E04" w:rsidRDefault="008A0E04" w:rsidP="008A0E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</w:tr>
      <w:tr w:rsidR="008A0E04" w:rsidRPr="008A0E04" w14:paraId="4AF5B5E7" w14:textId="77777777" w:rsidTr="008A0E04">
        <w:trPr>
          <w:trHeight w:val="743"/>
        </w:trPr>
        <w:tc>
          <w:tcPr>
            <w:tcW w:w="9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CB9CA"/>
            <w:vAlign w:val="center"/>
            <w:hideMark/>
          </w:tcPr>
          <w:p w14:paraId="36753EC4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Szczegółowe informacje cenowe odnośnie do badań fazy 3.</w:t>
            </w:r>
          </w:p>
        </w:tc>
      </w:tr>
      <w:tr w:rsidR="008A0E04" w:rsidRPr="008A0E04" w14:paraId="5EE8039A" w14:textId="77777777" w:rsidTr="008A0E04">
        <w:trPr>
          <w:trHeight w:val="290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4F502A72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w tym w zakresie FAZY 3: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34D9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5614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0A8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0E04" w:rsidRPr="008A0E04" w14:paraId="7CD5AC98" w14:textId="77777777" w:rsidTr="008A0E04">
        <w:trPr>
          <w:trHeight w:val="74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05DF0D7B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cena jednego wywiadu z konsumentami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D5B0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6AF03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B30D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0E04" w:rsidRPr="008A0E04" w14:paraId="496F4A60" w14:textId="77777777" w:rsidTr="008A0E04">
        <w:trPr>
          <w:trHeight w:val="743"/>
        </w:trPr>
        <w:tc>
          <w:tcPr>
            <w:tcW w:w="2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14:paraId="2C4B503C" w14:textId="77777777" w:rsidR="008A0E04" w:rsidRPr="008A0E04" w:rsidRDefault="008A0E04" w:rsidP="008A0E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cena łączna za 12 badań konsumentów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E1F1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5B3B7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532A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A0E04" w:rsidRPr="008A0E04" w14:paraId="07A4993B" w14:textId="77777777" w:rsidTr="008A0E04">
        <w:trPr>
          <w:trHeight w:val="2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50FBA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93E05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0B6D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C249F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C14E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8323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E04" w:rsidRPr="008A0E04" w14:paraId="71601B0B" w14:textId="77777777" w:rsidTr="008A0E04">
        <w:trPr>
          <w:trHeight w:val="2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712CC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8F5F3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03CF3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F0FAA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E158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DF15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E04" w:rsidRPr="008A0E04" w14:paraId="66BEC79A" w14:textId="77777777" w:rsidTr="008A0E04">
        <w:trPr>
          <w:trHeight w:val="2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5CDA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C162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8A31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5F7A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B7E4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874F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E04" w:rsidRPr="008A0E04" w14:paraId="3750E659" w14:textId="77777777" w:rsidTr="008A0E04">
        <w:trPr>
          <w:trHeight w:val="2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39FC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69F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25F0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762C6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….............................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FFB4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25196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8A0E04" w:rsidRPr="008A0E04" w14:paraId="6A0DB48B" w14:textId="77777777" w:rsidTr="008A0E04">
        <w:trPr>
          <w:trHeight w:val="290"/>
        </w:trPr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1ABBD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4F79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9852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3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4094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A0E0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podpis 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4FD9" w14:textId="77777777" w:rsidR="008A0E04" w:rsidRPr="008A0E04" w:rsidRDefault="008A0E04" w:rsidP="008A0E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508C2" w14:textId="77777777" w:rsidR="008A0E04" w:rsidRPr="008A0E04" w:rsidRDefault="008A0E04" w:rsidP="008A0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3564A4D0" w14:textId="77777777" w:rsidR="002B5718" w:rsidRDefault="008A0E04"/>
    <w:sectPr w:rsidR="002B5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E04"/>
    <w:rsid w:val="00063F77"/>
    <w:rsid w:val="008A0E04"/>
    <w:rsid w:val="00E5789F"/>
    <w:rsid w:val="00E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CB6FF"/>
  <w15:chartTrackingRefBased/>
  <w15:docId w15:val="{FA005DED-5170-446A-8ADA-2AF8D3218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605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Król-Jasińska</dc:creator>
  <cp:keywords/>
  <dc:description/>
  <cp:lastModifiedBy>Klaudia Król-Jasińska</cp:lastModifiedBy>
  <cp:revision>1</cp:revision>
  <dcterms:created xsi:type="dcterms:W3CDTF">2022-04-20T20:08:00Z</dcterms:created>
  <dcterms:modified xsi:type="dcterms:W3CDTF">2022-04-20T20:11:00Z</dcterms:modified>
</cp:coreProperties>
</file>