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181B17" w14:textId="41428B6F" w:rsidR="00003C8B" w:rsidRPr="00FC63D2" w:rsidRDefault="00003C8B" w:rsidP="00F3437F">
      <w:pPr>
        <w:widowControl w:val="0"/>
        <w:suppressAutoHyphens/>
        <w:spacing w:after="0" w:line="240" w:lineRule="auto"/>
        <w:jc w:val="right"/>
        <w:textAlignment w:val="baseline"/>
        <w:rPr>
          <w:rFonts w:eastAsia="Times New Roman"/>
          <w:b/>
          <w:i/>
          <w:color w:val="000000"/>
          <w:lang w:val="pl-PL" w:eastAsia="x-none"/>
        </w:rPr>
      </w:pPr>
      <w:r w:rsidRPr="00FC63D2">
        <w:rPr>
          <w:rFonts w:eastAsia="Times New Roman"/>
          <w:b/>
          <w:i/>
          <w:color w:val="000000"/>
          <w:lang w:val="pl-PL" w:eastAsia="x-none"/>
        </w:rPr>
        <w:t xml:space="preserve">Załącznik Nr </w:t>
      </w:r>
      <w:r w:rsidR="00727E4F">
        <w:rPr>
          <w:rFonts w:eastAsia="Times New Roman"/>
          <w:b/>
          <w:i/>
          <w:color w:val="000000"/>
          <w:lang w:val="pl-PL" w:eastAsia="x-none"/>
        </w:rPr>
        <w:t>5</w:t>
      </w:r>
    </w:p>
    <w:p w14:paraId="0DD42217" w14:textId="702355F4" w:rsidR="00003C8B" w:rsidRPr="00E07E4F" w:rsidRDefault="00B07EEE" w:rsidP="00F3437F">
      <w:pPr>
        <w:widowControl w:val="0"/>
        <w:suppressAutoHyphens/>
        <w:spacing w:after="0" w:line="240" w:lineRule="auto"/>
        <w:jc w:val="right"/>
        <w:textAlignment w:val="baseline"/>
        <w:rPr>
          <w:rFonts w:eastAsia="Times New Roman"/>
          <w:bCs/>
          <w:iCs/>
          <w:color w:val="000000"/>
          <w:lang w:val="pl-PL" w:eastAsia="x-none"/>
        </w:rPr>
      </w:pPr>
      <w:r>
        <w:rPr>
          <w:rFonts w:eastAsia="Times New Roman"/>
          <w:bCs/>
          <w:iCs/>
          <w:color w:val="000000"/>
          <w:lang w:val="pl-PL" w:eastAsia="x-none"/>
        </w:rPr>
        <w:t>Istotne postanowienia umowy</w:t>
      </w:r>
    </w:p>
    <w:p w14:paraId="10415CCB" w14:textId="77777777" w:rsidR="00003C8B" w:rsidRPr="00003C8B" w:rsidRDefault="00003C8B" w:rsidP="00105738">
      <w:pPr>
        <w:spacing w:after="0"/>
        <w:contextualSpacing/>
        <w:jc w:val="both"/>
        <w:rPr>
          <w:rFonts w:eastAsia="Times New Roman"/>
          <w:b/>
          <w:bCs/>
          <w:sz w:val="21"/>
          <w:szCs w:val="21"/>
          <w:lang w:val="pl-PL" w:eastAsia="en-GB"/>
        </w:rPr>
      </w:pPr>
    </w:p>
    <w:p w14:paraId="36918D52" w14:textId="2D571C5D" w:rsidR="00003C8B" w:rsidRPr="00003C8B" w:rsidRDefault="00003C8B" w:rsidP="00105738">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UMOWA nr […]</w:t>
      </w:r>
    </w:p>
    <w:p w14:paraId="08E757C3" w14:textId="77777777" w:rsidR="00003C8B" w:rsidRPr="00003C8B" w:rsidRDefault="00003C8B" w:rsidP="00105738">
      <w:pPr>
        <w:spacing w:after="0"/>
        <w:contextualSpacing/>
        <w:jc w:val="center"/>
        <w:rPr>
          <w:rFonts w:eastAsia="Times New Roman"/>
          <w:b/>
          <w:bCs/>
          <w:sz w:val="21"/>
          <w:szCs w:val="21"/>
          <w:lang w:val="pl-PL" w:eastAsia="en-GB"/>
        </w:rPr>
      </w:pPr>
    </w:p>
    <w:p w14:paraId="2E1E8691" w14:textId="34EAC367" w:rsidR="00003C8B" w:rsidRPr="00003C8B" w:rsidRDefault="00003C8B" w:rsidP="00105738">
      <w:pPr>
        <w:spacing w:after="0"/>
        <w:contextualSpacing/>
        <w:jc w:val="center"/>
        <w:rPr>
          <w:rFonts w:eastAsia="Times New Roman"/>
          <w:sz w:val="21"/>
          <w:szCs w:val="21"/>
          <w:lang w:val="pl-PL" w:eastAsia="en-GB"/>
        </w:rPr>
      </w:pPr>
      <w:r w:rsidRPr="00003C8B">
        <w:rPr>
          <w:rFonts w:eastAsia="Times New Roman"/>
          <w:sz w:val="21"/>
          <w:szCs w:val="21"/>
          <w:lang w:val="pl-PL" w:eastAsia="en-GB"/>
        </w:rPr>
        <w:t>zawarta […] 202</w:t>
      </w:r>
      <w:r w:rsidR="005E1E24">
        <w:rPr>
          <w:rFonts w:eastAsia="Times New Roman"/>
          <w:sz w:val="21"/>
          <w:szCs w:val="21"/>
          <w:lang w:val="pl-PL" w:eastAsia="en-GB"/>
        </w:rPr>
        <w:t>2</w:t>
      </w:r>
      <w:r w:rsidRPr="00003C8B">
        <w:rPr>
          <w:rFonts w:eastAsia="Times New Roman"/>
          <w:sz w:val="21"/>
          <w:szCs w:val="21"/>
          <w:lang w:val="pl-PL" w:eastAsia="en-GB"/>
        </w:rPr>
        <w:t xml:space="preserve"> roku w Warszawie pomiędzy:</w:t>
      </w:r>
    </w:p>
    <w:p w14:paraId="641D4164" w14:textId="77777777" w:rsidR="00003C8B" w:rsidRPr="00003C8B" w:rsidRDefault="00003C8B" w:rsidP="00105738">
      <w:pPr>
        <w:spacing w:after="0"/>
        <w:contextualSpacing/>
        <w:jc w:val="both"/>
        <w:rPr>
          <w:rFonts w:eastAsia="Times New Roman"/>
          <w:sz w:val="21"/>
          <w:szCs w:val="21"/>
          <w:lang w:val="pl-PL" w:eastAsia="en-GB"/>
        </w:rPr>
      </w:pPr>
    </w:p>
    <w:p w14:paraId="51627590" w14:textId="77777777"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00003C8B">
        <w:rPr>
          <w:b/>
          <w:kern w:val="3"/>
          <w:sz w:val="21"/>
          <w:szCs w:val="21"/>
          <w:lang w:val="pl-PL" w:eastAsia="en-US"/>
        </w:rPr>
        <w:t>Fundacją WWF Polska</w:t>
      </w:r>
      <w:r w:rsidRPr="00003C8B">
        <w:rPr>
          <w:kern w:val="3"/>
          <w:sz w:val="21"/>
          <w:szCs w:val="21"/>
          <w:lang w:val="pl-PL" w:eastAsia="en-US"/>
        </w:rPr>
        <w:t xml:space="preserve">, z siedzibą przy ul. Usypiskowej 11, 02-386 Warszawa, wpisaną do Rejestru Stowarzyszeń Krajowego Rejestru Sądowego prowadzonego przez Sąd Rejonowy dla miasta stołecznego Warszawy, XIII </w:t>
      </w:r>
      <w:r w:rsidRPr="00003C8B">
        <w:rPr>
          <w:b/>
          <w:kern w:val="3"/>
          <w:sz w:val="21"/>
          <w:szCs w:val="21"/>
          <w:lang w:val="pl-PL" w:eastAsia="en-US"/>
        </w:rPr>
        <w:t>Wydział</w:t>
      </w:r>
      <w:r w:rsidRPr="00003C8B">
        <w:rPr>
          <w:kern w:val="3"/>
          <w:sz w:val="21"/>
          <w:szCs w:val="21"/>
          <w:lang w:val="pl-PL" w:eastAsia="en-US"/>
        </w:rPr>
        <w:t xml:space="preserve"> Gospodarczy pod numerem KRS: 0000160673, posiadającą NIP: 5213241055 oraz REGON: 015481019, reprezentowaną przez Mirosława Proppé, Prezesa Zarządu</w:t>
      </w:r>
    </w:p>
    <w:p w14:paraId="49450627" w14:textId="77777777" w:rsidR="00003C8B" w:rsidRPr="00003C8B" w:rsidRDefault="00003C8B" w:rsidP="00105738">
      <w:pPr>
        <w:suppressAutoHyphens/>
        <w:autoSpaceDN w:val="0"/>
        <w:spacing w:after="0"/>
        <w:contextualSpacing/>
        <w:jc w:val="both"/>
        <w:textAlignment w:val="baseline"/>
        <w:rPr>
          <w:color w:val="00000A"/>
          <w:kern w:val="3"/>
          <w:sz w:val="21"/>
          <w:szCs w:val="21"/>
          <w:lang w:val="pl-PL" w:eastAsia="en-US"/>
        </w:rPr>
      </w:pPr>
      <w:r w:rsidRPr="00003C8B">
        <w:rPr>
          <w:kern w:val="3"/>
          <w:sz w:val="21"/>
          <w:szCs w:val="21"/>
          <w:lang w:val="pl-PL" w:eastAsia="en-US"/>
        </w:rPr>
        <w:t>zwaną dalej „</w:t>
      </w:r>
      <w:r w:rsidRPr="00003C8B">
        <w:rPr>
          <w:b/>
          <w:kern w:val="3"/>
          <w:sz w:val="21"/>
          <w:szCs w:val="21"/>
          <w:lang w:val="pl-PL" w:eastAsia="en-US"/>
        </w:rPr>
        <w:t>WWF</w:t>
      </w:r>
      <w:r w:rsidRPr="00003C8B">
        <w:rPr>
          <w:kern w:val="3"/>
          <w:sz w:val="21"/>
          <w:szCs w:val="21"/>
          <w:lang w:val="pl-PL" w:eastAsia="en-US"/>
        </w:rPr>
        <w:t>” lub „</w:t>
      </w:r>
      <w:r w:rsidRPr="00003C8B">
        <w:rPr>
          <w:b/>
          <w:bCs/>
          <w:kern w:val="3"/>
          <w:sz w:val="21"/>
          <w:szCs w:val="21"/>
          <w:lang w:val="pl-PL" w:eastAsia="en-US"/>
        </w:rPr>
        <w:t>Zamawiającym</w:t>
      </w:r>
      <w:r w:rsidRPr="00003C8B">
        <w:rPr>
          <w:kern w:val="3"/>
          <w:sz w:val="21"/>
          <w:szCs w:val="21"/>
          <w:lang w:val="pl-PL" w:eastAsia="en-US"/>
        </w:rPr>
        <w:t>”;</w:t>
      </w:r>
    </w:p>
    <w:p w14:paraId="7809F522" w14:textId="77777777" w:rsidR="00003C8B" w:rsidRPr="00003C8B" w:rsidRDefault="00003C8B" w:rsidP="00105738">
      <w:pPr>
        <w:spacing w:after="0"/>
        <w:contextualSpacing/>
        <w:jc w:val="both"/>
        <w:rPr>
          <w:rFonts w:eastAsia="Times New Roman"/>
          <w:sz w:val="21"/>
          <w:szCs w:val="21"/>
          <w:lang w:val="pl-PL" w:eastAsia="en-GB"/>
        </w:rPr>
      </w:pPr>
    </w:p>
    <w:p w14:paraId="310E19EE" w14:textId="77777777" w:rsidR="00003C8B" w:rsidRPr="00003C8B" w:rsidRDefault="00003C8B" w:rsidP="00105738">
      <w:pPr>
        <w:spacing w:after="0"/>
        <w:contextualSpacing/>
        <w:jc w:val="both"/>
        <w:rPr>
          <w:rFonts w:eastAsia="Times New Roman"/>
          <w:sz w:val="21"/>
          <w:szCs w:val="21"/>
          <w:lang w:val="pl-PL" w:eastAsia="en-GB"/>
        </w:rPr>
      </w:pPr>
      <w:r w:rsidRPr="00003C8B">
        <w:rPr>
          <w:rFonts w:eastAsia="Times New Roman"/>
          <w:sz w:val="21"/>
          <w:szCs w:val="21"/>
          <w:lang w:val="pl-PL" w:eastAsia="en-GB"/>
        </w:rPr>
        <w:t>a</w:t>
      </w:r>
    </w:p>
    <w:p w14:paraId="05058D9D" w14:textId="77777777" w:rsidR="00003C8B" w:rsidRPr="00003C8B" w:rsidRDefault="00003C8B" w:rsidP="00105738">
      <w:pPr>
        <w:spacing w:after="0"/>
        <w:contextualSpacing/>
        <w:jc w:val="both"/>
        <w:rPr>
          <w:rFonts w:eastAsia="Times New Roman"/>
          <w:sz w:val="21"/>
          <w:szCs w:val="21"/>
          <w:lang w:val="pl-PL" w:eastAsia="en-GB"/>
        </w:rPr>
      </w:pPr>
    </w:p>
    <w:p w14:paraId="4EEFC3DF" w14:textId="77777777" w:rsidR="005525F4" w:rsidRDefault="0047042C" w:rsidP="00105738">
      <w:pPr>
        <w:spacing w:after="0"/>
        <w:contextualSpacing/>
        <w:jc w:val="both"/>
        <w:rPr>
          <w:rFonts w:eastAsia="Times New Roman"/>
          <w:bCs/>
          <w:sz w:val="21"/>
          <w:szCs w:val="21"/>
          <w:lang w:val="pl-PL" w:eastAsia="en-GB"/>
        </w:rPr>
      </w:pPr>
      <w:r w:rsidRPr="00040ADB">
        <w:rPr>
          <w:rFonts w:eastAsia="Times New Roman"/>
          <w:b/>
          <w:sz w:val="21"/>
          <w:szCs w:val="21"/>
          <w:lang w:val="pl-PL" w:eastAsia="en-GB"/>
        </w:rPr>
        <w:t>imię i nazwisko</w:t>
      </w:r>
      <w:r w:rsidRPr="00ED67AF">
        <w:rPr>
          <w:rFonts w:eastAsia="Times New Roman"/>
          <w:bCs/>
          <w:sz w:val="21"/>
          <w:szCs w:val="21"/>
          <w:lang w:val="pl-PL" w:eastAsia="en-GB"/>
        </w:rPr>
        <w:t>, adres, PESEL (osoba fizyczna) / imię nazwisko prowadzącym działalność gospodarczą</w:t>
      </w:r>
      <w:r w:rsidR="00040ADB">
        <w:rPr>
          <w:rFonts w:eastAsia="Times New Roman"/>
          <w:bCs/>
          <w:sz w:val="21"/>
          <w:szCs w:val="21"/>
          <w:lang w:val="pl-PL" w:eastAsia="en-GB"/>
        </w:rPr>
        <w:t xml:space="preserve"> </w:t>
      </w:r>
      <w:r w:rsidRPr="00ED67AF">
        <w:rPr>
          <w:rFonts w:eastAsia="Times New Roman"/>
          <w:bCs/>
          <w:sz w:val="21"/>
          <w:szCs w:val="21"/>
          <w:lang w:val="pl-PL" w:eastAsia="en-GB"/>
        </w:rPr>
        <w:t xml:space="preserve">pod firmą [...] Spółką [...] z siedzibą w [...], adres, NIP [...], REGON [...], zwanym dalej </w:t>
      </w:r>
      <w:r w:rsidRPr="005525F4">
        <w:rPr>
          <w:rFonts w:eastAsia="Times New Roman"/>
          <w:b/>
          <w:sz w:val="21"/>
          <w:szCs w:val="21"/>
          <w:lang w:val="pl-PL" w:eastAsia="en-GB"/>
        </w:rPr>
        <w:t>„Wykonawcą”</w:t>
      </w:r>
      <w:r w:rsidRPr="00ED67AF">
        <w:rPr>
          <w:rFonts w:eastAsia="Times New Roman"/>
          <w:bCs/>
          <w:sz w:val="21"/>
          <w:szCs w:val="21"/>
          <w:lang w:val="pl-PL" w:eastAsia="en-GB"/>
        </w:rPr>
        <w:t>.</w:t>
      </w:r>
      <w:r w:rsidR="00040ADB">
        <w:rPr>
          <w:rFonts w:eastAsia="Times New Roman"/>
          <w:bCs/>
          <w:sz w:val="21"/>
          <w:szCs w:val="21"/>
          <w:lang w:val="pl-PL" w:eastAsia="en-GB"/>
        </w:rPr>
        <w:t xml:space="preserve"> </w:t>
      </w:r>
    </w:p>
    <w:p w14:paraId="5517372D" w14:textId="77777777" w:rsidR="005525F4" w:rsidRDefault="005525F4" w:rsidP="00105738">
      <w:pPr>
        <w:spacing w:after="0"/>
        <w:contextualSpacing/>
        <w:jc w:val="both"/>
        <w:rPr>
          <w:rFonts w:eastAsia="Times New Roman"/>
          <w:bCs/>
          <w:sz w:val="21"/>
          <w:szCs w:val="21"/>
          <w:lang w:val="pl-PL" w:eastAsia="en-GB"/>
        </w:rPr>
      </w:pPr>
    </w:p>
    <w:p w14:paraId="3CC05CB7" w14:textId="77777777" w:rsidR="005525F4" w:rsidRDefault="0047042C" w:rsidP="00105738">
      <w:pPr>
        <w:spacing w:after="0"/>
        <w:contextualSpacing/>
        <w:jc w:val="both"/>
        <w:rPr>
          <w:rFonts w:eastAsia="Times New Roman"/>
          <w:bCs/>
          <w:sz w:val="21"/>
          <w:szCs w:val="21"/>
          <w:lang w:val="pl-PL" w:eastAsia="en-GB"/>
        </w:rPr>
      </w:pPr>
      <w:r w:rsidRPr="00ED67AF">
        <w:rPr>
          <w:rFonts w:eastAsia="Times New Roman"/>
          <w:bCs/>
          <w:sz w:val="21"/>
          <w:szCs w:val="21"/>
          <w:lang w:val="pl-PL" w:eastAsia="en-GB"/>
        </w:rPr>
        <w:t xml:space="preserve">WWF i Wykonawca zwani są dalej łącznie </w:t>
      </w:r>
      <w:r w:rsidRPr="005525F4">
        <w:rPr>
          <w:rFonts w:eastAsia="Times New Roman"/>
          <w:b/>
          <w:sz w:val="21"/>
          <w:szCs w:val="21"/>
          <w:lang w:val="pl-PL" w:eastAsia="en-GB"/>
        </w:rPr>
        <w:t>„Stronami”</w:t>
      </w:r>
      <w:r w:rsidR="005525F4">
        <w:rPr>
          <w:rFonts w:eastAsia="Times New Roman"/>
          <w:bCs/>
          <w:sz w:val="21"/>
          <w:szCs w:val="21"/>
          <w:lang w:val="pl-PL" w:eastAsia="en-GB"/>
        </w:rPr>
        <w:t>.</w:t>
      </w:r>
      <w:r w:rsidR="00040ADB">
        <w:rPr>
          <w:rFonts w:eastAsia="Times New Roman"/>
          <w:bCs/>
          <w:sz w:val="21"/>
          <w:szCs w:val="21"/>
          <w:lang w:val="pl-PL" w:eastAsia="en-GB"/>
        </w:rPr>
        <w:t xml:space="preserve"> </w:t>
      </w:r>
    </w:p>
    <w:p w14:paraId="4C5AF93F" w14:textId="77777777" w:rsidR="005525F4" w:rsidRDefault="005525F4" w:rsidP="00105738">
      <w:pPr>
        <w:spacing w:after="0"/>
        <w:contextualSpacing/>
        <w:jc w:val="both"/>
        <w:rPr>
          <w:rFonts w:eastAsia="Times New Roman"/>
          <w:bCs/>
          <w:sz w:val="21"/>
          <w:szCs w:val="21"/>
          <w:lang w:val="pl-PL" w:eastAsia="en-GB"/>
        </w:rPr>
      </w:pPr>
    </w:p>
    <w:p w14:paraId="14053805" w14:textId="6CB34749" w:rsidR="00053A26" w:rsidRPr="00053A26" w:rsidRDefault="0047042C" w:rsidP="00105738">
      <w:pPr>
        <w:spacing w:after="0"/>
        <w:contextualSpacing/>
        <w:jc w:val="both"/>
        <w:rPr>
          <w:rFonts w:eastAsia="Times New Roman"/>
          <w:bCs/>
          <w:i/>
          <w:iCs/>
          <w:sz w:val="21"/>
          <w:szCs w:val="21"/>
          <w:lang w:val="pl-PL" w:eastAsia="en-GB"/>
        </w:rPr>
      </w:pPr>
      <w:r w:rsidRPr="00053A26">
        <w:rPr>
          <w:rFonts w:eastAsia="Times New Roman"/>
          <w:bCs/>
          <w:i/>
          <w:iCs/>
          <w:sz w:val="21"/>
          <w:szCs w:val="21"/>
          <w:lang w:val="pl-PL" w:eastAsia="en-GB"/>
        </w:rPr>
        <w:t>W wyniku wyboru Wykonawcy w postępowaniu przeprowadzonym zgodnie z zasadą konkurencyjności</w:t>
      </w:r>
      <w:r w:rsidR="00040ADB" w:rsidRPr="00053A26">
        <w:rPr>
          <w:rFonts w:eastAsia="Times New Roman"/>
          <w:bCs/>
          <w:i/>
          <w:iCs/>
          <w:sz w:val="21"/>
          <w:szCs w:val="21"/>
          <w:lang w:val="pl-PL" w:eastAsia="en-GB"/>
        </w:rPr>
        <w:t xml:space="preserve"> </w:t>
      </w:r>
      <w:r w:rsidRPr="00053A26">
        <w:rPr>
          <w:rFonts w:eastAsia="Times New Roman"/>
          <w:bCs/>
          <w:i/>
          <w:iCs/>
          <w:sz w:val="21"/>
          <w:szCs w:val="21"/>
          <w:lang w:val="pl-PL" w:eastAsia="en-GB"/>
        </w:rPr>
        <w:t xml:space="preserve">w trybie zapytania ofertowego na </w:t>
      </w:r>
      <w:r w:rsidR="0063298F" w:rsidRPr="00B951E9">
        <w:rPr>
          <w:rFonts w:eastAsia="Times New Roman"/>
          <w:i/>
          <w:iCs/>
          <w:sz w:val="21"/>
          <w:szCs w:val="21"/>
          <w:lang w:val="pl-PL" w:eastAsia="en-GB"/>
        </w:rPr>
        <w:t>organizację szkolenia i/lub zapewnienie wyżywienia podczas lokalnych szkoleń dla wolontariuszy Błękitnego Patrolu WWF w projekcie „Ochrona ssaków i ptaków morskich i ich siedlisk - kontynuacja” nr POIS.02.04.00-00-0042/18, w ramach działania 2.4 osi priorytetowej II Programu Operacyjnego Infrastruktura i Środowisko 2014-2020</w:t>
      </w:r>
      <w:r w:rsidRPr="00B951E9">
        <w:rPr>
          <w:rFonts w:eastAsia="Times New Roman"/>
          <w:i/>
          <w:iCs/>
          <w:sz w:val="21"/>
          <w:szCs w:val="21"/>
          <w:lang w:val="pl-PL" w:eastAsia="en-GB"/>
        </w:rPr>
        <w:t>, Nr</w:t>
      </w:r>
      <w:r w:rsidRPr="00053A26">
        <w:rPr>
          <w:rFonts w:eastAsia="Times New Roman"/>
          <w:bCs/>
          <w:i/>
          <w:iCs/>
          <w:sz w:val="21"/>
          <w:szCs w:val="21"/>
          <w:lang w:val="pl-PL" w:eastAsia="en-GB"/>
        </w:rPr>
        <w:t xml:space="preserve"> referencyjny nadany sprawie przez</w:t>
      </w:r>
      <w:r w:rsidR="00040ADB" w:rsidRPr="00053A26">
        <w:rPr>
          <w:rFonts w:eastAsia="Times New Roman"/>
          <w:bCs/>
          <w:i/>
          <w:iCs/>
          <w:sz w:val="21"/>
          <w:szCs w:val="21"/>
          <w:lang w:val="pl-PL" w:eastAsia="en-GB"/>
        </w:rPr>
        <w:t xml:space="preserve"> </w:t>
      </w:r>
      <w:r w:rsidRPr="0000060B">
        <w:rPr>
          <w:rFonts w:eastAsia="Times New Roman"/>
          <w:bCs/>
          <w:i/>
          <w:iCs/>
          <w:sz w:val="21"/>
          <w:szCs w:val="21"/>
          <w:lang w:val="pl-PL" w:eastAsia="en-GB"/>
        </w:rPr>
        <w:t xml:space="preserve">Zamawiającego: </w:t>
      </w:r>
      <w:r w:rsidR="0000060B" w:rsidRPr="0000060B">
        <w:rPr>
          <w:i/>
          <w:iCs/>
          <w:sz w:val="21"/>
          <w:szCs w:val="21"/>
          <w:lang w:val="pl-PL"/>
        </w:rPr>
        <w:t>1</w:t>
      </w:r>
      <w:r w:rsidR="00A92437" w:rsidRPr="0000060B">
        <w:rPr>
          <w:i/>
          <w:iCs/>
          <w:sz w:val="21"/>
          <w:szCs w:val="21"/>
          <w:lang w:val="pl-PL"/>
        </w:rPr>
        <w:t>/DW/03/2022 z dn. 14.03.2022 r.</w:t>
      </w:r>
      <w:r w:rsidRPr="0000060B">
        <w:rPr>
          <w:rFonts w:eastAsia="Times New Roman"/>
          <w:bCs/>
          <w:i/>
          <w:iCs/>
          <w:sz w:val="21"/>
          <w:szCs w:val="21"/>
          <w:lang w:val="pl-PL" w:eastAsia="en-GB"/>
        </w:rPr>
        <w:t>, została</w:t>
      </w:r>
      <w:r w:rsidRPr="00053A26">
        <w:rPr>
          <w:rFonts w:eastAsia="Times New Roman"/>
          <w:bCs/>
          <w:i/>
          <w:iCs/>
          <w:sz w:val="21"/>
          <w:szCs w:val="21"/>
          <w:lang w:val="pl-PL" w:eastAsia="en-GB"/>
        </w:rPr>
        <w:t xml:space="preserve"> zawarta umowa następującej treści</w:t>
      </w:r>
      <w:r w:rsidR="00040ADB" w:rsidRPr="00053A26">
        <w:rPr>
          <w:rFonts w:eastAsia="Times New Roman"/>
          <w:bCs/>
          <w:i/>
          <w:iCs/>
          <w:sz w:val="21"/>
          <w:szCs w:val="21"/>
          <w:lang w:val="pl-PL" w:eastAsia="en-GB"/>
        </w:rPr>
        <w:t xml:space="preserve"> </w:t>
      </w:r>
      <w:r w:rsidRPr="00B951E9">
        <w:rPr>
          <w:rFonts w:eastAsia="Times New Roman"/>
          <w:b/>
          <w:i/>
          <w:iCs/>
          <w:sz w:val="21"/>
          <w:szCs w:val="21"/>
          <w:lang w:val="pl-PL" w:eastAsia="en-GB"/>
        </w:rPr>
        <w:t>„Umowa”</w:t>
      </w:r>
      <w:r w:rsidRPr="00053A26">
        <w:rPr>
          <w:rFonts w:eastAsia="Times New Roman"/>
          <w:bCs/>
          <w:i/>
          <w:iCs/>
          <w:sz w:val="21"/>
          <w:szCs w:val="21"/>
          <w:lang w:val="pl-PL" w:eastAsia="en-GB"/>
        </w:rPr>
        <w:t>:</w:t>
      </w:r>
    </w:p>
    <w:p w14:paraId="78B133FF" w14:textId="77777777" w:rsidR="00003C8B" w:rsidRPr="00003C8B" w:rsidRDefault="00003C8B" w:rsidP="00105738">
      <w:pPr>
        <w:spacing w:after="0"/>
        <w:contextualSpacing/>
        <w:jc w:val="both"/>
        <w:rPr>
          <w:rFonts w:eastAsia="Times New Roman"/>
          <w:sz w:val="21"/>
          <w:szCs w:val="21"/>
          <w:lang w:val="pl-PL" w:eastAsia="en-GB"/>
        </w:rPr>
      </w:pPr>
    </w:p>
    <w:p w14:paraId="4124A7E3" w14:textId="77777777" w:rsidR="00003C8B" w:rsidRPr="00003C8B" w:rsidRDefault="00003C8B" w:rsidP="00F3437F">
      <w:pPr>
        <w:spacing w:after="0"/>
        <w:contextualSpacing/>
        <w:jc w:val="center"/>
        <w:rPr>
          <w:rFonts w:eastAsia="Times New Roman"/>
          <w:b/>
          <w:sz w:val="21"/>
          <w:szCs w:val="21"/>
          <w:lang w:val="pl-PL" w:eastAsia="en-GB"/>
        </w:rPr>
      </w:pPr>
      <w:r w:rsidRPr="00003C8B">
        <w:rPr>
          <w:rFonts w:eastAsia="Times New Roman"/>
          <w:b/>
          <w:sz w:val="21"/>
          <w:szCs w:val="21"/>
          <w:lang w:val="pl-PL" w:eastAsia="en-GB"/>
        </w:rPr>
        <w:t>§ 1 Przedmiot Umowy.</w:t>
      </w:r>
    </w:p>
    <w:p w14:paraId="201909D3" w14:textId="77777777" w:rsidR="00312234" w:rsidRPr="00312234" w:rsidRDefault="00312234" w:rsidP="00312234">
      <w:pPr>
        <w:tabs>
          <w:tab w:val="right" w:pos="9072"/>
        </w:tabs>
        <w:suppressAutoHyphens/>
        <w:autoSpaceDN w:val="0"/>
        <w:spacing w:after="0"/>
        <w:contextualSpacing/>
        <w:jc w:val="both"/>
        <w:textAlignment w:val="baseline"/>
        <w:rPr>
          <w:rFonts w:eastAsia="Arial Unicode MS"/>
          <w:color w:val="000000"/>
          <w:sz w:val="21"/>
          <w:szCs w:val="21"/>
          <w:lang w:val="pl-PL"/>
        </w:rPr>
      </w:pPr>
      <w:r w:rsidRPr="00312234">
        <w:rPr>
          <w:rFonts w:eastAsia="Arial Unicode MS"/>
          <w:color w:val="000000"/>
          <w:sz w:val="21"/>
          <w:szCs w:val="21"/>
          <w:lang w:val="pl-PL"/>
        </w:rPr>
        <w:t>Przedmiotem Umowy jest:</w:t>
      </w:r>
    </w:p>
    <w:p w14:paraId="7B9AB34C" w14:textId="77777777" w:rsidR="00312234" w:rsidRPr="00312234" w:rsidRDefault="00312234" w:rsidP="00312234">
      <w:pPr>
        <w:tabs>
          <w:tab w:val="right" w:pos="9072"/>
        </w:tabs>
        <w:suppressAutoHyphens/>
        <w:autoSpaceDN w:val="0"/>
        <w:spacing w:after="0"/>
        <w:contextualSpacing/>
        <w:jc w:val="both"/>
        <w:textAlignment w:val="baseline"/>
        <w:rPr>
          <w:rFonts w:eastAsia="Arial Unicode MS"/>
          <w:color w:val="000000"/>
          <w:sz w:val="21"/>
          <w:szCs w:val="21"/>
          <w:lang w:val="pl-PL"/>
        </w:rPr>
      </w:pPr>
      <w:r w:rsidRPr="00312234">
        <w:rPr>
          <w:rFonts w:eastAsia="Arial Unicode MS"/>
          <w:color w:val="000000"/>
          <w:sz w:val="21"/>
          <w:szCs w:val="21"/>
          <w:lang w:val="pl-PL"/>
        </w:rPr>
        <w:t>Część 1 _________________________________________________________________;</w:t>
      </w:r>
    </w:p>
    <w:p w14:paraId="78DD6E08" w14:textId="77777777" w:rsidR="00312234" w:rsidRPr="00312234" w:rsidRDefault="00312234" w:rsidP="00312234">
      <w:pPr>
        <w:tabs>
          <w:tab w:val="right" w:pos="9072"/>
        </w:tabs>
        <w:suppressAutoHyphens/>
        <w:autoSpaceDN w:val="0"/>
        <w:spacing w:after="0"/>
        <w:contextualSpacing/>
        <w:jc w:val="both"/>
        <w:textAlignment w:val="baseline"/>
        <w:rPr>
          <w:rFonts w:eastAsia="Arial Unicode MS"/>
          <w:color w:val="000000"/>
          <w:sz w:val="21"/>
          <w:szCs w:val="21"/>
          <w:lang w:val="pl-PL"/>
        </w:rPr>
      </w:pPr>
      <w:r w:rsidRPr="00312234">
        <w:rPr>
          <w:rFonts w:eastAsia="Arial Unicode MS"/>
          <w:color w:val="000000"/>
          <w:sz w:val="21"/>
          <w:szCs w:val="21"/>
          <w:lang w:val="pl-PL"/>
        </w:rPr>
        <w:t>Część 2 _________________________________________________________________;</w:t>
      </w:r>
    </w:p>
    <w:p w14:paraId="61D319D2" w14:textId="77777777" w:rsidR="00312234" w:rsidRPr="00312234" w:rsidRDefault="00312234" w:rsidP="00312234">
      <w:pPr>
        <w:tabs>
          <w:tab w:val="right" w:pos="9072"/>
        </w:tabs>
        <w:suppressAutoHyphens/>
        <w:autoSpaceDN w:val="0"/>
        <w:spacing w:after="0"/>
        <w:contextualSpacing/>
        <w:jc w:val="both"/>
        <w:textAlignment w:val="baseline"/>
        <w:rPr>
          <w:rFonts w:eastAsia="Arial Unicode MS"/>
          <w:color w:val="000000"/>
          <w:sz w:val="21"/>
          <w:szCs w:val="21"/>
          <w:lang w:val="pl-PL"/>
        </w:rPr>
      </w:pPr>
      <w:r w:rsidRPr="00312234">
        <w:rPr>
          <w:rFonts w:eastAsia="Arial Unicode MS"/>
          <w:color w:val="000000"/>
          <w:sz w:val="21"/>
          <w:szCs w:val="21"/>
          <w:lang w:val="pl-PL"/>
        </w:rPr>
        <w:t>Część 3 _________________________________________________________________;</w:t>
      </w:r>
    </w:p>
    <w:p w14:paraId="7A92834C" w14:textId="1CD85394" w:rsidR="00312234" w:rsidRDefault="00312234" w:rsidP="00312234">
      <w:pPr>
        <w:tabs>
          <w:tab w:val="right" w:pos="9072"/>
        </w:tabs>
        <w:suppressAutoHyphens/>
        <w:autoSpaceDN w:val="0"/>
        <w:spacing w:after="0"/>
        <w:contextualSpacing/>
        <w:jc w:val="both"/>
        <w:textAlignment w:val="baseline"/>
        <w:rPr>
          <w:rFonts w:eastAsia="Arial Unicode MS"/>
          <w:color w:val="000000"/>
          <w:sz w:val="21"/>
          <w:szCs w:val="21"/>
          <w:lang w:val="pl-PL"/>
        </w:rPr>
      </w:pPr>
      <w:r w:rsidRPr="00312234">
        <w:rPr>
          <w:rFonts w:eastAsia="Arial Unicode MS"/>
          <w:color w:val="000000"/>
          <w:sz w:val="21"/>
          <w:szCs w:val="21"/>
          <w:lang w:val="pl-PL"/>
        </w:rPr>
        <w:t>Część 4 _________________________________________________________________;</w:t>
      </w:r>
    </w:p>
    <w:p w14:paraId="358D7D71" w14:textId="6151A565" w:rsidR="00B2047F" w:rsidRDefault="00B2047F" w:rsidP="00B2047F">
      <w:pPr>
        <w:tabs>
          <w:tab w:val="right" w:pos="9072"/>
        </w:tabs>
        <w:suppressAutoHyphens/>
        <w:autoSpaceDN w:val="0"/>
        <w:spacing w:after="0"/>
        <w:contextualSpacing/>
        <w:jc w:val="both"/>
        <w:textAlignment w:val="baseline"/>
        <w:rPr>
          <w:rFonts w:eastAsia="Arial Unicode MS"/>
          <w:color w:val="000000"/>
          <w:sz w:val="21"/>
          <w:szCs w:val="21"/>
          <w:lang w:val="pl-PL"/>
        </w:rPr>
      </w:pPr>
      <w:r w:rsidRPr="00312234">
        <w:rPr>
          <w:rFonts w:eastAsia="Arial Unicode MS"/>
          <w:color w:val="000000"/>
          <w:sz w:val="21"/>
          <w:szCs w:val="21"/>
          <w:lang w:val="pl-PL"/>
        </w:rPr>
        <w:t xml:space="preserve">Część </w:t>
      </w:r>
      <w:r>
        <w:rPr>
          <w:rFonts w:eastAsia="Arial Unicode MS"/>
          <w:color w:val="000000"/>
          <w:sz w:val="21"/>
          <w:szCs w:val="21"/>
          <w:lang w:val="pl-PL"/>
        </w:rPr>
        <w:t>5</w:t>
      </w:r>
      <w:r w:rsidRPr="00312234">
        <w:rPr>
          <w:rFonts w:eastAsia="Arial Unicode MS"/>
          <w:color w:val="000000"/>
          <w:sz w:val="21"/>
          <w:szCs w:val="21"/>
          <w:lang w:val="pl-PL"/>
        </w:rPr>
        <w:t xml:space="preserve"> _________________________________________________________________;</w:t>
      </w:r>
    </w:p>
    <w:p w14:paraId="10121CFD" w14:textId="66770DE3" w:rsidR="00B2047F" w:rsidRDefault="00B2047F" w:rsidP="00B2047F">
      <w:pPr>
        <w:tabs>
          <w:tab w:val="right" w:pos="9072"/>
        </w:tabs>
        <w:suppressAutoHyphens/>
        <w:autoSpaceDN w:val="0"/>
        <w:spacing w:after="0"/>
        <w:contextualSpacing/>
        <w:jc w:val="both"/>
        <w:textAlignment w:val="baseline"/>
        <w:rPr>
          <w:rFonts w:eastAsia="Arial Unicode MS"/>
          <w:color w:val="000000"/>
          <w:sz w:val="21"/>
          <w:szCs w:val="21"/>
          <w:lang w:val="pl-PL"/>
        </w:rPr>
      </w:pPr>
      <w:r w:rsidRPr="00312234">
        <w:rPr>
          <w:rFonts w:eastAsia="Arial Unicode MS"/>
          <w:color w:val="000000"/>
          <w:sz w:val="21"/>
          <w:szCs w:val="21"/>
          <w:lang w:val="pl-PL"/>
        </w:rPr>
        <w:t xml:space="preserve">Część </w:t>
      </w:r>
      <w:r>
        <w:rPr>
          <w:rFonts w:eastAsia="Arial Unicode MS"/>
          <w:color w:val="000000"/>
          <w:sz w:val="21"/>
          <w:szCs w:val="21"/>
          <w:lang w:val="pl-PL"/>
        </w:rPr>
        <w:t>6</w:t>
      </w:r>
      <w:r w:rsidRPr="00312234">
        <w:rPr>
          <w:rFonts w:eastAsia="Arial Unicode MS"/>
          <w:color w:val="000000"/>
          <w:sz w:val="21"/>
          <w:szCs w:val="21"/>
          <w:lang w:val="pl-PL"/>
        </w:rPr>
        <w:t xml:space="preserve"> _________________________________________________________________;</w:t>
      </w:r>
    </w:p>
    <w:p w14:paraId="320B173A" w14:textId="77777777" w:rsidR="00B2047F" w:rsidRPr="00B2047F" w:rsidRDefault="00B2047F" w:rsidP="00312234">
      <w:pPr>
        <w:tabs>
          <w:tab w:val="right" w:pos="9072"/>
        </w:tabs>
        <w:suppressAutoHyphens/>
        <w:autoSpaceDN w:val="0"/>
        <w:spacing w:after="0"/>
        <w:contextualSpacing/>
        <w:jc w:val="both"/>
        <w:textAlignment w:val="baseline"/>
        <w:rPr>
          <w:rFonts w:eastAsia="Arial Unicode MS"/>
          <w:color w:val="000000"/>
          <w:sz w:val="10"/>
          <w:szCs w:val="10"/>
          <w:lang w:val="pl-PL"/>
        </w:rPr>
      </w:pPr>
    </w:p>
    <w:p w14:paraId="364978D2" w14:textId="28DD111A" w:rsidR="00003C8B" w:rsidRPr="00FD0D82" w:rsidRDefault="00312234" w:rsidP="00312234">
      <w:pPr>
        <w:tabs>
          <w:tab w:val="right" w:pos="9072"/>
        </w:tabs>
        <w:suppressAutoHyphens/>
        <w:autoSpaceDN w:val="0"/>
        <w:spacing w:after="0"/>
        <w:contextualSpacing/>
        <w:jc w:val="both"/>
        <w:textAlignment w:val="baseline"/>
        <w:rPr>
          <w:rFonts w:eastAsia="Arial Unicode MS"/>
          <w:color w:val="000000"/>
          <w:sz w:val="21"/>
          <w:szCs w:val="21"/>
          <w:lang w:val="pl-PL"/>
        </w:rPr>
      </w:pPr>
      <w:r w:rsidRPr="00312234">
        <w:rPr>
          <w:rFonts w:eastAsia="Arial Unicode MS"/>
          <w:color w:val="000000"/>
          <w:sz w:val="21"/>
          <w:szCs w:val="21"/>
          <w:lang w:val="pl-PL"/>
        </w:rPr>
        <w:t xml:space="preserve">- zgodnie z Zapytaniem ofertowym o numerze </w:t>
      </w:r>
      <w:r w:rsidRPr="0000060B">
        <w:rPr>
          <w:rFonts w:eastAsia="Arial Unicode MS"/>
          <w:color w:val="000000"/>
          <w:sz w:val="21"/>
          <w:szCs w:val="21"/>
          <w:lang w:val="pl-PL"/>
        </w:rPr>
        <w:t xml:space="preserve">referencyjnym: </w:t>
      </w:r>
      <w:r w:rsidR="0000060B" w:rsidRPr="0000060B">
        <w:rPr>
          <w:sz w:val="21"/>
          <w:szCs w:val="21"/>
          <w:lang w:val="pl-PL"/>
        </w:rPr>
        <w:t>1</w:t>
      </w:r>
      <w:r w:rsidR="00161836" w:rsidRPr="0000060B">
        <w:rPr>
          <w:sz w:val="21"/>
          <w:szCs w:val="21"/>
          <w:lang w:val="pl-PL"/>
        </w:rPr>
        <w:t>/DW/03/2022 z dn. 14.03.2022 r.</w:t>
      </w:r>
      <w:r w:rsidR="00161836" w:rsidRPr="0000060B">
        <w:rPr>
          <w:i/>
          <w:iCs/>
          <w:sz w:val="21"/>
          <w:szCs w:val="21"/>
          <w:lang w:val="pl-PL"/>
        </w:rPr>
        <w:t xml:space="preserve"> </w:t>
      </w:r>
      <w:r w:rsidR="00161836" w:rsidRPr="0000060B">
        <w:rPr>
          <w:sz w:val="21"/>
          <w:szCs w:val="21"/>
          <w:lang w:val="pl-PL"/>
        </w:rPr>
        <w:t>(</w:t>
      </w:r>
      <w:r w:rsidRPr="0000060B">
        <w:rPr>
          <w:rFonts w:eastAsia="Arial Unicode MS"/>
          <w:color w:val="000000"/>
          <w:sz w:val="21"/>
          <w:szCs w:val="21"/>
          <w:lang w:val="pl-PL"/>
        </w:rPr>
        <w:t>Załącznik</w:t>
      </w:r>
      <w:r w:rsidRPr="00312234">
        <w:rPr>
          <w:rFonts w:eastAsia="Arial Unicode MS"/>
          <w:color w:val="000000"/>
          <w:sz w:val="21"/>
          <w:szCs w:val="21"/>
          <w:lang w:val="pl-PL"/>
        </w:rPr>
        <w:t xml:space="preserve"> nr 1), Opisem przedmiotu zamówienia (Załącznik nr 2) oraz ofertą Wykonawcy (Załącznik</w:t>
      </w:r>
      <w:r>
        <w:rPr>
          <w:rFonts w:eastAsia="Arial Unicode MS"/>
          <w:color w:val="000000"/>
          <w:sz w:val="21"/>
          <w:szCs w:val="21"/>
          <w:lang w:val="pl-PL"/>
        </w:rPr>
        <w:t xml:space="preserve"> </w:t>
      </w:r>
      <w:r w:rsidRPr="00312234">
        <w:rPr>
          <w:rFonts w:eastAsia="Arial Unicode MS"/>
          <w:color w:val="000000"/>
          <w:sz w:val="21"/>
          <w:szCs w:val="21"/>
          <w:lang w:val="pl-PL"/>
        </w:rPr>
        <w:t xml:space="preserve">nr 3) </w:t>
      </w:r>
      <w:r w:rsidRPr="00B2047F">
        <w:rPr>
          <w:rFonts w:eastAsia="Arial Unicode MS"/>
          <w:b/>
          <w:bCs/>
          <w:color w:val="000000"/>
          <w:sz w:val="21"/>
          <w:szCs w:val="21"/>
          <w:lang w:val="pl-PL"/>
        </w:rPr>
        <w:t>„Usługa”</w:t>
      </w:r>
      <w:r w:rsidRPr="00312234">
        <w:rPr>
          <w:rFonts w:eastAsia="Arial Unicode MS"/>
          <w:color w:val="000000"/>
          <w:sz w:val="21"/>
          <w:szCs w:val="21"/>
          <w:lang w:val="pl-PL"/>
        </w:rPr>
        <w:t xml:space="preserve"> lub </w:t>
      </w:r>
      <w:r w:rsidRPr="00B2047F">
        <w:rPr>
          <w:rFonts w:eastAsia="Arial Unicode MS"/>
          <w:b/>
          <w:bCs/>
          <w:color w:val="000000"/>
          <w:sz w:val="21"/>
          <w:szCs w:val="21"/>
          <w:lang w:val="pl-PL"/>
        </w:rPr>
        <w:t>„Przedmiot Umowy”</w:t>
      </w:r>
      <w:r w:rsidRPr="00312234">
        <w:rPr>
          <w:rFonts w:eastAsia="Arial Unicode MS"/>
          <w:color w:val="000000"/>
          <w:sz w:val="21"/>
          <w:szCs w:val="21"/>
          <w:lang w:val="pl-PL"/>
        </w:rPr>
        <w:t>.</w:t>
      </w:r>
    </w:p>
    <w:p w14:paraId="3BACE376" w14:textId="005CAA31" w:rsid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7DF9BC6A" w14:textId="70BE2B90" w:rsidR="00B2047F" w:rsidRDefault="00B2047F"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729EF12B" w14:textId="7B642449" w:rsidR="00003C8B" w:rsidRPr="00125BC3" w:rsidRDefault="00003C8B" w:rsidP="00F3437F">
      <w:pPr>
        <w:spacing w:after="0"/>
        <w:contextualSpacing/>
        <w:jc w:val="center"/>
        <w:rPr>
          <w:rFonts w:eastAsia="Times New Roman"/>
          <w:b/>
          <w:sz w:val="21"/>
          <w:szCs w:val="21"/>
          <w:lang w:val="pl-PL" w:eastAsia="en-GB"/>
        </w:rPr>
      </w:pPr>
      <w:r w:rsidRPr="00003C8B">
        <w:rPr>
          <w:rFonts w:eastAsia="Times New Roman"/>
          <w:b/>
          <w:sz w:val="21"/>
          <w:szCs w:val="21"/>
          <w:lang w:val="pl-PL" w:eastAsia="en-GB"/>
        </w:rPr>
        <w:lastRenderedPageBreak/>
        <w:t xml:space="preserve">§ 2 </w:t>
      </w:r>
      <w:r w:rsidR="00125BC3" w:rsidRPr="00125BC3">
        <w:rPr>
          <w:rFonts w:eastAsia="Times New Roman"/>
          <w:b/>
          <w:sz w:val="21"/>
          <w:szCs w:val="21"/>
          <w:lang w:val="pl-PL" w:eastAsia="en-GB"/>
        </w:rPr>
        <w:t>Sposób wykonania Usług. Zobowiązania Stron.</w:t>
      </w:r>
    </w:p>
    <w:p w14:paraId="2FB4931D" w14:textId="4DCE58E5" w:rsidR="00222755" w:rsidRP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222755">
        <w:rPr>
          <w:rFonts w:asciiTheme="majorHAnsi" w:eastAsia="Times New Roman" w:hAnsiTheme="majorHAnsi" w:cstheme="majorHAnsi"/>
          <w:sz w:val="21"/>
          <w:szCs w:val="21"/>
          <w:lang w:val="pl-PL"/>
        </w:rPr>
        <w:t>Wykonawca zobowiązuje się wykonać Usługę z należytą starannością, rzetelnością, a także w</w:t>
      </w:r>
      <w:r w:rsidR="00F81433" w:rsidRPr="00222755">
        <w:rPr>
          <w:rFonts w:asciiTheme="majorHAnsi" w:eastAsia="Times New Roman" w:hAnsiTheme="majorHAnsi" w:cstheme="majorHAnsi"/>
          <w:sz w:val="21"/>
          <w:szCs w:val="21"/>
          <w:lang w:val="pl-PL"/>
        </w:rPr>
        <w:t xml:space="preserve"> </w:t>
      </w:r>
      <w:r w:rsidRPr="00222755">
        <w:rPr>
          <w:rFonts w:asciiTheme="majorHAnsi" w:eastAsia="Times New Roman" w:hAnsiTheme="majorHAnsi" w:cstheme="majorHAnsi"/>
          <w:sz w:val="21"/>
          <w:szCs w:val="21"/>
          <w:lang w:val="pl-PL"/>
        </w:rPr>
        <w:t>sposób profesjonalny, przyjęty dla tego typu usług.</w:t>
      </w:r>
      <w:r w:rsidR="00F81433" w:rsidRPr="00222755">
        <w:rPr>
          <w:rFonts w:asciiTheme="majorHAnsi" w:eastAsia="Times New Roman" w:hAnsiTheme="majorHAnsi" w:cstheme="majorHAnsi"/>
          <w:sz w:val="21"/>
          <w:szCs w:val="21"/>
          <w:lang w:val="pl-PL"/>
        </w:rPr>
        <w:t xml:space="preserve"> </w:t>
      </w:r>
    </w:p>
    <w:p w14:paraId="6D4EC97D" w14:textId="3C613FF3"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nie podlega kierownictwu WWF, co nie wyłącza tego, że jest zobowiązany stosować</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się do wskazań WWF co do jakości wykonywanej Usługi.</w:t>
      </w:r>
      <w:r w:rsidR="00F81433">
        <w:rPr>
          <w:rFonts w:asciiTheme="majorHAnsi" w:eastAsia="Times New Roman" w:hAnsiTheme="majorHAnsi" w:cstheme="majorHAnsi"/>
          <w:sz w:val="21"/>
          <w:szCs w:val="21"/>
          <w:lang w:val="pl-PL"/>
        </w:rPr>
        <w:t xml:space="preserve"> </w:t>
      </w:r>
    </w:p>
    <w:p w14:paraId="1CEDD88B" w14:textId="719AEBE4"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zobowiązany do wykonania Usługi osobiście. Wykonawca nie może powierzyć</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wykonywania Usługi lub jej części innym osobom bez wcześniejszej zgody WWF w formie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dokumentowej. Nie dotyczy to jednak pracowników lub stałych współpracowników Wykonawcy.</w:t>
      </w:r>
      <w:r w:rsidR="00F81433">
        <w:rPr>
          <w:rFonts w:asciiTheme="majorHAnsi" w:eastAsia="Times New Roman" w:hAnsiTheme="majorHAnsi" w:cstheme="majorHAnsi"/>
          <w:sz w:val="21"/>
          <w:szCs w:val="21"/>
          <w:lang w:val="pl-PL"/>
        </w:rPr>
        <w:t xml:space="preserve"> </w:t>
      </w:r>
    </w:p>
    <w:p w14:paraId="6B7ACFC5" w14:textId="032A1768"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oświadcza, że posiada wymagane uprawnienia do wykonania Usługi, a także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odpowiednią wiedzę i doświadczenie w tym zakresie, pozwalające mu w szczególności na</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wykonanie Usługi.</w:t>
      </w:r>
      <w:r w:rsidR="00F81433">
        <w:rPr>
          <w:rFonts w:asciiTheme="majorHAnsi" w:eastAsia="Times New Roman" w:hAnsiTheme="majorHAnsi" w:cstheme="majorHAnsi"/>
          <w:sz w:val="21"/>
          <w:szCs w:val="21"/>
          <w:lang w:val="pl-PL"/>
        </w:rPr>
        <w:t xml:space="preserve"> </w:t>
      </w:r>
    </w:p>
    <w:p w14:paraId="48103585" w14:textId="7D9B81E8"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będzie świadczyć Usługę z uwzględnieniem następujących wymagań jakościowych:</w:t>
      </w:r>
      <w:r w:rsidR="00F81433">
        <w:rPr>
          <w:rFonts w:asciiTheme="majorHAnsi" w:eastAsia="Times New Roman" w:hAnsiTheme="majorHAnsi" w:cstheme="majorHAnsi"/>
          <w:sz w:val="21"/>
          <w:szCs w:val="21"/>
          <w:lang w:val="pl-PL"/>
        </w:rPr>
        <w:t xml:space="preserve"> </w:t>
      </w:r>
    </w:p>
    <w:p w14:paraId="6C661F9A" w14:textId="1D1D4409" w:rsidR="00222755" w:rsidRDefault="00761746" w:rsidP="00BC161A">
      <w:pPr>
        <w:pStyle w:val="Akapitzlist"/>
        <w:numPr>
          <w:ilvl w:val="1"/>
          <w:numId w:val="15"/>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dostarczone produkty żywnościowe będą świeże, posiłki będą przyrządzone tego samego dnia</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co świadczenie Usługi, przygotowane na bazie produktów wysokiej jakości, dania i napoje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gorące będą posiadać odpowiednią temperaturę w momencie podania, owoce będą czyste i</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dojrzałe,</w:t>
      </w:r>
      <w:r w:rsidR="00F81433">
        <w:rPr>
          <w:rFonts w:asciiTheme="majorHAnsi" w:eastAsia="Times New Roman" w:hAnsiTheme="majorHAnsi" w:cstheme="majorHAnsi"/>
          <w:sz w:val="21"/>
          <w:szCs w:val="21"/>
          <w:lang w:val="pl-PL"/>
        </w:rPr>
        <w:t xml:space="preserve"> </w:t>
      </w:r>
    </w:p>
    <w:p w14:paraId="747EFB3E" w14:textId="371A58E9" w:rsidR="00222755" w:rsidRDefault="00761746" w:rsidP="00BC161A">
      <w:pPr>
        <w:pStyle w:val="Akapitzlist"/>
        <w:numPr>
          <w:ilvl w:val="1"/>
          <w:numId w:val="15"/>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potrawy powinny być przygotowywane z surowców wysokiej jakości, świeżych, naturalnych.</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Posiłki nie mogą być wykonane z produktów typu instant, np. zupy w proszku, sosów w</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proszku oraz produktów gotowych.</w:t>
      </w:r>
      <w:r w:rsidR="00F81433">
        <w:rPr>
          <w:rFonts w:asciiTheme="majorHAnsi" w:eastAsia="Times New Roman" w:hAnsiTheme="majorHAnsi" w:cstheme="majorHAnsi"/>
          <w:sz w:val="21"/>
          <w:szCs w:val="21"/>
          <w:lang w:val="pl-PL"/>
        </w:rPr>
        <w:t xml:space="preserve"> </w:t>
      </w:r>
    </w:p>
    <w:p w14:paraId="393D7490" w14:textId="337F6BAA"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 związku ze świadczeniem Usług Wykonawca jest zobowiązany do:</w:t>
      </w:r>
      <w:r w:rsidR="00F81433">
        <w:rPr>
          <w:rFonts w:asciiTheme="majorHAnsi" w:eastAsia="Times New Roman" w:hAnsiTheme="majorHAnsi" w:cstheme="majorHAnsi"/>
          <w:sz w:val="21"/>
          <w:szCs w:val="21"/>
          <w:lang w:val="pl-PL"/>
        </w:rPr>
        <w:t xml:space="preserve"> </w:t>
      </w:r>
    </w:p>
    <w:p w14:paraId="6D14E7A0" w14:textId="2D9723EC"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używania wyłącznie produktów spełniających normy jakościowe produktów spożywczych,</w:t>
      </w:r>
      <w:r w:rsidR="00F81433">
        <w:rPr>
          <w:rFonts w:asciiTheme="majorHAnsi" w:eastAsia="Times New Roman" w:hAnsiTheme="majorHAnsi" w:cstheme="majorHAnsi"/>
          <w:sz w:val="21"/>
          <w:szCs w:val="21"/>
          <w:lang w:val="pl-PL"/>
        </w:rPr>
        <w:t xml:space="preserve"> </w:t>
      </w:r>
    </w:p>
    <w:p w14:paraId="5E489F56" w14:textId="6208D2B1"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przechowywania i przygotowywania artykułów spożywczych zgodnie z ustawą z dnia 25</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sierpnia 2006 r. o bezpieczeństwie żywności i żywienia (Dz.U.2020.2021 z dnia 2020.11.16),</w:t>
      </w:r>
      <w:r w:rsidR="00F81433">
        <w:rPr>
          <w:rFonts w:asciiTheme="majorHAnsi" w:eastAsia="Times New Roman" w:hAnsiTheme="majorHAnsi" w:cstheme="majorHAnsi"/>
          <w:sz w:val="21"/>
          <w:szCs w:val="21"/>
          <w:lang w:val="pl-PL"/>
        </w:rPr>
        <w:t xml:space="preserve"> </w:t>
      </w:r>
    </w:p>
    <w:p w14:paraId="0EC4EA6E" w14:textId="27914D24"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dbania o to, by wszystkie posiłki były bezwzględnie świeże oraz charakteryzowały się</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wysoką jakością w odniesieniu do użytych składników,</w:t>
      </w:r>
      <w:r w:rsidR="00F81433">
        <w:rPr>
          <w:rFonts w:asciiTheme="majorHAnsi" w:eastAsia="Times New Roman" w:hAnsiTheme="majorHAnsi" w:cstheme="majorHAnsi"/>
          <w:sz w:val="21"/>
          <w:szCs w:val="21"/>
          <w:lang w:val="pl-PL"/>
        </w:rPr>
        <w:t xml:space="preserve"> </w:t>
      </w:r>
    </w:p>
    <w:p w14:paraId="5768DA5E" w14:textId="66BBA442" w:rsidR="00222755" w:rsidRDefault="00761746" w:rsidP="00BC161A">
      <w:pPr>
        <w:pStyle w:val="Akapitzlist"/>
        <w:numPr>
          <w:ilvl w:val="0"/>
          <w:numId w:val="16"/>
        </w:numPr>
        <w:spacing w:after="0" w:line="240" w:lineRule="auto"/>
        <w:ind w:left="851"/>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kontroli aktualnych badań sanitarno-epidemiologicznych pracowników mających kontakt z</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przygotowaniem i wydawaniem posiłków.</w:t>
      </w:r>
      <w:r w:rsidR="00F81433">
        <w:rPr>
          <w:rFonts w:asciiTheme="majorHAnsi" w:eastAsia="Times New Roman" w:hAnsiTheme="majorHAnsi" w:cstheme="majorHAnsi"/>
          <w:sz w:val="21"/>
          <w:szCs w:val="21"/>
          <w:lang w:val="pl-PL"/>
        </w:rPr>
        <w:t xml:space="preserve"> </w:t>
      </w:r>
    </w:p>
    <w:p w14:paraId="2835A4FC" w14:textId="02EB4551" w:rsidR="00222755" w:rsidRPr="00F2723D"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F2723D">
        <w:rPr>
          <w:rFonts w:asciiTheme="majorHAnsi" w:eastAsia="Times New Roman" w:hAnsiTheme="majorHAnsi" w:cstheme="majorHAnsi"/>
          <w:sz w:val="21"/>
          <w:szCs w:val="21"/>
          <w:lang w:val="pl-PL"/>
        </w:rPr>
        <w:t>Zamawiający przekaże Wykonawcy ostateczną ilość osób uczestniczących ze strony</w:t>
      </w:r>
      <w:r w:rsidR="00F81433" w:rsidRPr="00F2723D">
        <w:rPr>
          <w:rFonts w:asciiTheme="majorHAnsi" w:eastAsia="Times New Roman" w:hAnsiTheme="majorHAnsi" w:cstheme="majorHAnsi"/>
          <w:sz w:val="21"/>
          <w:szCs w:val="21"/>
          <w:lang w:val="pl-PL"/>
        </w:rPr>
        <w:t xml:space="preserve"> </w:t>
      </w:r>
      <w:r w:rsidRPr="00F2723D">
        <w:rPr>
          <w:rFonts w:asciiTheme="majorHAnsi" w:eastAsia="Times New Roman" w:hAnsiTheme="majorHAnsi" w:cstheme="majorHAnsi"/>
          <w:sz w:val="21"/>
          <w:szCs w:val="21"/>
          <w:lang w:val="pl-PL"/>
        </w:rPr>
        <w:t xml:space="preserve">Zamawiającego w Przedmiocie Umowy w terminie do </w:t>
      </w:r>
      <w:r w:rsidR="0014195A" w:rsidRPr="00F2723D">
        <w:rPr>
          <w:rFonts w:asciiTheme="majorHAnsi" w:eastAsia="Times New Roman" w:hAnsiTheme="majorHAnsi" w:cstheme="majorHAnsi"/>
          <w:sz w:val="21"/>
          <w:szCs w:val="21"/>
          <w:lang w:val="pl-PL"/>
        </w:rPr>
        <w:t>…</w:t>
      </w:r>
      <w:r w:rsidRPr="00F2723D">
        <w:rPr>
          <w:rFonts w:asciiTheme="majorHAnsi" w:eastAsia="Times New Roman" w:hAnsiTheme="majorHAnsi" w:cstheme="majorHAnsi"/>
          <w:sz w:val="21"/>
          <w:szCs w:val="21"/>
          <w:lang w:val="pl-PL"/>
        </w:rPr>
        <w:t xml:space="preserve"> marca 2022 r.</w:t>
      </w:r>
      <w:r w:rsidR="00F81433" w:rsidRPr="00F2723D">
        <w:rPr>
          <w:rFonts w:asciiTheme="majorHAnsi" w:eastAsia="Times New Roman" w:hAnsiTheme="majorHAnsi" w:cstheme="majorHAnsi"/>
          <w:sz w:val="21"/>
          <w:szCs w:val="21"/>
          <w:lang w:val="pl-PL"/>
        </w:rPr>
        <w:t xml:space="preserve"> </w:t>
      </w:r>
    </w:p>
    <w:p w14:paraId="7AB707E0" w14:textId="0F632FA2"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Wykonawca nie może przenieść praw i obowiązków wynikających z Umowy na osobę trzecią bez</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wcześniejszej zgody WWF wyrażonej w formie dokumentowej.</w:t>
      </w:r>
    </w:p>
    <w:p w14:paraId="0389B5F2" w14:textId="44044DBC" w:rsidR="00222755"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W przypadku wadliwego wykonania Usługi, Wykonawca zobowiązany jest dokonać zmian lub</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poprawek zgodnie ze wskazówkami WWF (o ile jest to możliwe z przyczyn organizacyjnych lub</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innych).</w:t>
      </w:r>
      <w:r w:rsidR="00F81433">
        <w:rPr>
          <w:rFonts w:asciiTheme="majorHAnsi" w:eastAsia="Times New Roman" w:hAnsiTheme="majorHAnsi" w:cstheme="majorHAnsi"/>
          <w:sz w:val="21"/>
          <w:szCs w:val="21"/>
          <w:lang w:val="pl-PL"/>
        </w:rPr>
        <w:t xml:space="preserve"> </w:t>
      </w:r>
    </w:p>
    <w:p w14:paraId="09EFDA0C" w14:textId="232081A1" w:rsidR="00003C8B" w:rsidRPr="00931856" w:rsidRDefault="00761746" w:rsidP="00BC161A">
      <w:pPr>
        <w:pStyle w:val="Akapitzlist"/>
        <w:numPr>
          <w:ilvl w:val="0"/>
          <w:numId w:val="14"/>
        </w:numPr>
        <w:spacing w:after="0" w:line="240" w:lineRule="auto"/>
        <w:ind w:left="426"/>
        <w:jc w:val="both"/>
        <w:rPr>
          <w:rFonts w:asciiTheme="majorHAnsi" w:eastAsia="Times New Roman" w:hAnsiTheme="majorHAnsi" w:cstheme="majorHAnsi"/>
          <w:sz w:val="21"/>
          <w:szCs w:val="21"/>
          <w:lang w:val="pl-PL"/>
        </w:rPr>
      </w:pPr>
      <w:r w:rsidRPr="00761746">
        <w:rPr>
          <w:rFonts w:asciiTheme="majorHAnsi" w:eastAsia="Times New Roman" w:hAnsiTheme="majorHAnsi" w:cstheme="majorHAnsi"/>
          <w:sz w:val="21"/>
          <w:szCs w:val="21"/>
          <w:lang w:val="pl-PL"/>
        </w:rPr>
        <w:t>Po wykonaniu Umowy przedstawiciele obu Stron podpiszą protokół potwierdzający wykonanie</w:t>
      </w:r>
      <w:r w:rsidR="00F81433">
        <w:rPr>
          <w:rFonts w:asciiTheme="majorHAnsi" w:eastAsia="Times New Roman" w:hAnsiTheme="majorHAnsi" w:cstheme="majorHAnsi"/>
          <w:sz w:val="21"/>
          <w:szCs w:val="21"/>
          <w:lang w:val="pl-PL"/>
        </w:rPr>
        <w:t xml:space="preserve"> </w:t>
      </w:r>
      <w:r w:rsidRPr="00761746">
        <w:rPr>
          <w:rFonts w:asciiTheme="majorHAnsi" w:eastAsia="Times New Roman" w:hAnsiTheme="majorHAnsi" w:cstheme="majorHAnsi"/>
          <w:sz w:val="21"/>
          <w:szCs w:val="21"/>
          <w:lang w:val="pl-PL"/>
        </w:rPr>
        <w:t>Przedmiotu Umowy.</w:t>
      </w:r>
    </w:p>
    <w:p w14:paraId="518CB6EE" w14:textId="77777777" w:rsidR="00003C8B" w:rsidRPr="00003C8B" w:rsidRDefault="00003C8B" w:rsidP="00105738">
      <w:pPr>
        <w:spacing w:after="0"/>
        <w:contextualSpacing/>
        <w:jc w:val="both"/>
        <w:rPr>
          <w:rFonts w:eastAsia="Times New Roman"/>
          <w:bCs/>
          <w:sz w:val="21"/>
          <w:szCs w:val="21"/>
          <w:lang w:val="pl-PL" w:eastAsia="en-GB"/>
        </w:rPr>
      </w:pPr>
    </w:p>
    <w:p w14:paraId="1E52A79F" w14:textId="09C5CF85"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3 Termin </w:t>
      </w:r>
      <w:r w:rsidR="004A492B">
        <w:rPr>
          <w:rFonts w:eastAsia="Times New Roman"/>
          <w:b/>
          <w:bCs/>
          <w:sz w:val="21"/>
          <w:szCs w:val="21"/>
          <w:lang w:val="pl-PL" w:eastAsia="en-GB"/>
        </w:rPr>
        <w:t>wykonania</w:t>
      </w:r>
      <w:r w:rsidRPr="00003C8B">
        <w:rPr>
          <w:rFonts w:eastAsia="Times New Roman"/>
          <w:b/>
          <w:bCs/>
          <w:sz w:val="21"/>
          <w:szCs w:val="21"/>
          <w:lang w:val="pl-PL" w:eastAsia="en-GB"/>
        </w:rPr>
        <w:t xml:space="preserve"> Umowy</w:t>
      </w:r>
    </w:p>
    <w:p w14:paraId="4C67D361" w14:textId="77777777" w:rsidR="005815FB" w:rsidRPr="005815FB" w:rsidRDefault="005815FB" w:rsidP="00BC161A">
      <w:pPr>
        <w:numPr>
          <w:ilvl w:val="3"/>
          <w:numId w:val="2"/>
        </w:numPr>
        <w:spacing w:after="0" w:line="240" w:lineRule="auto"/>
        <w:ind w:left="426"/>
        <w:contextualSpacing/>
        <w:jc w:val="both"/>
        <w:rPr>
          <w:rFonts w:eastAsia="Times New Roman"/>
          <w:sz w:val="21"/>
          <w:szCs w:val="21"/>
          <w:lang w:val="pl-PL" w:eastAsia="en-GB"/>
        </w:rPr>
      </w:pPr>
      <w:r w:rsidRPr="005815FB">
        <w:rPr>
          <w:rFonts w:eastAsia="Times New Roman"/>
          <w:sz w:val="21"/>
          <w:szCs w:val="21"/>
          <w:lang w:val="pl-PL" w:eastAsia="en-GB"/>
        </w:rPr>
        <w:t>Termin wykonania Umowy:</w:t>
      </w:r>
    </w:p>
    <w:p w14:paraId="7D15E1DB" w14:textId="2486DB2C" w:rsidR="004F0114" w:rsidRPr="004F0114" w:rsidRDefault="004F0114" w:rsidP="00BC161A">
      <w:pPr>
        <w:numPr>
          <w:ilvl w:val="3"/>
          <w:numId w:val="17"/>
        </w:numPr>
        <w:spacing w:after="0" w:line="240" w:lineRule="auto"/>
        <w:ind w:left="851"/>
        <w:contextualSpacing/>
        <w:jc w:val="both"/>
        <w:rPr>
          <w:rFonts w:asciiTheme="majorHAnsi" w:eastAsia="Times New Roman" w:hAnsiTheme="majorHAnsi" w:cstheme="majorHAnsi"/>
          <w:sz w:val="21"/>
          <w:szCs w:val="21"/>
          <w:lang w:val="pl-PL"/>
        </w:rPr>
      </w:pPr>
      <w:r w:rsidRPr="004F0114">
        <w:rPr>
          <w:rFonts w:asciiTheme="majorHAnsi" w:eastAsia="Times New Roman" w:hAnsiTheme="majorHAnsi" w:cstheme="majorHAnsi"/>
          <w:sz w:val="21"/>
          <w:szCs w:val="21"/>
          <w:lang w:val="pl-PL"/>
        </w:rPr>
        <w:t xml:space="preserve">Część 6 – </w:t>
      </w:r>
      <w:r w:rsidRPr="004F0114">
        <w:rPr>
          <w:rFonts w:asciiTheme="majorHAnsi" w:eastAsia="Times New Roman" w:hAnsiTheme="majorHAnsi" w:cstheme="majorHAnsi"/>
          <w:sz w:val="21"/>
          <w:szCs w:val="21"/>
          <w:lang w:val="pl-PL"/>
        </w:rPr>
        <w:tab/>
        <w:t xml:space="preserve">26 marca 2022 r.;  </w:t>
      </w:r>
    </w:p>
    <w:p w14:paraId="4B867FA0" w14:textId="6492F7FB" w:rsidR="004F0114" w:rsidRPr="004F0114" w:rsidRDefault="004F0114" w:rsidP="00BC161A">
      <w:pPr>
        <w:numPr>
          <w:ilvl w:val="3"/>
          <w:numId w:val="17"/>
        </w:numPr>
        <w:spacing w:after="0" w:line="240" w:lineRule="auto"/>
        <w:ind w:left="851"/>
        <w:contextualSpacing/>
        <w:jc w:val="both"/>
        <w:rPr>
          <w:rFonts w:asciiTheme="majorHAnsi" w:eastAsia="Times New Roman" w:hAnsiTheme="majorHAnsi" w:cstheme="majorHAnsi"/>
          <w:sz w:val="21"/>
          <w:szCs w:val="21"/>
          <w:lang w:val="pl-PL"/>
        </w:rPr>
      </w:pPr>
      <w:r w:rsidRPr="004F0114">
        <w:rPr>
          <w:rFonts w:asciiTheme="majorHAnsi" w:eastAsia="Times New Roman" w:hAnsiTheme="majorHAnsi" w:cstheme="majorHAnsi"/>
          <w:sz w:val="21"/>
          <w:szCs w:val="21"/>
          <w:lang w:val="pl-PL"/>
        </w:rPr>
        <w:t xml:space="preserve">Część 4 – </w:t>
      </w:r>
      <w:r w:rsidRPr="004F0114">
        <w:rPr>
          <w:rFonts w:asciiTheme="majorHAnsi" w:eastAsia="Times New Roman" w:hAnsiTheme="majorHAnsi" w:cstheme="majorHAnsi"/>
          <w:sz w:val="21"/>
          <w:szCs w:val="21"/>
          <w:lang w:val="pl-PL"/>
        </w:rPr>
        <w:tab/>
        <w:t>27 marca 2022 r.;</w:t>
      </w:r>
    </w:p>
    <w:p w14:paraId="01DAFAB7" w14:textId="75403F95" w:rsidR="004F0114" w:rsidRPr="004F0114" w:rsidRDefault="004F0114" w:rsidP="00BC161A">
      <w:pPr>
        <w:numPr>
          <w:ilvl w:val="3"/>
          <w:numId w:val="17"/>
        </w:numPr>
        <w:spacing w:after="0" w:line="240" w:lineRule="auto"/>
        <w:ind w:left="851"/>
        <w:contextualSpacing/>
        <w:jc w:val="both"/>
        <w:rPr>
          <w:rFonts w:asciiTheme="majorHAnsi" w:eastAsia="Times New Roman" w:hAnsiTheme="majorHAnsi" w:cstheme="majorHAnsi"/>
          <w:sz w:val="21"/>
          <w:szCs w:val="21"/>
          <w:lang w:val="pl-PL"/>
        </w:rPr>
      </w:pPr>
      <w:r w:rsidRPr="004F0114">
        <w:rPr>
          <w:rFonts w:asciiTheme="majorHAnsi" w:eastAsia="Times New Roman" w:hAnsiTheme="majorHAnsi" w:cstheme="majorHAnsi"/>
          <w:sz w:val="21"/>
          <w:szCs w:val="21"/>
          <w:lang w:val="pl-PL"/>
        </w:rPr>
        <w:t xml:space="preserve">Część 3 – </w:t>
      </w:r>
      <w:r w:rsidRPr="004F0114">
        <w:rPr>
          <w:rFonts w:asciiTheme="majorHAnsi" w:eastAsia="Times New Roman" w:hAnsiTheme="majorHAnsi" w:cstheme="majorHAnsi"/>
          <w:sz w:val="21"/>
          <w:szCs w:val="21"/>
          <w:lang w:val="pl-PL"/>
        </w:rPr>
        <w:tab/>
        <w:t>3 kwietnia 2022 r.;</w:t>
      </w:r>
    </w:p>
    <w:p w14:paraId="48D0ECF0" w14:textId="77777777" w:rsidR="004F0114" w:rsidRPr="004F0114" w:rsidRDefault="004F0114" w:rsidP="00BC161A">
      <w:pPr>
        <w:numPr>
          <w:ilvl w:val="3"/>
          <w:numId w:val="17"/>
        </w:numPr>
        <w:spacing w:after="0" w:line="240" w:lineRule="auto"/>
        <w:ind w:left="851"/>
        <w:contextualSpacing/>
        <w:jc w:val="both"/>
        <w:rPr>
          <w:rFonts w:asciiTheme="majorHAnsi" w:eastAsia="Times New Roman" w:hAnsiTheme="majorHAnsi" w:cstheme="majorHAnsi"/>
          <w:sz w:val="21"/>
          <w:szCs w:val="21"/>
          <w:lang w:val="pl-PL"/>
        </w:rPr>
      </w:pPr>
      <w:r w:rsidRPr="004F0114">
        <w:rPr>
          <w:rFonts w:asciiTheme="majorHAnsi" w:eastAsia="Times New Roman" w:hAnsiTheme="majorHAnsi" w:cstheme="majorHAnsi"/>
          <w:sz w:val="21"/>
          <w:szCs w:val="21"/>
          <w:lang w:val="pl-PL"/>
        </w:rPr>
        <w:t xml:space="preserve">Część 2 i 5 – </w:t>
      </w:r>
      <w:r w:rsidRPr="004F0114">
        <w:rPr>
          <w:rFonts w:asciiTheme="majorHAnsi" w:eastAsia="Times New Roman" w:hAnsiTheme="majorHAnsi" w:cstheme="majorHAnsi"/>
          <w:sz w:val="21"/>
          <w:szCs w:val="21"/>
          <w:lang w:val="pl-PL"/>
        </w:rPr>
        <w:tab/>
        <w:t>9 kwietnia 2022 r.;</w:t>
      </w:r>
    </w:p>
    <w:p w14:paraId="121E7E59" w14:textId="326D1FDF" w:rsidR="004F0114" w:rsidRDefault="004F0114" w:rsidP="00BC161A">
      <w:pPr>
        <w:numPr>
          <w:ilvl w:val="3"/>
          <w:numId w:val="17"/>
        </w:numPr>
        <w:spacing w:after="0" w:line="240" w:lineRule="auto"/>
        <w:ind w:left="851"/>
        <w:contextualSpacing/>
        <w:jc w:val="both"/>
        <w:rPr>
          <w:rFonts w:asciiTheme="majorHAnsi" w:eastAsia="Times New Roman" w:hAnsiTheme="majorHAnsi" w:cstheme="majorHAnsi"/>
          <w:sz w:val="21"/>
          <w:szCs w:val="21"/>
          <w:lang w:val="pl-PL"/>
        </w:rPr>
      </w:pPr>
      <w:r w:rsidRPr="004F0114">
        <w:rPr>
          <w:rFonts w:asciiTheme="majorHAnsi" w:eastAsia="Times New Roman" w:hAnsiTheme="majorHAnsi" w:cstheme="majorHAnsi"/>
          <w:sz w:val="21"/>
          <w:szCs w:val="21"/>
          <w:lang w:val="pl-PL"/>
        </w:rPr>
        <w:t xml:space="preserve">Część 1 – </w:t>
      </w:r>
      <w:r w:rsidRPr="004F0114">
        <w:rPr>
          <w:rFonts w:asciiTheme="majorHAnsi" w:eastAsia="Times New Roman" w:hAnsiTheme="majorHAnsi" w:cstheme="majorHAnsi"/>
          <w:sz w:val="21"/>
          <w:szCs w:val="21"/>
          <w:lang w:val="pl-PL"/>
        </w:rPr>
        <w:tab/>
        <w:t>23 kwietnia 2022 r.</w:t>
      </w:r>
    </w:p>
    <w:p w14:paraId="2AAAB98F" w14:textId="0945F69C" w:rsidR="00003C8B" w:rsidRDefault="004A492B" w:rsidP="00BC161A">
      <w:pPr>
        <w:numPr>
          <w:ilvl w:val="3"/>
          <w:numId w:val="2"/>
        </w:numPr>
        <w:spacing w:after="0" w:line="240" w:lineRule="auto"/>
        <w:ind w:left="426"/>
        <w:contextualSpacing/>
        <w:jc w:val="both"/>
        <w:rPr>
          <w:rFonts w:eastAsia="Times New Roman"/>
          <w:sz w:val="21"/>
          <w:szCs w:val="21"/>
          <w:lang w:val="pl-PL" w:eastAsia="en-GB"/>
        </w:rPr>
      </w:pPr>
      <w:r w:rsidRPr="004A492B">
        <w:rPr>
          <w:rFonts w:eastAsia="Times New Roman"/>
          <w:sz w:val="21"/>
          <w:szCs w:val="21"/>
          <w:lang w:val="pl-PL" w:eastAsia="en-GB"/>
        </w:rPr>
        <w:t>Wykonawca jest zobowiązany do terminowego wykonania Umowy</w:t>
      </w:r>
      <w:r w:rsidR="00E3254A">
        <w:rPr>
          <w:rFonts w:eastAsia="Times New Roman"/>
          <w:sz w:val="21"/>
          <w:szCs w:val="21"/>
          <w:lang w:val="pl-PL" w:eastAsia="en-GB"/>
        </w:rPr>
        <w:t>.</w:t>
      </w:r>
    </w:p>
    <w:p w14:paraId="5C127B23" w14:textId="77777777" w:rsidR="002D4FA8" w:rsidRPr="002D4FA8" w:rsidRDefault="002D4FA8" w:rsidP="002D4FA8">
      <w:pPr>
        <w:spacing w:after="0" w:line="240" w:lineRule="auto"/>
        <w:ind w:left="426"/>
        <w:contextualSpacing/>
        <w:jc w:val="both"/>
        <w:rPr>
          <w:rFonts w:eastAsia="Times New Roman"/>
          <w:sz w:val="21"/>
          <w:szCs w:val="21"/>
          <w:lang w:val="pl-PL" w:eastAsia="en-GB"/>
        </w:rPr>
      </w:pPr>
    </w:p>
    <w:p w14:paraId="3A75BE00" w14:textId="77777777" w:rsidR="002D4FA8" w:rsidRDefault="002D4FA8" w:rsidP="00F3437F">
      <w:pPr>
        <w:spacing w:after="0"/>
        <w:contextualSpacing/>
        <w:jc w:val="center"/>
        <w:rPr>
          <w:rFonts w:eastAsia="Times New Roman"/>
          <w:b/>
          <w:bCs/>
          <w:sz w:val="21"/>
          <w:szCs w:val="21"/>
          <w:lang w:val="pl-PL" w:eastAsia="en-GB"/>
        </w:rPr>
      </w:pPr>
      <w:bookmarkStart w:id="1" w:name="OLE_LINK3"/>
      <w:bookmarkStart w:id="2" w:name="OLE_LINK4"/>
    </w:p>
    <w:p w14:paraId="6DDA005C" w14:textId="77777777" w:rsidR="002D4FA8" w:rsidRDefault="002D4FA8" w:rsidP="00F3437F">
      <w:pPr>
        <w:spacing w:after="0"/>
        <w:contextualSpacing/>
        <w:jc w:val="center"/>
        <w:rPr>
          <w:rFonts w:eastAsia="Times New Roman"/>
          <w:b/>
          <w:bCs/>
          <w:sz w:val="21"/>
          <w:szCs w:val="21"/>
          <w:lang w:val="pl-PL" w:eastAsia="en-GB"/>
        </w:rPr>
      </w:pPr>
    </w:p>
    <w:p w14:paraId="08D1FA22" w14:textId="1E02A658"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lastRenderedPageBreak/>
        <w:t xml:space="preserve">§ </w:t>
      </w:r>
      <w:bookmarkEnd w:id="1"/>
      <w:bookmarkEnd w:id="2"/>
      <w:r w:rsidR="002D4FA8">
        <w:rPr>
          <w:rFonts w:eastAsia="Times New Roman"/>
          <w:b/>
          <w:bCs/>
          <w:sz w:val="21"/>
          <w:szCs w:val="21"/>
          <w:lang w:val="pl-PL" w:eastAsia="en-GB"/>
        </w:rPr>
        <w:t>4</w:t>
      </w:r>
      <w:r w:rsidRPr="00003C8B">
        <w:rPr>
          <w:rFonts w:eastAsia="Times New Roman"/>
          <w:b/>
          <w:bCs/>
          <w:sz w:val="21"/>
          <w:szCs w:val="21"/>
          <w:lang w:val="pl-PL" w:eastAsia="en-GB"/>
        </w:rPr>
        <w:t xml:space="preserve"> </w:t>
      </w:r>
      <w:r w:rsidRPr="00457CCD">
        <w:rPr>
          <w:rFonts w:eastAsia="Times New Roman"/>
          <w:b/>
          <w:bCs/>
          <w:sz w:val="21"/>
          <w:szCs w:val="21"/>
          <w:lang w:val="pl-PL" w:eastAsia="en-GB"/>
        </w:rPr>
        <w:t xml:space="preserve">Wynagrodzenie </w:t>
      </w:r>
      <w:r w:rsidRPr="00003C8B">
        <w:rPr>
          <w:rFonts w:eastAsia="Times New Roman"/>
          <w:i/>
          <w:iCs/>
          <w:sz w:val="21"/>
          <w:szCs w:val="21"/>
          <w:lang w:val="pl-PL" w:eastAsia="en-GB"/>
        </w:rPr>
        <w:t>(osoba fizyczna)</w:t>
      </w:r>
    </w:p>
    <w:p w14:paraId="1D581209" w14:textId="77777777" w:rsidR="00D203B3" w:rsidRDefault="00003C8B" w:rsidP="00BC161A">
      <w:pPr>
        <w:numPr>
          <w:ilvl w:val="0"/>
          <w:numId w:val="3"/>
        </w:numPr>
        <w:spacing w:after="0" w:line="240" w:lineRule="auto"/>
        <w:contextualSpacing/>
        <w:jc w:val="both"/>
        <w:rPr>
          <w:rFonts w:eastAsia="Times New Roman"/>
          <w:sz w:val="21"/>
          <w:szCs w:val="21"/>
          <w:lang w:val="pl-PL" w:eastAsia="en-GB"/>
        </w:rPr>
      </w:pPr>
      <w:r w:rsidRPr="00D203B3">
        <w:rPr>
          <w:rFonts w:eastAsia="Times New Roman"/>
          <w:sz w:val="21"/>
          <w:szCs w:val="21"/>
          <w:lang w:val="pl-PL"/>
        </w:rPr>
        <w:t xml:space="preserve">Z tytułu </w:t>
      </w:r>
      <w:r w:rsidR="00F3437F" w:rsidRPr="00D203B3">
        <w:rPr>
          <w:rFonts w:eastAsia="Times New Roman"/>
          <w:sz w:val="21"/>
          <w:szCs w:val="21"/>
          <w:lang w:val="pl-PL"/>
        </w:rPr>
        <w:t xml:space="preserve">wykonania </w:t>
      </w:r>
      <w:r w:rsidR="001E581B" w:rsidRPr="00D203B3">
        <w:rPr>
          <w:rFonts w:eastAsia="Times New Roman"/>
          <w:sz w:val="21"/>
          <w:szCs w:val="21"/>
          <w:lang w:val="pl-PL"/>
        </w:rPr>
        <w:t>Umowy</w:t>
      </w:r>
      <w:r w:rsidRPr="00D203B3">
        <w:rPr>
          <w:rFonts w:eastAsia="Times New Roman"/>
          <w:sz w:val="21"/>
          <w:szCs w:val="21"/>
          <w:lang w:val="pl-PL"/>
        </w:rPr>
        <w:t xml:space="preserve"> </w:t>
      </w:r>
      <w:r w:rsidR="00234AA9" w:rsidRPr="00D203B3">
        <w:rPr>
          <w:rFonts w:eastAsia="Times New Roman"/>
          <w:sz w:val="21"/>
          <w:szCs w:val="21"/>
          <w:lang w:val="pl-PL"/>
        </w:rPr>
        <w:t>Zamawiający</w:t>
      </w:r>
      <w:r w:rsidRPr="00D203B3">
        <w:rPr>
          <w:rFonts w:eastAsia="Times New Roman"/>
          <w:sz w:val="21"/>
          <w:szCs w:val="21"/>
          <w:lang w:val="pl-PL"/>
        </w:rPr>
        <w:t xml:space="preserve"> zapłaci Wykonawcy wynagrodzenie w wysokości […] zł (słownie: […] zł)</w:t>
      </w:r>
      <w:r w:rsidR="005B13D3" w:rsidRPr="00D203B3">
        <w:rPr>
          <w:rFonts w:eastAsia="Times New Roman"/>
          <w:sz w:val="21"/>
          <w:szCs w:val="21"/>
          <w:lang w:val="pl-PL"/>
        </w:rPr>
        <w:t xml:space="preserve"> za każdą osobę uczestniczącą ze strony Zamawiającego w Przedmiocie Umowy, zgodnie z Ofertą</w:t>
      </w:r>
      <w:r w:rsidR="00D203B3">
        <w:rPr>
          <w:rFonts w:eastAsia="Times New Roman"/>
          <w:sz w:val="21"/>
          <w:szCs w:val="21"/>
          <w:lang w:val="pl-PL"/>
        </w:rPr>
        <w:t xml:space="preserve"> </w:t>
      </w:r>
      <w:r w:rsidR="005B13D3" w:rsidRPr="00D203B3">
        <w:rPr>
          <w:rFonts w:eastAsia="Times New Roman"/>
          <w:sz w:val="21"/>
          <w:szCs w:val="21"/>
          <w:lang w:val="pl-PL"/>
        </w:rPr>
        <w:t>Wykonawcy.</w:t>
      </w:r>
    </w:p>
    <w:p w14:paraId="04D1D42A" w14:textId="1EF96494" w:rsidR="00D203B3" w:rsidRPr="00082909" w:rsidRDefault="00082909" w:rsidP="00BC161A">
      <w:pPr>
        <w:numPr>
          <w:ilvl w:val="0"/>
          <w:numId w:val="3"/>
        </w:numPr>
        <w:spacing w:after="0" w:line="240" w:lineRule="auto"/>
        <w:contextualSpacing/>
        <w:jc w:val="both"/>
        <w:rPr>
          <w:rFonts w:eastAsia="Times New Roman"/>
          <w:sz w:val="21"/>
          <w:szCs w:val="21"/>
          <w:lang w:val="pl-PL" w:eastAsia="en-GB"/>
        </w:rPr>
      </w:pPr>
      <w:r w:rsidRPr="00082909">
        <w:rPr>
          <w:rFonts w:eastAsia="Times New Roman"/>
          <w:sz w:val="21"/>
          <w:szCs w:val="21"/>
          <w:lang w:val="pl-PL" w:eastAsia="en-GB"/>
        </w:rPr>
        <w:t>Ostateczne wynagrodzenie Wykonawcy będzie stanowiło iloczyn liczby osób uczestniczących ze strony Zamawiającego w Przedmiocie Umowy, zgodnie z informacją przekazaną przez Zamawiającego w terminie wskazanym w § 2 ust. 7 Umowy oraz ceny jednostkowej wskazanej w</w:t>
      </w:r>
      <w:r w:rsidR="003679A2">
        <w:rPr>
          <w:rFonts w:eastAsia="Times New Roman"/>
          <w:sz w:val="21"/>
          <w:szCs w:val="21"/>
          <w:lang w:val="pl-PL" w:eastAsia="en-GB"/>
        </w:rPr>
        <w:t xml:space="preserve"> </w:t>
      </w:r>
      <w:r w:rsidRPr="00082909">
        <w:rPr>
          <w:rFonts w:eastAsia="Times New Roman"/>
          <w:sz w:val="21"/>
          <w:szCs w:val="21"/>
          <w:lang w:val="pl-PL" w:eastAsia="en-GB"/>
        </w:rPr>
        <w:t>ust. 1 powyżej.</w:t>
      </w:r>
    </w:p>
    <w:p w14:paraId="7A75AD1C" w14:textId="50543D0C" w:rsidR="00003C8B" w:rsidRPr="00D203B3" w:rsidRDefault="00003C8B" w:rsidP="00BC161A">
      <w:pPr>
        <w:numPr>
          <w:ilvl w:val="0"/>
          <w:numId w:val="3"/>
        </w:numPr>
        <w:spacing w:after="0" w:line="240" w:lineRule="auto"/>
        <w:contextualSpacing/>
        <w:jc w:val="both"/>
        <w:rPr>
          <w:rFonts w:eastAsia="Times New Roman"/>
          <w:sz w:val="21"/>
          <w:szCs w:val="21"/>
          <w:lang w:val="pl-PL" w:eastAsia="en-GB"/>
        </w:rPr>
      </w:pPr>
      <w:r w:rsidRPr="00D203B3">
        <w:rPr>
          <w:rFonts w:eastAsia="Times New Roman"/>
          <w:sz w:val="21"/>
          <w:szCs w:val="21"/>
          <w:lang w:val="pl-PL"/>
        </w:rPr>
        <w:t>Wynagrodzenie obejmuje wszelkie koszty i należności na rzecz Wykonawcy wynikające z wykonania niniejszej Umowy.</w:t>
      </w:r>
    </w:p>
    <w:p w14:paraId="0F7F054F" w14:textId="6A2F94D6" w:rsidR="00003C8B" w:rsidRPr="00E16443" w:rsidRDefault="00003C8B" w:rsidP="00BC161A">
      <w:pPr>
        <w:numPr>
          <w:ilvl w:val="0"/>
          <w:numId w:val="3"/>
        </w:numPr>
        <w:spacing w:after="0" w:line="240" w:lineRule="auto"/>
        <w:contextualSpacing/>
        <w:jc w:val="both"/>
        <w:rPr>
          <w:rFonts w:eastAsia="Times New Roman"/>
          <w:sz w:val="21"/>
          <w:szCs w:val="21"/>
          <w:lang w:val="pl-PL"/>
        </w:rPr>
      </w:pPr>
      <w:r w:rsidRPr="00E16443">
        <w:rPr>
          <w:rFonts w:eastAsia="Times New Roman"/>
          <w:sz w:val="21"/>
          <w:szCs w:val="21"/>
          <w:lang w:val="pl-PL"/>
        </w:rPr>
        <w:t xml:space="preserve">Wskazana powyżej kwota wynagrodzenia jest kwotą brutto: wynagrodzenie zostanie pomniejszone o </w:t>
      </w:r>
      <w:r w:rsidR="00E16443" w:rsidRPr="00E16443">
        <w:rPr>
          <w:rFonts w:eastAsia="Times New Roman"/>
          <w:sz w:val="21"/>
          <w:szCs w:val="21"/>
          <w:lang w:val="pl-PL"/>
        </w:rPr>
        <w:t>należne składki i zaliczkę na podatek dochodowy od osób fizycznych (jeśli</w:t>
      </w:r>
      <w:r w:rsidR="00E16443">
        <w:rPr>
          <w:rFonts w:eastAsia="Times New Roman"/>
          <w:sz w:val="21"/>
          <w:szCs w:val="21"/>
          <w:lang w:val="pl-PL"/>
        </w:rPr>
        <w:t xml:space="preserve"> </w:t>
      </w:r>
      <w:r w:rsidR="00E16443" w:rsidRPr="00E16443">
        <w:rPr>
          <w:rFonts w:eastAsia="Times New Roman"/>
          <w:sz w:val="21"/>
          <w:szCs w:val="21"/>
          <w:lang w:val="pl-PL"/>
        </w:rPr>
        <w:t>dotyczy)</w:t>
      </w:r>
      <w:r w:rsidRPr="00E16443">
        <w:rPr>
          <w:rFonts w:eastAsia="Times New Roman"/>
          <w:sz w:val="21"/>
          <w:szCs w:val="21"/>
          <w:lang w:val="pl-PL"/>
        </w:rPr>
        <w:t>.</w:t>
      </w:r>
    </w:p>
    <w:p w14:paraId="16FB5E2D" w14:textId="6826E9E3" w:rsidR="00003C8B" w:rsidRPr="00B11974" w:rsidRDefault="00003C8B" w:rsidP="00BC161A">
      <w:pPr>
        <w:numPr>
          <w:ilvl w:val="0"/>
          <w:numId w:val="3"/>
        </w:numPr>
        <w:spacing w:after="0" w:line="240" w:lineRule="auto"/>
        <w:contextualSpacing/>
        <w:jc w:val="both"/>
        <w:rPr>
          <w:rFonts w:eastAsia="Times New Roman"/>
          <w:sz w:val="21"/>
          <w:szCs w:val="21"/>
          <w:lang w:val="pl-PL"/>
        </w:rPr>
      </w:pPr>
      <w:r w:rsidRPr="00B11974">
        <w:rPr>
          <w:rFonts w:eastAsia="Times New Roman"/>
          <w:sz w:val="21"/>
          <w:szCs w:val="21"/>
          <w:lang w:val="pl-PL" w:eastAsia="en-GB"/>
        </w:rPr>
        <w:t xml:space="preserve">Rachunek powinien być wystawiony przez Wykonawcę i dostarczony WWF za pośrednictwem poczty e-mail na adres: […] </w:t>
      </w:r>
      <w:r w:rsidR="00B11974" w:rsidRPr="00B11974">
        <w:rPr>
          <w:rFonts w:eastAsia="Times New Roman"/>
          <w:sz w:val="21"/>
          <w:szCs w:val="21"/>
          <w:lang w:val="pl-PL" w:eastAsia="en-GB"/>
        </w:rPr>
        <w:t>wraz ze skanem obustronnie podpisanego protokołu</w:t>
      </w:r>
      <w:r w:rsidR="00B11974">
        <w:rPr>
          <w:rFonts w:eastAsia="Times New Roman"/>
          <w:sz w:val="21"/>
          <w:szCs w:val="21"/>
          <w:lang w:val="pl-PL" w:eastAsia="en-GB"/>
        </w:rPr>
        <w:t xml:space="preserve"> </w:t>
      </w:r>
      <w:r w:rsidR="00B11974" w:rsidRPr="00B11974">
        <w:rPr>
          <w:rFonts w:eastAsia="Times New Roman"/>
          <w:sz w:val="21"/>
          <w:szCs w:val="21"/>
          <w:lang w:val="pl-PL" w:eastAsia="en-GB"/>
        </w:rPr>
        <w:t>potwierdzającego wykonanie Przedmiotu Umowy po wykonaniu Umowy.</w:t>
      </w:r>
    </w:p>
    <w:p w14:paraId="445899D9" w14:textId="205F5589" w:rsidR="00003C8B" w:rsidRPr="00003C8B" w:rsidRDefault="00003C8B" w:rsidP="00BC161A">
      <w:pPr>
        <w:numPr>
          <w:ilvl w:val="0"/>
          <w:numId w:val="3"/>
        </w:numPr>
        <w:spacing w:after="0" w:line="240" w:lineRule="auto"/>
        <w:contextualSpacing/>
        <w:jc w:val="both"/>
        <w:rPr>
          <w:rFonts w:eastAsia="Times New Roman"/>
          <w:sz w:val="21"/>
          <w:szCs w:val="21"/>
          <w:lang w:val="pl-PL"/>
        </w:rPr>
      </w:pPr>
      <w:r w:rsidRPr="00003C8B">
        <w:rPr>
          <w:rFonts w:eastAsia="Times New Roman"/>
          <w:sz w:val="21"/>
          <w:szCs w:val="21"/>
          <w:lang w:val="pl-PL"/>
        </w:rPr>
        <w:t xml:space="preserve">Wynagrodzenie będzie płatne przelewem na wskazane przez Wykonawcę konto bankowe w terminie </w:t>
      </w:r>
      <w:r w:rsidR="0086112D">
        <w:rPr>
          <w:rFonts w:eastAsia="Times New Roman"/>
          <w:sz w:val="21"/>
          <w:szCs w:val="21"/>
          <w:lang w:val="pl-PL"/>
        </w:rPr>
        <w:t>21</w:t>
      </w:r>
      <w:r w:rsidRPr="00003C8B">
        <w:rPr>
          <w:rFonts w:eastAsia="Times New Roman"/>
          <w:sz w:val="21"/>
          <w:szCs w:val="21"/>
          <w:lang w:val="pl-PL"/>
        </w:rPr>
        <w:t xml:space="preserve"> dni od otrzymania od Wykonawcy rachunku. </w:t>
      </w:r>
    </w:p>
    <w:p w14:paraId="1612E7D6" w14:textId="77777777" w:rsidR="00003C8B" w:rsidRPr="00003C8B" w:rsidRDefault="00003C8B" w:rsidP="00105738">
      <w:pPr>
        <w:spacing w:after="0"/>
        <w:contextualSpacing/>
        <w:jc w:val="both"/>
        <w:rPr>
          <w:rFonts w:eastAsia="Times New Roman"/>
          <w:sz w:val="21"/>
          <w:szCs w:val="21"/>
          <w:lang w:val="pl-PL"/>
        </w:rPr>
      </w:pPr>
    </w:p>
    <w:p w14:paraId="6E54B396" w14:textId="77777777" w:rsidR="00003C8B" w:rsidRPr="00003C8B" w:rsidRDefault="00003C8B" w:rsidP="00105738">
      <w:pPr>
        <w:spacing w:after="0"/>
        <w:contextualSpacing/>
        <w:jc w:val="both"/>
        <w:rPr>
          <w:rFonts w:eastAsia="Times New Roman"/>
          <w:sz w:val="21"/>
          <w:szCs w:val="21"/>
          <w:lang w:val="pl-PL"/>
        </w:rPr>
      </w:pPr>
      <w:r w:rsidRPr="00003C8B">
        <w:rPr>
          <w:rFonts w:eastAsia="Times New Roman"/>
          <w:sz w:val="21"/>
          <w:szCs w:val="21"/>
          <w:lang w:val="pl-PL"/>
        </w:rPr>
        <w:t>lub</w:t>
      </w:r>
    </w:p>
    <w:p w14:paraId="427A8032" w14:textId="77777777" w:rsidR="00003C8B" w:rsidRPr="006A5241" w:rsidRDefault="00003C8B" w:rsidP="00105738">
      <w:pPr>
        <w:spacing w:after="0"/>
        <w:contextualSpacing/>
        <w:jc w:val="both"/>
        <w:rPr>
          <w:rFonts w:eastAsia="Times New Roman"/>
          <w:sz w:val="10"/>
          <w:szCs w:val="10"/>
          <w:lang w:val="pl-PL"/>
        </w:rPr>
      </w:pPr>
    </w:p>
    <w:p w14:paraId="7094DDFF" w14:textId="100D12EB" w:rsidR="00003C8B" w:rsidRPr="00003C8B" w:rsidRDefault="00003C8B" w:rsidP="00F3437F">
      <w:pPr>
        <w:spacing w:after="0"/>
        <w:contextualSpacing/>
        <w:jc w:val="center"/>
        <w:rPr>
          <w:rFonts w:eastAsia="Times New Roman"/>
          <w:sz w:val="21"/>
          <w:szCs w:val="21"/>
          <w:lang w:val="pl-PL" w:eastAsia="en-GB"/>
        </w:rPr>
      </w:pPr>
      <w:r w:rsidRPr="00756F13">
        <w:rPr>
          <w:rFonts w:eastAsia="Times New Roman"/>
          <w:b/>
          <w:bCs/>
          <w:sz w:val="21"/>
          <w:szCs w:val="21"/>
          <w:lang w:val="pl-PL" w:eastAsia="en-GB"/>
        </w:rPr>
        <w:t xml:space="preserve">§ </w:t>
      </w:r>
      <w:r w:rsidR="00756F13" w:rsidRPr="00756F13">
        <w:rPr>
          <w:rFonts w:eastAsia="Times New Roman"/>
          <w:b/>
          <w:bCs/>
          <w:sz w:val="21"/>
          <w:szCs w:val="21"/>
          <w:lang w:val="pl-PL" w:eastAsia="en-GB"/>
        </w:rPr>
        <w:t>4</w:t>
      </w:r>
      <w:r w:rsidRPr="00003C8B">
        <w:rPr>
          <w:rFonts w:eastAsia="Times New Roman"/>
          <w:b/>
          <w:bCs/>
          <w:i/>
          <w:iCs/>
          <w:sz w:val="21"/>
          <w:szCs w:val="21"/>
          <w:lang w:val="pl-PL" w:eastAsia="en-GB"/>
        </w:rPr>
        <w:t xml:space="preserve"> </w:t>
      </w:r>
      <w:r w:rsidRPr="00457CCD">
        <w:rPr>
          <w:rFonts w:eastAsia="Times New Roman"/>
          <w:b/>
          <w:bCs/>
          <w:sz w:val="21"/>
          <w:szCs w:val="21"/>
          <w:lang w:val="pl-PL" w:eastAsia="en-GB"/>
        </w:rPr>
        <w:t xml:space="preserve">Wynagrodzenie </w:t>
      </w:r>
      <w:r w:rsidRPr="00003C8B">
        <w:rPr>
          <w:rFonts w:eastAsia="Times New Roman"/>
          <w:i/>
          <w:iCs/>
          <w:sz w:val="21"/>
          <w:szCs w:val="21"/>
          <w:lang w:val="pl-PL" w:eastAsia="en-GB"/>
        </w:rPr>
        <w:t>(osoba prawna)</w:t>
      </w:r>
    </w:p>
    <w:p w14:paraId="1A1565B1" w14:textId="34666AD6" w:rsidR="00003C8B" w:rsidRPr="00C65A99" w:rsidRDefault="00C65A99" w:rsidP="00BC161A">
      <w:pPr>
        <w:numPr>
          <w:ilvl w:val="0"/>
          <w:numId w:val="4"/>
        </w:numPr>
        <w:spacing w:after="0" w:line="240" w:lineRule="auto"/>
        <w:contextualSpacing/>
        <w:jc w:val="both"/>
        <w:rPr>
          <w:rFonts w:eastAsia="Times New Roman"/>
          <w:color w:val="000000"/>
          <w:sz w:val="21"/>
          <w:szCs w:val="21"/>
          <w:lang w:val="pl-PL" w:eastAsia="en-GB"/>
        </w:rPr>
      </w:pPr>
      <w:r w:rsidRPr="00C65A99">
        <w:rPr>
          <w:rFonts w:eastAsia="Times New Roman"/>
          <w:sz w:val="21"/>
          <w:szCs w:val="21"/>
          <w:lang w:val="pl-PL" w:eastAsia="en-GB"/>
        </w:rPr>
        <w:t>Zamawiający zapłaci Wykonawcy wynagrodzenie w wysokości [...] zł (słownie: [...] zł) za każdą osobę uczestniczącą ze strony Zamawiającego w Przedmiocie Umowy, zgodnie z Ofertą</w:t>
      </w:r>
      <w:r>
        <w:rPr>
          <w:rFonts w:eastAsia="Times New Roman"/>
          <w:sz w:val="21"/>
          <w:szCs w:val="21"/>
          <w:lang w:val="pl-PL" w:eastAsia="en-GB"/>
        </w:rPr>
        <w:t xml:space="preserve"> </w:t>
      </w:r>
      <w:r w:rsidRPr="00C65A99">
        <w:rPr>
          <w:rFonts w:eastAsia="Times New Roman"/>
          <w:sz w:val="21"/>
          <w:szCs w:val="21"/>
          <w:lang w:val="pl-PL" w:eastAsia="en-GB"/>
        </w:rPr>
        <w:t>Wykonawcy.</w:t>
      </w:r>
    </w:p>
    <w:p w14:paraId="581D742C" w14:textId="53E4D3F6" w:rsidR="00C65A99" w:rsidRPr="00327BCA" w:rsidRDefault="00C2645C" w:rsidP="00BC161A">
      <w:pPr>
        <w:numPr>
          <w:ilvl w:val="0"/>
          <w:numId w:val="4"/>
        </w:numPr>
        <w:spacing w:after="0" w:line="240" w:lineRule="auto"/>
        <w:contextualSpacing/>
        <w:jc w:val="both"/>
        <w:rPr>
          <w:rFonts w:eastAsia="Times New Roman"/>
          <w:color w:val="000000"/>
          <w:sz w:val="21"/>
          <w:szCs w:val="21"/>
          <w:lang w:val="pl-PL" w:eastAsia="en-GB"/>
        </w:rPr>
      </w:pPr>
      <w:r w:rsidRPr="00327BCA">
        <w:rPr>
          <w:rFonts w:eastAsia="Times New Roman"/>
          <w:color w:val="000000"/>
          <w:sz w:val="21"/>
          <w:szCs w:val="21"/>
          <w:lang w:val="pl-PL" w:eastAsia="en-GB"/>
        </w:rPr>
        <w:t>Ostateczne wynagrodzenie Wykonawcy będzie stanowiło iloczyn liczby osób uczestniczących ze strony Zamawiającego w Przedmiocie Umowy, zgodnie z informacją przekazaną przez Zamawiającego w terminie wskazanym w § 2 ust. 7 Umowy oraz ceny jednostkowej wskazanej w</w:t>
      </w:r>
      <w:r w:rsidR="009537EE" w:rsidRPr="00327BCA">
        <w:rPr>
          <w:rFonts w:eastAsia="Times New Roman"/>
          <w:color w:val="000000"/>
          <w:sz w:val="21"/>
          <w:szCs w:val="21"/>
          <w:lang w:val="pl-PL" w:eastAsia="en-GB"/>
        </w:rPr>
        <w:t xml:space="preserve"> ust. 1 powyżej. Łączne wynagrodzenie zostanie powiększone o należy podatek VAT zgodnie z</w:t>
      </w:r>
      <w:r w:rsidR="00327BCA" w:rsidRPr="00327BCA">
        <w:rPr>
          <w:rFonts w:eastAsia="Times New Roman"/>
          <w:color w:val="000000"/>
          <w:sz w:val="21"/>
          <w:szCs w:val="21"/>
          <w:lang w:val="pl-PL" w:eastAsia="en-GB"/>
        </w:rPr>
        <w:t xml:space="preserve"> </w:t>
      </w:r>
      <w:r w:rsidR="009537EE" w:rsidRPr="00327BCA">
        <w:rPr>
          <w:rFonts w:eastAsia="Times New Roman"/>
          <w:color w:val="000000"/>
          <w:sz w:val="21"/>
          <w:szCs w:val="21"/>
          <w:lang w:val="pl-PL" w:eastAsia="en-GB"/>
        </w:rPr>
        <w:t>obowiązującą stawką w chwili wystawienia faktury. Wynagrodzenie obejmuje wszelkie koszty i</w:t>
      </w:r>
      <w:r w:rsidR="00327BCA">
        <w:rPr>
          <w:rFonts w:eastAsia="Times New Roman"/>
          <w:color w:val="000000"/>
          <w:sz w:val="21"/>
          <w:szCs w:val="21"/>
          <w:lang w:val="pl-PL" w:eastAsia="en-GB"/>
        </w:rPr>
        <w:t xml:space="preserve"> </w:t>
      </w:r>
      <w:r w:rsidR="009537EE" w:rsidRPr="00327BCA">
        <w:rPr>
          <w:rFonts w:eastAsia="Times New Roman"/>
          <w:color w:val="000000"/>
          <w:sz w:val="21"/>
          <w:szCs w:val="21"/>
          <w:lang w:val="pl-PL" w:eastAsia="en-GB"/>
        </w:rPr>
        <w:t>należności na rzecz Wykonawcy wynikające z wykonania niniejszej Umowy.</w:t>
      </w:r>
    </w:p>
    <w:p w14:paraId="41EAFA10" w14:textId="6333A232" w:rsidR="00003C8B" w:rsidRPr="00457CCD" w:rsidRDefault="00003C8B" w:rsidP="00BC161A">
      <w:pPr>
        <w:numPr>
          <w:ilvl w:val="0"/>
          <w:numId w:val="4"/>
        </w:numPr>
        <w:spacing w:after="0" w:line="240" w:lineRule="auto"/>
        <w:contextualSpacing/>
        <w:jc w:val="both"/>
        <w:rPr>
          <w:rFonts w:eastAsia="Times New Roman"/>
          <w:sz w:val="21"/>
          <w:szCs w:val="21"/>
          <w:lang w:val="pl-PL" w:eastAsia="en-GB"/>
        </w:rPr>
      </w:pPr>
      <w:r w:rsidRPr="00457CCD">
        <w:rPr>
          <w:rFonts w:eastAsia="Times New Roman"/>
          <w:sz w:val="21"/>
          <w:szCs w:val="21"/>
          <w:lang w:val="pl-PL" w:eastAsia="en-GB"/>
        </w:rPr>
        <w:t>Faktura zostanie wystawiona przez Wykonawcę po wykonaniu Umowy.</w:t>
      </w:r>
    </w:p>
    <w:p w14:paraId="6E880B94" w14:textId="3DF14D4E" w:rsidR="00003C8B" w:rsidRPr="00457CCD" w:rsidRDefault="00003C8B" w:rsidP="00BC161A">
      <w:pPr>
        <w:numPr>
          <w:ilvl w:val="0"/>
          <w:numId w:val="4"/>
        </w:numPr>
        <w:spacing w:after="0" w:line="240" w:lineRule="auto"/>
        <w:contextualSpacing/>
        <w:jc w:val="both"/>
        <w:rPr>
          <w:rFonts w:eastAsia="Times New Roman"/>
          <w:sz w:val="21"/>
          <w:szCs w:val="21"/>
          <w:lang w:val="pl-PL"/>
        </w:rPr>
      </w:pPr>
      <w:r w:rsidRPr="00457CCD">
        <w:rPr>
          <w:rFonts w:eastAsia="Times New Roman"/>
          <w:sz w:val="21"/>
          <w:szCs w:val="21"/>
          <w:lang w:val="pl-PL"/>
        </w:rPr>
        <w:t xml:space="preserve">Wynagrodzenie będzie płatne przelewem na wskazane na fakturze konto bankowe w terminie </w:t>
      </w:r>
      <w:r w:rsidR="00050199">
        <w:rPr>
          <w:rFonts w:eastAsia="Times New Roman"/>
          <w:sz w:val="21"/>
          <w:szCs w:val="21"/>
          <w:lang w:val="pl-PL"/>
        </w:rPr>
        <w:t>21</w:t>
      </w:r>
      <w:r w:rsidRPr="00457CCD">
        <w:rPr>
          <w:rFonts w:eastAsia="Times New Roman"/>
          <w:sz w:val="21"/>
          <w:szCs w:val="21"/>
          <w:lang w:val="pl-PL"/>
        </w:rPr>
        <w:t xml:space="preserve"> dni od otrzymania przez WWF faktury od Wykonawcy.</w:t>
      </w:r>
    </w:p>
    <w:p w14:paraId="74312FD0" w14:textId="77777777" w:rsidR="00003C8B" w:rsidRPr="00457CCD" w:rsidRDefault="00003C8B" w:rsidP="00BC161A">
      <w:pPr>
        <w:numPr>
          <w:ilvl w:val="0"/>
          <w:numId w:val="4"/>
        </w:numPr>
        <w:spacing w:after="0" w:line="240" w:lineRule="auto"/>
        <w:contextualSpacing/>
        <w:jc w:val="both"/>
        <w:rPr>
          <w:rFonts w:eastAsia="Times New Roman"/>
          <w:sz w:val="21"/>
          <w:szCs w:val="21"/>
          <w:lang w:val="pl-PL"/>
        </w:rPr>
      </w:pPr>
      <w:r w:rsidRPr="00457CCD">
        <w:rPr>
          <w:rFonts w:eastAsia="Times New Roman"/>
          <w:sz w:val="21"/>
          <w:szCs w:val="21"/>
          <w:lang w:val="pl-PL"/>
        </w:rPr>
        <w:t>Za dzień płatności uznaje się datę wykonania polecenia zapłaty przez WWF.</w:t>
      </w:r>
    </w:p>
    <w:p w14:paraId="1E0432EE" w14:textId="6C891D3D" w:rsidR="00003C8B" w:rsidRPr="002C78C3" w:rsidRDefault="00003C8B" w:rsidP="00BC161A">
      <w:pPr>
        <w:numPr>
          <w:ilvl w:val="0"/>
          <w:numId w:val="4"/>
        </w:numPr>
        <w:spacing w:after="0" w:line="240" w:lineRule="auto"/>
        <w:contextualSpacing/>
        <w:jc w:val="both"/>
        <w:rPr>
          <w:rFonts w:eastAsia="Times New Roman"/>
          <w:sz w:val="21"/>
          <w:szCs w:val="21"/>
          <w:lang w:val="pl-PL"/>
        </w:rPr>
      </w:pPr>
      <w:r w:rsidRPr="002C78C3">
        <w:rPr>
          <w:rFonts w:eastAsia="Times New Roman"/>
          <w:sz w:val="21"/>
          <w:szCs w:val="21"/>
          <w:lang w:val="pl-PL"/>
        </w:rPr>
        <w:t xml:space="preserve">Podstawą dokonania zapłaty wynagrodzenia jest prawidłowo wystawiona faktura VAT, </w:t>
      </w:r>
      <w:r w:rsidR="002C78C3" w:rsidRPr="002C78C3">
        <w:rPr>
          <w:rFonts w:eastAsia="Times New Roman"/>
          <w:sz w:val="21"/>
          <w:szCs w:val="21"/>
          <w:lang w:val="pl-PL"/>
        </w:rPr>
        <w:t>przesłana wraz ze skanem obustronnie podpisanego protokołu potwierdzającego wykonanie Przedmiotu Umowy za pośrednictwem poczty e-mail na adres [...]. WWF wyraża zgodę na otrzymywanie</w:t>
      </w:r>
      <w:r w:rsidR="002C78C3">
        <w:rPr>
          <w:rFonts w:eastAsia="Times New Roman"/>
          <w:sz w:val="21"/>
          <w:szCs w:val="21"/>
          <w:lang w:val="pl-PL"/>
        </w:rPr>
        <w:t xml:space="preserve"> </w:t>
      </w:r>
      <w:r w:rsidR="002C78C3" w:rsidRPr="002C78C3">
        <w:rPr>
          <w:rFonts w:eastAsia="Times New Roman"/>
          <w:sz w:val="21"/>
          <w:szCs w:val="21"/>
          <w:lang w:val="pl-PL"/>
        </w:rPr>
        <w:t>faktur w formie elektronicznej</w:t>
      </w:r>
      <w:r w:rsidRPr="002C78C3">
        <w:rPr>
          <w:rFonts w:eastAsia="Times New Roman"/>
          <w:sz w:val="21"/>
          <w:szCs w:val="21"/>
          <w:lang w:val="pl-PL"/>
        </w:rPr>
        <w:t xml:space="preserve">. </w:t>
      </w:r>
    </w:p>
    <w:p w14:paraId="22228B63" w14:textId="77777777" w:rsidR="00003C8B" w:rsidRPr="00003C8B" w:rsidRDefault="00003C8B" w:rsidP="00105738">
      <w:pPr>
        <w:spacing w:after="0"/>
        <w:ind w:left="360"/>
        <w:contextualSpacing/>
        <w:jc w:val="both"/>
        <w:rPr>
          <w:rFonts w:eastAsia="Times New Roman"/>
          <w:sz w:val="21"/>
          <w:szCs w:val="21"/>
          <w:lang w:val="pl-PL"/>
        </w:rPr>
      </w:pPr>
    </w:p>
    <w:p w14:paraId="224A0DEA" w14:textId="47099890"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756F13">
        <w:rPr>
          <w:rFonts w:eastAsia="Times New Roman"/>
          <w:b/>
          <w:bCs/>
          <w:sz w:val="21"/>
          <w:szCs w:val="21"/>
          <w:lang w:val="pl-PL" w:eastAsia="en-GB"/>
        </w:rPr>
        <w:t>5</w:t>
      </w:r>
      <w:r w:rsidRPr="00003C8B">
        <w:rPr>
          <w:rFonts w:eastAsia="Times New Roman"/>
          <w:b/>
          <w:bCs/>
          <w:sz w:val="21"/>
          <w:szCs w:val="21"/>
          <w:lang w:val="pl-PL" w:eastAsia="en-GB"/>
        </w:rPr>
        <w:t xml:space="preserve"> Zmiana Umowy. Odstąpienie od Umowy.</w:t>
      </w:r>
    </w:p>
    <w:p w14:paraId="00C926BB" w14:textId="1B18CEBB" w:rsidR="000C4D50" w:rsidRPr="000C4D50" w:rsidRDefault="000C4D50" w:rsidP="00BC161A">
      <w:pPr>
        <w:numPr>
          <w:ilvl w:val="0"/>
          <w:numId w:val="5"/>
        </w:numPr>
        <w:spacing w:after="0" w:line="240" w:lineRule="auto"/>
        <w:contextualSpacing/>
        <w:jc w:val="both"/>
        <w:rPr>
          <w:rFonts w:eastAsia="Times New Roman"/>
          <w:sz w:val="21"/>
          <w:szCs w:val="21"/>
          <w:lang w:val="pl-PL"/>
        </w:rPr>
      </w:pPr>
      <w:r w:rsidRPr="000C4D50">
        <w:rPr>
          <w:rFonts w:eastAsia="Times New Roman"/>
          <w:sz w:val="21"/>
          <w:szCs w:val="21"/>
          <w:lang w:val="pl-PL"/>
        </w:rPr>
        <w:t>Zmiana postanowień Umowy może nastąpić za zgodą obu Stron w formie pisemnej jako aneks do</w:t>
      </w:r>
      <w:r>
        <w:rPr>
          <w:rFonts w:eastAsia="Times New Roman"/>
          <w:sz w:val="21"/>
          <w:szCs w:val="21"/>
          <w:lang w:val="pl-PL"/>
        </w:rPr>
        <w:t xml:space="preserve"> </w:t>
      </w:r>
      <w:r w:rsidRPr="000C4D50">
        <w:rPr>
          <w:rFonts w:eastAsia="Times New Roman"/>
          <w:sz w:val="21"/>
          <w:szCs w:val="21"/>
          <w:lang w:val="pl-PL"/>
        </w:rPr>
        <w:t>Umowy, w szczególności w wypadku:</w:t>
      </w:r>
    </w:p>
    <w:p w14:paraId="3FDF872F" w14:textId="386C6768" w:rsidR="000C4D50" w:rsidRPr="00B76A14"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B76A14">
        <w:rPr>
          <w:rFonts w:asciiTheme="majorHAnsi" w:eastAsia="Times New Roman" w:hAnsiTheme="majorHAnsi" w:cstheme="majorHAnsi"/>
          <w:sz w:val="21"/>
          <w:szCs w:val="21"/>
          <w:lang w:val="pl-PL"/>
        </w:rPr>
        <w:t>zmiany terminu wykonania Przedmiotu Umowy - na wniosek Zamawiającego;</w:t>
      </w:r>
    </w:p>
    <w:p w14:paraId="36B2C455" w14:textId="6A074CDC"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zmiany terminu wykonania Przedmiotu Umowy - na wniosek Wykonawcy, w przypadku zaistnienia okoliczności niezależnych od Wykonawcy, uniemożliwiających terminowe wykonanie Umowy;</w:t>
      </w:r>
    </w:p>
    <w:p w14:paraId="0322BD76" w14:textId="234B87FF"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zmiany miejsca wykonania Przedmiotu Umowy - na wniosek Zamawiającego;</w:t>
      </w:r>
    </w:p>
    <w:p w14:paraId="108966E8" w14:textId="2037229C"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lastRenderedPageBreak/>
        <w:t>zmniejszenie lub zwiększenie zakresu Przedmiotu Umowy – na wniosek Zamawiającego, z tym zastrzeżeniem, że zmiany zakresu nie mogą powodować zwiększenia lub zmniejszenia wartości Przedmiotu Umowy o więcej niż 25% w stosunku do Oferty Wykonawcy;</w:t>
      </w:r>
    </w:p>
    <w:p w14:paraId="023D7B59" w14:textId="22AC066E" w:rsidR="000C4D50"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zmiana sposobu świadczenia Usługi – na wniosek Zamawiającego;</w:t>
      </w:r>
    </w:p>
    <w:p w14:paraId="0E047F49" w14:textId="51CFF35D" w:rsidR="00003C8B" w:rsidRPr="001C099A" w:rsidRDefault="000C4D50" w:rsidP="00BC161A">
      <w:pPr>
        <w:numPr>
          <w:ilvl w:val="3"/>
          <w:numId w:val="18"/>
        </w:numPr>
        <w:spacing w:after="0" w:line="240" w:lineRule="auto"/>
        <w:ind w:left="851"/>
        <w:contextualSpacing/>
        <w:jc w:val="both"/>
        <w:rPr>
          <w:rFonts w:asciiTheme="majorHAnsi" w:eastAsia="Times New Roman" w:hAnsiTheme="majorHAnsi" w:cstheme="majorHAnsi"/>
          <w:sz w:val="21"/>
          <w:szCs w:val="21"/>
          <w:lang w:val="pl-PL"/>
        </w:rPr>
      </w:pPr>
      <w:r w:rsidRPr="001C099A">
        <w:rPr>
          <w:rFonts w:asciiTheme="majorHAnsi" w:eastAsia="Times New Roman" w:hAnsiTheme="majorHAnsi" w:cstheme="majorHAnsi"/>
          <w:sz w:val="21"/>
          <w:szCs w:val="21"/>
          <w:lang w:val="pl-PL"/>
        </w:rPr>
        <w:t>zmiana sposobu świadczenia Usługi – na wniosek Wykonawcy, w przypadku braku dostępności produktów przewidzianych w Opisie Przedmiotu Zamówienia.</w:t>
      </w:r>
    </w:p>
    <w:p w14:paraId="0A1D8C9D" w14:textId="77777777" w:rsidR="00003C8B" w:rsidRPr="00003C8B" w:rsidRDefault="00003C8B" w:rsidP="00BC161A">
      <w:pPr>
        <w:numPr>
          <w:ilvl w:val="0"/>
          <w:numId w:val="5"/>
        </w:numPr>
        <w:spacing w:after="0" w:line="240" w:lineRule="auto"/>
        <w:contextualSpacing/>
        <w:jc w:val="both"/>
        <w:rPr>
          <w:rFonts w:eastAsia="Times New Roman"/>
          <w:sz w:val="21"/>
          <w:szCs w:val="21"/>
          <w:lang w:val="pl-PL"/>
        </w:rPr>
      </w:pPr>
      <w:r w:rsidRPr="00003C8B">
        <w:rPr>
          <w:rFonts w:eastAsia="Times New Roman"/>
          <w:sz w:val="21"/>
          <w:szCs w:val="21"/>
          <w:lang w:val="pl-PL"/>
        </w:rPr>
        <w:t>Zamawiającemu przysługuje prawo odstąpienia od Umowy lub jej wypowiedzenia ze skutkiem natychmiastowym w przypadkach, gdy:</w:t>
      </w:r>
    </w:p>
    <w:p w14:paraId="2AA813E4" w14:textId="20DBEE60" w:rsidR="00003C8B" w:rsidRPr="00791068" w:rsidRDefault="00003C8B" w:rsidP="00BC161A">
      <w:pPr>
        <w:numPr>
          <w:ilvl w:val="3"/>
          <w:numId w:val="19"/>
        </w:numPr>
        <w:spacing w:after="0" w:line="240" w:lineRule="auto"/>
        <w:ind w:left="851"/>
        <w:contextualSpacing/>
        <w:jc w:val="both"/>
        <w:rPr>
          <w:rFonts w:asciiTheme="majorHAnsi" w:eastAsia="Times New Roman" w:hAnsiTheme="majorHAnsi" w:cstheme="majorHAnsi"/>
          <w:sz w:val="21"/>
          <w:szCs w:val="21"/>
          <w:lang w:val="pl-PL"/>
        </w:rPr>
      </w:pPr>
      <w:r w:rsidRPr="00791068">
        <w:rPr>
          <w:rFonts w:asciiTheme="majorHAnsi" w:eastAsia="Times New Roman" w:hAnsiTheme="majorHAnsi" w:cstheme="majorHAnsi"/>
          <w:sz w:val="21"/>
          <w:szCs w:val="21"/>
          <w:lang w:val="pl-PL"/>
        </w:rPr>
        <w:t>Wykonawca wykonuje Dzieło w sposób wadliwy albo sprzeczny z Umową;</w:t>
      </w:r>
    </w:p>
    <w:p w14:paraId="0D0FD5CB" w14:textId="3054A35B" w:rsidR="00003C8B" w:rsidRPr="00791068" w:rsidRDefault="00003C8B" w:rsidP="00BC161A">
      <w:pPr>
        <w:numPr>
          <w:ilvl w:val="3"/>
          <w:numId w:val="19"/>
        </w:numPr>
        <w:spacing w:after="0" w:line="240" w:lineRule="auto"/>
        <w:ind w:left="851"/>
        <w:contextualSpacing/>
        <w:jc w:val="both"/>
        <w:rPr>
          <w:rFonts w:asciiTheme="majorHAnsi" w:eastAsia="Times New Roman" w:hAnsiTheme="majorHAnsi" w:cstheme="majorHAnsi"/>
          <w:sz w:val="21"/>
          <w:szCs w:val="21"/>
          <w:lang w:val="pl-PL"/>
        </w:rPr>
      </w:pPr>
      <w:r w:rsidRPr="00791068">
        <w:rPr>
          <w:rFonts w:asciiTheme="majorHAnsi" w:eastAsia="Times New Roman" w:hAnsiTheme="majorHAnsi" w:cstheme="majorHAnsi"/>
          <w:sz w:val="21"/>
          <w:szCs w:val="21"/>
          <w:lang w:val="pl-PL"/>
        </w:rPr>
        <w:t>Wykonawca opóźnia się w realizacji Umowy o więcej niż</w:t>
      </w:r>
      <w:r w:rsidR="00F3437F" w:rsidRPr="00791068">
        <w:rPr>
          <w:rFonts w:asciiTheme="majorHAnsi" w:eastAsia="Times New Roman" w:hAnsiTheme="majorHAnsi" w:cstheme="majorHAnsi"/>
          <w:sz w:val="21"/>
          <w:szCs w:val="21"/>
          <w:lang w:val="pl-PL"/>
        </w:rPr>
        <w:t xml:space="preserve"> 3 </w:t>
      </w:r>
      <w:r w:rsidRPr="00791068">
        <w:rPr>
          <w:rFonts w:asciiTheme="majorHAnsi" w:eastAsia="Times New Roman" w:hAnsiTheme="majorHAnsi" w:cstheme="majorHAnsi"/>
          <w:sz w:val="21"/>
          <w:szCs w:val="21"/>
          <w:lang w:val="pl-PL"/>
        </w:rPr>
        <w:t>dni robocz</w:t>
      </w:r>
      <w:r w:rsidR="00F3437F" w:rsidRPr="00791068">
        <w:rPr>
          <w:rFonts w:asciiTheme="majorHAnsi" w:eastAsia="Times New Roman" w:hAnsiTheme="majorHAnsi" w:cstheme="majorHAnsi"/>
          <w:sz w:val="21"/>
          <w:szCs w:val="21"/>
          <w:lang w:val="pl-PL"/>
        </w:rPr>
        <w:t>e</w:t>
      </w:r>
      <w:r w:rsidRPr="00791068">
        <w:rPr>
          <w:rFonts w:asciiTheme="majorHAnsi" w:eastAsia="Times New Roman" w:hAnsiTheme="majorHAnsi" w:cstheme="majorHAnsi"/>
          <w:sz w:val="21"/>
          <w:szCs w:val="21"/>
          <w:lang w:val="pl-PL"/>
        </w:rPr>
        <w:t>.</w:t>
      </w:r>
    </w:p>
    <w:p w14:paraId="3389768F" w14:textId="211D80A0" w:rsidR="00003C8B" w:rsidRPr="001315D1" w:rsidRDefault="00003C8B" w:rsidP="00BC161A">
      <w:pPr>
        <w:numPr>
          <w:ilvl w:val="0"/>
          <w:numId w:val="5"/>
        </w:numPr>
        <w:spacing w:after="0" w:line="240" w:lineRule="auto"/>
        <w:contextualSpacing/>
        <w:jc w:val="both"/>
        <w:rPr>
          <w:rFonts w:eastAsia="Arial Unicode MS"/>
          <w:sz w:val="21"/>
          <w:szCs w:val="21"/>
          <w:lang w:val="pl-PL"/>
        </w:rPr>
      </w:pPr>
      <w:r w:rsidRPr="00003C8B">
        <w:rPr>
          <w:rFonts w:eastAsia="Times New Roman"/>
          <w:sz w:val="21"/>
          <w:szCs w:val="21"/>
          <w:lang w:val="pl-PL"/>
        </w:rPr>
        <w:t xml:space="preserve">Prawo odstąpienia może być wykonane przez Zamawiającego najpóźniej w ciągu 14 dni od powzięcia wiadomości o zdarzeniu stanowiącym podstawę odstąpienia od Umowy. Odstąpienie od Umowy nastąpi w formie dokumentowej. </w:t>
      </w:r>
    </w:p>
    <w:p w14:paraId="03DC383F" w14:textId="3E0AB7AB" w:rsidR="001315D1" w:rsidRPr="00B37A6B" w:rsidRDefault="00B37A6B" w:rsidP="00BC161A">
      <w:pPr>
        <w:numPr>
          <w:ilvl w:val="0"/>
          <w:numId w:val="5"/>
        </w:numPr>
        <w:spacing w:after="0" w:line="240" w:lineRule="auto"/>
        <w:contextualSpacing/>
        <w:jc w:val="both"/>
        <w:rPr>
          <w:rFonts w:eastAsia="Arial Unicode MS"/>
          <w:sz w:val="21"/>
          <w:szCs w:val="21"/>
          <w:lang w:val="pl-PL"/>
        </w:rPr>
      </w:pPr>
      <w:r w:rsidRPr="00B37A6B">
        <w:rPr>
          <w:rFonts w:eastAsia="Arial Unicode MS"/>
          <w:sz w:val="21"/>
          <w:szCs w:val="21"/>
          <w:lang w:val="pl-PL"/>
        </w:rPr>
        <w:t>Wykonawca może odstąpić od Umowy w przypadku zaistnienia siły wyższej ,o której mowa w § 9 Umowy, najpóźniej w ciągu 14 dni od powzięcia wiadomości o zdarzeniu stanowiącym podstawę</w:t>
      </w:r>
      <w:r>
        <w:rPr>
          <w:rFonts w:eastAsia="Arial Unicode MS"/>
          <w:sz w:val="21"/>
          <w:szCs w:val="21"/>
          <w:lang w:val="pl-PL"/>
        </w:rPr>
        <w:t xml:space="preserve"> </w:t>
      </w:r>
      <w:r w:rsidRPr="00B37A6B">
        <w:rPr>
          <w:rFonts w:eastAsia="Arial Unicode MS"/>
          <w:sz w:val="21"/>
          <w:szCs w:val="21"/>
          <w:lang w:val="pl-PL"/>
        </w:rPr>
        <w:t>odstąpienia od Umowy. Odstąpienie od Umowy nastąpi w formie dokumentowej.</w:t>
      </w:r>
    </w:p>
    <w:p w14:paraId="3B960D10" w14:textId="3C34E41A" w:rsidR="00003C8B" w:rsidRPr="00003C8B" w:rsidRDefault="00003C8B" w:rsidP="00BC161A">
      <w:pPr>
        <w:numPr>
          <w:ilvl w:val="0"/>
          <w:numId w:val="5"/>
        </w:numPr>
        <w:spacing w:after="0" w:line="240" w:lineRule="auto"/>
        <w:contextualSpacing/>
        <w:jc w:val="both"/>
        <w:rPr>
          <w:rFonts w:eastAsia="Times New Roman"/>
          <w:color w:val="000000"/>
          <w:sz w:val="21"/>
          <w:szCs w:val="21"/>
          <w:lang w:val="pl-PL" w:eastAsia="en-GB"/>
        </w:rPr>
      </w:pPr>
      <w:r w:rsidRPr="00003C8B">
        <w:rPr>
          <w:rFonts w:eastAsia="Times New Roman"/>
          <w:sz w:val="21"/>
          <w:szCs w:val="21"/>
          <w:lang w:val="pl-PL" w:eastAsia="en-GB"/>
        </w:rPr>
        <w:t xml:space="preserve">W razie odstąpienia od Umowy przez WWF z przyczyn, o których mowa w ust. 2 powyżej, Wykonawca zobowiązuje się do pokrycia wszelkich kosztów poniesionych przez WWF na skutek niewykonania lub nienależytego wykonania Umowy w terminie 7 dni od doręczenia Wykonawcy zestawienia tych kosztów w formie dokumentowej. </w:t>
      </w:r>
    </w:p>
    <w:p w14:paraId="758FDA8E" w14:textId="02914A81" w:rsidR="00003C8B" w:rsidRPr="00DE457B" w:rsidRDefault="00DE457B" w:rsidP="00BC161A">
      <w:pPr>
        <w:numPr>
          <w:ilvl w:val="0"/>
          <w:numId w:val="5"/>
        </w:numPr>
        <w:spacing w:after="0" w:line="240" w:lineRule="auto"/>
        <w:contextualSpacing/>
        <w:jc w:val="both"/>
        <w:rPr>
          <w:rFonts w:eastAsia="Arial Unicode MS"/>
          <w:sz w:val="21"/>
          <w:szCs w:val="21"/>
          <w:lang w:val="pl-PL"/>
        </w:rPr>
      </w:pPr>
      <w:r w:rsidRPr="00DE457B">
        <w:rPr>
          <w:rFonts w:eastAsia="Times New Roman"/>
          <w:sz w:val="21"/>
          <w:szCs w:val="21"/>
          <w:lang w:val="pl-PL" w:eastAsia="en-GB"/>
        </w:rPr>
        <w:t>Każda ze Stron może wypowiedzieć Umowę z zachowaniem tygodniowego okresu</w:t>
      </w:r>
      <w:r>
        <w:rPr>
          <w:rFonts w:eastAsia="Times New Roman"/>
          <w:sz w:val="21"/>
          <w:szCs w:val="21"/>
          <w:lang w:val="pl-PL" w:eastAsia="en-GB"/>
        </w:rPr>
        <w:t xml:space="preserve"> </w:t>
      </w:r>
      <w:r w:rsidRPr="00DE457B">
        <w:rPr>
          <w:rFonts w:eastAsia="Times New Roman"/>
          <w:sz w:val="21"/>
          <w:szCs w:val="21"/>
          <w:lang w:val="pl-PL" w:eastAsia="en-GB"/>
        </w:rPr>
        <w:t>wypowiedzenia.</w:t>
      </w:r>
    </w:p>
    <w:p w14:paraId="05F095A7" w14:textId="77777777" w:rsidR="00E07E4F" w:rsidRDefault="00E07E4F" w:rsidP="00105738">
      <w:pPr>
        <w:spacing w:after="0"/>
        <w:contextualSpacing/>
        <w:jc w:val="both"/>
        <w:rPr>
          <w:rFonts w:eastAsia="Times New Roman"/>
          <w:b/>
          <w:bCs/>
          <w:sz w:val="21"/>
          <w:szCs w:val="21"/>
          <w:lang w:val="pl-PL" w:eastAsia="en-GB"/>
        </w:rPr>
      </w:pPr>
    </w:p>
    <w:p w14:paraId="2AC065A2" w14:textId="0DCFAA27"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037CAE">
        <w:rPr>
          <w:rFonts w:eastAsia="Times New Roman"/>
          <w:b/>
          <w:bCs/>
          <w:sz w:val="21"/>
          <w:szCs w:val="21"/>
          <w:lang w:val="pl-PL" w:eastAsia="en-GB"/>
        </w:rPr>
        <w:t>6</w:t>
      </w:r>
      <w:r w:rsidRPr="00003C8B">
        <w:rPr>
          <w:rFonts w:eastAsia="Times New Roman"/>
          <w:b/>
          <w:bCs/>
          <w:sz w:val="21"/>
          <w:szCs w:val="21"/>
          <w:lang w:val="pl-PL" w:eastAsia="en-GB"/>
        </w:rPr>
        <w:t xml:space="preserve"> Zachowanie poufności</w:t>
      </w:r>
    </w:p>
    <w:p w14:paraId="3207CEFF"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Informacje poufne są to informacje, jakie WWF przekuje Wykonawcy w związku z zawarciem lub wykonaniem Umowy i które nie mogą być wykorzystywane w innym celu niż określonym przez WWF.</w:t>
      </w:r>
    </w:p>
    <w:p w14:paraId="709CC9A0"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 xml:space="preserve">Za informacje poufne uważa się w szczególności wszelkie informacje pisemne, ustne bądź zapisane na nośnikach, odnoszące się do działalności WWF, w tym, ale nie wyłącznie: informacje dotyczące polityki finansowej WWF, strategii, wynagrodzeń, programów rozwoju WWF, programów operacyjnych, umów zawartych przez WWF, korespondencji biznesowej, danych osobowych i sposobu ich zabezpieczania. </w:t>
      </w:r>
    </w:p>
    <w:p w14:paraId="49EFF9C8" w14:textId="77777777" w:rsidR="00003C8B" w:rsidRPr="00003C8B" w:rsidRDefault="00003C8B" w:rsidP="00BC161A">
      <w:pPr>
        <w:numPr>
          <w:ilvl w:val="0"/>
          <w:numId w:val="6"/>
        </w:numPr>
        <w:spacing w:after="0" w:line="240" w:lineRule="auto"/>
        <w:ind w:left="284"/>
        <w:contextualSpacing/>
        <w:jc w:val="both"/>
        <w:rPr>
          <w:rFonts w:eastAsia="Times New Roman"/>
          <w:sz w:val="21"/>
          <w:szCs w:val="21"/>
          <w:lang w:val="pl-PL" w:eastAsia="en-GB"/>
        </w:rPr>
      </w:pPr>
      <w:r w:rsidRPr="00003C8B">
        <w:rPr>
          <w:rFonts w:eastAsia="Times New Roman"/>
          <w:sz w:val="21"/>
          <w:szCs w:val="21"/>
          <w:lang w:val="pl-PL" w:eastAsia="en-GB"/>
        </w:rPr>
        <w:t>Informacje, które nie będą traktowane przez Strony jako poufne, to informacje i dokumenty, w stosunku do których Strony są w stanie udowodnić, że są publicznie dostępne bez naruszenia Umowy przez Wykonawcę.</w:t>
      </w:r>
    </w:p>
    <w:p w14:paraId="164E54D6"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Obowiązek zachowania tajemnicy informacji nie dotyczy informacji lub danych:</w:t>
      </w:r>
    </w:p>
    <w:p w14:paraId="56194DCA" w14:textId="77777777" w:rsidR="00003C8B" w:rsidRPr="00003C8B" w:rsidRDefault="00003C8B" w:rsidP="00BC161A">
      <w:pPr>
        <w:numPr>
          <w:ilvl w:val="1"/>
          <w:numId w:val="20"/>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 xml:space="preserve"> które są lub staną się publicznie dostępne w jakikolwiek sposób bez naruszenia Umowy przez Wykonawcę;</w:t>
      </w:r>
    </w:p>
    <w:p w14:paraId="23CA1321" w14:textId="77777777" w:rsidR="00003C8B" w:rsidRPr="00003C8B" w:rsidRDefault="00003C8B" w:rsidP="00BC161A">
      <w:pPr>
        <w:numPr>
          <w:ilvl w:val="1"/>
          <w:numId w:val="20"/>
        </w:numPr>
        <w:spacing w:after="0" w:line="240" w:lineRule="auto"/>
        <w:ind w:left="709"/>
        <w:contextualSpacing/>
        <w:jc w:val="both"/>
        <w:rPr>
          <w:rFonts w:eastAsia="Times New Roman"/>
          <w:sz w:val="21"/>
          <w:szCs w:val="21"/>
          <w:lang w:val="pl-PL"/>
        </w:rPr>
      </w:pPr>
      <w:r w:rsidRPr="00003C8B">
        <w:rPr>
          <w:rFonts w:eastAsia="Times New Roman"/>
          <w:sz w:val="21"/>
          <w:szCs w:val="21"/>
          <w:lang w:val="pl-PL"/>
        </w:rPr>
        <w:t>których ujawnienie stanowi obowiązek na mocy przepisów prawa lub decyzji właściwych, uprawnionych do tego organów.</w:t>
      </w:r>
    </w:p>
    <w:p w14:paraId="1A4C9D2D"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W przypadku, o którym mowa w ust. 4 lit. b), Wykonawca poinformuje WWF w formie dokumentowej o obowiązku ujawnienia ze wskazaniem jakich informacji lub danych to dotyczy. </w:t>
      </w:r>
    </w:p>
    <w:p w14:paraId="08368611" w14:textId="77777777" w:rsidR="00003C8B" w:rsidRPr="00003C8B" w:rsidRDefault="00003C8B" w:rsidP="00BC161A">
      <w:pPr>
        <w:widowControl w:val="0"/>
        <w:numPr>
          <w:ilvl w:val="0"/>
          <w:numId w:val="6"/>
        </w:numPr>
        <w:tabs>
          <w:tab w:val="left" w:pos="822"/>
        </w:tabs>
        <w:suppressAutoHyphens/>
        <w:overflowPunct w:val="0"/>
        <w:autoSpaceDE w:val="0"/>
        <w:autoSpaceDN w:val="0"/>
        <w:spacing w:after="0" w:line="240" w:lineRule="auto"/>
        <w:ind w:left="284"/>
        <w:contextualSpacing/>
        <w:jc w:val="both"/>
        <w:textAlignment w:val="baseline"/>
        <w:rPr>
          <w:rFonts w:eastAsia="Times New Roman"/>
          <w:sz w:val="21"/>
          <w:szCs w:val="21"/>
          <w:lang w:val="pl-PL"/>
        </w:rPr>
      </w:pPr>
      <w:r w:rsidRPr="00003C8B">
        <w:rPr>
          <w:rFonts w:eastAsia="Times New Roman"/>
          <w:sz w:val="21"/>
          <w:szCs w:val="21"/>
          <w:lang w:val="pl-PL"/>
        </w:rPr>
        <w:t xml:space="preserve">Obowiązek zachowania poufności obowiązuje Wykonawcę w trakcie obowiązywania Umowy, jak i po jej ustaniu, niezależnie od przyczyn, przez okres 10 lat. </w:t>
      </w:r>
    </w:p>
    <w:p w14:paraId="2EC1EEED"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54B3B23" w14:textId="77777777" w:rsidR="00266DFD" w:rsidRDefault="00266DFD" w:rsidP="00F3437F">
      <w:pPr>
        <w:spacing w:after="0"/>
        <w:contextualSpacing/>
        <w:jc w:val="center"/>
        <w:rPr>
          <w:rFonts w:eastAsia="Times New Roman"/>
          <w:b/>
          <w:bCs/>
          <w:sz w:val="21"/>
          <w:szCs w:val="21"/>
          <w:lang w:val="pl-PL" w:eastAsia="en-GB"/>
        </w:rPr>
      </w:pPr>
    </w:p>
    <w:p w14:paraId="57508854" w14:textId="77777777" w:rsidR="004C4221" w:rsidRDefault="004C4221" w:rsidP="00F3437F">
      <w:pPr>
        <w:spacing w:after="0"/>
        <w:contextualSpacing/>
        <w:jc w:val="center"/>
        <w:rPr>
          <w:rFonts w:eastAsia="Times New Roman"/>
          <w:b/>
          <w:bCs/>
          <w:sz w:val="21"/>
          <w:szCs w:val="21"/>
          <w:lang w:val="pl-PL" w:eastAsia="en-GB"/>
        </w:rPr>
      </w:pPr>
    </w:p>
    <w:p w14:paraId="33EE747E" w14:textId="77777777" w:rsidR="004C4221" w:rsidRDefault="004C4221" w:rsidP="00F3437F">
      <w:pPr>
        <w:spacing w:after="0"/>
        <w:contextualSpacing/>
        <w:jc w:val="center"/>
        <w:rPr>
          <w:rFonts w:eastAsia="Times New Roman"/>
          <w:b/>
          <w:bCs/>
          <w:sz w:val="21"/>
          <w:szCs w:val="21"/>
          <w:lang w:val="pl-PL" w:eastAsia="en-GB"/>
        </w:rPr>
      </w:pPr>
    </w:p>
    <w:p w14:paraId="60F7CF24" w14:textId="0BCE5F7C"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lastRenderedPageBreak/>
        <w:t xml:space="preserve">§ </w:t>
      </w:r>
      <w:r w:rsidR="006F58CD">
        <w:rPr>
          <w:rFonts w:eastAsia="Times New Roman"/>
          <w:b/>
          <w:bCs/>
          <w:sz w:val="21"/>
          <w:szCs w:val="21"/>
          <w:lang w:val="pl-PL" w:eastAsia="en-GB"/>
        </w:rPr>
        <w:t>7</w:t>
      </w:r>
      <w:r w:rsidRPr="00003C8B">
        <w:rPr>
          <w:rFonts w:eastAsia="Times New Roman"/>
          <w:b/>
          <w:bCs/>
          <w:sz w:val="21"/>
          <w:szCs w:val="21"/>
          <w:lang w:val="pl-PL" w:eastAsia="en-GB"/>
        </w:rPr>
        <w:t xml:space="preserve"> Odpowiedzialność za szkody</w:t>
      </w:r>
    </w:p>
    <w:p w14:paraId="1DD27823" w14:textId="77777777" w:rsidR="00003C8B" w:rsidRPr="00003C8B" w:rsidRDefault="00003C8B" w:rsidP="00BC161A">
      <w:pPr>
        <w:numPr>
          <w:ilvl w:val="0"/>
          <w:numId w:val="7"/>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Wykonawca ponosi całkowitą odpowiedzialność za szkody na osobie lub mieniu poniesione przez WWF lub osoby trzecie, a powstałe w wyniku lub w związku z wadliwym wykonywaniem przez Wykonawcę Umowy i usuwaniem wad.</w:t>
      </w:r>
    </w:p>
    <w:p w14:paraId="2E57AB4F" w14:textId="77777777" w:rsidR="00003C8B" w:rsidRPr="00003C8B" w:rsidRDefault="00003C8B" w:rsidP="00BC161A">
      <w:pPr>
        <w:numPr>
          <w:ilvl w:val="0"/>
          <w:numId w:val="7"/>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razie wystąpienia szkody, Wykonawca zobowiązany jest natychmiast zawiadomić o tym WWF oraz podjąć wszelkie racjonalne środki w celu jej zabezpieczenia i zapobieżenia dalszemu zwiększeniu, a następnie obowiązany jest we właściwy sposób ją naprawić na koszt własny, chyba że szkoda została spowodowana wyłącznie na skutek celowego działania lub zaniechania WWF.</w:t>
      </w:r>
    </w:p>
    <w:p w14:paraId="7453D24F" w14:textId="77777777" w:rsidR="00003C8B" w:rsidRPr="00003C8B" w:rsidRDefault="00003C8B" w:rsidP="00105738">
      <w:pPr>
        <w:spacing w:after="0"/>
        <w:contextualSpacing/>
        <w:jc w:val="both"/>
        <w:rPr>
          <w:rFonts w:eastAsia="Times New Roman"/>
          <w:b/>
          <w:sz w:val="21"/>
          <w:szCs w:val="21"/>
          <w:lang w:val="pl-PL" w:eastAsia="en-GB"/>
        </w:rPr>
      </w:pPr>
    </w:p>
    <w:p w14:paraId="4EB80E05" w14:textId="4F3FE9FF" w:rsidR="00003C8B" w:rsidRPr="00AE3BD5" w:rsidRDefault="00003C8B" w:rsidP="00F3437F">
      <w:pPr>
        <w:spacing w:after="0"/>
        <w:contextualSpacing/>
        <w:jc w:val="center"/>
        <w:rPr>
          <w:rFonts w:eastAsia="Times New Roman"/>
          <w:b/>
          <w:bCs/>
          <w:sz w:val="21"/>
          <w:szCs w:val="21"/>
          <w:lang w:val="pl-PL" w:eastAsia="en-GB"/>
        </w:rPr>
      </w:pPr>
      <w:r w:rsidRPr="00AE3BD5">
        <w:rPr>
          <w:rFonts w:eastAsia="Times New Roman"/>
          <w:b/>
          <w:bCs/>
          <w:sz w:val="21"/>
          <w:szCs w:val="21"/>
          <w:lang w:val="pl-PL" w:eastAsia="en-GB"/>
        </w:rPr>
        <w:t xml:space="preserve">§ </w:t>
      </w:r>
      <w:r w:rsidR="004B3920">
        <w:rPr>
          <w:rFonts w:eastAsia="Times New Roman"/>
          <w:b/>
          <w:bCs/>
          <w:sz w:val="21"/>
          <w:szCs w:val="21"/>
          <w:lang w:val="pl-PL" w:eastAsia="en-GB"/>
        </w:rPr>
        <w:t>8</w:t>
      </w:r>
      <w:r w:rsidRPr="00AE3BD5">
        <w:rPr>
          <w:rFonts w:eastAsia="Times New Roman"/>
          <w:b/>
          <w:bCs/>
          <w:sz w:val="21"/>
          <w:szCs w:val="21"/>
          <w:lang w:val="pl-PL" w:eastAsia="en-GB"/>
        </w:rPr>
        <w:t xml:space="preserve"> Kary umowne</w:t>
      </w:r>
    </w:p>
    <w:p w14:paraId="05FEB042" w14:textId="77777777" w:rsidR="00003C8B" w:rsidRPr="00AE3BD5"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AE3BD5">
        <w:rPr>
          <w:rFonts w:eastAsia="Times New Roman"/>
          <w:sz w:val="21"/>
          <w:szCs w:val="21"/>
          <w:lang w:val="pl-PL" w:eastAsia="en-GB"/>
        </w:rPr>
        <w:t>Zamawiający naliczy Wykonawcy kary umowne:</w:t>
      </w:r>
    </w:p>
    <w:p w14:paraId="16BC90AC" w14:textId="46512220" w:rsidR="00003C8B" w:rsidRPr="001B6890" w:rsidRDefault="00003C8B" w:rsidP="00BC161A">
      <w:pPr>
        <w:numPr>
          <w:ilvl w:val="1"/>
          <w:numId w:val="21"/>
        </w:numPr>
        <w:spacing w:after="0" w:line="240" w:lineRule="auto"/>
        <w:ind w:left="709"/>
        <w:contextualSpacing/>
        <w:jc w:val="both"/>
        <w:rPr>
          <w:rFonts w:eastAsia="Times New Roman"/>
          <w:sz w:val="21"/>
          <w:szCs w:val="21"/>
          <w:lang w:val="pl-PL"/>
        </w:rPr>
      </w:pPr>
      <w:r w:rsidRPr="001B6890">
        <w:rPr>
          <w:rFonts w:eastAsia="Times New Roman"/>
          <w:sz w:val="21"/>
          <w:szCs w:val="21"/>
          <w:lang w:val="pl-PL"/>
        </w:rPr>
        <w:t>w przypadku niedotrzymania terminu wykonania Umowy / Dzieła określonego w § 3 ust. 1 Umowy w wysokości</w:t>
      </w:r>
      <w:r w:rsidR="00F3437F" w:rsidRPr="001B6890">
        <w:rPr>
          <w:rFonts w:eastAsia="Times New Roman"/>
          <w:sz w:val="21"/>
          <w:szCs w:val="21"/>
          <w:lang w:val="pl-PL"/>
        </w:rPr>
        <w:t xml:space="preserve"> </w:t>
      </w:r>
      <w:r w:rsidR="00853A90" w:rsidRPr="001B6890">
        <w:rPr>
          <w:rFonts w:eastAsia="Times New Roman"/>
          <w:sz w:val="21"/>
          <w:szCs w:val="21"/>
          <w:lang w:val="pl-PL"/>
        </w:rPr>
        <w:t>1</w:t>
      </w:r>
      <w:r w:rsidR="005E3B0C" w:rsidRPr="001B6890">
        <w:rPr>
          <w:rFonts w:eastAsia="Times New Roman"/>
          <w:sz w:val="21"/>
          <w:szCs w:val="21"/>
          <w:lang w:val="pl-PL"/>
        </w:rPr>
        <w:t>5</w:t>
      </w:r>
      <w:r w:rsidRPr="001B6890">
        <w:rPr>
          <w:rFonts w:eastAsia="Times New Roman"/>
          <w:sz w:val="21"/>
          <w:szCs w:val="21"/>
          <w:lang w:val="pl-PL"/>
        </w:rPr>
        <w:t xml:space="preserve"> % </w:t>
      </w:r>
      <w:r w:rsidR="001B6890" w:rsidRPr="001B6890">
        <w:rPr>
          <w:rFonts w:eastAsia="Times New Roman"/>
          <w:sz w:val="21"/>
          <w:szCs w:val="21"/>
          <w:lang w:val="pl-PL"/>
        </w:rPr>
        <w:t>wynagrodzenia Wykonawcy, o którym mowa w § 4 ust. 1 Umowy – za każde</w:t>
      </w:r>
      <w:r w:rsidR="001B6890">
        <w:rPr>
          <w:rFonts w:eastAsia="Times New Roman"/>
          <w:sz w:val="21"/>
          <w:szCs w:val="21"/>
          <w:lang w:val="pl-PL"/>
        </w:rPr>
        <w:t xml:space="preserve"> </w:t>
      </w:r>
      <w:r w:rsidR="001B6890" w:rsidRPr="001B6890">
        <w:rPr>
          <w:rFonts w:eastAsia="Times New Roman"/>
          <w:sz w:val="21"/>
          <w:szCs w:val="21"/>
          <w:lang w:val="pl-PL"/>
        </w:rPr>
        <w:t>30 min zwłoki;</w:t>
      </w:r>
    </w:p>
    <w:p w14:paraId="5B06CEE7" w14:textId="2A075743" w:rsidR="00003C8B" w:rsidRPr="00A746EF" w:rsidRDefault="00A746EF" w:rsidP="00BC161A">
      <w:pPr>
        <w:numPr>
          <w:ilvl w:val="1"/>
          <w:numId w:val="21"/>
        </w:numPr>
        <w:spacing w:after="0" w:line="240" w:lineRule="auto"/>
        <w:ind w:left="709"/>
        <w:contextualSpacing/>
        <w:jc w:val="both"/>
        <w:rPr>
          <w:rFonts w:eastAsia="Times New Roman"/>
          <w:sz w:val="21"/>
          <w:szCs w:val="21"/>
          <w:lang w:val="pl-PL"/>
        </w:rPr>
      </w:pPr>
      <w:r w:rsidRPr="00A746EF">
        <w:rPr>
          <w:rFonts w:eastAsia="Times New Roman"/>
          <w:sz w:val="21"/>
          <w:szCs w:val="21"/>
          <w:lang w:val="pl-PL"/>
        </w:rPr>
        <w:t>w przypadku stwierdzenia przez Zleceniodawcę w trakcie wykonywania przez Wykonawcę Umowy nieprawidłowości, rażących zaniedbań, niedbałości, podania posiłków nieświeżych niskiej jakości, nieumytych, niedojrzałych w wysokości 5 % łącznego wynagrodzenia</w:t>
      </w:r>
      <w:r w:rsidR="008A6314">
        <w:rPr>
          <w:rFonts w:eastAsia="Times New Roman"/>
          <w:sz w:val="21"/>
          <w:szCs w:val="21"/>
          <w:lang w:val="pl-PL"/>
        </w:rPr>
        <w:t xml:space="preserve"> </w:t>
      </w:r>
      <w:r w:rsidRPr="00A746EF">
        <w:rPr>
          <w:rFonts w:eastAsia="Times New Roman"/>
          <w:sz w:val="21"/>
          <w:szCs w:val="21"/>
          <w:lang w:val="pl-PL"/>
        </w:rPr>
        <w:t>Wykonawcy, o którym mowa § 4 ust. 2 Umowy – za każdy stwierdzony przypadek.</w:t>
      </w:r>
    </w:p>
    <w:p w14:paraId="3BF509CE" w14:textId="1B0494A9" w:rsid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AE3BD5">
        <w:rPr>
          <w:rFonts w:eastAsia="Times New Roman"/>
          <w:sz w:val="21"/>
          <w:szCs w:val="21"/>
          <w:lang w:val="pl-PL" w:eastAsia="en-GB"/>
        </w:rPr>
        <w:t>Za każdy stwierdzony przez WWF przypadek naruszenia przez Wykonawcę klauzuli poufności określonej w § </w:t>
      </w:r>
      <w:r w:rsidR="00F3437F" w:rsidRPr="00AE3BD5">
        <w:rPr>
          <w:rFonts w:eastAsia="Times New Roman"/>
          <w:sz w:val="21"/>
          <w:szCs w:val="21"/>
          <w:lang w:val="pl-PL" w:eastAsia="en-GB"/>
        </w:rPr>
        <w:t>7</w:t>
      </w:r>
      <w:r w:rsidRPr="00AE3BD5">
        <w:rPr>
          <w:rFonts w:eastAsia="Times New Roman"/>
          <w:sz w:val="21"/>
          <w:szCs w:val="21"/>
          <w:lang w:val="pl-PL" w:eastAsia="en-GB"/>
        </w:rPr>
        <w:t xml:space="preserve"> Umowy, WWF może naliczyć Wykonawcy karę umowną w wysokości 10 000 zł (dziesięć tysięcy) złotych.</w:t>
      </w:r>
    </w:p>
    <w:p w14:paraId="19C7DB6F" w14:textId="6F1EE53A" w:rsidR="003D1D1D" w:rsidRPr="003D1D1D" w:rsidRDefault="003D1D1D" w:rsidP="00BC161A">
      <w:pPr>
        <w:numPr>
          <w:ilvl w:val="0"/>
          <w:numId w:val="13"/>
        </w:numPr>
        <w:spacing w:after="0" w:line="240" w:lineRule="auto"/>
        <w:ind w:left="426"/>
        <w:contextualSpacing/>
        <w:jc w:val="both"/>
        <w:rPr>
          <w:rFonts w:eastAsia="Times New Roman"/>
          <w:sz w:val="21"/>
          <w:szCs w:val="21"/>
          <w:lang w:val="pl-PL" w:eastAsia="en-GB"/>
        </w:rPr>
      </w:pPr>
      <w:r w:rsidRPr="003D1D1D">
        <w:rPr>
          <w:rFonts w:eastAsia="Times New Roman"/>
          <w:sz w:val="21"/>
          <w:szCs w:val="21"/>
          <w:lang w:val="pl-PL" w:eastAsia="en-GB"/>
        </w:rPr>
        <w:t>Suma kar umownych wskazanych w ust. 1 nie może przekroczyć ceny brutto określonej § 4 ust. 1</w:t>
      </w:r>
      <w:r>
        <w:rPr>
          <w:rFonts w:eastAsia="Times New Roman"/>
          <w:sz w:val="21"/>
          <w:szCs w:val="21"/>
          <w:lang w:val="pl-PL" w:eastAsia="en-GB"/>
        </w:rPr>
        <w:t xml:space="preserve"> </w:t>
      </w:r>
      <w:r w:rsidRPr="003D1D1D">
        <w:rPr>
          <w:rFonts w:eastAsia="Times New Roman"/>
          <w:sz w:val="21"/>
          <w:szCs w:val="21"/>
          <w:lang w:val="pl-PL" w:eastAsia="en-GB"/>
        </w:rPr>
        <w:t>Umowy.</w:t>
      </w:r>
    </w:p>
    <w:p w14:paraId="42860ACA" w14:textId="77777777" w:rsidR="00003C8B" w:rsidRP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Jeżeli szkoda poniesiona przez WWF w związku z niewykonaniem lub nienależytym wykonaniem Umowy przekroczy wartość zastrzeżonych kar umownych, WWF uprawniona jest do odszkodowania na zasadach ogólnych.</w:t>
      </w:r>
    </w:p>
    <w:p w14:paraId="2B58B0E4" w14:textId="77777777" w:rsidR="00003C8B" w:rsidRP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zobowiązuje się do zapłaty kar umownych na rachunek WWF wskazany w wezwaniu do zapłaty w terminie 14 dni od otrzymania tego wezwania. Wezwanie może mieć formę dokumentową. </w:t>
      </w:r>
    </w:p>
    <w:p w14:paraId="0486D593" w14:textId="5B3CEC92" w:rsidR="00003C8B" w:rsidRDefault="00003C8B" w:rsidP="00BC161A">
      <w:pPr>
        <w:numPr>
          <w:ilvl w:val="0"/>
          <w:numId w:val="13"/>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Wykonawca wyraża zgodę na potrącenie kar umownych, o których mowa w ust. 1-</w:t>
      </w:r>
      <w:r w:rsidR="004B3920">
        <w:rPr>
          <w:rFonts w:eastAsia="Times New Roman"/>
          <w:sz w:val="21"/>
          <w:szCs w:val="21"/>
          <w:lang w:val="pl-PL" w:eastAsia="en-GB"/>
        </w:rPr>
        <w:t>2</w:t>
      </w:r>
      <w:r w:rsidRPr="00003C8B">
        <w:rPr>
          <w:rFonts w:eastAsia="Times New Roman"/>
          <w:sz w:val="21"/>
          <w:szCs w:val="21"/>
          <w:lang w:val="pl-PL" w:eastAsia="en-GB"/>
        </w:rPr>
        <w:t xml:space="preserve"> z przysługującego mu wynagrodzenia. </w:t>
      </w:r>
    </w:p>
    <w:p w14:paraId="19587A82" w14:textId="77777777" w:rsidR="00F3437F" w:rsidRPr="00003C8B" w:rsidRDefault="00F3437F" w:rsidP="00F3437F">
      <w:pPr>
        <w:spacing w:after="0" w:line="240" w:lineRule="auto"/>
        <w:ind w:left="284"/>
        <w:contextualSpacing/>
        <w:jc w:val="both"/>
        <w:rPr>
          <w:rFonts w:eastAsia="Times New Roman"/>
          <w:sz w:val="21"/>
          <w:szCs w:val="21"/>
          <w:lang w:val="pl-PL"/>
        </w:rPr>
      </w:pPr>
    </w:p>
    <w:p w14:paraId="24DC3D83" w14:textId="3DA51003"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xml:space="preserve">§ </w:t>
      </w:r>
      <w:r w:rsidR="004B3920">
        <w:rPr>
          <w:rFonts w:eastAsia="Times New Roman"/>
          <w:b/>
          <w:bCs/>
          <w:sz w:val="21"/>
          <w:szCs w:val="21"/>
          <w:lang w:val="pl-PL" w:eastAsia="en-GB"/>
        </w:rPr>
        <w:t>9</w:t>
      </w:r>
      <w:r w:rsidRPr="00003C8B">
        <w:rPr>
          <w:rFonts w:eastAsia="Times New Roman"/>
          <w:b/>
          <w:bCs/>
          <w:sz w:val="21"/>
          <w:szCs w:val="21"/>
          <w:lang w:val="pl-PL" w:eastAsia="en-GB"/>
        </w:rPr>
        <w:t xml:space="preserve"> Siła wyższa</w:t>
      </w:r>
    </w:p>
    <w:p w14:paraId="303096CB"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Żadna ze Stron nie będzie odpowiedzialna za niewykonanie lub nienależyte wykonanie zobowiązań wynikających z Umowy, spowodowanych siłą wyższą, tj. zdarzeniem zewnętrznym:</w:t>
      </w:r>
    </w:p>
    <w:p w14:paraId="5315B92B"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 charakterze niezależnym od </w:t>
      </w:r>
      <w:r w:rsidRPr="00003C8B">
        <w:rPr>
          <w:rFonts w:eastAsia="Times New Roman"/>
          <w:sz w:val="21"/>
          <w:szCs w:val="21"/>
          <w:lang w:val="pl-PL"/>
        </w:rPr>
        <w:t>S</w:t>
      </w:r>
      <w:r w:rsidRPr="00457CCD">
        <w:rPr>
          <w:rFonts w:eastAsia="Times New Roman"/>
          <w:sz w:val="21"/>
          <w:szCs w:val="21"/>
          <w:lang w:val="pl-PL"/>
        </w:rPr>
        <w:t>tron Umowy oraz</w:t>
      </w:r>
    </w:p>
    <w:p w14:paraId="036D9525"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Strony Umowy nie mogły przewidzieć przed zawarciem </w:t>
      </w:r>
      <w:r w:rsidRPr="00003C8B">
        <w:rPr>
          <w:rFonts w:eastAsia="Times New Roman"/>
          <w:sz w:val="21"/>
          <w:szCs w:val="21"/>
          <w:lang w:val="pl-PL"/>
        </w:rPr>
        <w:t>U</w:t>
      </w:r>
      <w:r w:rsidRPr="00457CCD">
        <w:rPr>
          <w:rFonts w:eastAsia="Times New Roman"/>
          <w:sz w:val="21"/>
          <w:szCs w:val="21"/>
          <w:lang w:val="pl-PL"/>
        </w:rPr>
        <w:t>mowy</w:t>
      </w:r>
      <w:r w:rsidRPr="00003C8B">
        <w:rPr>
          <w:rFonts w:eastAsia="Times New Roman"/>
          <w:sz w:val="21"/>
          <w:szCs w:val="21"/>
          <w:lang w:val="pl-PL"/>
        </w:rPr>
        <w:t xml:space="preserve"> </w:t>
      </w:r>
      <w:r w:rsidRPr="00457CCD">
        <w:rPr>
          <w:rFonts w:eastAsia="Times New Roman"/>
          <w:sz w:val="21"/>
          <w:szCs w:val="21"/>
          <w:lang w:val="pl-PL"/>
        </w:rPr>
        <w:t>oraz</w:t>
      </w:r>
    </w:p>
    <w:p w14:paraId="1DFF5CD9"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nie można uniknąć, ani któremu </w:t>
      </w:r>
      <w:r w:rsidRPr="00003C8B">
        <w:rPr>
          <w:rFonts w:eastAsia="Times New Roman"/>
          <w:sz w:val="21"/>
          <w:szCs w:val="21"/>
          <w:lang w:val="pl-PL"/>
        </w:rPr>
        <w:t>S</w:t>
      </w:r>
      <w:r w:rsidRPr="00457CCD">
        <w:rPr>
          <w:rFonts w:eastAsia="Times New Roman"/>
          <w:sz w:val="21"/>
          <w:szCs w:val="21"/>
          <w:lang w:val="pl-PL"/>
        </w:rPr>
        <w:t>trony nie mogły zapobiec przy zachowaniu należytej staranności oraz</w:t>
      </w:r>
    </w:p>
    <w:p w14:paraId="6899B158" w14:textId="77777777" w:rsidR="00003C8B" w:rsidRPr="00003C8B" w:rsidRDefault="00003C8B" w:rsidP="00BC161A">
      <w:pPr>
        <w:numPr>
          <w:ilvl w:val="1"/>
          <w:numId w:val="22"/>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którego nie można przypisać drugiej </w:t>
      </w:r>
      <w:r w:rsidRPr="00003C8B">
        <w:rPr>
          <w:rFonts w:eastAsia="Times New Roman"/>
          <w:sz w:val="21"/>
          <w:szCs w:val="21"/>
          <w:lang w:val="pl-PL"/>
        </w:rPr>
        <w:t>S</w:t>
      </w:r>
      <w:r w:rsidRPr="00457CCD">
        <w:rPr>
          <w:rFonts w:eastAsia="Times New Roman"/>
          <w:sz w:val="21"/>
          <w:szCs w:val="21"/>
          <w:lang w:val="pl-PL"/>
        </w:rPr>
        <w:t xml:space="preserve">tronie, </w:t>
      </w:r>
      <w:r w:rsidRPr="00003C8B">
        <w:rPr>
          <w:rFonts w:eastAsia="Times New Roman"/>
          <w:sz w:val="21"/>
          <w:szCs w:val="21"/>
          <w:lang w:val="pl-PL"/>
        </w:rPr>
        <w:t xml:space="preserve">w tym w szczególności powódź, pożar i inne klęski żywiołowe, zamieszki, strajki, ataki terrorystyczne, działania wojenne, promieniowanie lub skażenia, epidemie i pandemie. </w:t>
      </w:r>
    </w:p>
    <w:p w14:paraId="6B3565DE"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razie wystąpienia okoliczności, o której mowa w ust. 1 powyżej terminy wykonania zobowiązań wynikających z Umowy, ulegają przedłużeniu o czas trwania siły wyższej. </w:t>
      </w:r>
    </w:p>
    <w:p w14:paraId="7A91DAE0"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zaistnienia zdarzenia siły wyższej, Strona, która na skutek siły wyższej nie może należycie wykonać zobowiązań wynikających z Umowy, zawiadomi niezwłocznie drugą Stronę o zaistnieniu siły </w:t>
      </w:r>
      <w:r w:rsidRPr="00003C8B">
        <w:rPr>
          <w:rFonts w:eastAsia="Times New Roman"/>
          <w:sz w:val="21"/>
          <w:szCs w:val="21"/>
          <w:lang w:val="pl-PL" w:eastAsia="en-GB"/>
        </w:rPr>
        <w:lastRenderedPageBreak/>
        <w:t>wyższej, jednocześnie określając jej wpływ na wykonanie zobowiązań. Po zawiadomieniu, Strony będą współdziałać w dobrej wierze w celu wywiązania się ze zobowiązań w stopniu, w jakim jest to praktycznie możliwe oraz będzie poszukiwać wszelkich rozsądnych, alternatywnych środków działania, możliwych mimo zaistnienia okoliczności siły wyższej lub zapobiegać rażącym stratom.</w:t>
      </w:r>
    </w:p>
    <w:p w14:paraId="4886AC80" w14:textId="77777777" w:rsidR="00003C8B" w:rsidRPr="00003C8B" w:rsidRDefault="00003C8B" w:rsidP="00BC161A">
      <w:pPr>
        <w:numPr>
          <w:ilvl w:val="3"/>
          <w:numId w:val="8"/>
        </w:numPr>
        <w:snapToGrid w:val="0"/>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W razie konieczności podjęcia środków zapobiegających negatywnym skutkom wystąpienia siły wyższej dla którejkolwiek ze Stron, Strony mogą podjąć negocjacje umożliwiające:</w:t>
      </w:r>
    </w:p>
    <w:p w14:paraId="71947E58" w14:textId="77777777" w:rsidR="00003C8B" w:rsidRPr="00457CCD"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odstąpienie od ustalenia, wymiaru lub </w:t>
      </w:r>
      <w:r w:rsidRPr="00003C8B">
        <w:rPr>
          <w:rFonts w:eastAsia="Times New Roman"/>
          <w:sz w:val="21"/>
          <w:szCs w:val="21"/>
          <w:lang w:val="pl-PL"/>
        </w:rPr>
        <w:t>żądania</w:t>
      </w:r>
      <w:r w:rsidRPr="00457CCD">
        <w:rPr>
          <w:rFonts w:eastAsia="Times New Roman"/>
          <w:sz w:val="21"/>
          <w:szCs w:val="21"/>
          <w:lang w:val="pl-PL"/>
        </w:rPr>
        <w:t xml:space="preserve"> </w:t>
      </w:r>
      <w:r w:rsidRPr="00003C8B">
        <w:rPr>
          <w:rFonts w:eastAsia="Times New Roman"/>
          <w:sz w:val="21"/>
          <w:szCs w:val="21"/>
          <w:lang w:val="pl-PL"/>
        </w:rPr>
        <w:t xml:space="preserve">zapłaty </w:t>
      </w:r>
      <w:r w:rsidRPr="00457CCD">
        <w:rPr>
          <w:rFonts w:eastAsia="Times New Roman"/>
          <w:sz w:val="21"/>
          <w:szCs w:val="21"/>
          <w:lang w:val="pl-PL"/>
        </w:rPr>
        <w:t>kar umownych,</w:t>
      </w:r>
    </w:p>
    <w:p w14:paraId="68BFD99F"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zmianę terminu wykonania zamówienia w całości lub w części,</w:t>
      </w:r>
    </w:p>
    <w:p w14:paraId="230C9915"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odstąpienie od </w:t>
      </w:r>
      <w:r w:rsidRPr="00003C8B">
        <w:rPr>
          <w:rFonts w:eastAsia="Times New Roman"/>
          <w:sz w:val="21"/>
          <w:szCs w:val="21"/>
          <w:lang w:val="pl-PL"/>
        </w:rPr>
        <w:t>U</w:t>
      </w:r>
      <w:r w:rsidRPr="00457CCD">
        <w:rPr>
          <w:rFonts w:eastAsia="Times New Roman"/>
          <w:sz w:val="21"/>
          <w:szCs w:val="21"/>
          <w:lang w:val="pl-PL"/>
        </w:rPr>
        <w:t>mowy w całości lub w części bez konieczności zapłaty przez Wykonawcę kar umownych,</w:t>
      </w:r>
    </w:p>
    <w:p w14:paraId="355978D2" w14:textId="77777777" w:rsidR="00003C8B" w:rsidRPr="00003C8B"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 xml:space="preserve">zwiększenie lub zmniejszenie </w:t>
      </w:r>
      <w:r w:rsidRPr="00003C8B">
        <w:rPr>
          <w:rFonts w:eastAsia="Times New Roman"/>
          <w:sz w:val="21"/>
          <w:szCs w:val="21"/>
          <w:lang w:val="pl-PL"/>
        </w:rPr>
        <w:t>przedmiotu Umowy</w:t>
      </w:r>
      <w:r w:rsidRPr="00457CCD">
        <w:rPr>
          <w:rFonts w:eastAsia="Times New Roman"/>
          <w:sz w:val="21"/>
          <w:szCs w:val="21"/>
          <w:lang w:val="pl-PL"/>
        </w:rPr>
        <w:t xml:space="preserve">, </w:t>
      </w:r>
    </w:p>
    <w:p w14:paraId="447CE0FD" w14:textId="77777777" w:rsidR="00003C8B" w:rsidRPr="00457CCD" w:rsidRDefault="00003C8B" w:rsidP="00BC161A">
      <w:pPr>
        <w:numPr>
          <w:ilvl w:val="1"/>
          <w:numId w:val="23"/>
        </w:numPr>
        <w:spacing w:after="0" w:line="240" w:lineRule="auto"/>
        <w:ind w:left="851"/>
        <w:contextualSpacing/>
        <w:jc w:val="both"/>
        <w:rPr>
          <w:rFonts w:eastAsia="Times New Roman"/>
          <w:sz w:val="21"/>
          <w:szCs w:val="21"/>
          <w:lang w:val="pl-PL"/>
        </w:rPr>
      </w:pPr>
      <w:r w:rsidRPr="00457CCD">
        <w:rPr>
          <w:rFonts w:eastAsia="Times New Roman"/>
          <w:sz w:val="21"/>
          <w:szCs w:val="21"/>
          <w:lang w:val="pl-PL"/>
        </w:rPr>
        <w:t>zmianę wynagrodzenia Wykonawcy.</w:t>
      </w:r>
    </w:p>
    <w:p w14:paraId="05D01571"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1AD34720" w14:textId="72EAC9CF"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0</w:t>
      </w:r>
      <w:r w:rsidRPr="00003C8B">
        <w:rPr>
          <w:rFonts w:eastAsia="Times New Roman"/>
          <w:b/>
          <w:bCs/>
          <w:sz w:val="21"/>
          <w:szCs w:val="21"/>
          <w:lang w:val="pl-PL" w:eastAsia="en-GB"/>
        </w:rPr>
        <w:t xml:space="preserve"> </w:t>
      </w:r>
      <w:r w:rsidRPr="00003C8B">
        <w:rPr>
          <w:rFonts w:eastAsia="Times New Roman"/>
          <w:b/>
          <w:sz w:val="21"/>
          <w:szCs w:val="21"/>
          <w:lang w:val="pl-PL"/>
        </w:rPr>
        <w:t>Klauzula zgodności z prawem i zasadami etycznymi WWF</w:t>
      </w:r>
    </w:p>
    <w:p w14:paraId="365C5D82" w14:textId="4BEFB4EB" w:rsid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WWF zobowiązuje się do przestrzegania najwyższych standardów profesjonalizmu, uczciwości i etyki w miejscu pracy oraz w swoich działaniach. W związku z tym WWF przyjął Kodeks etyczny WWF oraz </w:t>
      </w:r>
    </w:p>
    <w:p w14:paraId="45FC6C12" w14:textId="027DB90E" w:rsidR="00D34BE2" w:rsidRPr="00003C8B" w:rsidRDefault="00D34BE2" w:rsidP="00220E16">
      <w:p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Politykę przeciwdziałania oszustwom i korupcji WWF, które znajdują się pod linkiem: </w:t>
      </w:r>
      <w:hyperlink r:id="rId12" w:history="1">
        <w:r w:rsidRPr="00003C8B">
          <w:rPr>
            <w:rFonts w:eastAsia="Times New Roman"/>
            <w:sz w:val="21"/>
            <w:szCs w:val="21"/>
            <w:lang w:val="pl-PL" w:eastAsia="en-GB"/>
          </w:rPr>
          <w:t>https://www.wwf.pl/etyka-w-wwf-polska</w:t>
        </w:r>
      </w:hyperlink>
      <w:r w:rsidRPr="00003C8B">
        <w:rPr>
          <w:rFonts w:eastAsia="Times New Roman"/>
          <w:sz w:val="21"/>
          <w:szCs w:val="21"/>
          <w:lang w:val="pl-PL" w:eastAsia="en-GB"/>
        </w:rPr>
        <w:t xml:space="preserve">. </w:t>
      </w:r>
    </w:p>
    <w:p w14:paraId="107C17A0"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To zobowiązanie ma fundamentalne znaczenie dla tworzenia skutecznych, trwałych i sprawiedliwych rozwiązań dla dzisiejszych wyzwań środowiskowych. Uznając, że WWF jest tylko jednym z wielu podmiotów, które działają publicznie na rzecz ochrony środowiska oczekujemy, że wszyscy nasi Partnerzy, Współpracownicy, Wolontariusze, </w:t>
      </w:r>
      <w:proofErr w:type="spellStart"/>
      <w:r w:rsidRPr="00003C8B">
        <w:rPr>
          <w:rFonts w:eastAsia="Times New Roman"/>
          <w:sz w:val="21"/>
          <w:szCs w:val="21"/>
          <w:lang w:val="pl-PL" w:eastAsia="en-GB"/>
        </w:rPr>
        <w:t>Grantobiorcy</w:t>
      </w:r>
      <w:proofErr w:type="spellEnd"/>
      <w:r w:rsidRPr="00003C8B">
        <w:rPr>
          <w:rFonts w:eastAsia="Times New Roman"/>
          <w:sz w:val="21"/>
          <w:szCs w:val="21"/>
          <w:lang w:val="pl-PL" w:eastAsia="en-GB"/>
        </w:rPr>
        <w:t>, Wykonawcy i inne strony, z którymi współpracujemy, zobowiązują się do:</w:t>
      </w:r>
    </w:p>
    <w:p w14:paraId="03A30EF9"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poszanowania praw człowieka i praw dziecka, przestrzegania praw pracowniczych:</w:t>
      </w:r>
    </w:p>
    <w:p w14:paraId="218222A0"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poszanowania prawa do zdrowia i bezpieczeństwa, </w:t>
      </w:r>
    </w:p>
    <w:p w14:paraId="1877287F"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sprawiedliwych wynagrodzeń i innych świadczeń, godzin pracy zgodnych z prawem, wolności zrzeszania się i prowadzenia negocjacji zbiorowych, </w:t>
      </w:r>
    </w:p>
    <w:p w14:paraId="2E5957D8"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 xml:space="preserve">zapobiegania dyskryminacji, nękania, nadużycia władzy i nierównościom płci w miejscu pracy oraz właściwej reakcji na takie działania, </w:t>
      </w:r>
    </w:p>
    <w:p w14:paraId="348BCCCA" w14:textId="77777777" w:rsidR="00003C8B" w:rsidRPr="00003C8B" w:rsidRDefault="00003C8B" w:rsidP="00BC161A">
      <w:pPr>
        <w:numPr>
          <w:ilvl w:val="2"/>
          <w:numId w:val="9"/>
        </w:numPr>
        <w:spacing w:after="0" w:line="240" w:lineRule="auto"/>
        <w:ind w:left="1276"/>
        <w:contextualSpacing/>
        <w:jc w:val="both"/>
        <w:rPr>
          <w:rFonts w:eastAsia="Times New Roman"/>
          <w:sz w:val="21"/>
          <w:szCs w:val="21"/>
          <w:lang w:val="pl-PL" w:eastAsia="en-GB"/>
        </w:rPr>
      </w:pPr>
      <w:r w:rsidRPr="00003C8B">
        <w:rPr>
          <w:rFonts w:eastAsia="Times New Roman"/>
          <w:sz w:val="21"/>
          <w:szCs w:val="21"/>
          <w:lang w:val="pl-PL" w:eastAsia="en-GB"/>
        </w:rPr>
        <w:t>zapobiegania pracy przymusowej i przestrzegania ograniczeń pracy związanych z dziećmi oraz poszanowania środowiska naturalnego, zgodnie z międzynarodowymi i polskimi przepisami prawa;</w:t>
      </w:r>
    </w:p>
    <w:p w14:paraId="723C3A9F"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przestrzegania prawa w zakresie wykonywanej działalności gospodarczej, w tym, ale nie wyłącznie, w związku z ustawą z dnia 28 października 2002 roku o odpowiedzialności podmiotów zbiorowych za czyny zabronione pod groźbą kary i ustawy z dnia 1 marca 2018 roku o przeciwdziałaniu praniu pieniędzy i finansowaniu terroryzmu;</w:t>
      </w:r>
    </w:p>
    <w:p w14:paraId="0BA1CC6B"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uczciwości w korzystaniu z funduszy i aktywów, otrzymanych na mocy niniejszej Umowy. Strona Umowy zobowiązuje się do podejmowania odpowiednich środków w celu zapobiegania, wykrywania i reagowania na ewentualne sprzeniewierzenie środków otrzymanych od WWF lub inne nielegalne zdarzenia; </w:t>
      </w:r>
    </w:p>
    <w:p w14:paraId="592BD2A7" w14:textId="77777777" w:rsidR="00003C8B" w:rsidRPr="00003C8B" w:rsidRDefault="00003C8B" w:rsidP="00BC161A">
      <w:pPr>
        <w:numPr>
          <w:ilvl w:val="1"/>
          <w:numId w:val="24"/>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przestrzegania postanowień dotyczących poufności, w tym między innymi zakazu udostępniania poufnych informacji biznesowych i danych osobowych chronionych przez obowiązujące przepisy. </w:t>
      </w:r>
    </w:p>
    <w:p w14:paraId="013D29D6"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gwarantuje, że nigdy nie oferował, nie dawał ani nie wyraził zgody na przekazanie jakiejkolwiek osobie jakiejkolwiek zachęty lub nagrody (a także czegokolwiek, co może być uznane za zachętę lub nagrodę) w związku z zawarciem lub realizacją niniejszej Umowy. Wykonawca oświadcza, że nie istnieje konflikt interesów, który skłonił WWF do podpisania niniejszej Umowy ze Stroną Umowy. </w:t>
      </w:r>
    </w:p>
    <w:p w14:paraId="227AB011"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lastRenderedPageBreak/>
        <w:t xml:space="preserve">Wykonawca niezwłocznie ujawni WWF na piśmie wszelkie konflikty interesów, które mogłyby negatywnie wpłynąć na WWF. </w:t>
      </w:r>
    </w:p>
    <w:p w14:paraId="57C12DEE"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oświadcza, że będzie wymagał od innych osób lub podmiotów realizujących niniejszą Umowę (w tym swoich pracowników lub podwykonawców) spełniania tych samych zobowiązań. </w:t>
      </w:r>
    </w:p>
    <w:p w14:paraId="290BD9D1"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Za wszelkie działania bądź zaniechania pozostające w sprzeczności z wyżej przyjętymi na siebie zobowiązaniami Wykonawca ponosi pełną odpowiedzialność i zobowiązuje się do naprawienia wszelkich wyrządzonych w ten sposób szkód. </w:t>
      </w:r>
    </w:p>
    <w:p w14:paraId="46AFFAB2"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ustalenia przez WWF, że Wykonawca narusza wyżej przyjęte postanowienia, WWF ma prawo do rozwiązania Umowy w trybie natychmiastowym oraz wstrzymania wszelkich płatności na rzecz Wykonawcy do czasu wyjaśnienia sprawy. W przypadku gdy doszło do naruszenia wyżej przyjętych postanowień, potwierdzonego przez niezależny audyt lub prawomocny wyrok sądu, WWF ma prawo żądać zwrotu wszelkich środków finansowych przekazanych Wykonawcy na mocy Umowy. WWF ma prawo także do odszkodowania na zasadach ogólnych. </w:t>
      </w:r>
    </w:p>
    <w:p w14:paraId="68315B59"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ustalenia przez WWF, że Wykonawca narusza wyżej przyjęte postanowienia, WWF ma prawo do wydania publicznego oświadczenia w tej sprawie z podaniem firmy lub imienia i nazwiska Wykonawcy. Strony zgodnie ustalają, że takie oświadczenie nie będzie stanowiło naruszenia dóbr osobistych lub renomy Wykonawcy. </w:t>
      </w:r>
    </w:p>
    <w:p w14:paraId="488A599F"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Jeśli którykolwiek zapis niniejszej Umowy zostanie uznany za nieważny lub niewykonalny, zapis ten zostanie wyłączony z niniejszej Umowy i nie spowoduje nieważności ani niewykonalności pozostałych zapisów Umowy. </w:t>
      </w:r>
    </w:p>
    <w:p w14:paraId="7E9CFF00" w14:textId="77777777" w:rsidR="00003C8B" w:rsidRPr="00003C8B" w:rsidRDefault="00003C8B" w:rsidP="00BC161A">
      <w:pPr>
        <w:numPr>
          <w:ilvl w:val="0"/>
          <w:numId w:val="9"/>
        </w:numPr>
        <w:spacing w:after="0" w:line="240" w:lineRule="auto"/>
        <w:ind w:left="426"/>
        <w:contextualSpacing/>
        <w:jc w:val="both"/>
        <w:rPr>
          <w:rFonts w:eastAsia="Times New Roman"/>
          <w:sz w:val="21"/>
          <w:szCs w:val="21"/>
          <w:lang w:val="pl-PL" w:eastAsia="en-GB"/>
        </w:rPr>
      </w:pPr>
      <w:r w:rsidRPr="00003C8B">
        <w:rPr>
          <w:rFonts w:eastAsia="Times New Roman"/>
          <w:sz w:val="21"/>
          <w:szCs w:val="21"/>
          <w:lang w:val="pl-PL" w:eastAsia="en-GB"/>
        </w:rPr>
        <w:t xml:space="preserve">Wykonawca zawierając umowę z WWF jednocześnie potwierdza, że: </w:t>
      </w:r>
    </w:p>
    <w:p w14:paraId="67EFA5D3" w14:textId="0BE832DE" w:rsidR="00003C8B" w:rsidRPr="00D34BE2" w:rsidRDefault="00D34BE2" w:rsidP="00BC161A">
      <w:pPr>
        <w:numPr>
          <w:ilvl w:val="1"/>
          <w:numId w:val="25"/>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 xml:space="preserve">zapoznał się w całości z Kodeksem etycznym WWF oraz Polityką przeciwdziałania oszustwom i korupcji WWF, które znajdują się pod linkiem: </w:t>
      </w:r>
      <w:hyperlink r:id="rId13" w:history="1">
        <w:r w:rsidRPr="00003C8B">
          <w:rPr>
            <w:rFonts w:eastAsia="Times New Roman"/>
            <w:sz w:val="21"/>
            <w:szCs w:val="21"/>
            <w:lang w:val="pl-PL" w:eastAsia="en-GB"/>
          </w:rPr>
          <w:t>https://www.wwf.pl/etyka-w-wwf-polska</w:t>
        </w:r>
      </w:hyperlink>
      <w:r w:rsidRPr="00003C8B">
        <w:rPr>
          <w:rFonts w:eastAsia="Times New Roman"/>
          <w:sz w:val="21"/>
          <w:szCs w:val="21"/>
          <w:lang w:val="pl-PL" w:eastAsia="en-GB"/>
        </w:rPr>
        <w:t>,</w:t>
      </w:r>
    </w:p>
    <w:p w14:paraId="6FB96F2F" w14:textId="77777777" w:rsidR="00003C8B" w:rsidRPr="00003C8B" w:rsidRDefault="00003C8B" w:rsidP="00BC161A">
      <w:pPr>
        <w:numPr>
          <w:ilvl w:val="1"/>
          <w:numId w:val="25"/>
        </w:numPr>
        <w:spacing w:after="0" w:line="240" w:lineRule="auto"/>
        <w:ind w:left="851"/>
        <w:contextualSpacing/>
        <w:jc w:val="both"/>
        <w:rPr>
          <w:rFonts w:eastAsia="Times New Roman"/>
          <w:sz w:val="21"/>
          <w:szCs w:val="21"/>
          <w:lang w:val="pl-PL" w:eastAsia="en-GB"/>
        </w:rPr>
      </w:pPr>
      <w:r w:rsidRPr="00003C8B">
        <w:rPr>
          <w:rFonts w:eastAsia="Times New Roman"/>
          <w:sz w:val="21"/>
          <w:szCs w:val="21"/>
          <w:lang w:val="pl-PL" w:eastAsia="en-GB"/>
        </w:rPr>
        <w:t>rozumie on swoje obowiązki związane z przestrzeganiem Kodeksu oraz Polityki oraz zobowiązuje się do jej przestrzegania w całości.</w:t>
      </w:r>
    </w:p>
    <w:p w14:paraId="37EB4E9E"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933D6A4" w14:textId="0AF0DF08" w:rsidR="00003C8B" w:rsidRPr="00003C8B" w:rsidRDefault="00003C8B" w:rsidP="00F3437F">
      <w:pPr>
        <w:spacing w:after="0"/>
        <w:contextualSpacing/>
        <w:jc w:val="center"/>
        <w:rPr>
          <w:rFonts w:eastAsia="Times New Roman"/>
          <w:b/>
          <w:bCs/>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1</w:t>
      </w:r>
      <w:r w:rsidRPr="00003C8B">
        <w:rPr>
          <w:rFonts w:eastAsia="Times New Roman"/>
          <w:b/>
          <w:bCs/>
          <w:sz w:val="21"/>
          <w:szCs w:val="21"/>
          <w:lang w:val="pl-PL" w:eastAsia="en-GB"/>
        </w:rPr>
        <w:t xml:space="preserve"> Rozstrzyganie sporów</w:t>
      </w:r>
    </w:p>
    <w:p w14:paraId="34BE4A37" w14:textId="77777777" w:rsidR="00003C8B" w:rsidRPr="00003C8B" w:rsidRDefault="00003C8B" w:rsidP="00BC161A">
      <w:pPr>
        <w:numPr>
          <w:ilvl w:val="1"/>
          <w:numId w:val="10"/>
        </w:numPr>
        <w:spacing w:after="0" w:line="240" w:lineRule="auto"/>
        <w:ind w:left="425"/>
        <w:contextualSpacing/>
        <w:jc w:val="both"/>
        <w:rPr>
          <w:rFonts w:eastAsia="Times New Roman"/>
          <w:color w:val="000000"/>
          <w:sz w:val="21"/>
          <w:szCs w:val="21"/>
          <w:lang w:val="pl-PL" w:eastAsia="en-GB"/>
        </w:rPr>
      </w:pPr>
      <w:r w:rsidRPr="00003C8B">
        <w:rPr>
          <w:rFonts w:eastAsia="Times New Roman"/>
          <w:sz w:val="21"/>
          <w:szCs w:val="21"/>
          <w:lang w:val="pl-PL" w:eastAsia="en-GB"/>
        </w:rPr>
        <w:t xml:space="preserve">Strony będą dążyć do ugodowego rozwiązywania wszelkich sporów mogących wyniknąć w związku z wykonaniem Umowy. Strony zgodnie ustalają, że wszelkie spory wynikające z realizacji Umowy lub mające z nią związek będą rozwiązywane w trybie mediacji przez mediatorów Centrum Mediacji Sądu Arbitrażowego przy Krajowej Izbie Gospodarczej </w:t>
      </w:r>
      <w:r w:rsidRPr="00003C8B">
        <w:rPr>
          <w:rFonts w:eastAsia="Times New Roman"/>
          <w:color w:val="000000"/>
          <w:sz w:val="21"/>
          <w:szCs w:val="21"/>
          <w:shd w:val="clear" w:color="auto" w:fill="FFFFFF"/>
          <w:lang w:val="pl-PL" w:eastAsia="en-GB"/>
        </w:rPr>
        <w:t>w Warszawie, stosownie do regulaminu tego Sądu, obowiązującego w dniu skierowania wniosku o mediację.</w:t>
      </w:r>
    </w:p>
    <w:p w14:paraId="0331E465" w14:textId="77777777" w:rsidR="00003C8B" w:rsidRPr="00003C8B" w:rsidRDefault="00003C8B" w:rsidP="00BC161A">
      <w:pPr>
        <w:numPr>
          <w:ilvl w:val="1"/>
          <w:numId w:val="10"/>
        </w:numPr>
        <w:spacing w:after="0" w:line="240" w:lineRule="auto"/>
        <w:ind w:left="425" w:hanging="426"/>
        <w:contextualSpacing/>
        <w:jc w:val="both"/>
        <w:rPr>
          <w:rFonts w:eastAsia="Times New Roman"/>
          <w:sz w:val="21"/>
          <w:szCs w:val="21"/>
          <w:lang w:val="pl-PL" w:eastAsia="en-GB"/>
        </w:rPr>
      </w:pPr>
      <w:r w:rsidRPr="00003C8B">
        <w:rPr>
          <w:rFonts w:eastAsia="Times New Roman"/>
          <w:sz w:val="21"/>
          <w:szCs w:val="21"/>
          <w:lang w:val="pl-PL" w:eastAsia="en-GB"/>
        </w:rPr>
        <w:t xml:space="preserve">W przypadku nierozwiązania sporu na drodze ugodowej lub w toku mediacji, właściwym do rozstrzygnięcia sporów w związku z wykonaniem Umowy będzie sąd właściwy miejscowo dla siedziby WWF. </w:t>
      </w:r>
    </w:p>
    <w:p w14:paraId="2C13A3F3" w14:textId="77777777" w:rsidR="00003C8B" w:rsidRPr="00003C8B" w:rsidRDefault="00003C8B" w:rsidP="00105738">
      <w:pPr>
        <w:spacing w:after="0"/>
        <w:contextualSpacing/>
        <w:jc w:val="both"/>
        <w:rPr>
          <w:rFonts w:eastAsia="Times New Roman"/>
          <w:b/>
          <w:bCs/>
          <w:sz w:val="21"/>
          <w:szCs w:val="21"/>
          <w:lang w:val="pl-PL" w:eastAsia="en-GB"/>
        </w:rPr>
      </w:pPr>
    </w:p>
    <w:p w14:paraId="08857008" w14:textId="4A8457FE" w:rsidR="00003C8B" w:rsidRPr="00003C8B" w:rsidRDefault="00003C8B" w:rsidP="00F3437F">
      <w:pPr>
        <w:spacing w:after="0"/>
        <w:contextualSpacing/>
        <w:jc w:val="center"/>
        <w:rPr>
          <w:rFonts w:eastAsia="Times New Roman"/>
          <w:sz w:val="21"/>
          <w:szCs w:val="21"/>
          <w:lang w:val="pl-PL" w:eastAsia="en-GB"/>
        </w:rPr>
      </w:pPr>
      <w:r w:rsidRPr="00003C8B">
        <w:rPr>
          <w:rFonts w:eastAsia="Times New Roman"/>
          <w:b/>
          <w:bCs/>
          <w:sz w:val="21"/>
          <w:szCs w:val="21"/>
          <w:lang w:val="pl-PL" w:eastAsia="en-GB"/>
        </w:rPr>
        <w:t>§ 1</w:t>
      </w:r>
      <w:r w:rsidR="009A0B13">
        <w:rPr>
          <w:rFonts w:eastAsia="Times New Roman"/>
          <w:b/>
          <w:bCs/>
          <w:sz w:val="21"/>
          <w:szCs w:val="21"/>
          <w:lang w:val="pl-PL" w:eastAsia="en-GB"/>
        </w:rPr>
        <w:t>2</w:t>
      </w:r>
      <w:r w:rsidRPr="00003C8B">
        <w:rPr>
          <w:rFonts w:eastAsia="Times New Roman"/>
          <w:b/>
          <w:bCs/>
          <w:sz w:val="21"/>
          <w:szCs w:val="21"/>
          <w:lang w:val="pl-PL" w:eastAsia="en-GB"/>
        </w:rPr>
        <w:t xml:space="preserve"> Kontakt pomiędzy stronami. Postanowienia końcowe</w:t>
      </w:r>
    </w:p>
    <w:p w14:paraId="0227A9B8" w14:textId="77777777" w:rsidR="00003C8B" w:rsidRPr="00003C8B" w:rsidRDefault="00003C8B" w:rsidP="00BC161A">
      <w:pPr>
        <w:numPr>
          <w:ilvl w:val="0"/>
          <w:numId w:val="11"/>
        </w:numPr>
        <w:spacing w:after="0" w:line="240" w:lineRule="auto"/>
        <w:ind w:left="426"/>
        <w:contextualSpacing/>
        <w:jc w:val="both"/>
        <w:rPr>
          <w:rFonts w:eastAsia="Times New Roman"/>
          <w:color w:val="000000"/>
          <w:sz w:val="21"/>
          <w:szCs w:val="21"/>
          <w:lang w:val="pl-PL" w:eastAsia="en-GB"/>
        </w:rPr>
      </w:pPr>
      <w:r w:rsidRPr="00003C8B">
        <w:rPr>
          <w:rFonts w:eastAsia="Times New Roman"/>
          <w:sz w:val="21"/>
          <w:szCs w:val="21"/>
          <w:lang w:val="pl-PL" w:eastAsia="en-GB"/>
        </w:rPr>
        <w:t>Strony zobowiązują się do kontaktowania się pomiędzy sobą za pomocą poczty tradycyjnej, poczty elektronicznej oraz telefonicznie.</w:t>
      </w:r>
    </w:p>
    <w:p w14:paraId="46A69DE8" w14:textId="77777777" w:rsidR="00003C8B" w:rsidRPr="00003C8B" w:rsidRDefault="00003C8B" w:rsidP="00BC161A">
      <w:pPr>
        <w:numPr>
          <w:ilvl w:val="0"/>
          <w:numId w:val="11"/>
        </w:numPr>
        <w:spacing w:after="0" w:line="240" w:lineRule="auto"/>
        <w:ind w:left="426"/>
        <w:contextualSpacing/>
        <w:jc w:val="both"/>
        <w:rPr>
          <w:rFonts w:eastAsia="Times New Roman"/>
          <w:color w:val="000000"/>
          <w:sz w:val="21"/>
          <w:szCs w:val="21"/>
          <w:lang w:val="pl-PL" w:eastAsia="en-GB"/>
        </w:rPr>
      </w:pPr>
      <w:r w:rsidRPr="00003C8B">
        <w:rPr>
          <w:rFonts w:eastAsia="Times New Roman"/>
          <w:sz w:val="21"/>
          <w:szCs w:val="21"/>
          <w:lang w:val="pl-PL" w:eastAsia="en-GB"/>
        </w:rPr>
        <w:t>Strony wyznaczają następujące osoby do kontaktu w trakcie i w celu realizacji Umowy:</w:t>
      </w:r>
    </w:p>
    <w:p w14:paraId="0104B19E" w14:textId="77777777" w:rsidR="00003C8B" w:rsidRPr="00003C8B" w:rsidRDefault="00003C8B" w:rsidP="00BC161A">
      <w:pPr>
        <w:numPr>
          <w:ilvl w:val="0"/>
          <w:numId w:val="12"/>
        </w:numPr>
        <w:spacing w:after="0" w:line="240" w:lineRule="auto"/>
        <w:contextualSpacing/>
        <w:jc w:val="both"/>
        <w:rPr>
          <w:rFonts w:eastAsia="Times New Roman"/>
          <w:sz w:val="21"/>
          <w:szCs w:val="21"/>
          <w:lang w:val="pl-PL" w:eastAsia="en-GB"/>
        </w:rPr>
      </w:pPr>
      <w:r w:rsidRPr="00003C8B">
        <w:rPr>
          <w:rFonts w:eastAsia="Times New Roman"/>
          <w:sz w:val="21"/>
          <w:szCs w:val="21"/>
          <w:lang w:val="pl-PL" w:eastAsia="en-GB"/>
        </w:rPr>
        <w:t>Ze strony WWF</w:t>
      </w:r>
      <w:r w:rsidRPr="00003C8B">
        <w:rPr>
          <w:rFonts w:eastAsia="Times New Roman"/>
          <w:sz w:val="21"/>
          <w:szCs w:val="21"/>
          <w:lang w:val="pl-PL" w:eastAsia="en-US"/>
        </w:rPr>
        <w:t xml:space="preserve">: </w:t>
      </w:r>
      <w:r w:rsidRPr="00003C8B">
        <w:rPr>
          <w:rFonts w:eastAsia="Times New Roman"/>
          <w:sz w:val="21"/>
          <w:szCs w:val="21"/>
          <w:lang w:val="pl-PL" w:eastAsia="en-GB"/>
        </w:rPr>
        <w:t>imię i nazwisko, adres e-mail, telefon, adres korespondencyjny.</w:t>
      </w:r>
    </w:p>
    <w:p w14:paraId="2C1EA6D5" w14:textId="77777777" w:rsidR="00003C8B" w:rsidRPr="00003C8B" w:rsidRDefault="00003C8B" w:rsidP="00BC161A">
      <w:pPr>
        <w:numPr>
          <w:ilvl w:val="0"/>
          <w:numId w:val="12"/>
        </w:numPr>
        <w:spacing w:after="0" w:line="240" w:lineRule="auto"/>
        <w:contextualSpacing/>
        <w:jc w:val="both"/>
        <w:rPr>
          <w:rFonts w:eastAsia="Times New Roman"/>
          <w:sz w:val="21"/>
          <w:szCs w:val="21"/>
          <w:lang w:val="pl-PL" w:eastAsia="en-GB"/>
        </w:rPr>
      </w:pPr>
      <w:r w:rsidRPr="00003C8B">
        <w:rPr>
          <w:rFonts w:eastAsia="Times New Roman"/>
          <w:sz w:val="21"/>
          <w:szCs w:val="21"/>
          <w:lang w:val="pl-PL" w:eastAsia="en-GB"/>
        </w:rPr>
        <w:t>Ze strony Wykonawcy: imię i nazwisko, adres e-mail, telefon, adres korespondencyjny.</w:t>
      </w:r>
    </w:p>
    <w:p w14:paraId="2EF30835" w14:textId="32B7D0C4"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Wszelkie zmiany Umowy wymagają formy </w:t>
      </w:r>
      <w:r w:rsidR="0081472D">
        <w:rPr>
          <w:rFonts w:eastAsia="Arial Unicode MS"/>
          <w:color w:val="000000"/>
          <w:sz w:val="21"/>
          <w:szCs w:val="21"/>
          <w:lang w:val="pl-PL"/>
        </w:rPr>
        <w:t>pisemnej</w:t>
      </w:r>
      <w:r w:rsidR="006E11F2">
        <w:rPr>
          <w:rFonts w:eastAsia="Arial Unicode MS"/>
          <w:color w:val="000000"/>
          <w:sz w:val="21"/>
          <w:szCs w:val="21"/>
          <w:lang w:val="pl-PL"/>
        </w:rPr>
        <w:t>.</w:t>
      </w:r>
    </w:p>
    <w:p w14:paraId="3C8E9B87"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Każdorazowa zmiana danych skazanych w ust. 2 zobowiązuje Stronę do poinformowania drugiej Strony o takiej zmianie w formie dokumentowej w terminie nie dłuższym niż 3 dni robocze od dnia zmiany.</w:t>
      </w:r>
    </w:p>
    <w:p w14:paraId="45F16A10"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lastRenderedPageBreak/>
        <w:t>W razie niepoinformowania WWF o zmianie danych wskazanych w ust. 2 Umowy, korespondencję wysłaną na dotychczasowe dane do kontaktu uważa się za skutecznie doręczoną.</w:t>
      </w:r>
    </w:p>
    <w:p w14:paraId="597ECC11"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Strony zgodnie postanawiają, że w przypadku, gdyby którekolwiek z postanowień Umowy zostało uznane za nieważne, Umowa pozostaje w pozostałej części ważna. W przypadku, o którym mowa w zdaniu poprzednim, Strony zobowiązują się do zastąpienia nieważnych postanowień Umowy nowymi postanowieniami o treści najbardziej zbliżonej celem postanowień nieważnych. </w:t>
      </w:r>
    </w:p>
    <w:p w14:paraId="7067835C"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 sprawach nieuregulowanych Umową będą miały zastosowanie przepisy kodeksu cywilnego. </w:t>
      </w:r>
    </w:p>
    <w:p w14:paraId="4E2762CC" w14:textId="113C13B4"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Obowiązek informacyjny w związku z przetwarzaniem danych osobowych znajduje się w Załącznik nr </w:t>
      </w:r>
      <w:r w:rsidR="008D7AE0">
        <w:rPr>
          <w:rFonts w:eastAsia="Arial Unicode MS"/>
          <w:color w:val="000000"/>
          <w:sz w:val="21"/>
          <w:szCs w:val="21"/>
          <w:lang w:val="pl-PL"/>
        </w:rPr>
        <w:t>4</w:t>
      </w:r>
      <w:r w:rsidRPr="00003C8B">
        <w:rPr>
          <w:rFonts w:eastAsia="Arial Unicode MS"/>
          <w:color w:val="000000"/>
          <w:sz w:val="21"/>
          <w:szCs w:val="21"/>
          <w:lang w:val="pl-PL"/>
        </w:rPr>
        <w:t xml:space="preserve"> do Umowy.</w:t>
      </w:r>
    </w:p>
    <w:p w14:paraId="5806080C" w14:textId="77777777" w:rsidR="00003C8B" w:rsidRPr="00003C8B" w:rsidRDefault="00003C8B" w:rsidP="00BC161A">
      <w:pPr>
        <w:numPr>
          <w:ilvl w:val="0"/>
          <w:numId w:val="11"/>
        </w:numPr>
        <w:tabs>
          <w:tab w:val="right" w:pos="9072"/>
        </w:tabs>
        <w:suppressAutoHyphens/>
        <w:autoSpaceDN w:val="0"/>
        <w:spacing w:after="0" w:line="240" w:lineRule="auto"/>
        <w:ind w:left="426"/>
        <w:contextualSpacing/>
        <w:jc w:val="both"/>
        <w:textAlignment w:val="baseline"/>
        <w:rPr>
          <w:rFonts w:eastAsia="Arial Unicode MS"/>
          <w:color w:val="000000"/>
          <w:sz w:val="21"/>
          <w:szCs w:val="21"/>
          <w:lang w:val="pl-PL"/>
        </w:rPr>
      </w:pPr>
      <w:r w:rsidRPr="00003C8B">
        <w:rPr>
          <w:rFonts w:eastAsia="Arial Unicode MS"/>
          <w:color w:val="000000"/>
          <w:sz w:val="21"/>
          <w:szCs w:val="21"/>
          <w:lang w:val="pl-PL"/>
        </w:rPr>
        <w:t xml:space="preserve">Wszystkie załączniki do Umowy stanowią jej integralną część. </w:t>
      </w:r>
    </w:p>
    <w:p w14:paraId="7A6F8953" w14:textId="77777777" w:rsidR="00003C8B" w:rsidRPr="00003C8B" w:rsidRDefault="00003C8B" w:rsidP="00105738">
      <w:pPr>
        <w:spacing w:after="0"/>
        <w:ind w:left="426"/>
        <w:contextualSpacing/>
        <w:jc w:val="both"/>
        <w:rPr>
          <w:rFonts w:eastAsia="Times New Roman"/>
          <w:sz w:val="21"/>
          <w:szCs w:val="21"/>
          <w:lang w:val="pl-PL" w:eastAsia="en-GB"/>
        </w:rPr>
      </w:pPr>
    </w:p>
    <w:p w14:paraId="23F4349B" w14:textId="77777777" w:rsidR="00003C8B" w:rsidRPr="00003C8B" w:rsidRDefault="00003C8B" w:rsidP="00105738">
      <w:pPr>
        <w:tabs>
          <w:tab w:val="right" w:pos="9072"/>
        </w:tabs>
        <w:suppressAutoHyphens/>
        <w:autoSpaceDN w:val="0"/>
        <w:spacing w:after="0"/>
        <w:contextualSpacing/>
        <w:jc w:val="both"/>
        <w:textAlignment w:val="baseline"/>
        <w:rPr>
          <w:rFonts w:eastAsia="Arial Unicode MS"/>
          <w:color w:val="000000"/>
          <w:sz w:val="21"/>
          <w:szCs w:val="21"/>
          <w:lang w:val="pl-PL"/>
        </w:rPr>
      </w:pPr>
    </w:p>
    <w:p w14:paraId="5117D4DE" w14:textId="77777777" w:rsidR="00D60B7D" w:rsidRPr="00D1202F" w:rsidRDefault="00D60B7D" w:rsidP="00105738">
      <w:pPr>
        <w:spacing w:after="0"/>
        <w:contextualSpacing/>
        <w:jc w:val="both"/>
        <w:rPr>
          <w:rFonts w:eastAsia="Times New Roman"/>
          <w:b/>
          <w:bCs/>
          <w:sz w:val="21"/>
          <w:szCs w:val="21"/>
          <w:lang w:val="pl-PL" w:eastAsia="en-GB"/>
        </w:rPr>
      </w:pPr>
      <w:r w:rsidRPr="00D1202F">
        <w:rPr>
          <w:rFonts w:eastAsia="Times New Roman"/>
          <w:b/>
          <w:bCs/>
          <w:sz w:val="21"/>
          <w:szCs w:val="21"/>
          <w:lang w:val="pl-PL" w:eastAsia="en-GB"/>
        </w:rPr>
        <w:t>Załączniki:</w:t>
      </w:r>
    </w:p>
    <w:p w14:paraId="4EE21FFA" w14:textId="16B7F243"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Zapytanie ofertowe;</w:t>
      </w:r>
    </w:p>
    <w:p w14:paraId="2E5AC198" w14:textId="76168DAA"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Opis przedmiotu zamówienia;</w:t>
      </w:r>
    </w:p>
    <w:p w14:paraId="14A56EA6" w14:textId="1726E7FD"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Oferta Wykonawcy;</w:t>
      </w:r>
    </w:p>
    <w:p w14:paraId="2ACBBEDB" w14:textId="28723AD5" w:rsidR="00D60B7D" w:rsidRPr="00D1202F" w:rsidRDefault="00D60B7D" w:rsidP="00BC161A">
      <w:pPr>
        <w:pStyle w:val="Akapitzlist"/>
        <w:numPr>
          <w:ilvl w:val="3"/>
          <w:numId w:val="26"/>
        </w:numPr>
        <w:spacing w:after="0"/>
        <w:ind w:left="426"/>
        <w:jc w:val="both"/>
        <w:rPr>
          <w:rFonts w:eastAsia="Times New Roman"/>
          <w:sz w:val="21"/>
          <w:szCs w:val="21"/>
          <w:lang w:val="pl-PL" w:eastAsia="en-GB"/>
        </w:rPr>
      </w:pPr>
      <w:r w:rsidRPr="00D1202F">
        <w:rPr>
          <w:rFonts w:eastAsia="Times New Roman"/>
          <w:sz w:val="21"/>
          <w:szCs w:val="21"/>
          <w:lang w:val="pl-PL" w:eastAsia="en-GB"/>
        </w:rPr>
        <w:t>Umowa powierzenia przetwarzania danych osobowych.</w:t>
      </w:r>
    </w:p>
    <w:p w14:paraId="083F7425" w14:textId="77777777" w:rsidR="00D60B7D" w:rsidRDefault="00D60B7D" w:rsidP="00105738">
      <w:pPr>
        <w:spacing w:after="0"/>
        <w:contextualSpacing/>
        <w:jc w:val="both"/>
        <w:rPr>
          <w:rFonts w:eastAsia="Times New Roman"/>
          <w:sz w:val="21"/>
          <w:szCs w:val="21"/>
          <w:lang w:val="pl-PL" w:eastAsia="en-GB"/>
        </w:rPr>
      </w:pPr>
    </w:p>
    <w:p w14:paraId="6A92F719" w14:textId="018FD5EC" w:rsidR="00003C8B" w:rsidRPr="00D60B7D" w:rsidRDefault="00D60B7D" w:rsidP="00105738">
      <w:pPr>
        <w:spacing w:after="0"/>
        <w:contextualSpacing/>
        <w:jc w:val="both"/>
        <w:rPr>
          <w:rFonts w:eastAsia="Times New Roman"/>
          <w:b/>
          <w:bCs/>
          <w:sz w:val="21"/>
          <w:szCs w:val="21"/>
          <w:lang w:val="pl-PL" w:eastAsia="en-GB"/>
        </w:rPr>
      </w:pPr>
      <w:r w:rsidRPr="00D60B7D">
        <w:rPr>
          <w:rFonts w:eastAsia="Times New Roman"/>
          <w:b/>
          <w:bCs/>
          <w:sz w:val="21"/>
          <w:szCs w:val="21"/>
          <w:lang w:val="pl-PL" w:eastAsia="en-GB"/>
        </w:rPr>
        <w:t xml:space="preserve">ZLECENIODAWCA </w:t>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r>
      <w:r w:rsidRPr="00D60B7D">
        <w:rPr>
          <w:rFonts w:eastAsia="Times New Roman"/>
          <w:b/>
          <w:bCs/>
          <w:sz w:val="21"/>
          <w:szCs w:val="21"/>
          <w:lang w:val="pl-PL" w:eastAsia="en-GB"/>
        </w:rPr>
        <w:tab/>
        <w:t>WYKONAWCA</w:t>
      </w:r>
    </w:p>
    <w:p w14:paraId="231E5D4A" w14:textId="77777777" w:rsidR="00003C8B" w:rsidRPr="00003C8B" w:rsidRDefault="00003C8B" w:rsidP="00105738">
      <w:pPr>
        <w:widowControl w:val="0"/>
        <w:spacing w:after="0"/>
        <w:contextualSpacing/>
        <w:jc w:val="both"/>
        <w:rPr>
          <w:rFonts w:eastAsia="Times New Roman"/>
          <w:sz w:val="21"/>
          <w:szCs w:val="21"/>
          <w:lang w:val="pl-PL" w:eastAsia="en-GB"/>
        </w:rPr>
      </w:pPr>
    </w:p>
    <w:p w14:paraId="290D6B1B" w14:textId="77777777" w:rsidR="00003C8B" w:rsidRPr="00003C8B" w:rsidRDefault="00003C8B" w:rsidP="00105738">
      <w:pPr>
        <w:spacing w:after="0" w:line="240" w:lineRule="auto"/>
        <w:ind w:left="3494" w:right="-24" w:hanging="787"/>
        <w:jc w:val="both"/>
        <w:rPr>
          <w:rFonts w:ascii="Arial" w:eastAsia="Times New Roman" w:hAnsi="Arial" w:cs="Arial"/>
          <w:b/>
          <w:bCs/>
          <w:color w:val="000000"/>
          <w:lang w:val="pl-PL"/>
        </w:rPr>
      </w:pPr>
    </w:p>
    <w:p w14:paraId="59849057" w14:textId="77777777" w:rsidR="00BD624B" w:rsidRDefault="00BD624B" w:rsidP="00BB5850">
      <w:pPr>
        <w:spacing w:after="0" w:line="240" w:lineRule="auto"/>
        <w:ind w:right="-24"/>
        <w:jc w:val="right"/>
        <w:rPr>
          <w:rFonts w:ascii="Arial" w:eastAsia="Times New Roman" w:hAnsi="Arial" w:cs="Arial"/>
          <w:b/>
          <w:bCs/>
          <w:color w:val="000000"/>
          <w:lang w:val="pl-PL"/>
        </w:rPr>
      </w:pPr>
    </w:p>
    <w:p w14:paraId="0BBD8EA9" w14:textId="7EA65A04" w:rsidR="00003C8B" w:rsidRDefault="00003C8B" w:rsidP="00727E4F">
      <w:pPr>
        <w:rPr>
          <w:rFonts w:eastAsia="Times New Roman"/>
          <w:lang w:val="pl-PL"/>
        </w:rPr>
      </w:pPr>
    </w:p>
    <w:p w14:paraId="4ED84AFB" w14:textId="5AC15F04" w:rsidR="00275A7D" w:rsidRDefault="00275A7D" w:rsidP="00727E4F">
      <w:pPr>
        <w:rPr>
          <w:rFonts w:eastAsia="Times New Roman"/>
          <w:lang w:val="pl-PL"/>
        </w:rPr>
      </w:pPr>
    </w:p>
    <w:p w14:paraId="47670281" w14:textId="55D7F7D6" w:rsidR="00275A7D" w:rsidRDefault="00275A7D" w:rsidP="00727E4F">
      <w:pPr>
        <w:rPr>
          <w:rFonts w:eastAsia="Times New Roman"/>
          <w:lang w:val="pl-PL"/>
        </w:rPr>
      </w:pPr>
    </w:p>
    <w:p w14:paraId="594BB8F0" w14:textId="4902B41E" w:rsidR="00275A7D" w:rsidRDefault="00275A7D" w:rsidP="00727E4F">
      <w:pPr>
        <w:rPr>
          <w:rFonts w:eastAsia="Times New Roman"/>
          <w:lang w:val="pl-PL"/>
        </w:rPr>
      </w:pPr>
    </w:p>
    <w:p w14:paraId="07C4B014" w14:textId="1FA3A631" w:rsidR="00275A7D" w:rsidRDefault="00275A7D" w:rsidP="00727E4F">
      <w:pPr>
        <w:rPr>
          <w:rFonts w:eastAsia="Times New Roman"/>
          <w:lang w:val="pl-PL"/>
        </w:rPr>
      </w:pPr>
    </w:p>
    <w:p w14:paraId="642B5EBF" w14:textId="6EDEA106" w:rsidR="00275A7D" w:rsidRDefault="00275A7D" w:rsidP="00727E4F">
      <w:pPr>
        <w:rPr>
          <w:rFonts w:eastAsia="Times New Roman"/>
          <w:lang w:val="pl-PL"/>
        </w:rPr>
      </w:pPr>
    </w:p>
    <w:p w14:paraId="6DD442A3" w14:textId="030D50F1" w:rsidR="00275A7D" w:rsidRDefault="00275A7D" w:rsidP="00727E4F">
      <w:pPr>
        <w:rPr>
          <w:rFonts w:eastAsia="Times New Roman"/>
          <w:lang w:val="pl-PL"/>
        </w:rPr>
      </w:pPr>
    </w:p>
    <w:p w14:paraId="30E6EC6B" w14:textId="26088790" w:rsidR="00275A7D" w:rsidRDefault="00275A7D" w:rsidP="00727E4F">
      <w:pPr>
        <w:rPr>
          <w:rFonts w:eastAsia="Times New Roman"/>
          <w:lang w:val="pl-PL"/>
        </w:rPr>
      </w:pPr>
    </w:p>
    <w:p w14:paraId="30455CC1" w14:textId="70042FDA" w:rsidR="00275A7D" w:rsidRDefault="00275A7D" w:rsidP="00727E4F">
      <w:pPr>
        <w:rPr>
          <w:rFonts w:eastAsia="Times New Roman"/>
          <w:lang w:val="pl-PL"/>
        </w:rPr>
      </w:pPr>
    </w:p>
    <w:p w14:paraId="6BACB2EE" w14:textId="5B5954A9" w:rsidR="00275A7D" w:rsidRDefault="00275A7D" w:rsidP="00727E4F">
      <w:pPr>
        <w:rPr>
          <w:rFonts w:eastAsia="Times New Roman"/>
          <w:lang w:val="pl-PL"/>
        </w:rPr>
      </w:pPr>
    </w:p>
    <w:p w14:paraId="0D11CF82" w14:textId="7F526838" w:rsidR="00275A7D" w:rsidRDefault="00275A7D" w:rsidP="00727E4F">
      <w:pPr>
        <w:rPr>
          <w:rFonts w:eastAsia="Times New Roman"/>
          <w:lang w:val="pl-PL"/>
        </w:rPr>
      </w:pPr>
    </w:p>
    <w:p w14:paraId="17751CD0" w14:textId="02DF23C5" w:rsidR="00275A7D" w:rsidRDefault="00275A7D" w:rsidP="00727E4F">
      <w:pPr>
        <w:rPr>
          <w:rFonts w:eastAsia="Times New Roman"/>
          <w:lang w:val="pl-PL"/>
        </w:rPr>
      </w:pPr>
    </w:p>
    <w:p w14:paraId="456BE5A1" w14:textId="54BF0220" w:rsidR="00275A7D" w:rsidRPr="000C59F0" w:rsidRDefault="000C59F0" w:rsidP="00727E4F">
      <w:pPr>
        <w:rPr>
          <w:rFonts w:asciiTheme="majorHAnsi" w:eastAsia="Times New Roman" w:hAnsiTheme="majorHAnsi" w:cstheme="majorHAnsi"/>
          <w:sz w:val="21"/>
          <w:szCs w:val="21"/>
          <w:lang w:val="pl-PL"/>
        </w:rPr>
      </w:pPr>
      <w:r w:rsidRPr="000C59F0">
        <w:rPr>
          <w:rStyle w:val="markedcontent"/>
          <w:rFonts w:asciiTheme="majorHAnsi" w:hAnsiTheme="majorHAnsi" w:cstheme="majorHAnsi"/>
          <w:sz w:val="21"/>
          <w:szCs w:val="21"/>
          <w:lang w:val="pl-PL"/>
        </w:rPr>
        <w:lastRenderedPageBreak/>
        <w:t>Załącznik</w:t>
      </w:r>
      <w:r w:rsidRPr="00E51E8C">
        <w:rPr>
          <w:rStyle w:val="markedcontent"/>
          <w:rFonts w:asciiTheme="majorHAnsi" w:hAnsiTheme="majorHAnsi" w:cstheme="majorHAnsi"/>
          <w:sz w:val="21"/>
          <w:szCs w:val="21"/>
          <w:lang w:val="pl-PL"/>
        </w:rPr>
        <w:t xml:space="preserve"> nr 4</w:t>
      </w:r>
    </w:p>
    <w:p w14:paraId="15BBDA1C" w14:textId="77777777" w:rsidR="007E5771" w:rsidRPr="007E5771" w:rsidRDefault="007E5771" w:rsidP="007E5771">
      <w:pPr>
        <w:tabs>
          <w:tab w:val="left" w:pos="360"/>
        </w:tabs>
        <w:suppressAutoHyphens/>
        <w:autoSpaceDN w:val="0"/>
        <w:spacing w:after="0" w:line="256" w:lineRule="auto"/>
        <w:ind w:left="360" w:hanging="360"/>
        <w:jc w:val="center"/>
        <w:textAlignment w:val="baseline"/>
        <w:rPr>
          <w:b/>
          <w:caps/>
          <w:sz w:val="24"/>
          <w:lang w:val="pl-PL" w:eastAsia="en-US"/>
        </w:rPr>
      </w:pPr>
      <w:r w:rsidRPr="007E5771">
        <w:rPr>
          <w:b/>
          <w:caps/>
          <w:sz w:val="24"/>
          <w:lang w:val="pl-PL" w:eastAsia="en-US"/>
        </w:rPr>
        <w:t xml:space="preserve">UMOWA POWIERZENIA PRZETWARZANIA DANYCH OSOBOWYCH </w:t>
      </w:r>
    </w:p>
    <w:p w14:paraId="62AB3432" w14:textId="77777777" w:rsidR="007E5771" w:rsidRPr="007E5771" w:rsidRDefault="007E5771" w:rsidP="007E5771">
      <w:pPr>
        <w:suppressAutoHyphens/>
        <w:autoSpaceDN w:val="0"/>
        <w:ind w:left="284" w:hanging="284"/>
        <w:jc w:val="center"/>
        <w:textAlignment w:val="baseline"/>
        <w:rPr>
          <w:sz w:val="20"/>
          <w:szCs w:val="21"/>
          <w:lang w:val="pl-PL" w:eastAsia="en-US"/>
        </w:rPr>
      </w:pPr>
      <w:r w:rsidRPr="007E5771">
        <w:rPr>
          <w:sz w:val="20"/>
          <w:szCs w:val="21"/>
          <w:lang w:val="pl-PL" w:eastAsia="en-US"/>
        </w:rPr>
        <w:t>(„Umowa”)</w:t>
      </w:r>
    </w:p>
    <w:p w14:paraId="5CFE3BB4" w14:textId="60CC6D07" w:rsidR="007E5771" w:rsidRPr="007E5771" w:rsidRDefault="007E5771" w:rsidP="007E5771">
      <w:pPr>
        <w:suppressAutoHyphens/>
        <w:autoSpaceDN w:val="0"/>
        <w:jc w:val="both"/>
        <w:textAlignment w:val="baseline"/>
        <w:rPr>
          <w:rFonts w:cs="Times New Roman"/>
          <w:sz w:val="21"/>
          <w:szCs w:val="21"/>
          <w:lang w:val="pl-PL" w:eastAsia="en-US"/>
        </w:rPr>
      </w:pPr>
      <w:r w:rsidRPr="007E5771">
        <w:rPr>
          <w:rFonts w:cs="Times New Roman"/>
          <w:sz w:val="21"/>
          <w:szCs w:val="21"/>
          <w:lang w:val="pl-PL" w:eastAsia="en-US"/>
        </w:rPr>
        <w:t xml:space="preserve">zawarta w </w:t>
      </w:r>
      <w:r w:rsidR="000F53AD">
        <w:rPr>
          <w:rFonts w:cs="Times New Roman"/>
          <w:sz w:val="21"/>
          <w:szCs w:val="21"/>
          <w:lang w:val="pl-PL" w:eastAsia="en-US"/>
        </w:rPr>
        <w:t>……………….</w:t>
      </w:r>
      <w:r w:rsidRPr="007E5771">
        <w:rPr>
          <w:rFonts w:cs="Times New Roman"/>
          <w:sz w:val="21"/>
          <w:szCs w:val="21"/>
          <w:lang w:val="pl-PL" w:eastAsia="en-US"/>
        </w:rPr>
        <w:t xml:space="preserve"> dnia </w:t>
      </w:r>
      <w:r w:rsidR="000F53AD">
        <w:rPr>
          <w:rFonts w:cs="Times New Roman"/>
          <w:sz w:val="21"/>
          <w:szCs w:val="21"/>
          <w:lang w:val="pl-PL" w:eastAsia="en-US"/>
        </w:rPr>
        <w:t>………………….</w:t>
      </w:r>
      <w:r w:rsidRPr="007E5771">
        <w:rPr>
          <w:rFonts w:cs="Times New Roman"/>
          <w:sz w:val="21"/>
          <w:szCs w:val="21"/>
          <w:lang w:val="pl-PL" w:eastAsia="en-US"/>
        </w:rPr>
        <w:t>. pomiędzy:</w:t>
      </w:r>
    </w:p>
    <w:p w14:paraId="2045448E" w14:textId="77777777" w:rsidR="007E5771" w:rsidRPr="007E5771" w:rsidRDefault="007E5771" w:rsidP="007E5771">
      <w:pPr>
        <w:suppressAutoHyphens/>
        <w:autoSpaceDN w:val="0"/>
        <w:spacing w:after="0"/>
        <w:contextualSpacing/>
        <w:jc w:val="both"/>
        <w:textAlignment w:val="baseline"/>
        <w:rPr>
          <w:color w:val="00000A"/>
          <w:kern w:val="3"/>
          <w:sz w:val="21"/>
          <w:szCs w:val="21"/>
          <w:lang w:val="pl-PL" w:eastAsia="en-US"/>
        </w:rPr>
      </w:pPr>
      <w:r w:rsidRPr="007E5771">
        <w:rPr>
          <w:b/>
          <w:kern w:val="3"/>
          <w:sz w:val="21"/>
          <w:szCs w:val="21"/>
          <w:lang w:val="pl-PL" w:eastAsia="en-US"/>
        </w:rPr>
        <w:t>Fundacją WWF Polska</w:t>
      </w:r>
      <w:r w:rsidRPr="007E5771">
        <w:rPr>
          <w:kern w:val="3"/>
          <w:sz w:val="21"/>
          <w:szCs w:val="21"/>
          <w:lang w:val="pl-PL" w:eastAsia="en-US"/>
        </w:rPr>
        <w:t xml:space="preserve">, z siedzibą przy ul. Usypiskowej 11, 02-386 Warszawa, wpisaną do Rejestru Stowarzyszeń Krajowego Rejestru Sądowego prowadzonego przez Sąd Rejonowy dla miasta stołecznego Warszawy, XIII </w:t>
      </w:r>
      <w:r w:rsidRPr="007E5771">
        <w:rPr>
          <w:b/>
          <w:kern w:val="3"/>
          <w:sz w:val="21"/>
          <w:szCs w:val="21"/>
          <w:lang w:val="pl-PL" w:eastAsia="en-US"/>
        </w:rPr>
        <w:t>Wydział</w:t>
      </w:r>
      <w:r w:rsidRPr="007E5771">
        <w:rPr>
          <w:kern w:val="3"/>
          <w:sz w:val="21"/>
          <w:szCs w:val="21"/>
          <w:lang w:val="pl-PL" w:eastAsia="en-US"/>
        </w:rPr>
        <w:t xml:space="preserve"> Gospodarczy pod numerem KRS: 0000160673, posiadającą NIP: 5213241055 oraz REGON: 015481019, reprezentowaną przez </w:t>
      </w:r>
      <w:r w:rsidRPr="007E5771">
        <w:rPr>
          <w:rFonts w:eastAsia="Arial Unicode MS" w:cs="Arial"/>
          <w:sz w:val="21"/>
          <w:szCs w:val="21"/>
          <w:u w:color="000000"/>
          <w:lang w:val="pt-PT" w:eastAsia="en-US"/>
        </w:rPr>
        <w:t>przez Ewę Chodkiewicz, pełniącą obowiązki Dyrektorki Działu Ochrony Przyrody, na podstawie pełnomocnictwa z dnia 25 listopada 2021 r.</w:t>
      </w:r>
    </w:p>
    <w:p w14:paraId="1C63BF19" w14:textId="77777777" w:rsidR="007E5771" w:rsidRPr="007E5771" w:rsidRDefault="007E5771" w:rsidP="007E577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suppressAutoHyphens/>
        <w:autoSpaceDN w:val="0"/>
        <w:spacing w:after="0" w:line="240" w:lineRule="auto"/>
        <w:jc w:val="both"/>
        <w:textAlignment w:val="baseline"/>
        <w:rPr>
          <w:rFonts w:eastAsia="Arial Unicode MS"/>
          <w:color w:val="000000"/>
          <w:sz w:val="21"/>
          <w:szCs w:val="21"/>
          <w:lang w:val="pl-PL"/>
        </w:rPr>
      </w:pPr>
    </w:p>
    <w:p w14:paraId="12CE7702" w14:textId="77777777" w:rsidR="003201CD" w:rsidRPr="003201CD" w:rsidRDefault="003201CD" w:rsidP="003201CD">
      <w:pPr>
        <w:suppressAutoHyphens/>
        <w:autoSpaceDN w:val="0"/>
        <w:jc w:val="both"/>
        <w:textAlignment w:val="baseline"/>
        <w:rPr>
          <w:rFonts w:eastAsia="Arial Unicode MS"/>
          <w:color w:val="000000"/>
          <w:sz w:val="21"/>
          <w:szCs w:val="21"/>
          <w:lang w:val="de-DE"/>
        </w:rPr>
      </w:pPr>
      <w:r w:rsidRPr="003201CD">
        <w:rPr>
          <w:rFonts w:eastAsia="Arial Unicode MS"/>
          <w:color w:val="000000"/>
          <w:sz w:val="21"/>
          <w:szCs w:val="21"/>
          <w:lang w:val="pl-PL"/>
        </w:rPr>
        <w:t>zwaną dalej „</w:t>
      </w:r>
      <w:r w:rsidRPr="003201CD">
        <w:rPr>
          <w:rFonts w:eastAsia="Arial Unicode MS"/>
          <w:b/>
          <w:color w:val="000000"/>
          <w:sz w:val="21"/>
          <w:szCs w:val="21"/>
          <w:lang w:val="pl-PL"/>
        </w:rPr>
        <w:t>Administratorem</w:t>
      </w:r>
      <w:r w:rsidRPr="003201CD">
        <w:rPr>
          <w:rFonts w:eastAsia="Arial Unicode MS"/>
          <w:color w:val="000000"/>
          <w:sz w:val="21"/>
          <w:szCs w:val="21"/>
          <w:lang w:val="pl-PL"/>
        </w:rPr>
        <w:t>”</w:t>
      </w:r>
    </w:p>
    <w:p w14:paraId="10DF324F" w14:textId="77777777" w:rsidR="007E5771" w:rsidRPr="007E5771" w:rsidRDefault="007E5771" w:rsidP="007E5771">
      <w:pPr>
        <w:suppressAutoHyphens/>
        <w:autoSpaceDN w:val="0"/>
        <w:jc w:val="both"/>
        <w:textAlignment w:val="baseline"/>
        <w:rPr>
          <w:sz w:val="21"/>
          <w:szCs w:val="21"/>
          <w:lang w:val="pl-PL" w:eastAsia="en-US"/>
        </w:rPr>
      </w:pPr>
      <w:r w:rsidRPr="007E5771">
        <w:rPr>
          <w:sz w:val="21"/>
          <w:szCs w:val="21"/>
          <w:lang w:val="pl-PL" w:eastAsia="en-US"/>
        </w:rPr>
        <w:t>oraz</w:t>
      </w:r>
    </w:p>
    <w:p w14:paraId="195ED0AA" w14:textId="77777777" w:rsidR="005F6040" w:rsidRPr="005F6040" w:rsidRDefault="005F6040" w:rsidP="005F6040">
      <w:pPr>
        <w:suppressAutoHyphens/>
        <w:autoSpaceDN w:val="0"/>
        <w:jc w:val="both"/>
        <w:textAlignment w:val="baseline"/>
        <w:rPr>
          <w:b/>
          <w:sz w:val="21"/>
          <w:szCs w:val="21"/>
          <w:lang w:val="pl-PL" w:eastAsia="en-US"/>
        </w:rPr>
      </w:pPr>
      <w:r w:rsidRPr="005F6040">
        <w:rPr>
          <w:b/>
          <w:sz w:val="21"/>
          <w:szCs w:val="21"/>
          <w:lang w:val="pl-PL" w:eastAsia="en-US"/>
        </w:rPr>
        <w:t>........................................................</w:t>
      </w:r>
    </w:p>
    <w:p w14:paraId="0AD22AA8" w14:textId="77777777" w:rsidR="00B9591A" w:rsidRPr="00B9591A" w:rsidRDefault="00B9591A" w:rsidP="00B9591A">
      <w:pPr>
        <w:suppressAutoHyphens/>
        <w:autoSpaceDN w:val="0"/>
        <w:jc w:val="both"/>
        <w:textAlignment w:val="baseline"/>
        <w:rPr>
          <w:lang w:val="pl-PL" w:eastAsia="en-US"/>
        </w:rPr>
      </w:pPr>
      <w:r w:rsidRPr="00B9591A">
        <w:rPr>
          <w:lang w:val="pl-PL" w:eastAsia="en-US"/>
        </w:rPr>
        <w:t>zwanym dalej</w:t>
      </w:r>
      <w:r w:rsidRPr="00B9591A">
        <w:rPr>
          <w:b/>
          <w:lang w:val="pl-PL" w:eastAsia="en-US"/>
        </w:rPr>
        <w:t xml:space="preserve"> </w:t>
      </w:r>
      <w:r w:rsidRPr="00B9591A">
        <w:rPr>
          <w:lang w:val="pl-PL" w:eastAsia="en-US"/>
        </w:rPr>
        <w:t>„</w:t>
      </w:r>
      <w:r w:rsidRPr="00B9591A">
        <w:rPr>
          <w:b/>
          <w:lang w:val="pl-PL" w:eastAsia="en-US"/>
        </w:rPr>
        <w:t>Procesorem</w:t>
      </w:r>
      <w:r w:rsidRPr="00B9591A">
        <w:rPr>
          <w:lang w:val="pl-PL" w:eastAsia="en-US"/>
        </w:rPr>
        <w:t>”.</w:t>
      </w:r>
    </w:p>
    <w:p w14:paraId="3BBB1E9C" w14:textId="77777777" w:rsidR="00B9591A" w:rsidRPr="00B9591A" w:rsidRDefault="00B9591A" w:rsidP="00B9591A">
      <w:pPr>
        <w:suppressAutoHyphens/>
        <w:autoSpaceDN w:val="0"/>
        <w:jc w:val="both"/>
        <w:textAlignment w:val="baseline"/>
        <w:rPr>
          <w:lang w:val="pl-PL" w:eastAsia="en-US"/>
        </w:rPr>
      </w:pPr>
      <w:r w:rsidRPr="00B9591A">
        <w:rPr>
          <w:lang w:val="pl-PL" w:eastAsia="en-US"/>
        </w:rPr>
        <w:t>Administrator i Procesor są zwani dalej łącznie „</w:t>
      </w:r>
      <w:r w:rsidRPr="00B9591A">
        <w:rPr>
          <w:b/>
          <w:lang w:val="pl-PL" w:eastAsia="en-US"/>
        </w:rPr>
        <w:t>Stronami</w:t>
      </w:r>
      <w:r w:rsidRPr="00B9591A">
        <w:rPr>
          <w:lang w:val="pl-PL" w:eastAsia="en-US"/>
        </w:rPr>
        <w:t>”, a każdy z nich z osobna „</w:t>
      </w:r>
      <w:r w:rsidRPr="00B9591A">
        <w:rPr>
          <w:b/>
          <w:lang w:val="pl-PL" w:eastAsia="en-US"/>
        </w:rPr>
        <w:t>Stroną</w:t>
      </w:r>
      <w:r w:rsidRPr="00B9591A">
        <w:rPr>
          <w:lang w:val="pl-PL" w:eastAsia="en-US"/>
        </w:rPr>
        <w:t>”.</w:t>
      </w:r>
    </w:p>
    <w:p w14:paraId="14922DA0" w14:textId="77777777" w:rsidR="00B9591A" w:rsidRPr="00B9591A" w:rsidRDefault="00B9591A" w:rsidP="00BC161A">
      <w:pPr>
        <w:numPr>
          <w:ilvl w:val="0"/>
          <w:numId w:val="28"/>
        </w:numPr>
        <w:suppressAutoHyphens/>
        <w:autoSpaceDN w:val="0"/>
        <w:spacing w:before="400"/>
        <w:jc w:val="both"/>
        <w:textAlignment w:val="baseline"/>
        <w:rPr>
          <w:b/>
          <w:caps/>
          <w:szCs w:val="21"/>
          <w:lang w:val="pl-PL" w:eastAsia="en-US"/>
        </w:rPr>
      </w:pPr>
      <w:r w:rsidRPr="00B9591A">
        <w:rPr>
          <w:b/>
          <w:caps/>
          <w:szCs w:val="21"/>
          <w:lang w:val="pl-PL" w:eastAsia="en-US"/>
        </w:rPr>
        <w:t>Przedmiot umowy</w:t>
      </w:r>
    </w:p>
    <w:p w14:paraId="46ED1CA1" w14:textId="576C58C5" w:rsidR="00B9591A" w:rsidRPr="00B9591A" w:rsidRDefault="00B9591A" w:rsidP="00BC161A">
      <w:pPr>
        <w:numPr>
          <w:ilvl w:val="1"/>
          <w:numId w:val="29"/>
        </w:numPr>
        <w:tabs>
          <w:tab w:val="left" w:pos="708"/>
        </w:tabs>
        <w:suppressAutoHyphens/>
        <w:autoSpaceDN w:val="0"/>
        <w:jc w:val="both"/>
        <w:textAlignment w:val="baseline"/>
        <w:rPr>
          <w:szCs w:val="24"/>
          <w:lang w:val="pl-PL" w:eastAsia="en-US"/>
        </w:rPr>
      </w:pPr>
      <w:r w:rsidRPr="00B9591A">
        <w:rPr>
          <w:szCs w:val="24"/>
          <w:lang w:val="pl-PL" w:eastAsia="en-US"/>
        </w:rPr>
        <w:t xml:space="preserve">Umowa powierzenia zostaje zawarta w związku z </w:t>
      </w:r>
      <w:r w:rsidRPr="00B9591A">
        <w:rPr>
          <w:b/>
          <w:bCs/>
          <w:szCs w:val="24"/>
          <w:lang w:val="pl-PL" w:eastAsia="en-US"/>
        </w:rPr>
        <w:t xml:space="preserve">Umową </w:t>
      </w:r>
      <w:r w:rsidRPr="00B9591A">
        <w:rPr>
          <w:rFonts w:eastAsia="Times New Roman" w:cs="Times New Roman"/>
          <w:b/>
          <w:bCs/>
          <w:sz w:val="21"/>
          <w:szCs w:val="21"/>
          <w:lang w:val="pl-PL" w:eastAsia="en-GB"/>
        </w:rPr>
        <w:t xml:space="preserve">nr </w:t>
      </w:r>
      <w:r w:rsidR="002E1F55">
        <w:rPr>
          <w:rFonts w:eastAsia="Times New Roman" w:cs="Times New Roman"/>
          <w:b/>
          <w:bCs/>
          <w:sz w:val="21"/>
          <w:szCs w:val="21"/>
          <w:lang w:val="pl-PL" w:eastAsia="en-GB"/>
        </w:rPr>
        <w:t>…………….</w:t>
      </w:r>
      <w:r w:rsidRPr="00B9591A">
        <w:rPr>
          <w:szCs w:val="24"/>
          <w:lang w:val="pl-PL" w:eastAsia="en-US"/>
        </w:rPr>
        <w:t xml:space="preserve"> i w celu jej wykonywania. Przetwarzanie danych osobowych w związku z wykonywaniem Umowy głównej podlega przepisom Rozporządzenia Parlamentu Europejskiego i Rady (UE) 2016/679 w sprawie ochrony osób fizycznych w związku z przetwarzaniem danych osobowych i w sprawie swobodnego przepływu takich danych oraz uchylenia dyrektywy 95/46/WE („</w:t>
      </w:r>
      <w:r w:rsidRPr="00B9591A">
        <w:rPr>
          <w:b/>
          <w:szCs w:val="24"/>
          <w:lang w:val="pl-PL" w:eastAsia="en-US"/>
        </w:rPr>
        <w:t>RODO</w:t>
      </w:r>
      <w:r w:rsidRPr="00B9591A">
        <w:rPr>
          <w:szCs w:val="24"/>
          <w:lang w:val="pl-PL" w:eastAsia="en-US"/>
        </w:rPr>
        <w:t>”).</w:t>
      </w:r>
    </w:p>
    <w:p w14:paraId="11702D99" w14:textId="77777777" w:rsidR="00B9591A" w:rsidRPr="00B9591A" w:rsidRDefault="00B9591A" w:rsidP="00BC161A">
      <w:pPr>
        <w:numPr>
          <w:ilvl w:val="1"/>
          <w:numId w:val="27"/>
        </w:numPr>
        <w:tabs>
          <w:tab w:val="left" w:pos="708"/>
        </w:tabs>
        <w:suppressAutoHyphens/>
        <w:autoSpaceDN w:val="0"/>
        <w:jc w:val="both"/>
        <w:textAlignment w:val="baseline"/>
        <w:rPr>
          <w:szCs w:val="24"/>
          <w:lang w:val="pl-PL" w:eastAsia="en-US"/>
        </w:rPr>
      </w:pPr>
      <w:r w:rsidRPr="00B9591A">
        <w:rPr>
          <w:szCs w:val="24"/>
          <w:lang w:val="pl-PL" w:eastAsia="en-US"/>
        </w:rPr>
        <w:t>Na podstawie Umowy powierzenia Administrator powierza Procesorowi do przetwarzania dane osobowe określone w Załączniku A do Umowy powierzenia („</w:t>
      </w:r>
      <w:r w:rsidRPr="00B9591A">
        <w:rPr>
          <w:b/>
          <w:szCs w:val="24"/>
          <w:lang w:val="pl-PL" w:eastAsia="en-US"/>
        </w:rPr>
        <w:t>Dane osobowe</w:t>
      </w:r>
      <w:bookmarkStart w:id="3" w:name="_Hlk522212585"/>
      <w:r w:rsidRPr="00B9591A">
        <w:rPr>
          <w:szCs w:val="24"/>
          <w:lang w:val="pl-PL" w:eastAsia="en-US"/>
        </w:rPr>
        <w:t xml:space="preserve">”). Zmiana zakresu powierzenia przetwarzania nie wymaga aneksu, a jedynie zgody obu Stron wyrażonej w formie pisemnej lub elektronicznej (w tym e-mailowej) przez osoby uprawnione do składania oświadczeń na podstawie Umowy głównej. </w:t>
      </w:r>
      <w:bookmarkEnd w:id="3"/>
      <w:r w:rsidRPr="00B9591A">
        <w:rPr>
          <w:szCs w:val="24"/>
          <w:lang w:val="pl-PL" w:eastAsia="en-US"/>
        </w:rPr>
        <w:t xml:space="preserve">Zmiana zakresu powierzenia w sposób określony w zdaniu poprzedzającym nie może prowadzić do rozszerzenia obowiązków lub ograniczenia uprawnień Procesora, wynikających z Umowy głównej, w tym w zakresie należnego wynagrodzenia. </w:t>
      </w:r>
    </w:p>
    <w:p w14:paraId="179209A5" w14:textId="77777777" w:rsidR="00B9591A" w:rsidRPr="00B9591A" w:rsidRDefault="00B9591A" w:rsidP="00BC161A">
      <w:pPr>
        <w:numPr>
          <w:ilvl w:val="1"/>
          <w:numId w:val="27"/>
        </w:numPr>
        <w:tabs>
          <w:tab w:val="left" w:pos="708"/>
        </w:tabs>
        <w:suppressAutoHyphens/>
        <w:autoSpaceDN w:val="0"/>
        <w:jc w:val="both"/>
        <w:textAlignment w:val="baseline"/>
        <w:rPr>
          <w:szCs w:val="24"/>
          <w:lang w:val="pl-PL" w:eastAsia="en-US"/>
        </w:rPr>
      </w:pPr>
      <w:r w:rsidRPr="00B9591A">
        <w:rPr>
          <w:szCs w:val="24"/>
          <w:lang w:val="pl-PL" w:eastAsia="en-US"/>
        </w:rPr>
        <w:lastRenderedPageBreak/>
        <w:t xml:space="preserve">Procesor przetwarza Dane osobowe wyłącznie w celu realizacji Umowy głównej i w zakresie niezbędnym do jej wykonania oraz jedynie w czasie jej obowiązywania. </w:t>
      </w:r>
    </w:p>
    <w:p w14:paraId="1275FEEA" w14:textId="4ECF269A" w:rsidR="00B9591A" w:rsidRPr="00B9591A" w:rsidRDefault="00B9591A" w:rsidP="00BC161A">
      <w:pPr>
        <w:numPr>
          <w:ilvl w:val="1"/>
          <w:numId w:val="27"/>
        </w:numPr>
        <w:tabs>
          <w:tab w:val="left" w:pos="708"/>
        </w:tabs>
        <w:suppressAutoHyphens/>
        <w:autoSpaceDN w:val="0"/>
        <w:jc w:val="both"/>
        <w:textAlignment w:val="baseline"/>
        <w:rPr>
          <w:szCs w:val="24"/>
          <w:lang w:val="pl-PL" w:eastAsia="en-US"/>
        </w:rPr>
      </w:pPr>
      <w:r w:rsidRPr="00B9591A">
        <w:rPr>
          <w:szCs w:val="24"/>
          <w:lang w:val="pl-PL" w:eastAsia="en-US"/>
        </w:rPr>
        <w:t>Procesor zobowiązany jest przetwarzać Dane osobowe zgodnie z RODO, innymi obowiązującymi przepisami prawa oraz Umową.</w:t>
      </w:r>
    </w:p>
    <w:p w14:paraId="53C10011" w14:textId="77777777" w:rsidR="00B9591A" w:rsidRPr="00B9591A" w:rsidRDefault="00B9591A" w:rsidP="00BC161A">
      <w:pPr>
        <w:numPr>
          <w:ilvl w:val="0"/>
          <w:numId w:val="27"/>
        </w:numPr>
        <w:suppressAutoHyphens/>
        <w:autoSpaceDN w:val="0"/>
        <w:spacing w:before="400"/>
        <w:jc w:val="both"/>
        <w:textAlignment w:val="baseline"/>
        <w:rPr>
          <w:b/>
          <w:caps/>
          <w:szCs w:val="21"/>
          <w:lang w:val="pl-PL" w:eastAsia="en-US"/>
        </w:rPr>
      </w:pPr>
      <w:r w:rsidRPr="00B9591A">
        <w:rPr>
          <w:b/>
          <w:caps/>
          <w:szCs w:val="21"/>
          <w:lang w:val="pl-PL" w:eastAsia="en-US"/>
        </w:rPr>
        <w:t>Obowiązki stron</w:t>
      </w:r>
    </w:p>
    <w:p w14:paraId="2E2C7AB2" w14:textId="77777777" w:rsidR="00B9591A" w:rsidRPr="00B9591A" w:rsidRDefault="00B9591A" w:rsidP="00BC161A">
      <w:pPr>
        <w:numPr>
          <w:ilvl w:val="1"/>
          <w:numId w:val="27"/>
        </w:numPr>
        <w:tabs>
          <w:tab w:val="left" w:pos="708"/>
        </w:tabs>
        <w:suppressAutoHyphens/>
        <w:autoSpaceDN w:val="0"/>
        <w:jc w:val="both"/>
        <w:textAlignment w:val="baseline"/>
        <w:rPr>
          <w:lang w:val="pl-PL" w:eastAsia="en-US"/>
        </w:rPr>
      </w:pPr>
      <w:r w:rsidRPr="00B9591A">
        <w:rPr>
          <w:lang w:val="pl-PL" w:eastAsia="en-US"/>
        </w:rPr>
        <w:t>Procesor zobowiązany jest do:</w:t>
      </w:r>
    </w:p>
    <w:p w14:paraId="7B6BD56D" w14:textId="77777777" w:rsidR="00B9591A" w:rsidRPr="00B9591A" w:rsidRDefault="00B9591A" w:rsidP="00BC161A">
      <w:pPr>
        <w:numPr>
          <w:ilvl w:val="2"/>
          <w:numId w:val="27"/>
        </w:numPr>
        <w:tabs>
          <w:tab w:val="left" w:pos="1418"/>
        </w:tabs>
        <w:suppressAutoHyphens/>
        <w:autoSpaceDN w:val="0"/>
        <w:spacing w:after="160" w:line="256" w:lineRule="auto"/>
        <w:ind w:left="1276" w:hanging="646"/>
        <w:jc w:val="both"/>
        <w:textAlignment w:val="baseline"/>
        <w:rPr>
          <w:lang w:val="pl-PL" w:eastAsia="en-US"/>
        </w:rPr>
      </w:pPr>
      <w:bookmarkStart w:id="4" w:name="_Ref522212104"/>
      <w:r w:rsidRPr="00B9591A">
        <w:rPr>
          <w:lang w:val="pl-PL" w:eastAsia="en-US"/>
        </w:rPr>
        <w:t>stosowania wszelkich adekwatnych do poziomu ryzyka środków technicznych i organizacyjnych zabezpieczających Dane osobowe na zasadach określonych w art. 32 RODO;</w:t>
      </w:r>
      <w:bookmarkEnd w:id="4"/>
      <w:r w:rsidRPr="00B9591A">
        <w:rPr>
          <w:lang w:val="pl-PL" w:eastAsia="en-US"/>
        </w:rPr>
        <w:t xml:space="preserve"> </w:t>
      </w:r>
    </w:p>
    <w:p w14:paraId="72E7C3D6" w14:textId="77777777" w:rsidR="00B9591A" w:rsidRPr="00B9591A" w:rsidRDefault="00B9591A" w:rsidP="00BC161A">
      <w:pPr>
        <w:numPr>
          <w:ilvl w:val="2"/>
          <w:numId w:val="27"/>
        </w:numPr>
        <w:tabs>
          <w:tab w:val="left" w:pos="1418"/>
        </w:tabs>
        <w:suppressAutoHyphens/>
        <w:autoSpaceDN w:val="0"/>
        <w:spacing w:after="160" w:line="256" w:lineRule="auto"/>
        <w:ind w:left="1276" w:hanging="646"/>
        <w:jc w:val="both"/>
        <w:textAlignment w:val="baseline"/>
        <w:rPr>
          <w:lang w:val="pl-PL" w:eastAsia="en-US"/>
        </w:rPr>
      </w:pPr>
      <w:r w:rsidRPr="00B9591A">
        <w:rPr>
          <w:lang w:val="pl-PL" w:eastAsia="en-US"/>
        </w:rPr>
        <w:t>pomagania Administratorowi w wywiązywaniu się z obowiązków określonych w art. 32–36 RODO, przy uwzględnieniu charakteru przetwarzania i informacji dostępnych dla Procesora;</w:t>
      </w:r>
    </w:p>
    <w:p w14:paraId="4050D1B8" w14:textId="77777777" w:rsidR="00B9591A" w:rsidRPr="00B9591A" w:rsidRDefault="00B9591A" w:rsidP="00BC161A">
      <w:pPr>
        <w:numPr>
          <w:ilvl w:val="2"/>
          <w:numId w:val="27"/>
        </w:numPr>
        <w:tabs>
          <w:tab w:val="left" w:pos="1418"/>
        </w:tabs>
        <w:suppressAutoHyphens/>
        <w:autoSpaceDN w:val="0"/>
        <w:spacing w:after="160" w:line="256" w:lineRule="auto"/>
        <w:ind w:left="1276" w:hanging="646"/>
        <w:jc w:val="both"/>
        <w:textAlignment w:val="baseline"/>
        <w:rPr>
          <w:lang w:val="pl-PL" w:eastAsia="en-US"/>
        </w:rPr>
      </w:pPr>
      <w:r w:rsidRPr="00B9591A">
        <w:rPr>
          <w:lang w:val="pl-PL" w:eastAsia="en-US"/>
        </w:rPr>
        <w:t>przetwarzania Danych osobowych wyłącznie na udokumentowane polecenie Administratora, chyba że obowiązek taki nakłada na niego obowiązujące prawo krajowe lub unijne; w takim przypadku przed rozpoczęciem przetwarzania Procesor informuje Administratora o tym obowiązku prawnym, o ile prawo to nie zabrania udzielania takiej informacji z uwagi na ważny interes publiczny; za udokumentowane polecenie Administratora uważa się w szczególności Umowę główną;</w:t>
      </w:r>
    </w:p>
    <w:p w14:paraId="778A45C0" w14:textId="77777777" w:rsidR="00B9591A" w:rsidRPr="00B9591A" w:rsidRDefault="00B9591A" w:rsidP="00BC161A">
      <w:pPr>
        <w:numPr>
          <w:ilvl w:val="2"/>
          <w:numId w:val="27"/>
        </w:numPr>
        <w:tabs>
          <w:tab w:val="left" w:pos="1418"/>
        </w:tabs>
        <w:suppressAutoHyphens/>
        <w:autoSpaceDN w:val="0"/>
        <w:spacing w:after="160" w:line="256" w:lineRule="auto"/>
        <w:ind w:left="1276" w:hanging="646"/>
        <w:jc w:val="both"/>
        <w:textAlignment w:val="baseline"/>
        <w:rPr>
          <w:lang w:val="pl-PL" w:eastAsia="en-US"/>
        </w:rPr>
      </w:pPr>
      <w:r w:rsidRPr="00B9591A">
        <w:rPr>
          <w:lang w:val="pl-PL" w:eastAsia="en-US"/>
        </w:rPr>
        <w:t>w miarę możliwości, pomagania Administratorowi poprzez odpowiednie środki techniczne i organizacyjne w wywiązywaniu się z obowiązku odpowiadania na żądania osoby, której dane dotyczą, w zakresie wykonywania jej praw określonych w rozdziale III RODO;</w:t>
      </w:r>
    </w:p>
    <w:p w14:paraId="0EA2C2A6" w14:textId="77777777" w:rsidR="00B9591A" w:rsidRPr="00B9591A" w:rsidRDefault="00B9591A" w:rsidP="00BC161A">
      <w:pPr>
        <w:numPr>
          <w:ilvl w:val="2"/>
          <w:numId w:val="27"/>
        </w:numPr>
        <w:tabs>
          <w:tab w:val="left" w:pos="1418"/>
        </w:tabs>
        <w:suppressAutoHyphens/>
        <w:autoSpaceDN w:val="0"/>
        <w:spacing w:after="160" w:line="256" w:lineRule="auto"/>
        <w:ind w:left="1276" w:hanging="646"/>
        <w:jc w:val="both"/>
        <w:textAlignment w:val="baseline"/>
        <w:rPr>
          <w:lang w:val="pl-PL" w:eastAsia="en-US"/>
        </w:rPr>
      </w:pPr>
      <w:r w:rsidRPr="00B9591A">
        <w:rPr>
          <w:lang w:val="pl-PL" w:eastAsia="en-US"/>
        </w:rPr>
        <w:t>zapewnienia, by osoby upoważnione do przetwarzania Danych osobowych zobowiązywały się do zachowania tajemnicy, chyba że będą to osoby zobowiązane do zachowania tajemnicy na podstawie ustawy;</w:t>
      </w:r>
    </w:p>
    <w:p w14:paraId="1512235D" w14:textId="77777777" w:rsidR="00B9591A" w:rsidRPr="00B9591A" w:rsidRDefault="00B9591A" w:rsidP="00BC161A">
      <w:pPr>
        <w:numPr>
          <w:ilvl w:val="2"/>
          <w:numId w:val="27"/>
        </w:numPr>
        <w:tabs>
          <w:tab w:val="left" w:pos="1418"/>
        </w:tabs>
        <w:suppressAutoHyphens/>
        <w:autoSpaceDN w:val="0"/>
        <w:spacing w:after="160" w:line="256" w:lineRule="auto"/>
        <w:ind w:left="1276" w:hanging="646"/>
        <w:jc w:val="both"/>
        <w:textAlignment w:val="baseline"/>
        <w:rPr>
          <w:lang w:val="pl-PL" w:eastAsia="en-US"/>
        </w:rPr>
      </w:pPr>
      <w:bookmarkStart w:id="5" w:name="_Ref522212107"/>
      <w:r w:rsidRPr="00B9591A">
        <w:rPr>
          <w:lang w:val="pl-PL" w:eastAsia="en-US"/>
        </w:rPr>
        <w:t>po zakończeniu Umowy, w zależności od żądania Administratora, usunięcia lub zwrotu Danych osobowych i usunięcia ich kopii, chyba że przepisy prawa bezwzględnie obowiązującego przewidują inaczej; w granicach określonych w załączniku A do Umowy, Procesor będzie przetwarzać Dane osobowe we własnym imieniu, w celu ustalenia, dochodzenia roszczeń lub obrony przed roszczeniami mogącymi powstać w związku z wykonaniem Umowy lub Umowy głównej.</w:t>
      </w:r>
      <w:bookmarkEnd w:id="5"/>
    </w:p>
    <w:p w14:paraId="73E35E14" w14:textId="77777777" w:rsidR="00B9591A" w:rsidRPr="00B9591A" w:rsidRDefault="00B9591A" w:rsidP="00BC161A">
      <w:pPr>
        <w:numPr>
          <w:ilvl w:val="1"/>
          <w:numId w:val="27"/>
        </w:numPr>
        <w:tabs>
          <w:tab w:val="left" w:pos="708"/>
        </w:tabs>
        <w:suppressAutoHyphens/>
        <w:autoSpaceDN w:val="0"/>
        <w:jc w:val="both"/>
        <w:textAlignment w:val="baseline"/>
        <w:rPr>
          <w:lang w:val="pl-PL" w:eastAsia="en-US"/>
        </w:rPr>
      </w:pPr>
      <w:r w:rsidRPr="00B9591A">
        <w:rPr>
          <w:lang w:val="pl-PL" w:eastAsia="en-US"/>
        </w:rPr>
        <w:t xml:space="preserve">Postanowienia zawarte w pkt </w:t>
      </w:r>
      <w:r w:rsidRPr="00B9591A">
        <w:rPr>
          <w:lang w:val="pl-PL" w:eastAsia="en-US"/>
        </w:rPr>
        <w:fldChar w:fldCharType="begin"/>
      </w:r>
      <w:r w:rsidRPr="00B9591A">
        <w:rPr>
          <w:lang w:val="pl-PL" w:eastAsia="en-US"/>
        </w:rPr>
        <w:instrText xml:space="preserve"> REF _Ref522212104  \* MERGEFORMAT </w:instrText>
      </w:r>
      <w:r w:rsidRPr="00B9591A">
        <w:rPr>
          <w:lang w:val="pl-PL" w:eastAsia="en-US"/>
        </w:rPr>
        <w:fldChar w:fldCharType="separate"/>
      </w:r>
      <w:r w:rsidRPr="00B9591A">
        <w:rPr>
          <w:lang w:val="pl-PL" w:eastAsia="en-US"/>
        </w:rPr>
        <w:t>2.1.1</w:t>
      </w:r>
      <w:r w:rsidRPr="00B9591A">
        <w:rPr>
          <w:lang w:val="pl-PL" w:eastAsia="en-US"/>
        </w:rPr>
        <w:fldChar w:fldCharType="end"/>
      </w:r>
      <w:r w:rsidRPr="00B9591A">
        <w:rPr>
          <w:lang w:val="pl-PL" w:eastAsia="en-US"/>
        </w:rPr>
        <w:t>–</w:t>
      </w:r>
      <w:r w:rsidRPr="00B9591A">
        <w:rPr>
          <w:lang w:val="pl-PL" w:eastAsia="en-US"/>
        </w:rPr>
        <w:fldChar w:fldCharType="begin"/>
      </w:r>
      <w:r w:rsidRPr="00B9591A">
        <w:rPr>
          <w:lang w:val="pl-PL" w:eastAsia="en-US"/>
        </w:rPr>
        <w:instrText xml:space="preserve"> REF _Ref522212107  \* MERGEFORMAT </w:instrText>
      </w:r>
      <w:r w:rsidRPr="00B9591A">
        <w:rPr>
          <w:lang w:val="pl-PL" w:eastAsia="en-US"/>
        </w:rPr>
        <w:fldChar w:fldCharType="separate"/>
      </w:r>
      <w:r w:rsidRPr="00B9591A">
        <w:rPr>
          <w:lang w:val="pl-PL" w:eastAsia="en-US"/>
        </w:rPr>
        <w:t>2.1.6</w:t>
      </w:r>
      <w:r w:rsidRPr="00B9591A">
        <w:rPr>
          <w:lang w:val="pl-PL" w:eastAsia="en-US"/>
        </w:rPr>
        <w:fldChar w:fldCharType="end"/>
      </w:r>
      <w:r w:rsidRPr="00B9591A">
        <w:rPr>
          <w:lang w:val="pl-PL" w:eastAsia="en-US"/>
        </w:rPr>
        <w:t xml:space="preserve"> nie rozszerzają zakresu obowiązków Procesora w odniesieniu do świadczenia usług zgodnie z Umową główną. </w:t>
      </w:r>
    </w:p>
    <w:p w14:paraId="749D276A" w14:textId="77777777" w:rsidR="00B9591A" w:rsidRPr="00B9591A" w:rsidRDefault="00B9591A" w:rsidP="00BC161A">
      <w:pPr>
        <w:numPr>
          <w:ilvl w:val="1"/>
          <w:numId w:val="27"/>
        </w:numPr>
        <w:tabs>
          <w:tab w:val="left" w:pos="708"/>
        </w:tabs>
        <w:suppressAutoHyphens/>
        <w:autoSpaceDN w:val="0"/>
        <w:jc w:val="both"/>
        <w:textAlignment w:val="baseline"/>
        <w:rPr>
          <w:lang w:val="pl-PL" w:eastAsia="en-US"/>
        </w:rPr>
      </w:pPr>
      <w:r w:rsidRPr="00B9591A">
        <w:rPr>
          <w:lang w:val="pl-PL" w:eastAsia="en-US"/>
        </w:rPr>
        <w:lastRenderedPageBreak/>
        <w:t>Procesor nie jest uprawniony do dalszego powierzenia przetwarzania Danych osobowych dalszym podmiotom.</w:t>
      </w:r>
    </w:p>
    <w:p w14:paraId="4BFDFAFA" w14:textId="77777777" w:rsidR="00B9591A" w:rsidRPr="00B9591A" w:rsidRDefault="00B9591A" w:rsidP="00BC161A">
      <w:pPr>
        <w:numPr>
          <w:ilvl w:val="1"/>
          <w:numId w:val="27"/>
        </w:numPr>
        <w:tabs>
          <w:tab w:val="left" w:pos="708"/>
        </w:tabs>
        <w:suppressAutoHyphens/>
        <w:autoSpaceDN w:val="0"/>
        <w:jc w:val="both"/>
        <w:textAlignment w:val="baseline"/>
        <w:rPr>
          <w:lang w:val="pl-PL" w:eastAsia="en-US"/>
        </w:rPr>
      </w:pPr>
      <w:r w:rsidRPr="00B9591A">
        <w:rPr>
          <w:lang w:val="pl-PL" w:eastAsia="en-US"/>
        </w:rPr>
        <w:t xml:space="preserve">Procesor zobowiązany jest zapewnić, że każda osoba przetwarzająca Dane osobowe na jego rzecz przetwarza je wyłącznie na polecenie Administratora. </w:t>
      </w:r>
    </w:p>
    <w:p w14:paraId="69923131" w14:textId="77777777" w:rsidR="00B9591A" w:rsidRPr="00B9591A" w:rsidRDefault="00B9591A" w:rsidP="00BC161A">
      <w:pPr>
        <w:numPr>
          <w:ilvl w:val="0"/>
          <w:numId w:val="27"/>
        </w:numPr>
        <w:suppressAutoHyphens/>
        <w:autoSpaceDN w:val="0"/>
        <w:spacing w:before="400"/>
        <w:jc w:val="both"/>
        <w:textAlignment w:val="baseline"/>
        <w:rPr>
          <w:b/>
          <w:caps/>
          <w:szCs w:val="21"/>
          <w:lang w:val="pl-PL" w:eastAsia="en-US"/>
        </w:rPr>
      </w:pPr>
      <w:r w:rsidRPr="00B9591A">
        <w:rPr>
          <w:b/>
          <w:caps/>
          <w:szCs w:val="21"/>
          <w:lang w:val="pl-PL" w:eastAsia="en-US"/>
        </w:rPr>
        <w:t>Transfer danych</w:t>
      </w:r>
    </w:p>
    <w:p w14:paraId="287625FB" w14:textId="77777777" w:rsidR="00B9591A" w:rsidRPr="00B9591A" w:rsidRDefault="00B9591A" w:rsidP="00BC161A">
      <w:pPr>
        <w:numPr>
          <w:ilvl w:val="1"/>
          <w:numId w:val="27"/>
        </w:numPr>
        <w:tabs>
          <w:tab w:val="left" w:pos="708"/>
        </w:tabs>
        <w:suppressAutoHyphens/>
        <w:autoSpaceDN w:val="0"/>
        <w:jc w:val="both"/>
        <w:textAlignment w:val="baseline"/>
        <w:rPr>
          <w:lang w:val="pl-PL" w:eastAsia="en-US"/>
        </w:rPr>
      </w:pPr>
      <w:r w:rsidRPr="00B9591A">
        <w:rPr>
          <w:lang w:val="pl-PL" w:eastAsia="en-US"/>
        </w:rPr>
        <w:t xml:space="preserve">Procesor nie będzie przekazywał Danych osobowych poza terytorium EOG, chyba że uzyska w tym zakresie odrębne zezwolenie Administratora, którego Administrator nie odmówi bez uzasadnionych przyczyn, a taki transfer będzie odbywać się w zgodzie z przepisami RODO. W każdym wypadku przekazanie odbywać się będzie wyłącznie w celu realizacji Umowy głównej. </w:t>
      </w:r>
    </w:p>
    <w:p w14:paraId="579BC75A" w14:textId="77777777" w:rsidR="00B9591A" w:rsidRPr="00B9591A" w:rsidRDefault="00B9591A" w:rsidP="00BC161A">
      <w:pPr>
        <w:numPr>
          <w:ilvl w:val="0"/>
          <w:numId w:val="27"/>
        </w:numPr>
        <w:suppressAutoHyphens/>
        <w:autoSpaceDN w:val="0"/>
        <w:spacing w:before="400"/>
        <w:jc w:val="both"/>
        <w:textAlignment w:val="baseline"/>
        <w:rPr>
          <w:b/>
          <w:caps/>
          <w:lang w:val="pl-PL" w:eastAsia="en-US"/>
        </w:rPr>
      </w:pPr>
      <w:r w:rsidRPr="00B9591A">
        <w:rPr>
          <w:b/>
          <w:caps/>
          <w:lang w:val="pl-PL" w:eastAsia="en-US"/>
        </w:rPr>
        <w:t>Odpowiedzialność</w:t>
      </w:r>
    </w:p>
    <w:p w14:paraId="0E3BB83E" w14:textId="77777777" w:rsidR="00B9591A" w:rsidRPr="00B9591A" w:rsidRDefault="00B9591A" w:rsidP="00BC161A">
      <w:pPr>
        <w:numPr>
          <w:ilvl w:val="1"/>
          <w:numId w:val="27"/>
        </w:numPr>
        <w:tabs>
          <w:tab w:val="left" w:pos="708"/>
        </w:tabs>
        <w:suppressAutoHyphens/>
        <w:autoSpaceDN w:val="0"/>
        <w:jc w:val="both"/>
        <w:textAlignment w:val="baseline"/>
        <w:rPr>
          <w:lang w:val="pl-PL" w:eastAsia="en-US"/>
        </w:rPr>
      </w:pPr>
      <w:r w:rsidRPr="00B9591A">
        <w:rPr>
          <w:lang w:val="pl-PL" w:eastAsia="en-US"/>
        </w:rPr>
        <w:t xml:space="preserve">Niezależnie od postanowień Umowy głównej łączna odpowiedzialność kontraktowa i deliktowa Procesora w związku z przetwarzaniem Danych osobowych na podstawie Umowy ograniczona jest do kwoty 100 000 zł, chyba że bezwzględnie obowiązujące przepisy prawa stanowią inaczej. </w:t>
      </w:r>
    </w:p>
    <w:p w14:paraId="2417CF42" w14:textId="77777777" w:rsidR="00B9591A" w:rsidRPr="00B9591A" w:rsidRDefault="00B9591A" w:rsidP="00BC161A">
      <w:pPr>
        <w:numPr>
          <w:ilvl w:val="0"/>
          <w:numId w:val="27"/>
        </w:numPr>
        <w:suppressAutoHyphens/>
        <w:autoSpaceDN w:val="0"/>
        <w:spacing w:before="400"/>
        <w:jc w:val="both"/>
        <w:textAlignment w:val="baseline"/>
        <w:rPr>
          <w:b/>
          <w:caps/>
          <w:szCs w:val="21"/>
          <w:lang w:val="pl-PL" w:eastAsia="en-US"/>
        </w:rPr>
      </w:pPr>
      <w:r w:rsidRPr="00B9591A">
        <w:rPr>
          <w:b/>
          <w:caps/>
          <w:szCs w:val="21"/>
          <w:lang w:val="pl-PL" w:eastAsia="en-US"/>
        </w:rPr>
        <w:t>Postanowienia końcowe</w:t>
      </w:r>
    </w:p>
    <w:p w14:paraId="4076DB50" w14:textId="77777777" w:rsidR="00B9591A" w:rsidRPr="00B9591A" w:rsidRDefault="00B9591A" w:rsidP="00BC161A">
      <w:pPr>
        <w:numPr>
          <w:ilvl w:val="1"/>
          <w:numId w:val="27"/>
        </w:numPr>
        <w:tabs>
          <w:tab w:val="left" w:pos="708"/>
        </w:tabs>
        <w:suppressAutoHyphens/>
        <w:autoSpaceDN w:val="0"/>
        <w:jc w:val="both"/>
        <w:textAlignment w:val="baseline"/>
        <w:rPr>
          <w:lang w:val="pl-PL" w:eastAsia="en-US"/>
        </w:rPr>
      </w:pPr>
      <w:r w:rsidRPr="00B9591A">
        <w:rPr>
          <w:lang w:val="pl-PL" w:eastAsia="en-US"/>
        </w:rPr>
        <w:t>Umowa zawarta jest na czas obowiązywania Umowy głównej. Umowa może zostać wypowiedziana przez Administratora ze skutkiem natychmiastowym w przypadku rażącego lub powtarzającego się naruszania Umowy, RODO lub innych obowiązujących przepisów prawa z zakresu ochrony danych osobowych przez Procesora – pod warunkiem uprzedniego wezwania Procesora do usunięcia naruszeń, wyznaczenia w tym celu dodatkowego terminu, nie krótszego niż 7 dni, oraz bezskutecznego upływu tego terminu. Wypowiedzenie Umowy wymaga formy dokumentowej.</w:t>
      </w:r>
    </w:p>
    <w:p w14:paraId="2AC858B7" w14:textId="77777777" w:rsidR="00B9591A" w:rsidRPr="00B9591A" w:rsidRDefault="00B9591A" w:rsidP="00BC161A">
      <w:pPr>
        <w:numPr>
          <w:ilvl w:val="1"/>
          <w:numId w:val="27"/>
        </w:numPr>
        <w:tabs>
          <w:tab w:val="left" w:pos="708"/>
        </w:tabs>
        <w:suppressAutoHyphens/>
        <w:autoSpaceDN w:val="0"/>
        <w:jc w:val="both"/>
        <w:textAlignment w:val="baseline"/>
        <w:rPr>
          <w:lang w:val="pl-PL" w:eastAsia="en-US"/>
        </w:rPr>
      </w:pPr>
      <w:bookmarkStart w:id="6" w:name="_Hlk522212455"/>
      <w:r w:rsidRPr="00B9591A">
        <w:rPr>
          <w:lang w:val="pl-PL" w:eastAsia="en-US"/>
        </w:rPr>
        <w:t>Wypowiedzenie Umowy stanowi podstawę wypowiedzenia Umowy głównej</w:t>
      </w:r>
      <w:bookmarkEnd w:id="6"/>
      <w:r w:rsidRPr="00B9591A">
        <w:rPr>
          <w:lang w:val="pl-PL" w:eastAsia="en-US"/>
        </w:rPr>
        <w:t xml:space="preserve">. </w:t>
      </w:r>
    </w:p>
    <w:p w14:paraId="63003759" w14:textId="77777777" w:rsidR="00B9591A" w:rsidRPr="00B9591A" w:rsidRDefault="00B9591A" w:rsidP="00BC161A">
      <w:pPr>
        <w:numPr>
          <w:ilvl w:val="1"/>
          <w:numId w:val="27"/>
        </w:numPr>
        <w:tabs>
          <w:tab w:val="left" w:pos="708"/>
        </w:tabs>
        <w:suppressAutoHyphens/>
        <w:autoSpaceDN w:val="0"/>
        <w:jc w:val="both"/>
        <w:textAlignment w:val="baseline"/>
        <w:rPr>
          <w:lang w:val="pl-PL" w:eastAsia="en-US"/>
        </w:rPr>
      </w:pPr>
      <w:r w:rsidRPr="00B9591A">
        <w:rPr>
          <w:lang w:val="pl-PL" w:eastAsia="en-US"/>
        </w:rPr>
        <w:t>Zmiany Umowy są możliwe jedynie w formie dokumentowej.</w:t>
      </w:r>
    </w:p>
    <w:p w14:paraId="1A584D7E" w14:textId="77777777" w:rsidR="00B9591A" w:rsidRPr="00B9591A" w:rsidRDefault="00B9591A" w:rsidP="00BC161A">
      <w:pPr>
        <w:numPr>
          <w:ilvl w:val="1"/>
          <w:numId w:val="27"/>
        </w:numPr>
        <w:tabs>
          <w:tab w:val="left" w:pos="708"/>
        </w:tabs>
        <w:suppressAutoHyphens/>
        <w:autoSpaceDN w:val="0"/>
        <w:jc w:val="both"/>
        <w:textAlignment w:val="baseline"/>
        <w:rPr>
          <w:lang w:val="pl-PL" w:eastAsia="en-US"/>
        </w:rPr>
      </w:pPr>
      <w:r w:rsidRPr="00B9591A">
        <w:rPr>
          <w:lang w:val="pl-PL" w:eastAsia="en-US"/>
        </w:rPr>
        <w:t xml:space="preserve">Wszelkie pojęcia pisane wielką literą, a niezdefiniowane w Umowie, mają znaczenie nadane im w Umowie głównej. </w:t>
      </w:r>
    </w:p>
    <w:p w14:paraId="48A18D6D" w14:textId="77777777" w:rsidR="00B9591A" w:rsidRPr="00B9591A" w:rsidRDefault="00B9591A" w:rsidP="00BC161A">
      <w:pPr>
        <w:numPr>
          <w:ilvl w:val="1"/>
          <w:numId w:val="27"/>
        </w:numPr>
        <w:tabs>
          <w:tab w:val="left" w:pos="708"/>
        </w:tabs>
        <w:suppressAutoHyphens/>
        <w:autoSpaceDN w:val="0"/>
        <w:jc w:val="both"/>
        <w:textAlignment w:val="baseline"/>
        <w:rPr>
          <w:lang w:val="pl-PL" w:eastAsia="en-US"/>
        </w:rPr>
      </w:pPr>
      <w:r w:rsidRPr="00B9591A">
        <w:rPr>
          <w:lang w:val="pl-PL" w:eastAsia="en-US"/>
        </w:rPr>
        <w:t xml:space="preserve">Wszelkie spory mające związek z Umową będą rozstrzygane przez Sąd właściwy zgodnie z Umową główną. </w:t>
      </w:r>
    </w:p>
    <w:p w14:paraId="78BB6057" w14:textId="77777777" w:rsidR="00B9591A" w:rsidRPr="00B9591A" w:rsidRDefault="00B9591A" w:rsidP="00BC161A">
      <w:pPr>
        <w:numPr>
          <w:ilvl w:val="1"/>
          <w:numId w:val="27"/>
        </w:numPr>
        <w:tabs>
          <w:tab w:val="left" w:pos="708"/>
        </w:tabs>
        <w:suppressAutoHyphens/>
        <w:autoSpaceDN w:val="0"/>
        <w:jc w:val="both"/>
        <w:textAlignment w:val="baseline"/>
        <w:rPr>
          <w:lang w:val="pl-PL" w:eastAsia="en-US"/>
        </w:rPr>
      </w:pPr>
      <w:r w:rsidRPr="00B9591A">
        <w:rPr>
          <w:lang w:val="pl-PL" w:eastAsia="en-US"/>
        </w:rPr>
        <w:lastRenderedPageBreak/>
        <w:t>Załączniki do Umowy stanowią jej integralną część. Lista załączników jest następująca:</w:t>
      </w:r>
    </w:p>
    <w:p w14:paraId="476BF054" w14:textId="77777777" w:rsidR="00B9591A" w:rsidRPr="00B9591A" w:rsidRDefault="00B9591A" w:rsidP="00BC161A">
      <w:pPr>
        <w:numPr>
          <w:ilvl w:val="2"/>
          <w:numId w:val="27"/>
        </w:numPr>
        <w:tabs>
          <w:tab w:val="left" w:pos="708"/>
        </w:tabs>
        <w:suppressAutoHyphens/>
        <w:autoSpaceDN w:val="0"/>
        <w:spacing w:after="160" w:line="256" w:lineRule="auto"/>
        <w:jc w:val="both"/>
        <w:textAlignment w:val="baseline"/>
        <w:rPr>
          <w:lang w:val="pl-PL" w:eastAsia="en-US"/>
        </w:rPr>
      </w:pPr>
      <w:r w:rsidRPr="00B9591A">
        <w:rPr>
          <w:lang w:val="pl-PL" w:eastAsia="en-US"/>
        </w:rPr>
        <w:t>Załącznik A – Zakres powierzenia danych osobowych;</w:t>
      </w:r>
    </w:p>
    <w:p w14:paraId="0B91AFA2" w14:textId="5B17641D" w:rsidR="00B9591A" w:rsidRDefault="00B9591A" w:rsidP="00CD797E">
      <w:pPr>
        <w:suppressAutoHyphens/>
        <w:autoSpaceDN w:val="0"/>
        <w:jc w:val="both"/>
        <w:textAlignment w:val="baseline"/>
        <w:rPr>
          <w:lang w:val="pl-PL" w:eastAsia="en-US"/>
        </w:rPr>
      </w:pPr>
      <w:r w:rsidRPr="00B9591A">
        <w:rPr>
          <w:lang w:val="pl-PL" w:eastAsia="en-US"/>
        </w:rPr>
        <w:t> </w:t>
      </w:r>
    </w:p>
    <w:p w14:paraId="2B689AC2" w14:textId="77777777" w:rsidR="00427265" w:rsidRPr="00B9591A" w:rsidRDefault="00427265" w:rsidP="00CD797E">
      <w:pPr>
        <w:suppressAutoHyphens/>
        <w:autoSpaceDN w:val="0"/>
        <w:jc w:val="both"/>
        <w:textAlignment w:val="baseline"/>
        <w:rPr>
          <w:sz w:val="20"/>
          <w:szCs w:val="21"/>
          <w:lang w:val="pl-PL" w:eastAsia="en-US"/>
        </w:rPr>
      </w:pPr>
    </w:p>
    <w:p w14:paraId="6F0B9A10" w14:textId="77777777" w:rsidR="00B9591A" w:rsidRPr="00B9591A" w:rsidRDefault="00B9591A" w:rsidP="00B9591A">
      <w:pPr>
        <w:tabs>
          <w:tab w:val="left" w:pos="360"/>
        </w:tabs>
        <w:suppressAutoHyphens/>
        <w:autoSpaceDN w:val="0"/>
        <w:spacing w:after="0" w:line="256" w:lineRule="auto"/>
        <w:ind w:left="360" w:hanging="360"/>
        <w:jc w:val="center"/>
        <w:textAlignment w:val="baseline"/>
        <w:rPr>
          <w:b/>
          <w:caps/>
          <w:sz w:val="24"/>
          <w:lang w:val="pl-PL" w:eastAsia="en-US"/>
        </w:rPr>
      </w:pPr>
      <w:r w:rsidRPr="00B9591A">
        <w:rPr>
          <w:b/>
          <w:caps/>
          <w:sz w:val="24"/>
          <w:lang w:val="pl-PL" w:eastAsia="en-US"/>
        </w:rPr>
        <w:t>Załącznik A</w:t>
      </w:r>
    </w:p>
    <w:p w14:paraId="2B224B34" w14:textId="77777777" w:rsidR="00B9591A" w:rsidRPr="00B9591A" w:rsidRDefault="00B9591A" w:rsidP="00B9591A">
      <w:pPr>
        <w:suppressAutoHyphens/>
        <w:autoSpaceDN w:val="0"/>
        <w:ind w:left="284" w:hanging="284"/>
        <w:jc w:val="center"/>
        <w:textAlignment w:val="baseline"/>
        <w:rPr>
          <w:b/>
          <w:bCs/>
          <w:lang w:val="pl-PL" w:eastAsia="en-US"/>
        </w:rPr>
      </w:pPr>
      <w:r w:rsidRPr="00B9591A">
        <w:rPr>
          <w:b/>
          <w:bCs/>
          <w:lang w:val="pl-PL" w:eastAsia="en-US"/>
        </w:rPr>
        <w:t>Zakres powierzenia danych osobowych</w:t>
      </w:r>
    </w:p>
    <w:p w14:paraId="5DABD93D" w14:textId="77777777" w:rsidR="00B9591A" w:rsidRPr="00B9591A" w:rsidRDefault="00B9591A" w:rsidP="00B9591A">
      <w:pPr>
        <w:suppressAutoHyphens/>
        <w:autoSpaceDN w:val="0"/>
        <w:ind w:left="284" w:hanging="284"/>
        <w:jc w:val="both"/>
        <w:textAlignment w:val="baseline"/>
        <w:rPr>
          <w:bCs/>
          <w:lang w:val="pl-PL" w:eastAsia="en-US"/>
        </w:rPr>
      </w:pPr>
    </w:p>
    <w:p w14:paraId="24B9E0B7" w14:textId="77777777" w:rsidR="00B9591A" w:rsidRPr="00B9591A" w:rsidRDefault="00B9591A" w:rsidP="00BC161A">
      <w:pPr>
        <w:numPr>
          <w:ilvl w:val="0"/>
          <w:numId w:val="30"/>
        </w:numPr>
        <w:suppressAutoHyphens/>
        <w:autoSpaceDN w:val="0"/>
        <w:jc w:val="both"/>
        <w:textAlignment w:val="baseline"/>
        <w:rPr>
          <w:b/>
          <w:bCs/>
          <w:shd w:val="clear" w:color="auto" w:fill="FFFF00"/>
          <w:lang w:val="pl-PL" w:eastAsia="en-US"/>
        </w:rPr>
      </w:pPr>
      <w:r w:rsidRPr="00B9591A">
        <w:rPr>
          <w:b/>
          <w:bCs/>
          <w:lang w:val="pl-PL" w:eastAsia="en-US"/>
        </w:rPr>
        <w:t>Charakter oraz cele przetwarzania:</w:t>
      </w:r>
      <w:r w:rsidRPr="00B9591A">
        <w:rPr>
          <w:b/>
          <w:bCs/>
          <w:shd w:val="clear" w:color="auto" w:fill="FFFF00"/>
          <w:lang w:val="pl-PL" w:eastAsia="en-US"/>
        </w:rPr>
        <w:t xml:space="preserve"> </w:t>
      </w:r>
    </w:p>
    <w:p w14:paraId="09EE8102" w14:textId="1275333B" w:rsidR="00B9591A" w:rsidRPr="00B9591A" w:rsidRDefault="00427265" w:rsidP="00B9591A">
      <w:pPr>
        <w:suppressAutoHyphens/>
        <w:autoSpaceDN w:val="0"/>
        <w:jc w:val="both"/>
        <w:textAlignment w:val="baseline"/>
        <w:rPr>
          <w:lang w:val="pl-PL" w:eastAsia="en-US"/>
        </w:rPr>
      </w:pPr>
      <w:r>
        <w:rPr>
          <w:rFonts w:eastAsia="Arial"/>
          <w:color w:val="000000"/>
          <w:lang w:val="pl-PL" w:eastAsia="en-US"/>
        </w:rPr>
        <w:t>………………………………….</w:t>
      </w:r>
      <w:r w:rsidR="00B9591A" w:rsidRPr="00B9591A">
        <w:rPr>
          <w:rFonts w:eastAsia="Arial"/>
          <w:color w:val="000000"/>
          <w:lang w:val="pl-PL" w:eastAsia="en-US"/>
        </w:rPr>
        <w:t>.</w:t>
      </w:r>
    </w:p>
    <w:p w14:paraId="1DD7E9DE" w14:textId="77777777" w:rsidR="00B9591A" w:rsidRPr="00B9591A" w:rsidRDefault="00B9591A" w:rsidP="00BC161A">
      <w:pPr>
        <w:numPr>
          <w:ilvl w:val="0"/>
          <w:numId w:val="31"/>
        </w:numPr>
        <w:suppressAutoHyphens/>
        <w:autoSpaceDN w:val="0"/>
        <w:jc w:val="both"/>
        <w:textAlignment w:val="baseline"/>
        <w:rPr>
          <w:b/>
          <w:bCs/>
          <w:shd w:val="clear" w:color="auto" w:fill="FFFF00"/>
          <w:lang w:val="pl-PL" w:eastAsia="en-US"/>
        </w:rPr>
      </w:pPr>
      <w:r w:rsidRPr="00B9591A">
        <w:rPr>
          <w:b/>
          <w:bCs/>
          <w:lang w:val="pl-PL" w:eastAsia="en-US"/>
        </w:rPr>
        <w:t>Kategorie osób, których dane dotyczą:</w:t>
      </w:r>
      <w:r w:rsidRPr="00B9591A">
        <w:rPr>
          <w:b/>
          <w:bCs/>
          <w:shd w:val="clear" w:color="auto" w:fill="FFFF00"/>
          <w:lang w:val="pl-PL" w:eastAsia="en-US"/>
        </w:rPr>
        <w:t xml:space="preserve"> </w:t>
      </w:r>
    </w:p>
    <w:p w14:paraId="51A0C67F" w14:textId="77777777" w:rsidR="00427265" w:rsidRPr="00427265" w:rsidRDefault="00427265" w:rsidP="00427265">
      <w:pPr>
        <w:suppressAutoHyphens/>
        <w:autoSpaceDN w:val="0"/>
        <w:jc w:val="both"/>
        <w:textAlignment w:val="baseline"/>
        <w:rPr>
          <w:lang w:val="pl-PL" w:eastAsia="en-US"/>
        </w:rPr>
      </w:pPr>
      <w:r w:rsidRPr="00427265">
        <w:rPr>
          <w:rFonts w:eastAsia="Arial"/>
          <w:color w:val="000000"/>
          <w:lang w:val="pl-PL" w:eastAsia="en-US"/>
        </w:rPr>
        <w:t>…………………………………..</w:t>
      </w:r>
    </w:p>
    <w:p w14:paraId="7CE88638" w14:textId="77777777" w:rsidR="00B9591A" w:rsidRPr="00B9591A" w:rsidRDefault="00B9591A" w:rsidP="00BC161A">
      <w:pPr>
        <w:numPr>
          <w:ilvl w:val="0"/>
          <w:numId w:val="33"/>
        </w:numPr>
        <w:suppressAutoHyphens/>
        <w:autoSpaceDN w:val="0"/>
        <w:jc w:val="both"/>
        <w:textAlignment w:val="baseline"/>
        <w:rPr>
          <w:b/>
          <w:bCs/>
          <w:color w:val="000000"/>
          <w:lang w:val="pl-PL" w:eastAsia="en-US"/>
        </w:rPr>
      </w:pPr>
      <w:r w:rsidRPr="00B9591A">
        <w:rPr>
          <w:b/>
          <w:bCs/>
          <w:lang w:val="pl-PL" w:eastAsia="en-US"/>
        </w:rPr>
        <w:t>Rodzaj danych osobowych:</w:t>
      </w:r>
    </w:p>
    <w:p w14:paraId="7F722008" w14:textId="77777777" w:rsidR="00B9591A" w:rsidRPr="00B9591A" w:rsidRDefault="00B9591A" w:rsidP="00B9591A">
      <w:pPr>
        <w:suppressAutoHyphens/>
        <w:autoSpaceDN w:val="0"/>
        <w:jc w:val="both"/>
        <w:textAlignment w:val="baseline"/>
        <w:rPr>
          <w:rFonts w:eastAsia="Arial"/>
          <w:color w:val="000000"/>
          <w:lang w:val="pl-PL" w:eastAsia="en-US"/>
        </w:rPr>
      </w:pPr>
      <w:r w:rsidRPr="00B9591A">
        <w:rPr>
          <w:rFonts w:eastAsia="Arial"/>
          <w:color w:val="000000"/>
          <w:lang w:val="pl-PL" w:eastAsia="en-US"/>
        </w:rPr>
        <w:t>Imiona, nazwiska, adresy e-mail</w:t>
      </w:r>
    </w:p>
    <w:p w14:paraId="5843BF54" w14:textId="77777777" w:rsidR="00B9591A" w:rsidRPr="00B9591A" w:rsidRDefault="00B9591A" w:rsidP="00BC161A">
      <w:pPr>
        <w:numPr>
          <w:ilvl w:val="0"/>
          <w:numId w:val="32"/>
        </w:numPr>
        <w:suppressAutoHyphens/>
        <w:autoSpaceDN w:val="0"/>
        <w:jc w:val="both"/>
        <w:textAlignment w:val="baseline"/>
        <w:rPr>
          <w:b/>
          <w:bCs/>
          <w:shd w:val="clear" w:color="auto" w:fill="FFFF00"/>
          <w:lang w:val="pl-PL" w:eastAsia="en-US"/>
        </w:rPr>
      </w:pPr>
      <w:r w:rsidRPr="00B9591A">
        <w:rPr>
          <w:b/>
          <w:bCs/>
          <w:lang w:val="pl-PL" w:eastAsia="en-US"/>
        </w:rPr>
        <w:t>Obszar, na którym będą przetwarzane dane osobowe:</w:t>
      </w:r>
      <w:r w:rsidRPr="00B9591A">
        <w:rPr>
          <w:b/>
          <w:bCs/>
          <w:shd w:val="clear" w:color="auto" w:fill="FFFF00"/>
          <w:lang w:val="pl-PL" w:eastAsia="en-US"/>
        </w:rPr>
        <w:t xml:space="preserve"> </w:t>
      </w:r>
    </w:p>
    <w:p w14:paraId="3A0FCD10" w14:textId="77777777" w:rsidR="00B9591A" w:rsidRPr="00B9591A" w:rsidRDefault="00B9591A" w:rsidP="00B9591A">
      <w:pPr>
        <w:suppressAutoHyphens/>
        <w:autoSpaceDN w:val="0"/>
        <w:jc w:val="both"/>
        <w:textAlignment w:val="baseline"/>
        <w:rPr>
          <w:rFonts w:eastAsia="Arial"/>
          <w:color w:val="000000"/>
          <w:lang w:val="pl-PL" w:eastAsia="en-US"/>
        </w:rPr>
      </w:pPr>
      <w:r w:rsidRPr="00B9591A">
        <w:rPr>
          <w:rFonts w:eastAsia="Arial"/>
          <w:color w:val="000000"/>
          <w:lang w:val="pl-PL" w:eastAsia="en-US"/>
        </w:rPr>
        <w:t>Terytorium Polski</w:t>
      </w:r>
    </w:p>
    <w:p w14:paraId="0B3AA699" w14:textId="77777777" w:rsidR="00B9591A" w:rsidRPr="00B9591A" w:rsidRDefault="00B9591A" w:rsidP="00B9591A">
      <w:pPr>
        <w:suppressAutoHyphens/>
        <w:autoSpaceDN w:val="0"/>
        <w:jc w:val="both"/>
        <w:textAlignment w:val="baseline"/>
        <w:rPr>
          <w:b/>
          <w:lang w:val="pl-PL" w:eastAsia="en-US"/>
        </w:rPr>
      </w:pPr>
    </w:p>
    <w:p w14:paraId="6415EF81" w14:textId="77777777" w:rsidR="00B9591A" w:rsidRPr="00B9591A" w:rsidRDefault="00B9591A" w:rsidP="00B9591A">
      <w:pPr>
        <w:suppressAutoHyphens/>
        <w:autoSpaceDN w:val="0"/>
        <w:jc w:val="both"/>
        <w:textAlignment w:val="baseline"/>
        <w:rPr>
          <w:b/>
          <w:sz w:val="20"/>
          <w:szCs w:val="21"/>
          <w:lang w:val="pl-PL" w:eastAsia="en-US"/>
        </w:rPr>
      </w:pPr>
    </w:p>
    <w:p w14:paraId="642CF812" w14:textId="77777777" w:rsidR="007E5771" w:rsidRPr="007E5771" w:rsidRDefault="007E5771" w:rsidP="007E5771">
      <w:pPr>
        <w:suppressAutoHyphens/>
        <w:autoSpaceDN w:val="0"/>
        <w:jc w:val="both"/>
        <w:textAlignment w:val="baseline"/>
        <w:rPr>
          <w:sz w:val="20"/>
          <w:szCs w:val="21"/>
          <w:lang w:val="pl-PL" w:eastAsia="en-US"/>
        </w:rPr>
      </w:pPr>
    </w:p>
    <w:p w14:paraId="76C5BCB5" w14:textId="1AE56FEE" w:rsidR="00275A7D" w:rsidRDefault="00275A7D" w:rsidP="00727E4F">
      <w:pPr>
        <w:rPr>
          <w:rFonts w:eastAsia="Times New Roman"/>
          <w:lang w:val="pl-PL"/>
        </w:rPr>
      </w:pPr>
    </w:p>
    <w:p w14:paraId="6F03C0D2" w14:textId="77777777" w:rsidR="00275A7D" w:rsidRPr="00003C8B" w:rsidRDefault="00275A7D" w:rsidP="00727E4F">
      <w:pPr>
        <w:rPr>
          <w:rFonts w:eastAsia="Times New Roman"/>
          <w:lang w:val="pl-PL"/>
        </w:rPr>
      </w:pPr>
    </w:p>
    <w:sectPr w:rsidR="00275A7D" w:rsidRPr="00003C8B" w:rsidSect="001C7204">
      <w:headerReference w:type="default" r:id="rId14"/>
      <w:footerReference w:type="default" r:id="rId15"/>
      <w:headerReference w:type="first" r:id="rId16"/>
      <w:pgSz w:w="11906" w:h="16838"/>
      <w:pgMar w:top="1843" w:right="1417" w:bottom="1417" w:left="1417" w:header="142" w:footer="0" w:gutter="0"/>
      <w:pgNumType w:start="1"/>
      <w:cols w:space="708"/>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3A4FA5A" w14:textId="77777777" w:rsidR="001E2203" w:rsidRDefault="001E2203">
      <w:pPr>
        <w:spacing w:after="0" w:line="240" w:lineRule="auto"/>
      </w:pPr>
      <w:r>
        <w:separator/>
      </w:r>
    </w:p>
  </w:endnote>
  <w:endnote w:type="continuationSeparator" w:id="0">
    <w:p w14:paraId="19CD95C0" w14:textId="77777777" w:rsidR="001E2203" w:rsidRDefault="001E220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Georgia">
    <w:panose1 w:val="02040502050405020303"/>
    <w:charset w:val="EE"/>
    <w:family w:val="roman"/>
    <w:pitch w:val="variable"/>
    <w:sig w:usb0="00000287" w:usb1="00000000" w:usb2="00000000" w:usb3="00000000" w:csb0="0000009F" w:csb1="00000000"/>
  </w:font>
  <w:font w:name="Segoe UI">
    <w:panose1 w:val="020B0502040204020203"/>
    <w:charset w:val="EE"/>
    <w:family w:val="swiss"/>
    <w:pitch w:val="variable"/>
    <w:sig w:usb0="E4002EFF" w:usb1="C000E47F" w:usb2="00000009" w:usb3="00000000" w:csb0="000001FF" w:csb1="00000000"/>
  </w:font>
  <w:font w:name="Courier New">
    <w:panose1 w:val="02070309020205020404"/>
    <w:charset w:val="EE"/>
    <w:family w:val="modern"/>
    <w:pitch w:val="fixed"/>
    <w:sig w:usb0="E0002EFF" w:usb1="C0007843" w:usb2="00000009" w:usb3="00000000" w:csb0="000001FF" w:csb1="00000000"/>
  </w:font>
  <w:font w:name="Arial">
    <w:panose1 w:val="020B0604020202020204"/>
    <w:charset w:val="EE"/>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2F6638" w14:textId="77777777" w:rsidR="00222755" w:rsidRPr="00222755" w:rsidRDefault="00222755" w:rsidP="00222755">
    <w:pPr>
      <w:tabs>
        <w:tab w:val="center" w:pos="4536"/>
        <w:tab w:val="right" w:pos="9072"/>
      </w:tabs>
      <w:spacing w:after="0" w:line="240" w:lineRule="auto"/>
      <w:rPr>
        <w:rFonts w:ascii="Arial" w:eastAsia="Arial" w:hAnsi="Arial" w:cs="Arial"/>
      </w:rPr>
    </w:pPr>
    <w:r w:rsidRPr="00222755">
      <w:rPr>
        <w:rFonts w:ascii="Arial" w:eastAsia="Arial" w:hAnsi="Arial" w:cs="Arial"/>
        <w:noProof/>
      </w:rPr>
      <w:drawing>
        <wp:inline distT="0" distB="0" distL="0" distR="0" wp14:anchorId="1A7142BF" wp14:editId="061A490C">
          <wp:extent cx="5760720" cy="432443"/>
          <wp:effectExtent l="0" t="0" r="0" b="5715"/>
          <wp:docPr id="2" name="Obraz 10" descr="Z:\DI\LOGOTYPY LP i CKPŚ\OBOWIĄZUJĄCE\POIiS 2014-2020\Logo\CKPŚ_poziom_PL\PISMA_POIIS_UE_FS_BW_POZIOM_P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descr="Z:\DI\LOGOTYPY LP i CKPŚ\OBOWIĄZUJĄCE\POIiS 2014-2020\Logo\CKPŚ_poziom_PL\PISMA_POIIS_UE_FS_BW_POZIOM_PL.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60720" cy="432443"/>
                  </a:xfrm>
                  <a:prstGeom prst="rect">
                    <a:avLst/>
                  </a:prstGeom>
                  <a:noFill/>
                  <a:ln>
                    <a:noFill/>
                  </a:ln>
                </pic:spPr>
              </pic:pic>
            </a:graphicData>
          </a:graphic>
        </wp:inline>
      </w:drawing>
    </w:r>
  </w:p>
  <w:p w14:paraId="43ABA699" w14:textId="447F6142" w:rsidR="003850CC" w:rsidRPr="003850CC" w:rsidRDefault="003850CC" w:rsidP="003850CC">
    <w:pPr>
      <w:tabs>
        <w:tab w:val="center" w:pos="4536"/>
        <w:tab w:val="right" w:pos="9072"/>
      </w:tabs>
      <w:spacing w:after="0" w:line="240" w:lineRule="auto"/>
      <w:rPr>
        <w:rFonts w:ascii="Arial" w:eastAsia="Arial" w:hAnsi="Arial" w:cs="Arial"/>
      </w:rPr>
    </w:pPr>
  </w:p>
  <w:p w14:paraId="524420EA" w14:textId="77A10CA6" w:rsidR="00743947" w:rsidRDefault="00743947">
    <w:pPr>
      <w:jc w:val="right"/>
    </w:pPr>
    <w:r>
      <w:fldChar w:fldCharType="begin"/>
    </w:r>
    <w:r>
      <w:instrText>PAGE</w:instrText>
    </w:r>
    <w:r>
      <w:fldChar w:fldCharType="separate"/>
    </w:r>
    <w:r>
      <w:rPr>
        <w:noProof/>
      </w:rPr>
      <w:t>1</w:t>
    </w:r>
    <w:r>
      <w:fldChar w:fldCharType="end"/>
    </w:r>
  </w:p>
  <w:p w14:paraId="524420EB" w14:textId="294453C6" w:rsidR="00743947" w:rsidRDefault="00743947" w:rsidP="00CA508F">
    <w:pPr>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9EF78" w14:textId="77777777" w:rsidR="001E2203" w:rsidRDefault="001E2203">
      <w:pPr>
        <w:spacing w:after="0" w:line="240" w:lineRule="auto"/>
      </w:pPr>
      <w:bookmarkStart w:id="0" w:name="_Hlk40803527"/>
      <w:bookmarkEnd w:id="0"/>
      <w:r>
        <w:separator/>
      </w:r>
    </w:p>
  </w:footnote>
  <w:footnote w:type="continuationSeparator" w:id="0">
    <w:p w14:paraId="200D1BBE" w14:textId="77777777" w:rsidR="001E2203" w:rsidRDefault="001E220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6007A3" w14:textId="61C35CDE" w:rsidR="00000320" w:rsidRPr="00E04CCA" w:rsidRDefault="00000320" w:rsidP="00000320">
    <w:pPr>
      <w:pStyle w:val="Nagwek"/>
      <w:rPr>
        <w:lang w:val="en-US"/>
      </w:rPr>
    </w:pPr>
    <w:r>
      <w:rPr>
        <w:noProof/>
        <w:color w:val="2B579A"/>
        <w:shd w:val="clear" w:color="auto" w:fill="E6E6E6"/>
        <w:lang w:val="pl-PL"/>
      </w:rPr>
      <w:drawing>
        <wp:anchor distT="0" distB="0" distL="114300" distR="114300" simplePos="0" relativeHeight="251664384" behindDoc="0" locked="0" layoutInCell="1" allowOverlap="1" wp14:anchorId="60D9108B" wp14:editId="73D8C74D">
          <wp:simplePos x="0" y="0"/>
          <wp:positionH relativeFrom="margin">
            <wp:align>left</wp:align>
          </wp:positionH>
          <wp:positionV relativeFrom="paragraph">
            <wp:posOffset>-34290</wp:posOffset>
          </wp:positionV>
          <wp:extent cx="882015" cy="1162685"/>
          <wp:effectExtent l="0" t="0" r="0" b="0"/>
          <wp:wrapSquare wrapText="bothSides"/>
          <wp:docPr id="8" name="Obraz 8" descr="logo_WWF_na_biale_tl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WWF_na_biale_tl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015" cy="1162685"/>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W w:w="0" w:type="auto"/>
      <w:jc w:val="right"/>
      <w:tblLayout w:type="fixed"/>
      <w:tblCellMar>
        <w:left w:w="0" w:type="dxa"/>
        <w:right w:w="0" w:type="dxa"/>
      </w:tblCellMar>
      <w:tblLook w:val="0000" w:firstRow="0" w:lastRow="0" w:firstColumn="0" w:lastColumn="0" w:noHBand="0" w:noVBand="0"/>
    </w:tblPr>
    <w:tblGrid>
      <w:gridCol w:w="1814"/>
      <w:gridCol w:w="170"/>
      <w:gridCol w:w="1814"/>
    </w:tblGrid>
    <w:tr w:rsidR="005903F8" w:rsidRPr="005903F8" w14:paraId="567626C4" w14:textId="77777777" w:rsidTr="00523C21">
      <w:trPr>
        <w:trHeight w:val="1128"/>
        <w:jc w:val="right"/>
      </w:trPr>
      <w:tc>
        <w:tcPr>
          <w:tcW w:w="1814" w:type="dxa"/>
        </w:tcPr>
        <w:p w14:paraId="4FE95D4D"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b/>
              <w:sz w:val="16"/>
              <w:lang w:val="pl-PL"/>
            </w:rPr>
            <w:t>WWF Polska</w:t>
          </w:r>
        </w:p>
        <w:p w14:paraId="46AD252B"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p w14:paraId="7B77C66C"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ul. Usypiskowa 11</w:t>
          </w:r>
        </w:p>
        <w:p w14:paraId="3D041B57"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r w:rsidRPr="005903F8">
            <w:rPr>
              <w:rFonts w:ascii="Arial" w:eastAsia="Arial" w:hAnsi="Arial" w:cs="Arial"/>
              <w:sz w:val="16"/>
              <w:lang w:val="pl-PL"/>
            </w:rPr>
            <w:t>02-386 Warszawa</w:t>
          </w:r>
        </w:p>
        <w:p w14:paraId="6199A70E" w14:textId="77777777" w:rsidR="005903F8" w:rsidRPr="005903F8" w:rsidRDefault="005903F8" w:rsidP="005903F8">
          <w:pPr>
            <w:tabs>
              <w:tab w:val="center" w:pos="4536"/>
              <w:tab w:val="right" w:pos="9072"/>
            </w:tabs>
            <w:spacing w:after="0" w:line="210" w:lineRule="exact"/>
            <w:rPr>
              <w:rFonts w:ascii="Arial" w:eastAsia="Arial" w:hAnsi="Arial" w:cs="Arial"/>
              <w:b/>
              <w:sz w:val="16"/>
              <w:lang w:val="pl-PL"/>
            </w:rPr>
          </w:pPr>
          <w:r w:rsidRPr="005903F8">
            <w:rPr>
              <w:rFonts w:ascii="Arial" w:eastAsia="Arial" w:hAnsi="Arial" w:cs="Arial"/>
              <w:sz w:val="16"/>
              <w:lang w:val="pl-PL"/>
            </w:rPr>
            <w:t>Polska / Poland</w:t>
          </w:r>
        </w:p>
      </w:tc>
      <w:tc>
        <w:tcPr>
          <w:tcW w:w="170" w:type="dxa"/>
        </w:tcPr>
        <w:p w14:paraId="5EAAA4BE" w14:textId="77777777" w:rsidR="005903F8" w:rsidRPr="005903F8" w:rsidRDefault="005903F8" w:rsidP="005903F8">
          <w:pPr>
            <w:tabs>
              <w:tab w:val="center" w:pos="4536"/>
              <w:tab w:val="right" w:pos="9072"/>
            </w:tabs>
            <w:spacing w:after="0" w:line="210" w:lineRule="exact"/>
            <w:rPr>
              <w:rFonts w:ascii="Arial" w:eastAsia="Arial" w:hAnsi="Arial" w:cs="Arial"/>
              <w:sz w:val="16"/>
              <w:lang w:val="pl-PL"/>
            </w:rPr>
          </w:pPr>
        </w:p>
      </w:tc>
      <w:tc>
        <w:tcPr>
          <w:tcW w:w="1814" w:type="dxa"/>
        </w:tcPr>
        <w:p w14:paraId="537EF300"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Tel: +48 22 660 44 33</w:t>
          </w:r>
        </w:p>
        <w:p w14:paraId="483D2902" w14:textId="77777777" w:rsidR="005903F8" w:rsidRPr="005903F8" w:rsidRDefault="005903F8" w:rsidP="005903F8">
          <w:pPr>
            <w:tabs>
              <w:tab w:val="center" w:pos="4536"/>
              <w:tab w:val="right" w:pos="9072"/>
            </w:tabs>
            <w:spacing w:after="0" w:line="210" w:lineRule="exact"/>
            <w:rPr>
              <w:rFonts w:ascii="Arial" w:eastAsia="Arial" w:hAnsi="Arial" w:cs="Arial"/>
              <w:sz w:val="16"/>
            </w:rPr>
          </w:pPr>
          <w:r w:rsidRPr="005903F8">
            <w:rPr>
              <w:rFonts w:ascii="Arial" w:eastAsia="Arial" w:hAnsi="Arial" w:cs="Arial"/>
              <w:sz w:val="16"/>
            </w:rPr>
            <w:t>Fax: +48 22 660 44 32</w:t>
          </w:r>
        </w:p>
        <w:p w14:paraId="6D5AFBAE" w14:textId="77777777" w:rsidR="005903F8" w:rsidRPr="005903F8" w:rsidRDefault="005903F8" w:rsidP="005903F8">
          <w:pPr>
            <w:tabs>
              <w:tab w:val="center" w:pos="4536"/>
              <w:tab w:val="right" w:pos="9072"/>
            </w:tabs>
            <w:spacing w:after="0" w:line="210" w:lineRule="exact"/>
            <w:rPr>
              <w:rFonts w:ascii="Arial" w:eastAsia="Arial" w:hAnsi="Arial" w:cs="Arial"/>
              <w:sz w:val="16"/>
              <w:lang w:val="en-US"/>
            </w:rPr>
          </w:pPr>
          <w:r w:rsidRPr="005903F8">
            <w:rPr>
              <w:rFonts w:ascii="Arial" w:eastAsia="Arial" w:hAnsi="Arial" w:cs="Arial"/>
              <w:sz w:val="16"/>
            </w:rPr>
            <w:t>www.wwf.pl</w:t>
          </w:r>
        </w:p>
      </w:tc>
    </w:tr>
  </w:tbl>
  <w:p w14:paraId="0E86194D" w14:textId="23C91801" w:rsidR="00B00D7E" w:rsidRDefault="00B00D7E">
    <w:pPr>
      <w:pBdr>
        <w:top w:val="nil"/>
        <w:left w:val="nil"/>
        <w:bottom w:val="nil"/>
        <w:right w:val="nil"/>
        <w:between w:val="nil"/>
      </w:pBdr>
      <w:tabs>
        <w:tab w:val="center" w:pos="4536"/>
        <w:tab w:val="right" w:pos="9072"/>
      </w:tabs>
      <w:spacing w:after="0" w:line="240" w:lineRule="auto"/>
      <w:rPr>
        <w:color w:val="000000"/>
        <w:lang w:val="en-US"/>
      </w:rPr>
    </w:pPr>
  </w:p>
  <w:p w14:paraId="51C2B895" w14:textId="77777777" w:rsidR="00621F5A" w:rsidRPr="00E51E8C" w:rsidRDefault="00621F5A" w:rsidP="001C7204">
    <w:pPr>
      <w:pBdr>
        <w:top w:val="nil"/>
        <w:left w:val="nil"/>
        <w:bottom w:val="nil"/>
        <w:right w:val="nil"/>
        <w:between w:val="nil"/>
      </w:pBdr>
      <w:tabs>
        <w:tab w:val="center" w:pos="4536"/>
        <w:tab w:val="right" w:pos="9072"/>
      </w:tabs>
      <w:spacing w:after="0" w:line="240" w:lineRule="auto"/>
      <w:jc w:val="both"/>
      <w:rPr>
        <w:color w:val="000000"/>
        <w:lang w:val="en-US"/>
      </w:rPr>
    </w:pPr>
  </w:p>
  <w:p w14:paraId="524420E9" w14:textId="0B9D22B8" w:rsidR="00743947" w:rsidRDefault="003C0417"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r w:rsidRPr="00E42E75">
      <w:rPr>
        <w:i/>
        <w:iCs/>
        <w:color w:val="000000"/>
        <w:sz w:val="18"/>
        <w:szCs w:val="18"/>
        <w:lang w:val="pl-PL"/>
      </w:rPr>
      <w:t>Projekt współfinansowany przez Unię Europejską ze środków Funduszu Spójności w ramach Programu Operacyjnego</w:t>
    </w:r>
    <w:r w:rsidR="005903F8" w:rsidRPr="00E42E75">
      <w:rPr>
        <w:i/>
        <w:iCs/>
        <w:color w:val="000000"/>
        <w:sz w:val="18"/>
        <w:szCs w:val="18"/>
        <w:lang w:val="pl-PL"/>
      </w:rPr>
      <w:t xml:space="preserve"> </w:t>
    </w:r>
    <w:r w:rsidRPr="00E42E75">
      <w:rPr>
        <w:i/>
        <w:iCs/>
        <w:color w:val="000000"/>
        <w:sz w:val="18"/>
        <w:szCs w:val="18"/>
        <w:lang w:val="pl-PL"/>
      </w:rPr>
      <w:t>Infrastruktura i Środowisko. Projekt: „Ochrona ssaków i ptaków morskich - kontynuacja” nr POIS.02.04.00-00-0042/18, w ramach działania 2.4 osi priorytetowej II Programu Operacyjnego Infrastruktura i Środowisko 2014-2020</w:t>
    </w:r>
  </w:p>
  <w:p w14:paraId="264996BB" w14:textId="77777777" w:rsidR="00E42E75" w:rsidRPr="00E42E75" w:rsidRDefault="00E42E75" w:rsidP="00621F5A">
    <w:pPr>
      <w:pBdr>
        <w:top w:val="nil"/>
        <w:left w:val="nil"/>
        <w:bottom w:val="nil"/>
        <w:right w:val="nil"/>
        <w:between w:val="nil"/>
      </w:pBdr>
      <w:tabs>
        <w:tab w:val="center" w:pos="4536"/>
        <w:tab w:val="right" w:pos="9072"/>
      </w:tabs>
      <w:spacing w:after="0" w:line="240" w:lineRule="auto"/>
      <w:jc w:val="center"/>
      <w:rPr>
        <w:i/>
        <w:iCs/>
        <w:color w:val="000000"/>
        <w:sz w:val="18"/>
        <w:szCs w:val="18"/>
        <w:lang w:val="pl-PL"/>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4420EC" w14:textId="77777777" w:rsidR="00743947" w:rsidRDefault="00743947">
    <w:pPr>
      <w:tabs>
        <w:tab w:val="left" w:pos="7500"/>
      </w:tabs>
    </w:pPr>
    <w:r>
      <w:tab/>
    </w:r>
    <w:r>
      <w:rPr>
        <w:noProof/>
      </w:rPr>
      <w:drawing>
        <wp:anchor distT="0" distB="0" distL="114300" distR="114300" simplePos="0" relativeHeight="251658240" behindDoc="0" locked="0" layoutInCell="1" hidden="0" allowOverlap="1" wp14:anchorId="524420F3" wp14:editId="524420F4">
          <wp:simplePos x="0" y="0"/>
          <wp:positionH relativeFrom="column">
            <wp:posOffset>3891915</wp:posOffset>
          </wp:positionH>
          <wp:positionV relativeFrom="paragraph">
            <wp:posOffset>-26667</wp:posOffset>
          </wp:positionV>
          <wp:extent cx="2216785" cy="770255"/>
          <wp:effectExtent l="0" t="0" r="0" b="0"/>
          <wp:wrapNone/>
          <wp:docPr id="10"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60288" behindDoc="0" locked="0" layoutInCell="1" hidden="0" allowOverlap="1" wp14:anchorId="524420F5" wp14:editId="524420F6">
          <wp:simplePos x="0" y="0"/>
          <wp:positionH relativeFrom="column">
            <wp:posOffset>4216400</wp:posOffset>
          </wp:positionH>
          <wp:positionV relativeFrom="paragraph">
            <wp:posOffset>-1285873</wp:posOffset>
          </wp:positionV>
          <wp:extent cx="2216785" cy="770255"/>
          <wp:effectExtent l="0" t="0" r="0" b="0"/>
          <wp:wrapNone/>
          <wp:docPr id="1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2216785" cy="770255"/>
                  </a:xfrm>
                  <a:prstGeom prst="rect">
                    <a:avLst/>
                  </a:prstGeom>
                  <a:ln/>
                </pic:spPr>
              </pic:pic>
            </a:graphicData>
          </a:graphic>
        </wp:anchor>
      </w:drawing>
    </w:r>
    <w:r>
      <w:rPr>
        <w:noProof/>
      </w:rPr>
      <w:drawing>
        <wp:anchor distT="0" distB="0" distL="114300" distR="114300" simplePos="0" relativeHeight="251662336" behindDoc="0" locked="0" layoutInCell="1" hidden="0" allowOverlap="1" wp14:anchorId="524420F7" wp14:editId="524420F8">
          <wp:simplePos x="0" y="0"/>
          <wp:positionH relativeFrom="column">
            <wp:posOffset>38101</wp:posOffset>
          </wp:positionH>
          <wp:positionV relativeFrom="paragraph">
            <wp:posOffset>-28573</wp:posOffset>
          </wp:positionV>
          <wp:extent cx="597535" cy="899795"/>
          <wp:effectExtent l="0" t="0" r="0" b="0"/>
          <wp:wrapSquare wrapText="bothSides" distT="0" distB="0" distL="114300" distR="114300"/>
          <wp:docPr id="1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
                  <a:srcRect/>
                  <a:stretch>
                    <a:fillRect/>
                  </a:stretch>
                </pic:blipFill>
                <pic:spPr>
                  <a:xfrm>
                    <a:off x="0" y="0"/>
                    <a:ext cx="597535" cy="89979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247F37"/>
    <w:multiLevelType w:val="hybridMultilevel"/>
    <w:tmpl w:val="7D106484"/>
    <w:lvl w:ilvl="0" w:tplc="8B188D1C">
      <w:start w:val="3"/>
      <w:numFmt w:val="decimal"/>
      <w:lvlText w:val="%1."/>
      <w:lvlJc w:val="left"/>
      <w:pPr>
        <w:ind w:left="720" w:hanging="360"/>
      </w:pPr>
    </w:lvl>
    <w:lvl w:ilvl="1" w:tplc="E05A6B76">
      <w:start w:val="1"/>
      <w:numFmt w:val="lowerLetter"/>
      <w:lvlText w:val="%2."/>
      <w:lvlJc w:val="left"/>
      <w:pPr>
        <w:ind w:left="1440" w:hanging="360"/>
      </w:pPr>
    </w:lvl>
    <w:lvl w:ilvl="2" w:tplc="01E2B634">
      <w:start w:val="1"/>
      <w:numFmt w:val="lowerRoman"/>
      <w:lvlText w:val="%3."/>
      <w:lvlJc w:val="right"/>
      <w:pPr>
        <w:ind w:left="2160" w:hanging="180"/>
      </w:pPr>
    </w:lvl>
    <w:lvl w:ilvl="3" w:tplc="6F5EE74A">
      <w:start w:val="1"/>
      <w:numFmt w:val="decimal"/>
      <w:lvlText w:val="%4."/>
      <w:lvlJc w:val="left"/>
      <w:pPr>
        <w:ind w:left="2880" w:hanging="360"/>
      </w:pPr>
    </w:lvl>
    <w:lvl w:ilvl="4" w:tplc="97AAC8D0">
      <w:start w:val="1"/>
      <w:numFmt w:val="lowerLetter"/>
      <w:lvlText w:val="%5."/>
      <w:lvlJc w:val="left"/>
      <w:pPr>
        <w:ind w:left="3600" w:hanging="360"/>
      </w:pPr>
    </w:lvl>
    <w:lvl w:ilvl="5" w:tplc="6FA8E9F4">
      <w:start w:val="1"/>
      <w:numFmt w:val="lowerRoman"/>
      <w:lvlText w:val="%6."/>
      <w:lvlJc w:val="right"/>
      <w:pPr>
        <w:ind w:left="4320" w:hanging="180"/>
      </w:pPr>
    </w:lvl>
    <w:lvl w:ilvl="6" w:tplc="EE66604E">
      <w:start w:val="1"/>
      <w:numFmt w:val="decimal"/>
      <w:lvlText w:val="%7."/>
      <w:lvlJc w:val="left"/>
      <w:pPr>
        <w:ind w:left="5040" w:hanging="360"/>
      </w:pPr>
    </w:lvl>
    <w:lvl w:ilvl="7" w:tplc="EF3A3A44">
      <w:start w:val="1"/>
      <w:numFmt w:val="lowerLetter"/>
      <w:lvlText w:val="%8."/>
      <w:lvlJc w:val="left"/>
      <w:pPr>
        <w:ind w:left="5760" w:hanging="360"/>
      </w:pPr>
    </w:lvl>
    <w:lvl w:ilvl="8" w:tplc="B6ECF88C">
      <w:start w:val="1"/>
      <w:numFmt w:val="lowerRoman"/>
      <w:lvlText w:val="%9."/>
      <w:lvlJc w:val="right"/>
      <w:pPr>
        <w:ind w:left="6480" w:hanging="180"/>
      </w:pPr>
    </w:lvl>
  </w:abstractNum>
  <w:abstractNum w:abstractNumId="1" w15:restartNumberingAfterBreak="0">
    <w:nsid w:val="04B96C4F"/>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 w15:restartNumberingAfterBreak="0">
    <w:nsid w:val="08D44C5E"/>
    <w:multiLevelType w:val="multilevel"/>
    <w:tmpl w:val="0F6E6AD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0983DAC"/>
    <w:multiLevelType w:val="hybridMultilevel"/>
    <w:tmpl w:val="0D8E7A26"/>
    <w:lvl w:ilvl="0" w:tplc="0415000F">
      <w:start w:val="1"/>
      <w:numFmt w:val="decimal"/>
      <w:lvlText w:val="%1."/>
      <w:lvlJc w:val="left"/>
      <w:pPr>
        <w:ind w:left="720" w:hanging="360"/>
      </w:pPr>
    </w:lvl>
    <w:lvl w:ilvl="1" w:tplc="8496D1B8">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1243A05"/>
    <w:multiLevelType w:val="multilevel"/>
    <w:tmpl w:val="A4E8DBA0"/>
    <w:lvl w:ilvl="0">
      <w:numFmt w:val="bullet"/>
      <w:lvlText w:val=""/>
      <w:lvlJc w:val="left"/>
      <w:pPr>
        <w:ind w:left="927" w:hanging="360"/>
      </w:pPr>
      <w:rPr>
        <w:rFonts w:ascii="Symbol" w:hAnsi="Symbol"/>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5" w15:restartNumberingAfterBreak="0">
    <w:nsid w:val="112E3394"/>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13043282"/>
    <w:multiLevelType w:val="multilevel"/>
    <w:tmpl w:val="EAB4982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7" w15:restartNumberingAfterBreak="0">
    <w:nsid w:val="131F3F71"/>
    <w:multiLevelType w:val="multilevel"/>
    <w:tmpl w:val="2EBC3DDA"/>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8" w15:restartNumberingAfterBreak="0">
    <w:nsid w:val="13CB0A73"/>
    <w:multiLevelType w:val="multilevel"/>
    <w:tmpl w:val="3F82EF4C"/>
    <w:lvl w:ilvl="0">
      <w:start w:val="1"/>
      <w:numFmt w:val="upperRoman"/>
      <w:lvlText w:val="%1."/>
      <w:lvlJc w:val="left"/>
      <w:pPr>
        <w:ind w:left="720" w:hanging="720"/>
      </w:pPr>
    </w:lvl>
    <w:lvl w:ilvl="1">
      <w:start w:val="1"/>
      <w:numFmt w:val="decimal"/>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13E01B83"/>
    <w:multiLevelType w:val="multilevel"/>
    <w:tmpl w:val="52FC16D8"/>
    <w:styleLink w:val="LFO1"/>
    <w:lvl w:ilvl="0">
      <w:start w:val="1"/>
      <w:numFmt w:val="decimal"/>
      <w:pStyle w:val="NAG3"/>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17D56C89"/>
    <w:multiLevelType w:val="multilevel"/>
    <w:tmpl w:val="073A8B50"/>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17E55E8B"/>
    <w:multiLevelType w:val="hybridMultilevel"/>
    <w:tmpl w:val="66AE8DCE"/>
    <w:lvl w:ilvl="0" w:tplc="04150017">
      <w:start w:val="1"/>
      <w:numFmt w:val="lowerLetter"/>
      <w:lvlText w:val="%1)"/>
      <w:lvlJc w:val="left"/>
      <w:pPr>
        <w:ind w:left="1866" w:hanging="360"/>
      </w:pPr>
    </w:lvl>
    <w:lvl w:ilvl="1" w:tplc="04150019" w:tentative="1">
      <w:start w:val="1"/>
      <w:numFmt w:val="lowerLetter"/>
      <w:lvlText w:val="%2."/>
      <w:lvlJc w:val="left"/>
      <w:pPr>
        <w:ind w:left="2586" w:hanging="360"/>
      </w:pPr>
    </w:lvl>
    <w:lvl w:ilvl="2" w:tplc="0415001B" w:tentative="1">
      <w:start w:val="1"/>
      <w:numFmt w:val="lowerRoman"/>
      <w:lvlText w:val="%3."/>
      <w:lvlJc w:val="right"/>
      <w:pPr>
        <w:ind w:left="3306" w:hanging="180"/>
      </w:pPr>
    </w:lvl>
    <w:lvl w:ilvl="3" w:tplc="0415000F" w:tentative="1">
      <w:start w:val="1"/>
      <w:numFmt w:val="decimal"/>
      <w:lvlText w:val="%4."/>
      <w:lvlJc w:val="left"/>
      <w:pPr>
        <w:ind w:left="4026" w:hanging="360"/>
      </w:pPr>
    </w:lvl>
    <w:lvl w:ilvl="4" w:tplc="04150019" w:tentative="1">
      <w:start w:val="1"/>
      <w:numFmt w:val="lowerLetter"/>
      <w:lvlText w:val="%5."/>
      <w:lvlJc w:val="left"/>
      <w:pPr>
        <w:ind w:left="4746" w:hanging="360"/>
      </w:pPr>
    </w:lvl>
    <w:lvl w:ilvl="5" w:tplc="0415001B" w:tentative="1">
      <w:start w:val="1"/>
      <w:numFmt w:val="lowerRoman"/>
      <w:lvlText w:val="%6."/>
      <w:lvlJc w:val="right"/>
      <w:pPr>
        <w:ind w:left="5466" w:hanging="180"/>
      </w:pPr>
    </w:lvl>
    <w:lvl w:ilvl="6" w:tplc="0415000F" w:tentative="1">
      <w:start w:val="1"/>
      <w:numFmt w:val="decimal"/>
      <w:lvlText w:val="%7."/>
      <w:lvlJc w:val="left"/>
      <w:pPr>
        <w:ind w:left="6186" w:hanging="360"/>
      </w:pPr>
    </w:lvl>
    <w:lvl w:ilvl="7" w:tplc="04150019" w:tentative="1">
      <w:start w:val="1"/>
      <w:numFmt w:val="lowerLetter"/>
      <w:lvlText w:val="%8."/>
      <w:lvlJc w:val="left"/>
      <w:pPr>
        <w:ind w:left="6906" w:hanging="360"/>
      </w:pPr>
    </w:lvl>
    <w:lvl w:ilvl="8" w:tplc="0415001B" w:tentative="1">
      <w:start w:val="1"/>
      <w:numFmt w:val="lowerRoman"/>
      <w:lvlText w:val="%9."/>
      <w:lvlJc w:val="right"/>
      <w:pPr>
        <w:ind w:left="7626" w:hanging="180"/>
      </w:pPr>
    </w:lvl>
  </w:abstractNum>
  <w:abstractNum w:abstractNumId="12" w15:restartNumberingAfterBreak="0">
    <w:nsid w:val="21E91704"/>
    <w:multiLevelType w:val="multilevel"/>
    <w:tmpl w:val="6A0CAE6E"/>
    <w:lvl w:ilvl="0">
      <w:start w:val="1"/>
      <w:numFmt w:val="decimal"/>
      <w:lvlText w:val="%1."/>
      <w:lvlJc w:val="left"/>
      <w:pPr>
        <w:ind w:left="360" w:hanging="360"/>
      </w:pPr>
    </w:lvl>
    <w:lvl w:ilvl="1">
      <w:start w:val="1"/>
      <w:numFmt w:val="decimal"/>
      <w:lvlText w:val="%1.%2."/>
      <w:lvlJc w:val="left"/>
      <w:pPr>
        <w:ind w:left="1000" w:hanging="432"/>
      </w:pPr>
      <w:rPr>
        <w:b/>
        <w:bCs w:val="0"/>
        <w:i w:val="0"/>
        <w:iCs w:val="0"/>
        <w:caps w:val="0"/>
        <w:smallCaps w:val="0"/>
        <w:strike w:val="0"/>
        <w:dstrike w:val="0"/>
        <w:outline w:val="0"/>
        <w:emboss w:val="0"/>
        <w:imprint w:val="0"/>
        <w:vanish w:val="0"/>
        <w:spacing w:val="0"/>
        <w:kern w:val="0"/>
        <w:position w:val="0"/>
        <w:u w:val="none"/>
        <w:vertAlign w:val="baseline"/>
        <w:em w:val="none"/>
      </w:rPr>
    </w:lvl>
    <w:lvl w:ilvl="2">
      <w:start w:val="1"/>
      <w:numFmt w:val="decimal"/>
      <w:lvlText w:val="%1.%2.%3."/>
      <w:lvlJc w:val="left"/>
      <w:pPr>
        <w:ind w:left="1224" w:hanging="504"/>
      </w:pPr>
      <w:rPr>
        <w:b/>
        <w:bCs w:val="0"/>
        <w:i w:val="0"/>
        <w:iCs w:val="0"/>
        <w:caps w:val="0"/>
        <w:smallCaps w:val="0"/>
        <w:strike w:val="0"/>
        <w:dstrike w:val="0"/>
        <w:outline w:val="0"/>
        <w:emboss w:val="0"/>
        <w:imprint w:val="0"/>
        <w:vanish w:val="0"/>
        <w:spacing w:val="0"/>
        <w:kern w:val="0"/>
        <w:position w:val="0"/>
        <w:u w:val="none"/>
        <w:vertAlign w:val="baseline"/>
        <w:em w:val="none"/>
      </w:rPr>
    </w:lvl>
    <w:lvl w:ilvl="3">
      <w:start w:val="1"/>
      <w:numFmt w:val="lowerLetter"/>
      <w:lvlText w:val="%4)"/>
      <w:lvlJc w:val="left"/>
      <w:pPr>
        <w:ind w:left="1440" w:hanging="360"/>
      </w:pPr>
      <w:rPr>
        <w:b/>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2CBA2922"/>
    <w:multiLevelType w:val="hybridMultilevel"/>
    <w:tmpl w:val="523AF57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2F0C1EFA"/>
    <w:multiLevelType w:val="multilevel"/>
    <w:tmpl w:val="4BFC7B70"/>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15" w15:restartNumberingAfterBreak="0">
    <w:nsid w:val="2F28595B"/>
    <w:multiLevelType w:val="multilevel"/>
    <w:tmpl w:val="EBFCCD02"/>
    <w:lvl w:ilvl="0">
      <w:start w:val="1"/>
      <w:numFmt w:val="decimal"/>
      <w:lvlText w:val="%1."/>
      <w:lvlJc w:val="left"/>
      <w:pPr>
        <w:ind w:left="1068"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6" w15:restartNumberingAfterBreak="0">
    <w:nsid w:val="332F5F74"/>
    <w:multiLevelType w:val="multilevel"/>
    <w:tmpl w:val="7600604E"/>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17" w15:restartNumberingAfterBreak="0">
    <w:nsid w:val="36034259"/>
    <w:multiLevelType w:val="multilevel"/>
    <w:tmpl w:val="3B3A81DC"/>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8" w15:restartNumberingAfterBreak="0">
    <w:nsid w:val="378D4EB9"/>
    <w:multiLevelType w:val="hybridMultilevel"/>
    <w:tmpl w:val="C1265CAE"/>
    <w:lvl w:ilvl="0" w:tplc="FFFFFFFF">
      <w:start w:val="1"/>
      <w:numFmt w:val="lowerLetter"/>
      <w:lvlText w:val="%1)"/>
      <w:lvlJc w:val="left"/>
      <w:pPr>
        <w:ind w:left="1146" w:hanging="360"/>
      </w:pPr>
    </w:lvl>
    <w:lvl w:ilvl="1" w:tplc="04150017">
      <w:start w:val="1"/>
      <w:numFmt w:val="lowerLetter"/>
      <w:lvlText w:val="%2)"/>
      <w:lvlJc w:val="left"/>
      <w:pPr>
        <w:ind w:left="1866" w:hanging="360"/>
      </w:pPr>
    </w:lvl>
    <w:lvl w:ilvl="2" w:tplc="FFFFFFFF" w:tentative="1">
      <w:start w:val="1"/>
      <w:numFmt w:val="lowerRoman"/>
      <w:lvlText w:val="%3."/>
      <w:lvlJc w:val="right"/>
      <w:pPr>
        <w:ind w:left="2586" w:hanging="180"/>
      </w:pPr>
    </w:lvl>
    <w:lvl w:ilvl="3" w:tplc="FFFFFFFF" w:tentative="1">
      <w:start w:val="1"/>
      <w:numFmt w:val="decimal"/>
      <w:lvlText w:val="%4."/>
      <w:lvlJc w:val="left"/>
      <w:pPr>
        <w:ind w:left="3306" w:hanging="360"/>
      </w:pPr>
    </w:lvl>
    <w:lvl w:ilvl="4" w:tplc="FFFFFFFF" w:tentative="1">
      <w:start w:val="1"/>
      <w:numFmt w:val="lowerLetter"/>
      <w:lvlText w:val="%5."/>
      <w:lvlJc w:val="left"/>
      <w:pPr>
        <w:ind w:left="4026" w:hanging="360"/>
      </w:pPr>
    </w:lvl>
    <w:lvl w:ilvl="5" w:tplc="FFFFFFFF" w:tentative="1">
      <w:start w:val="1"/>
      <w:numFmt w:val="lowerRoman"/>
      <w:lvlText w:val="%6."/>
      <w:lvlJc w:val="right"/>
      <w:pPr>
        <w:ind w:left="4746" w:hanging="180"/>
      </w:pPr>
    </w:lvl>
    <w:lvl w:ilvl="6" w:tplc="FFFFFFFF" w:tentative="1">
      <w:start w:val="1"/>
      <w:numFmt w:val="decimal"/>
      <w:lvlText w:val="%7."/>
      <w:lvlJc w:val="left"/>
      <w:pPr>
        <w:ind w:left="5466" w:hanging="360"/>
      </w:pPr>
    </w:lvl>
    <w:lvl w:ilvl="7" w:tplc="FFFFFFFF" w:tentative="1">
      <w:start w:val="1"/>
      <w:numFmt w:val="lowerLetter"/>
      <w:lvlText w:val="%8."/>
      <w:lvlJc w:val="left"/>
      <w:pPr>
        <w:ind w:left="6186" w:hanging="360"/>
      </w:pPr>
    </w:lvl>
    <w:lvl w:ilvl="8" w:tplc="FFFFFFFF" w:tentative="1">
      <w:start w:val="1"/>
      <w:numFmt w:val="lowerRoman"/>
      <w:lvlText w:val="%9."/>
      <w:lvlJc w:val="right"/>
      <w:pPr>
        <w:ind w:left="6906" w:hanging="180"/>
      </w:pPr>
    </w:lvl>
  </w:abstractNum>
  <w:abstractNum w:abstractNumId="19" w15:restartNumberingAfterBreak="0">
    <w:nsid w:val="39F36315"/>
    <w:multiLevelType w:val="multilevel"/>
    <w:tmpl w:val="E2CE9EAE"/>
    <w:lvl w:ilvl="0">
      <w:start w:val="1"/>
      <w:numFmt w:val="decimal"/>
      <w:lvlText w:val="%1."/>
      <w:lvlJc w:val="left"/>
      <w:pPr>
        <w:ind w:left="360" w:hanging="360"/>
      </w:p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20" w15:restartNumberingAfterBreak="0">
    <w:nsid w:val="3C2B065D"/>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3CFC49D9"/>
    <w:multiLevelType w:val="multilevel"/>
    <w:tmpl w:val="9F2CF59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40715DF0"/>
    <w:multiLevelType w:val="multilevel"/>
    <w:tmpl w:val="FC444DFE"/>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3" w15:restartNumberingAfterBreak="0">
    <w:nsid w:val="45C96E55"/>
    <w:multiLevelType w:val="multilevel"/>
    <w:tmpl w:val="E0F4ACE6"/>
    <w:lvl w:ilvl="0">
      <w:start w:val="2"/>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24" w15:restartNumberingAfterBreak="0">
    <w:nsid w:val="4E196B90"/>
    <w:multiLevelType w:val="multilevel"/>
    <w:tmpl w:val="620CC3A2"/>
    <w:lvl w:ilvl="0">
      <w:start w:val="1"/>
      <w:numFmt w:val="decimal"/>
      <w:lvlText w:val="%1."/>
      <w:lvlJc w:val="left"/>
      <w:pPr>
        <w:ind w:left="360" w:hanging="360"/>
      </w:pPr>
    </w:lvl>
    <w:lvl w:ilvl="1">
      <w:start w:val="1"/>
      <w:numFmt w:val="lowerLetter"/>
      <w:lvlText w:val="%2)"/>
      <w:lvlJc w:val="left"/>
      <w:pPr>
        <w:ind w:left="1866"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5" w15:restartNumberingAfterBreak="0">
    <w:nsid w:val="55E45A12"/>
    <w:multiLevelType w:val="multilevel"/>
    <w:tmpl w:val="4D7CF88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26" w15:restartNumberingAfterBreak="0">
    <w:nsid w:val="5A2C2208"/>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7" w15:restartNumberingAfterBreak="0">
    <w:nsid w:val="606425D2"/>
    <w:multiLevelType w:val="multilevel"/>
    <w:tmpl w:val="A2F03D3E"/>
    <w:lvl w:ilvl="0">
      <w:start w:val="1"/>
      <w:numFmt w:val="decimal"/>
      <w:lvlText w:val="%1."/>
      <w:lvlJc w:val="left"/>
      <w:pPr>
        <w:ind w:left="1080" w:hanging="360"/>
      </w:pPr>
      <w:rPr>
        <w:b w:val="0"/>
      </w:r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28" w15:restartNumberingAfterBreak="0">
    <w:nsid w:val="6569292C"/>
    <w:multiLevelType w:val="multilevel"/>
    <w:tmpl w:val="554A5808"/>
    <w:lvl w:ilvl="0">
      <w:start w:val="1"/>
      <w:numFmt w:val="decimal"/>
      <w:lvlText w:val="%1."/>
      <w:lvlJc w:val="left"/>
      <w:pPr>
        <w:ind w:left="720" w:hanging="360"/>
      </w:pPr>
      <w:rPr>
        <w:b w:val="0"/>
        <w:bCs/>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lowerLetter"/>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6AE658A2"/>
    <w:multiLevelType w:val="hybridMultilevel"/>
    <w:tmpl w:val="52C6EFDA"/>
    <w:styleLink w:val="LFO11"/>
    <w:lvl w:ilvl="0" w:tplc="04150013">
      <w:start w:val="1"/>
      <w:numFmt w:val="upperRoman"/>
      <w:lvlText w:val="%1."/>
      <w:lvlJc w:val="righ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728C27E6"/>
    <w:multiLevelType w:val="multilevel"/>
    <w:tmpl w:val="965A7CA0"/>
    <w:lvl w:ilvl="0">
      <w:start w:val="4"/>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1" w15:restartNumberingAfterBreak="0">
    <w:nsid w:val="746B099A"/>
    <w:multiLevelType w:val="multilevel"/>
    <w:tmpl w:val="28B40AB6"/>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num w:numId="1">
    <w:abstractNumId w:val="29"/>
  </w:num>
  <w:num w:numId="2">
    <w:abstractNumId w:val="21"/>
  </w:num>
  <w:num w:numId="3">
    <w:abstractNumId w:val="19"/>
  </w:num>
  <w:num w:numId="4">
    <w:abstractNumId w:val="14"/>
  </w:num>
  <w:num w:numId="5">
    <w:abstractNumId w:val="25"/>
  </w:num>
  <w:num w:numId="6">
    <w:abstractNumId w:val="6"/>
  </w:num>
  <w:num w:numId="7">
    <w:abstractNumId w:val="26"/>
  </w:num>
  <w:num w:numId="8">
    <w:abstractNumId w:val="2"/>
  </w:num>
  <w:num w:numId="9">
    <w:abstractNumId w:val="22"/>
  </w:num>
  <w:num w:numId="10">
    <w:abstractNumId w:val="8"/>
  </w:num>
  <w:num w:numId="11">
    <w:abstractNumId w:val="15"/>
  </w:num>
  <w:num w:numId="12">
    <w:abstractNumId w:val="4"/>
  </w:num>
  <w:num w:numId="13">
    <w:abstractNumId w:val="27"/>
  </w:num>
  <w:num w:numId="14">
    <w:abstractNumId w:val="3"/>
  </w:num>
  <w:num w:numId="15">
    <w:abstractNumId w:val="18"/>
  </w:num>
  <w:num w:numId="16">
    <w:abstractNumId w:val="11"/>
  </w:num>
  <w:num w:numId="17">
    <w:abstractNumId w:val="28"/>
  </w:num>
  <w:num w:numId="18">
    <w:abstractNumId w:val="5"/>
  </w:num>
  <w:num w:numId="19">
    <w:abstractNumId w:val="20"/>
  </w:num>
  <w:num w:numId="20">
    <w:abstractNumId w:val="10"/>
  </w:num>
  <w:num w:numId="21">
    <w:abstractNumId w:val="1"/>
  </w:num>
  <w:num w:numId="22">
    <w:abstractNumId w:val="24"/>
  </w:num>
  <w:num w:numId="23">
    <w:abstractNumId w:val="7"/>
  </w:num>
  <w:num w:numId="24">
    <w:abstractNumId w:val="31"/>
  </w:num>
  <w:num w:numId="25">
    <w:abstractNumId w:val="17"/>
  </w:num>
  <w:num w:numId="26">
    <w:abstractNumId w:val="13"/>
  </w:num>
  <w:num w:numId="27">
    <w:abstractNumId w:val="9"/>
  </w:num>
  <w:num w:numId="28">
    <w:abstractNumId w:val="12"/>
    <w:lvlOverride w:ilvl="0">
      <w:startOverride w:val="1"/>
    </w:lvlOverride>
  </w:num>
  <w:num w:numId="29">
    <w:abstractNumId w:val="9"/>
    <w:lvlOverride w:ilvl="0">
      <w:startOverride w:val="1"/>
    </w:lvlOverride>
    <w:lvlOverride w:ilvl="1">
      <w:startOverride w:val="1"/>
    </w:lvlOverride>
  </w:num>
  <w:num w:numId="30">
    <w:abstractNumId w:val="16"/>
    <w:lvlOverride w:ilvl="0">
      <w:startOverride w:val="1"/>
    </w:lvlOverride>
  </w:num>
  <w:num w:numId="31">
    <w:abstractNumId w:val="23"/>
    <w:lvlOverride w:ilvl="0">
      <w:startOverride w:val="2"/>
    </w:lvlOverride>
  </w:num>
  <w:num w:numId="32">
    <w:abstractNumId w:val="30"/>
    <w:lvlOverride w:ilvl="0">
      <w:startOverride w:val="4"/>
    </w:lvlOverride>
  </w:num>
  <w:num w:numId="33">
    <w:abstractNumId w:val="0"/>
  </w:num>
  <w:numIdMacAtCleanup w:val="3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D40E9"/>
    <w:rsid w:val="00000320"/>
    <w:rsid w:val="0000060B"/>
    <w:rsid w:val="00003C8B"/>
    <w:rsid w:val="000074E1"/>
    <w:rsid w:val="00037CAE"/>
    <w:rsid w:val="00040ADB"/>
    <w:rsid w:val="00050199"/>
    <w:rsid w:val="000534B2"/>
    <w:rsid w:val="00053A26"/>
    <w:rsid w:val="00062B7F"/>
    <w:rsid w:val="00082909"/>
    <w:rsid w:val="00085094"/>
    <w:rsid w:val="000B648E"/>
    <w:rsid w:val="000C4D50"/>
    <w:rsid w:val="000C59F0"/>
    <w:rsid w:val="000F53AD"/>
    <w:rsid w:val="00105738"/>
    <w:rsid w:val="00123241"/>
    <w:rsid w:val="00125446"/>
    <w:rsid w:val="00125BC3"/>
    <w:rsid w:val="001315D1"/>
    <w:rsid w:val="0014195A"/>
    <w:rsid w:val="00157EE0"/>
    <w:rsid w:val="00161836"/>
    <w:rsid w:val="00177174"/>
    <w:rsid w:val="00181C7F"/>
    <w:rsid w:val="001A37B4"/>
    <w:rsid w:val="001A724F"/>
    <w:rsid w:val="001B43F9"/>
    <w:rsid w:val="001B6890"/>
    <w:rsid w:val="001B7C47"/>
    <w:rsid w:val="001C099A"/>
    <w:rsid w:val="001C7204"/>
    <w:rsid w:val="001D17DB"/>
    <w:rsid w:val="001E2203"/>
    <w:rsid w:val="001E3277"/>
    <w:rsid w:val="001E5725"/>
    <w:rsid w:val="001E581B"/>
    <w:rsid w:val="001F67FC"/>
    <w:rsid w:val="00220E16"/>
    <w:rsid w:val="00222755"/>
    <w:rsid w:val="00234AA9"/>
    <w:rsid w:val="002353FD"/>
    <w:rsid w:val="00266DFD"/>
    <w:rsid w:val="0026798C"/>
    <w:rsid w:val="00275A7D"/>
    <w:rsid w:val="0029238A"/>
    <w:rsid w:val="002A1BAD"/>
    <w:rsid w:val="002C78C3"/>
    <w:rsid w:val="002D4FA8"/>
    <w:rsid w:val="002E1F55"/>
    <w:rsid w:val="00312234"/>
    <w:rsid w:val="00314CEC"/>
    <w:rsid w:val="003201CD"/>
    <w:rsid w:val="003255AA"/>
    <w:rsid w:val="00327BCA"/>
    <w:rsid w:val="00327CEE"/>
    <w:rsid w:val="003304B8"/>
    <w:rsid w:val="0033294E"/>
    <w:rsid w:val="00333200"/>
    <w:rsid w:val="003408FE"/>
    <w:rsid w:val="003679A2"/>
    <w:rsid w:val="00377563"/>
    <w:rsid w:val="003850CC"/>
    <w:rsid w:val="003A727D"/>
    <w:rsid w:val="003C0417"/>
    <w:rsid w:val="003C75EC"/>
    <w:rsid w:val="003D1D1D"/>
    <w:rsid w:val="003F49B7"/>
    <w:rsid w:val="00427265"/>
    <w:rsid w:val="00457CCD"/>
    <w:rsid w:val="00466A3B"/>
    <w:rsid w:val="0047042C"/>
    <w:rsid w:val="00471A55"/>
    <w:rsid w:val="0047340A"/>
    <w:rsid w:val="00485148"/>
    <w:rsid w:val="004A492B"/>
    <w:rsid w:val="004B3920"/>
    <w:rsid w:val="004B6813"/>
    <w:rsid w:val="004C0A98"/>
    <w:rsid w:val="004C4221"/>
    <w:rsid w:val="004D4DC5"/>
    <w:rsid w:val="004E604C"/>
    <w:rsid w:val="004F0114"/>
    <w:rsid w:val="004F430F"/>
    <w:rsid w:val="00551FFE"/>
    <w:rsid w:val="005525F4"/>
    <w:rsid w:val="00554ACB"/>
    <w:rsid w:val="00571EEB"/>
    <w:rsid w:val="00577B3D"/>
    <w:rsid w:val="005815FB"/>
    <w:rsid w:val="00586217"/>
    <w:rsid w:val="005903F8"/>
    <w:rsid w:val="0059514C"/>
    <w:rsid w:val="005A2B3D"/>
    <w:rsid w:val="005B13D3"/>
    <w:rsid w:val="005B3A0B"/>
    <w:rsid w:val="005E1E24"/>
    <w:rsid w:val="005E2785"/>
    <w:rsid w:val="005E3B0C"/>
    <w:rsid w:val="005E74EC"/>
    <w:rsid w:val="005F6040"/>
    <w:rsid w:val="00621F5A"/>
    <w:rsid w:val="00622DCE"/>
    <w:rsid w:val="00624140"/>
    <w:rsid w:val="0063298F"/>
    <w:rsid w:val="006A5241"/>
    <w:rsid w:val="006E11F2"/>
    <w:rsid w:val="006F58CD"/>
    <w:rsid w:val="006F5A18"/>
    <w:rsid w:val="0070041E"/>
    <w:rsid w:val="00712A3D"/>
    <w:rsid w:val="00727E4F"/>
    <w:rsid w:val="00743947"/>
    <w:rsid w:val="007526A9"/>
    <w:rsid w:val="00755D1E"/>
    <w:rsid w:val="00756F13"/>
    <w:rsid w:val="00760B47"/>
    <w:rsid w:val="00761746"/>
    <w:rsid w:val="007651CD"/>
    <w:rsid w:val="00777B27"/>
    <w:rsid w:val="00791068"/>
    <w:rsid w:val="007A30F6"/>
    <w:rsid w:val="007C71B2"/>
    <w:rsid w:val="007D40E9"/>
    <w:rsid w:val="007E3943"/>
    <w:rsid w:val="007E5771"/>
    <w:rsid w:val="0080374C"/>
    <w:rsid w:val="0081368E"/>
    <w:rsid w:val="00813FDE"/>
    <w:rsid w:val="0081472D"/>
    <w:rsid w:val="00815463"/>
    <w:rsid w:val="00831D84"/>
    <w:rsid w:val="008361E0"/>
    <w:rsid w:val="00850700"/>
    <w:rsid w:val="00853A90"/>
    <w:rsid w:val="0086112D"/>
    <w:rsid w:val="00881C6D"/>
    <w:rsid w:val="00884E46"/>
    <w:rsid w:val="008A243C"/>
    <w:rsid w:val="008A6314"/>
    <w:rsid w:val="008C1F42"/>
    <w:rsid w:val="008C3C8A"/>
    <w:rsid w:val="008D7AE0"/>
    <w:rsid w:val="008E09BE"/>
    <w:rsid w:val="008E2DFC"/>
    <w:rsid w:val="008F2CB6"/>
    <w:rsid w:val="009128F0"/>
    <w:rsid w:val="00915B5C"/>
    <w:rsid w:val="00931856"/>
    <w:rsid w:val="00945666"/>
    <w:rsid w:val="009537EE"/>
    <w:rsid w:val="00957A24"/>
    <w:rsid w:val="00961413"/>
    <w:rsid w:val="009727EE"/>
    <w:rsid w:val="00973026"/>
    <w:rsid w:val="00981788"/>
    <w:rsid w:val="009A0B13"/>
    <w:rsid w:val="009A26DE"/>
    <w:rsid w:val="009A7D53"/>
    <w:rsid w:val="009B77F9"/>
    <w:rsid w:val="009C7B03"/>
    <w:rsid w:val="009D7ECD"/>
    <w:rsid w:val="00A06700"/>
    <w:rsid w:val="00A14608"/>
    <w:rsid w:val="00A15D42"/>
    <w:rsid w:val="00A2208A"/>
    <w:rsid w:val="00A23B62"/>
    <w:rsid w:val="00A25E32"/>
    <w:rsid w:val="00A267F9"/>
    <w:rsid w:val="00A3664C"/>
    <w:rsid w:val="00A5078F"/>
    <w:rsid w:val="00A51B44"/>
    <w:rsid w:val="00A64350"/>
    <w:rsid w:val="00A708F4"/>
    <w:rsid w:val="00A746EF"/>
    <w:rsid w:val="00A92437"/>
    <w:rsid w:val="00AB34ED"/>
    <w:rsid w:val="00AB42D5"/>
    <w:rsid w:val="00AC032D"/>
    <w:rsid w:val="00AC13D6"/>
    <w:rsid w:val="00AC7860"/>
    <w:rsid w:val="00AD6305"/>
    <w:rsid w:val="00AD67A2"/>
    <w:rsid w:val="00AE3BD5"/>
    <w:rsid w:val="00B00D7E"/>
    <w:rsid w:val="00B03369"/>
    <w:rsid w:val="00B07EEE"/>
    <w:rsid w:val="00B11974"/>
    <w:rsid w:val="00B16DC6"/>
    <w:rsid w:val="00B2047F"/>
    <w:rsid w:val="00B32B7E"/>
    <w:rsid w:val="00B37A6B"/>
    <w:rsid w:val="00B6091D"/>
    <w:rsid w:val="00B76A14"/>
    <w:rsid w:val="00B951E9"/>
    <w:rsid w:val="00B9591A"/>
    <w:rsid w:val="00BB5850"/>
    <w:rsid w:val="00BC161A"/>
    <w:rsid w:val="00BD624B"/>
    <w:rsid w:val="00BF4E89"/>
    <w:rsid w:val="00C002FE"/>
    <w:rsid w:val="00C006D8"/>
    <w:rsid w:val="00C2645C"/>
    <w:rsid w:val="00C65A99"/>
    <w:rsid w:val="00C70B96"/>
    <w:rsid w:val="00C76EE6"/>
    <w:rsid w:val="00C8209C"/>
    <w:rsid w:val="00CA508F"/>
    <w:rsid w:val="00CB4581"/>
    <w:rsid w:val="00CD6517"/>
    <w:rsid w:val="00CD797E"/>
    <w:rsid w:val="00D10FB0"/>
    <w:rsid w:val="00D1202F"/>
    <w:rsid w:val="00D203B3"/>
    <w:rsid w:val="00D230FA"/>
    <w:rsid w:val="00D31792"/>
    <w:rsid w:val="00D34BE2"/>
    <w:rsid w:val="00D55369"/>
    <w:rsid w:val="00D60B7D"/>
    <w:rsid w:val="00D62257"/>
    <w:rsid w:val="00D86522"/>
    <w:rsid w:val="00DB3712"/>
    <w:rsid w:val="00DC04DE"/>
    <w:rsid w:val="00DC67BA"/>
    <w:rsid w:val="00DE457B"/>
    <w:rsid w:val="00DE7EF5"/>
    <w:rsid w:val="00DF4BF0"/>
    <w:rsid w:val="00DF6F18"/>
    <w:rsid w:val="00E006E5"/>
    <w:rsid w:val="00E05F84"/>
    <w:rsid w:val="00E07E4F"/>
    <w:rsid w:val="00E16443"/>
    <w:rsid w:val="00E22A44"/>
    <w:rsid w:val="00E3254A"/>
    <w:rsid w:val="00E42E75"/>
    <w:rsid w:val="00E51E8C"/>
    <w:rsid w:val="00E62358"/>
    <w:rsid w:val="00E6728D"/>
    <w:rsid w:val="00EC5F7B"/>
    <w:rsid w:val="00ED67AF"/>
    <w:rsid w:val="00F1311C"/>
    <w:rsid w:val="00F212EE"/>
    <w:rsid w:val="00F2723D"/>
    <w:rsid w:val="00F27E58"/>
    <w:rsid w:val="00F3437F"/>
    <w:rsid w:val="00F34AA0"/>
    <w:rsid w:val="00F37F97"/>
    <w:rsid w:val="00F55045"/>
    <w:rsid w:val="00F81433"/>
    <w:rsid w:val="00FB0C5F"/>
    <w:rsid w:val="00FB4BFB"/>
    <w:rsid w:val="00FC4CFC"/>
    <w:rsid w:val="00FC63D2"/>
    <w:rsid w:val="00FD0D82"/>
    <w:rsid w:val="00FD56CC"/>
    <w:rsid w:val="0E6889EE"/>
    <w:rsid w:val="2F768F55"/>
    <w:rsid w:val="3374CD92"/>
    <w:rsid w:val="33A2EF29"/>
    <w:rsid w:val="4B82F727"/>
    <w:rsid w:val="50F81CC4"/>
    <w:rsid w:val="51B5F890"/>
    <w:rsid w:val="542FBD86"/>
    <w:rsid w:val="59117523"/>
    <w:rsid w:val="5EBAEB10"/>
    <w:rsid w:val="661A97CD"/>
    <w:rsid w:val="6BC50D19"/>
    <w:rsid w:val="6C65C574"/>
    <w:rsid w:val="6DFA3D82"/>
    <w:rsid w:val="79B8F626"/>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442052"/>
  <w15:docId w15:val="{6A02C913-86B8-4D53-8916-7E593B611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 w:eastAsia="pl-PL"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AB42D5"/>
  </w:style>
  <w:style w:type="paragraph" w:styleId="Nagwek1">
    <w:name w:val="heading 1"/>
    <w:basedOn w:val="Normalny"/>
    <w:next w:val="Normalny"/>
    <w:uiPriority w:val="9"/>
    <w:qFormat/>
    <w:pPr>
      <w:keepNext/>
      <w:keepLines/>
      <w:spacing w:before="480" w:after="120"/>
      <w:outlineLvl w:val="0"/>
    </w:pPr>
    <w:rPr>
      <w:b/>
      <w:sz w:val="48"/>
      <w:szCs w:val="48"/>
    </w:rPr>
  </w:style>
  <w:style w:type="paragraph" w:styleId="Nagwek2">
    <w:name w:val="heading 2"/>
    <w:basedOn w:val="Normalny"/>
    <w:next w:val="Normalny"/>
    <w:uiPriority w:val="9"/>
    <w:semiHidden/>
    <w:unhideWhenUsed/>
    <w:qFormat/>
    <w:pPr>
      <w:keepNext/>
      <w:keepLines/>
      <w:spacing w:before="360" w:after="80"/>
      <w:outlineLvl w:val="1"/>
    </w:pPr>
    <w:rPr>
      <w:b/>
      <w:sz w:val="36"/>
      <w:szCs w:val="36"/>
    </w:rPr>
  </w:style>
  <w:style w:type="paragraph" w:styleId="Nagwek3">
    <w:name w:val="heading 3"/>
    <w:basedOn w:val="Normalny"/>
    <w:next w:val="Normalny"/>
    <w:uiPriority w:val="9"/>
    <w:semiHidden/>
    <w:unhideWhenUsed/>
    <w:qFormat/>
    <w:pPr>
      <w:keepNext/>
      <w:keepLines/>
      <w:spacing w:before="280" w:after="80"/>
      <w:outlineLvl w:val="2"/>
    </w:pPr>
    <w:rPr>
      <w:b/>
      <w:sz w:val="28"/>
      <w:szCs w:val="28"/>
    </w:rPr>
  </w:style>
  <w:style w:type="paragraph" w:styleId="Nagwek4">
    <w:name w:val="heading 4"/>
    <w:basedOn w:val="Normalny"/>
    <w:next w:val="Normalny"/>
    <w:uiPriority w:val="9"/>
    <w:semiHidden/>
    <w:unhideWhenUsed/>
    <w:qFormat/>
    <w:pPr>
      <w:keepNext/>
      <w:keepLines/>
      <w:spacing w:before="240" w:after="40"/>
      <w:outlineLvl w:val="3"/>
    </w:pPr>
    <w:rPr>
      <w:b/>
      <w:sz w:val="24"/>
      <w:szCs w:val="24"/>
    </w:rPr>
  </w:style>
  <w:style w:type="paragraph" w:styleId="Nagwek5">
    <w:name w:val="heading 5"/>
    <w:basedOn w:val="Normalny"/>
    <w:next w:val="Normalny"/>
    <w:uiPriority w:val="9"/>
    <w:semiHidden/>
    <w:unhideWhenUsed/>
    <w:qFormat/>
    <w:pPr>
      <w:keepNext/>
      <w:keepLines/>
      <w:spacing w:before="220" w:after="40"/>
      <w:outlineLvl w:val="4"/>
    </w:pPr>
    <w:rPr>
      <w:b/>
    </w:rPr>
  </w:style>
  <w:style w:type="paragraph" w:styleId="Nagwek6">
    <w:name w:val="heading 6"/>
    <w:basedOn w:val="Normalny"/>
    <w:next w:val="Normalny"/>
    <w:uiPriority w:val="9"/>
    <w:semiHidden/>
    <w:unhideWhenUsed/>
    <w:qFormat/>
    <w:pPr>
      <w:keepNext/>
      <w:keepLines/>
      <w:spacing w:before="200" w:after="40"/>
      <w:outlineLvl w:val="5"/>
    </w:pPr>
    <w:rPr>
      <w:b/>
      <w:sz w:val="20"/>
      <w:szCs w:val="20"/>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table" w:customStyle="1" w:styleId="NormalTable0">
    <w:name w:val="Normal Table0"/>
    <w:tblPr>
      <w:tblCellMar>
        <w:top w:w="0" w:type="dxa"/>
        <w:left w:w="0" w:type="dxa"/>
        <w:bottom w:w="0" w:type="dxa"/>
        <w:right w:w="0" w:type="dxa"/>
      </w:tblCellMar>
    </w:tblPr>
  </w:style>
  <w:style w:type="paragraph" w:styleId="Tytu">
    <w:name w:val="Title"/>
    <w:basedOn w:val="Normalny"/>
    <w:next w:val="Normalny"/>
    <w:uiPriority w:val="10"/>
    <w:qFormat/>
    <w:pPr>
      <w:keepNext/>
      <w:keepLines/>
      <w:spacing w:before="480" w:after="120"/>
    </w:pPr>
    <w:rPr>
      <w:b/>
      <w:sz w:val="72"/>
      <w:szCs w:val="72"/>
    </w:rPr>
  </w:style>
  <w:style w:type="paragraph" w:styleId="Podtytu">
    <w:name w:val="Subtitle"/>
    <w:basedOn w:val="Normalny"/>
    <w:next w:val="Normalny"/>
    <w:uiPriority w:val="11"/>
    <w:qFormat/>
    <w:pPr>
      <w:keepNext/>
      <w:keepLines/>
      <w:spacing w:before="360" w:after="80"/>
    </w:pPr>
    <w:rPr>
      <w:rFonts w:ascii="Georgia" w:eastAsia="Georgia" w:hAnsi="Georgia" w:cs="Georgia"/>
      <w:i/>
      <w:color w:val="666666"/>
      <w:sz w:val="48"/>
      <w:szCs w:val="48"/>
    </w:rPr>
  </w:style>
  <w:style w:type="table" w:customStyle="1" w:styleId="7">
    <w:name w:val="7"/>
    <w:basedOn w:val="Standardowy"/>
    <w:tblPr>
      <w:tblStyleRowBandSize w:val="1"/>
      <w:tblStyleColBandSize w:val="1"/>
    </w:tblPr>
  </w:style>
  <w:style w:type="table" w:customStyle="1" w:styleId="6">
    <w:name w:val="6"/>
    <w:basedOn w:val="Standardowy"/>
    <w:tblPr>
      <w:tblStyleRowBandSize w:val="1"/>
      <w:tblStyleColBandSize w:val="1"/>
    </w:tblPr>
  </w:style>
  <w:style w:type="table" w:customStyle="1" w:styleId="5">
    <w:name w:val="5"/>
    <w:basedOn w:val="Standardowy"/>
    <w:tblPr>
      <w:tblStyleRowBandSize w:val="1"/>
      <w:tblStyleColBandSize w:val="1"/>
    </w:tblPr>
  </w:style>
  <w:style w:type="table" w:customStyle="1" w:styleId="4">
    <w:name w:val="4"/>
    <w:basedOn w:val="Standardowy"/>
    <w:tblPr>
      <w:tblStyleRowBandSize w:val="1"/>
      <w:tblStyleColBandSize w:val="1"/>
    </w:tblPr>
  </w:style>
  <w:style w:type="table" w:customStyle="1" w:styleId="3">
    <w:name w:val="3"/>
    <w:basedOn w:val="Standardowy"/>
    <w:tblPr>
      <w:tblStyleRowBandSize w:val="1"/>
      <w:tblStyleColBandSize w:val="1"/>
    </w:tblPr>
  </w:style>
  <w:style w:type="table" w:customStyle="1" w:styleId="2">
    <w:name w:val="2"/>
    <w:basedOn w:val="Standardowy"/>
    <w:tblPr>
      <w:tblStyleRowBandSize w:val="1"/>
      <w:tblStyleColBandSize w:val="1"/>
    </w:tblPr>
  </w:style>
  <w:style w:type="table" w:customStyle="1" w:styleId="1">
    <w:name w:val="1"/>
    <w:basedOn w:val="Standardowy"/>
    <w:tblPr>
      <w:tblStyleRowBandSize w:val="1"/>
      <w:tblStyleColBandSize w:val="1"/>
    </w:tblPr>
  </w:style>
  <w:style w:type="paragraph" w:styleId="Tekstkomentarza">
    <w:name w:val="annotation text"/>
    <w:basedOn w:val="Normalny"/>
    <w:link w:val="TekstkomentarzaZnak"/>
    <w:uiPriority w:val="99"/>
    <w:unhideWhenUsed/>
    <w:pPr>
      <w:spacing w:line="240" w:lineRule="auto"/>
    </w:pPr>
    <w:rPr>
      <w:sz w:val="20"/>
      <w:szCs w:val="20"/>
    </w:rPr>
  </w:style>
  <w:style w:type="character" w:customStyle="1" w:styleId="TekstkomentarzaZnak">
    <w:name w:val="Tekst komentarza Znak"/>
    <w:basedOn w:val="Domylnaczcionkaakapitu"/>
    <w:link w:val="Tekstkomentarza"/>
    <w:uiPriority w:val="99"/>
    <w:rPr>
      <w:sz w:val="20"/>
      <w:szCs w:val="20"/>
    </w:rPr>
  </w:style>
  <w:style w:type="character" w:styleId="Odwoaniedokomentarza">
    <w:name w:val="annotation reference"/>
    <w:basedOn w:val="Domylnaczcionkaakapitu"/>
    <w:uiPriority w:val="99"/>
    <w:semiHidden/>
    <w:unhideWhenUsed/>
    <w:rPr>
      <w:sz w:val="16"/>
      <w:szCs w:val="16"/>
    </w:rPr>
  </w:style>
  <w:style w:type="paragraph" w:styleId="Tekstdymka">
    <w:name w:val="Balloon Text"/>
    <w:basedOn w:val="Normalny"/>
    <w:link w:val="TekstdymkaZnak"/>
    <w:uiPriority w:val="99"/>
    <w:semiHidden/>
    <w:unhideWhenUsed/>
    <w:rsid w:val="0039263E"/>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39263E"/>
    <w:rPr>
      <w:rFonts w:ascii="Segoe UI" w:hAnsi="Segoe UI" w:cs="Segoe UI"/>
      <w:sz w:val="18"/>
      <w:szCs w:val="18"/>
    </w:rPr>
  </w:style>
  <w:style w:type="paragraph" w:styleId="Tematkomentarza">
    <w:name w:val="annotation subject"/>
    <w:basedOn w:val="Tekstkomentarza"/>
    <w:next w:val="Tekstkomentarza"/>
    <w:link w:val="TematkomentarzaZnak"/>
    <w:uiPriority w:val="99"/>
    <w:semiHidden/>
    <w:unhideWhenUsed/>
    <w:rsid w:val="003D4D77"/>
    <w:rPr>
      <w:b/>
      <w:bCs/>
    </w:rPr>
  </w:style>
  <w:style w:type="character" w:customStyle="1" w:styleId="TematkomentarzaZnak">
    <w:name w:val="Temat komentarza Znak"/>
    <w:basedOn w:val="TekstkomentarzaZnak"/>
    <w:link w:val="Tematkomentarza"/>
    <w:uiPriority w:val="99"/>
    <w:semiHidden/>
    <w:rsid w:val="003D4D77"/>
    <w:rPr>
      <w:b/>
      <w:bCs/>
      <w:sz w:val="20"/>
      <w:szCs w:val="20"/>
    </w:rPr>
  </w:style>
  <w:style w:type="paragraph" w:styleId="Akapitzlist">
    <w:name w:val="List Paragraph"/>
    <w:basedOn w:val="Normalny"/>
    <w:uiPriority w:val="34"/>
    <w:qFormat/>
    <w:rsid w:val="001604BA"/>
    <w:pPr>
      <w:ind w:left="720"/>
      <w:contextualSpacing/>
    </w:pPr>
  </w:style>
  <w:style w:type="paragraph" w:styleId="HTML-wstpniesformatowany">
    <w:name w:val="HTML Preformatted"/>
    <w:basedOn w:val="Normalny"/>
    <w:link w:val="HTML-wstpniesformatowanyZnak"/>
    <w:uiPriority w:val="99"/>
    <w:semiHidden/>
    <w:unhideWhenUsed/>
    <w:rsid w:val="00D1656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val="bg-BG"/>
    </w:rPr>
  </w:style>
  <w:style w:type="character" w:customStyle="1" w:styleId="HTML-wstpniesformatowanyZnak">
    <w:name w:val="HTML - wstępnie sformatowany Znak"/>
    <w:basedOn w:val="Domylnaczcionkaakapitu"/>
    <w:link w:val="HTML-wstpniesformatowany"/>
    <w:uiPriority w:val="99"/>
    <w:semiHidden/>
    <w:rsid w:val="00D16566"/>
    <w:rPr>
      <w:rFonts w:ascii="Courier New" w:eastAsia="Times New Roman" w:hAnsi="Courier New" w:cs="Courier New"/>
      <w:color w:val="auto"/>
      <w:sz w:val="20"/>
      <w:szCs w:val="20"/>
      <w:lang w:val="bg-BG"/>
    </w:rPr>
  </w:style>
  <w:style w:type="paragraph" w:styleId="Tekstprzypisudolnego">
    <w:name w:val="footnote text"/>
    <w:basedOn w:val="Normalny"/>
    <w:link w:val="TekstprzypisudolnegoZnak"/>
    <w:uiPriority w:val="99"/>
    <w:semiHidden/>
    <w:unhideWhenUsed/>
    <w:rsid w:val="004F3453"/>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semiHidden/>
    <w:rsid w:val="004F3453"/>
    <w:rPr>
      <w:sz w:val="20"/>
      <w:szCs w:val="20"/>
    </w:rPr>
  </w:style>
  <w:style w:type="character" w:styleId="Odwoanieprzypisudolnego">
    <w:name w:val="footnote reference"/>
    <w:basedOn w:val="Domylnaczcionkaakapitu"/>
    <w:uiPriority w:val="99"/>
    <w:semiHidden/>
    <w:unhideWhenUsed/>
    <w:rsid w:val="004F3453"/>
    <w:rPr>
      <w:vertAlign w:val="superscript"/>
    </w:rPr>
  </w:style>
  <w:style w:type="paragraph" w:styleId="Nagwek">
    <w:name w:val="header"/>
    <w:basedOn w:val="Normalny"/>
    <w:link w:val="NagwekZnak"/>
    <w:unhideWhenUsed/>
    <w:rsid w:val="009A1ECF"/>
    <w:pPr>
      <w:tabs>
        <w:tab w:val="center" w:pos="4536"/>
        <w:tab w:val="right" w:pos="9072"/>
      </w:tabs>
      <w:spacing w:after="0" w:line="240" w:lineRule="auto"/>
    </w:pPr>
  </w:style>
  <w:style w:type="character" w:customStyle="1" w:styleId="NagwekZnak">
    <w:name w:val="Nagłówek Znak"/>
    <w:basedOn w:val="Domylnaczcionkaakapitu"/>
    <w:link w:val="Nagwek"/>
    <w:rsid w:val="009A1ECF"/>
  </w:style>
  <w:style w:type="paragraph" w:styleId="Stopka">
    <w:name w:val="footer"/>
    <w:basedOn w:val="Normalny"/>
    <w:link w:val="StopkaZnak"/>
    <w:uiPriority w:val="99"/>
    <w:unhideWhenUsed/>
    <w:rsid w:val="009A1EC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9A1ECF"/>
  </w:style>
  <w:style w:type="paragraph" w:styleId="NormalnyWeb">
    <w:name w:val="Normal (Web)"/>
    <w:basedOn w:val="Normalny"/>
    <w:uiPriority w:val="99"/>
    <w:semiHidden/>
    <w:unhideWhenUsed/>
    <w:rsid w:val="00EE74F4"/>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styleId="Hipercze">
    <w:name w:val="Hyperlink"/>
    <w:basedOn w:val="Domylnaczcionkaakapitu"/>
    <w:uiPriority w:val="99"/>
    <w:unhideWhenUsed/>
    <w:rsid w:val="0042184F"/>
    <w:rPr>
      <w:color w:val="0000FF" w:themeColor="hyperlink"/>
      <w:u w:val="single"/>
    </w:rPr>
  </w:style>
  <w:style w:type="character" w:styleId="Nierozpoznanawzmianka">
    <w:name w:val="Unresolved Mention"/>
    <w:basedOn w:val="Domylnaczcionkaakapitu"/>
    <w:uiPriority w:val="99"/>
    <w:semiHidden/>
    <w:unhideWhenUsed/>
    <w:rsid w:val="0042184F"/>
    <w:rPr>
      <w:color w:val="605E5C"/>
      <w:shd w:val="clear" w:color="auto" w:fill="E1DFDD"/>
    </w:rPr>
  </w:style>
  <w:style w:type="character" w:styleId="UyteHipercze">
    <w:name w:val="FollowedHyperlink"/>
    <w:basedOn w:val="Domylnaczcionkaakapitu"/>
    <w:uiPriority w:val="99"/>
    <w:semiHidden/>
    <w:unhideWhenUsed/>
    <w:rsid w:val="00AD1BD0"/>
    <w:rPr>
      <w:color w:val="800080" w:themeColor="followedHyperlink"/>
      <w:u w:val="single"/>
    </w:rPr>
  </w:style>
  <w:style w:type="character" w:customStyle="1" w:styleId="tlid-translation">
    <w:name w:val="tlid-translation"/>
    <w:basedOn w:val="Domylnaczcionkaakapitu"/>
    <w:rsid w:val="005027DC"/>
  </w:style>
  <w:style w:type="table" w:customStyle="1" w:styleId="a">
    <w:basedOn w:val="Standardowy"/>
    <w:tblPr>
      <w:tblStyleRowBandSize w:val="1"/>
      <w:tblStyleColBandSize w:val="1"/>
    </w:tblPr>
  </w:style>
  <w:style w:type="table" w:customStyle="1" w:styleId="a0">
    <w:basedOn w:val="Standardowy"/>
    <w:tblPr>
      <w:tblStyleRowBandSize w:val="1"/>
      <w:tblStyleColBandSize w:val="1"/>
    </w:tblPr>
  </w:style>
  <w:style w:type="table" w:customStyle="1" w:styleId="a1">
    <w:basedOn w:val="Standardowy"/>
    <w:tblPr>
      <w:tblStyleRowBandSize w:val="1"/>
      <w:tblStyleColBandSize w:val="1"/>
    </w:tblPr>
  </w:style>
  <w:style w:type="table" w:customStyle="1" w:styleId="a2">
    <w:basedOn w:val="Standardowy"/>
    <w:tblPr>
      <w:tblStyleRowBandSize w:val="1"/>
      <w:tblStyleColBandSize w:val="1"/>
    </w:tblPr>
  </w:style>
  <w:style w:type="table" w:customStyle="1" w:styleId="a3">
    <w:basedOn w:val="Standardowy"/>
    <w:tblPr>
      <w:tblStyleRowBandSize w:val="1"/>
      <w:tblStyleColBandSize w:val="1"/>
    </w:tblPr>
  </w:style>
  <w:style w:type="table" w:styleId="Tabela-Siatka">
    <w:name w:val="Table Grid"/>
    <w:basedOn w:val="Standardowy"/>
    <w:uiPriority w:val="39"/>
    <w:rsid w:val="00F1311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 Grid0"/>
    <w:rsid w:val="005E2785"/>
    <w:pPr>
      <w:spacing w:after="0" w:line="240" w:lineRule="auto"/>
    </w:pPr>
    <w:rPr>
      <w:rFonts w:eastAsia="Times New Roman" w:cs="Times New Roman"/>
      <w:lang w:val="pl-PL"/>
    </w:rPr>
    <w:tblPr>
      <w:tblCellMar>
        <w:top w:w="0" w:type="dxa"/>
        <w:left w:w="0" w:type="dxa"/>
        <w:bottom w:w="0" w:type="dxa"/>
        <w:right w:w="0" w:type="dxa"/>
      </w:tblCellMar>
    </w:tblPr>
  </w:style>
  <w:style w:type="table" w:customStyle="1" w:styleId="Tabela-Siatka1">
    <w:name w:val="Tabela - Siatka1"/>
    <w:basedOn w:val="Standardowy"/>
    <w:next w:val="Tabela-Siatka"/>
    <w:uiPriority w:val="39"/>
    <w:rsid w:val="005E2785"/>
    <w:pPr>
      <w:spacing w:after="0" w:line="240" w:lineRule="auto"/>
    </w:pPr>
    <w:rPr>
      <w:rFonts w:eastAsia="Times New Roman" w:cs="Times New Roman"/>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Grid1"/>
    <w:rsid w:val="00003C8B"/>
    <w:pPr>
      <w:spacing w:after="0" w:line="240" w:lineRule="auto"/>
    </w:pPr>
    <w:rPr>
      <w:rFonts w:eastAsia="Times New Roman" w:cs="Times New Roman"/>
      <w:lang w:val="pl-PL"/>
    </w:rPr>
    <w:tblPr>
      <w:tblCellMar>
        <w:top w:w="0" w:type="dxa"/>
        <w:left w:w="0" w:type="dxa"/>
        <w:bottom w:w="0" w:type="dxa"/>
        <w:right w:w="0" w:type="dxa"/>
      </w:tblCellMar>
    </w:tblPr>
  </w:style>
  <w:style w:type="paragraph" w:customStyle="1" w:styleId="paragraph">
    <w:name w:val="paragraph"/>
    <w:basedOn w:val="Normalny"/>
    <w:rsid w:val="00586217"/>
    <w:pPr>
      <w:spacing w:before="100" w:beforeAutospacing="1" w:after="100" w:afterAutospacing="1" w:line="240" w:lineRule="auto"/>
    </w:pPr>
    <w:rPr>
      <w:rFonts w:ascii="Times New Roman" w:eastAsia="Times New Roman" w:hAnsi="Times New Roman" w:cs="Times New Roman"/>
      <w:sz w:val="24"/>
      <w:szCs w:val="24"/>
      <w:lang w:val="pl-PL"/>
    </w:rPr>
  </w:style>
  <w:style w:type="character" w:customStyle="1" w:styleId="normaltextrun">
    <w:name w:val="normaltextrun"/>
    <w:basedOn w:val="Domylnaczcionkaakapitu"/>
    <w:rsid w:val="00586217"/>
  </w:style>
  <w:style w:type="character" w:customStyle="1" w:styleId="eop">
    <w:name w:val="eop"/>
    <w:basedOn w:val="Domylnaczcionkaakapitu"/>
    <w:rsid w:val="00586217"/>
  </w:style>
  <w:style w:type="character" w:customStyle="1" w:styleId="markedcontent">
    <w:name w:val="markedcontent"/>
    <w:basedOn w:val="Domylnaczcionkaakapitu"/>
    <w:rsid w:val="00761746"/>
  </w:style>
  <w:style w:type="paragraph" w:customStyle="1" w:styleId="NAG3">
    <w:name w:val="NAG_3"/>
    <w:basedOn w:val="Normalny"/>
    <w:rsid w:val="007E5771"/>
    <w:pPr>
      <w:numPr>
        <w:numId w:val="27"/>
      </w:numPr>
      <w:tabs>
        <w:tab w:val="left" w:pos="360"/>
      </w:tabs>
      <w:suppressAutoHyphens/>
      <w:autoSpaceDN w:val="0"/>
      <w:spacing w:after="160" w:line="256" w:lineRule="auto"/>
      <w:textAlignment w:val="baseline"/>
    </w:pPr>
    <w:rPr>
      <w:rFonts w:cs="Arial"/>
      <w:lang w:val="pl-PL" w:eastAsia="en-US"/>
    </w:rPr>
  </w:style>
  <w:style w:type="numbering" w:customStyle="1" w:styleId="LFO1">
    <w:name w:val="LFO1"/>
    <w:basedOn w:val="Bezlisty"/>
    <w:rsid w:val="007E5771"/>
    <w:pPr>
      <w:numPr>
        <w:numId w:val="27"/>
      </w:numPr>
    </w:pPr>
  </w:style>
  <w:style w:type="numbering" w:customStyle="1" w:styleId="LFO11">
    <w:name w:val="LFO11"/>
    <w:basedOn w:val="Bezlisty"/>
    <w:rsid w:val="00B9591A"/>
    <w:pPr>
      <w:numPr>
        <w:numId w:val="1"/>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0073289">
      <w:bodyDiv w:val="1"/>
      <w:marLeft w:val="0"/>
      <w:marRight w:val="0"/>
      <w:marTop w:val="0"/>
      <w:marBottom w:val="0"/>
      <w:divBdr>
        <w:top w:val="none" w:sz="0" w:space="0" w:color="auto"/>
        <w:left w:val="none" w:sz="0" w:space="0" w:color="auto"/>
        <w:bottom w:val="none" w:sz="0" w:space="0" w:color="auto"/>
        <w:right w:val="none" w:sz="0" w:space="0" w:color="auto"/>
      </w:divBdr>
    </w:div>
    <w:div w:id="369962436">
      <w:bodyDiv w:val="1"/>
      <w:marLeft w:val="0"/>
      <w:marRight w:val="0"/>
      <w:marTop w:val="0"/>
      <w:marBottom w:val="0"/>
      <w:divBdr>
        <w:top w:val="none" w:sz="0" w:space="0" w:color="auto"/>
        <w:left w:val="none" w:sz="0" w:space="0" w:color="auto"/>
        <w:bottom w:val="none" w:sz="0" w:space="0" w:color="auto"/>
        <w:right w:val="none" w:sz="0" w:space="0" w:color="auto"/>
      </w:divBdr>
    </w:div>
    <w:div w:id="395250126">
      <w:bodyDiv w:val="1"/>
      <w:marLeft w:val="0"/>
      <w:marRight w:val="0"/>
      <w:marTop w:val="0"/>
      <w:marBottom w:val="0"/>
      <w:divBdr>
        <w:top w:val="none" w:sz="0" w:space="0" w:color="auto"/>
        <w:left w:val="none" w:sz="0" w:space="0" w:color="auto"/>
        <w:bottom w:val="none" w:sz="0" w:space="0" w:color="auto"/>
        <w:right w:val="none" w:sz="0" w:space="0" w:color="auto"/>
      </w:divBdr>
    </w:div>
    <w:div w:id="955723106">
      <w:bodyDiv w:val="1"/>
      <w:marLeft w:val="0"/>
      <w:marRight w:val="0"/>
      <w:marTop w:val="0"/>
      <w:marBottom w:val="0"/>
      <w:divBdr>
        <w:top w:val="none" w:sz="0" w:space="0" w:color="auto"/>
        <w:left w:val="none" w:sz="0" w:space="0" w:color="auto"/>
        <w:bottom w:val="none" w:sz="0" w:space="0" w:color="auto"/>
        <w:right w:val="none" w:sz="0" w:space="0" w:color="auto"/>
      </w:divBdr>
    </w:div>
    <w:div w:id="1134785715">
      <w:bodyDiv w:val="1"/>
      <w:marLeft w:val="0"/>
      <w:marRight w:val="0"/>
      <w:marTop w:val="0"/>
      <w:marBottom w:val="0"/>
      <w:divBdr>
        <w:top w:val="none" w:sz="0" w:space="0" w:color="auto"/>
        <w:left w:val="none" w:sz="0" w:space="0" w:color="auto"/>
        <w:bottom w:val="none" w:sz="0" w:space="0" w:color="auto"/>
        <w:right w:val="none" w:sz="0" w:space="0" w:color="auto"/>
      </w:divBdr>
    </w:div>
    <w:div w:id="1387991905">
      <w:bodyDiv w:val="1"/>
      <w:marLeft w:val="0"/>
      <w:marRight w:val="0"/>
      <w:marTop w:val="0"/>
      <w:marBottom w:val="0"/>
      <w:divBdr>
        <w:top w:val="none" w:sz="0" w:space="0" w:color="auto"/>
        <w:left w:val="none" w:sz="0" w:space="0" w:color="auto"/>
        <w:bottom w:val="none" w:sz="0" w:space="0" w:color="auto"/>
        <w:right w:val="none" w:sz="0" w:space="0" w:color="auto"/>
      </w:divBdr>
      <w:divsChild>
        <w:div w:id="2108574682">
          <w:marLeft w:val="0"/>
          <w:marRight w:val="0"/>
          <w:marTop w:val="0"/>
          <w:marBottom w:val="0"/>
          <w:divBdr>
            <w:top w:val="none" w:sz="0" w:space="0" w:color="auto"/>
            <w:left w:val="none" w:sz="0" w:space="0" w:color="auto"/>
            <w:bottom w:val="none" w:sz="0" w:space="0" w:color="auto"/>
            <w:right w:val="none" w:sz="0" w:space="0" w:color="auto"/>
          </w:divBdr>
        </w:div>
        <w:div w:id="431246453">
          <w:marLeft w:val="0"/>
          <w:marRight w:val="0"/>
          <w:marTop w:val="0"/>
          <w:marBottom w:val="0"/>
          <w:divBdr>
            <w:top w:val="none" w:sz="0" w:space="0" w:color="auto"/>
            <w:left w:val="none" w:sz="0" w:space="0" w:color="auto"/>
            <w:bottom w:val="none" w:sz="0" w:space="0" w:color="auto"/>
            <w:right w:val="none" w:sz="0" w:space="0" w:color="auto"/>
          </w:divBdr>
        </w:div>
      </w:divsChild>
    </w:div>
    <w:div w:id="1596284963">
      <w:bodyDiv w:val="1"/>
      <w:marLeft w:val="0"/>
      <w:marRight w:val="0"/>
      <w:marTop w:val="0"/>
      <w:marBottom w:val="0"/>
      <w:divBdr>
        <w:top w:val="none" w:sz="0" w:space="0" w:color="auto"/>
        <w:left w:val="none" w:sz="0" w:space="0" w:color="auto"/>
        <w:bottom w:val="none" w:sz="0" w:space="0" w:color="auto"/>
        <w:right w:val="none" w:sz="0" w:space="0" w:color="auto"/>
      </w:divBdr>
    </w:div>
    <w:div w:id="1715348229">
      <w:bodyDiv w:val="1"/>
      <w:marLeft w:val="0"/>
      <w:marRight w:val="0"/>
      <w:marTop w:val="0"/>
      <w:marBottom w:val="0"/>
      <w:divBdr>
        <w:top w:val="none" w:sz="0" w:space="0" w:color="auto"/>
        <w:left w:val="none" w:sz="0" w:space="0" w:color="auto"/>
        <w:bottom w:val="none" w:sz="0" w:space="0" w:color="auto"/>
        <w:right w:val="none" w:sz="0" w:space="0" w:color="auto"/>
      </w:divBdr>
    </w:div>
    <w:div w:id="1727292421">
      <w:bodyDiv w:val="1"/>
      <w:marLeft w:val="0"/>
      <w:marRight w:val="0"/>
      <w:marTop w:val="0"/>
      <w:marBottom w:val="0"/>
      <w:divBdr>
        <w:top w:val="none" w:sz="0" w:space="0" w:color="auto"/>
        <w:left w:val="none" w:sz="0" w:space="0" w:color="auto"/>
        <w:bottom w:val="none" w:sz="0" w:space="0" w:color="auto"/>
        <w:right w:val="none" w:sz="0" w:space="0" w:color="auto"/>
      </w:divBdr>
    </w:div>
    <w:div w:id="1807232373">
      <w:bodyDiv w:val="1"/>
      <w:marLeft w:val="0"/>
      <w:marRight w:val="0"/>
      <w:marTop w:val="0"/>
      <w:marBottom w:val="0"/>
      <w:divBdr>
        <w:top w:val="none" w:sz="0" w:space="0" w:color="auto"/>
        <w:left w:val="none" w:sz="0" w:space="0" w:color="auto"/>
        <w:bottom w:val="none" w:sz="0" w:space="0" w:color="auto"/>
        <w:right w:val="none" w:sz="0" w:space="0" w:color="auto"/>
      </w:divBdr>
    </w:div>
    <w:div w:id="1907180104">
      <w:bodyDiv w:val="1"/>
      <w:marLeft w:val="0"/>
      <w:marRight w:val="0"/>
      <w:marTop w:val="0"/>
      <w:marBottom w:val="0"/>
      <w:divBdr>
        <w:top w:val="none" w:sz="0" w:space="0" w:color="auto"/>
        <w:left w:val="none" w:sz="0" w:space="0" w:color="auto"/>
        <w:bottom w:val="none" w:sz="0" w:space="0" w:color="auto"/>
        <w:right w:val="none" w:sz="0" w:space="0" w:color="auto"/>
      </w:divBdr>
    </w:div>
    <w:div w:id="201460837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wwf.pl/etyka-w-wwf-polska" TargetMode="Externa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https://www.wwf.pl/etyka-w-wwf-polska"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footnotes" Target="footnotes.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jBkAsbhEHo2lYvhFiiCd54IPSg==">AMUW2mVrvxjgPpPukBcH4Al81qVbSIuvETqOmBGucdEQqkubCm2iHXTsCKlXiFn97qzhvqzfbmI3gD/IL95CvHOA/rqq4uYreYpOnn5noWlEFGnyvWT4kEJvZCf5oPjM6UMz60/4+r+E6AVJXLgrZULxTD1b77T9GzIfJ5nG2C2lHdZe+71cA6MaUzGRahoD4W2gk/9YveqrYDMTjKd4oRWY7bo0q+2DYHiTpII7N27bFvpuIIUGuNkp06OxbpCfcbjn2Lf+obfra+FUcsZxOyZ+m63LEXgOg1DxnhDy9yNNbo8sJ46WJ7DZbsd49S/oGe5Oxt4jribbzine6yt+aloX1aajrWAm/7thxhta3ZbFcMC9eqU21Ipu9SSmyuN0aAz7ETKufIm6eef6V75ffY1KtGg/w7V4lNtSV3cM7TpwJ3+Nwwda0rTgss0+ZDCenzmHh05Nubd2gNe8fquLpSaOdUlTsUdPF8f66bvfLqQ22k9gSk5PU3dPAGOZM2H+HVu8otlMNlDzgzaJSjNyUtayvVAYF3ySQo1lc0t8qTYAcsJpl4e7qOdpa1UhNDk7unGdZHC6KXRHtf/KMrIkurnsDIORWjz5WGkGMVvvEyYHmCP5K1Zx/C6Ag+7q08y8mEcn7jj2F7qAcsPVyh9QwwgzG2u/4SKrI2dwAOnww4AEeGX6HRKqAjaGV29ZpO60ISKJmH9M7ZYg+U2r5zp73a3vKA3MA0Ea0HuYHt55uGjumEIPQKBcDs2i0pU5ndzKYFxzR0Od0qrBgmYoWYVSuEbUcKJ9wQT2Ml08IpUQTuSOxd7w06M3vdRRVP0OY3evfZ7cbUOsjtxOqCtX5Gg48lWlih3kvpt4so4MqrbRej+51Lsg5a2iIfFM3Yiamxti/MfDxXUtgzle6E6Jj+JUiESI8XkbIZewUXHFmgFmF6KVf0+7uozCS59Z/Ag1hL3rFGvYZZXvuBdpkIgdXfOj53rGGWNb1uFk/ich/iz3C0e/pU32t5eaokofqV0vWAkG1T8/ew0k+S8eYiQOo6vN6Ej19gDsV1bPhIBQuXP/S6EEzO46t2S/+yLN3YMflTXmdraEtqbCJEe5AygfrZ1vx8uWLprX618Zx2Z1h+6ohler/+FYOMRHhlEbBtgfh8uUuYU2GmaccbLsdDIp7gTDRcoO3uBTFgB2OQe5cKBWZLWCxU1+TgmFVtYdPO9cbxx9ynLw7+WrNmMeHFHAJXHXlnEDIiT+YHVhkwTySjn/GV4RwCSE2TOH23jo8m/wwNrK2w0j+xRNbwkaF0bUu7b3OXri2nP77rJXaw+GNj2MM2mOi44kmZ9Cz9CRIE6XK//UAydV1wWKsVzCkxQnXQ/a/89uqdX6k5llOPBJReYSvdJUunfmGoSrWBqZYi1rGZs+mVPs5LTu1WkMo9Re2fuFwNyTVHL+Unfk9MAFDlwZ9bheODZMaLKa3fR0ATSfF06OmPJoEncwjXguRtmfRkkoyvGnGM9mFOKUlzznRdDMTAUjJ57QvgBfnJLpFtH7Qlm32DG3/qgCmpuC0wEmcDkUOlV5gRZ+5deivRkKrGzJ119SunOsKlFjG3NHKFAoXzGdwpQthuChZoKZSVKvowKM8iFvfHFllj6ep5kcuTbiwYe06TtjxHX2quvycfHSl5ZY18Zmdrs1BbS4Xwr1BbsU4A7zYYZlC4KqxHkJnorTa+nBLgQ4qs1dMI8rBhIQpVzU/iOQkVLJNT4N+YqklVqlyuRgQheuyqHwuKUDOuo1ndjypd9t062eYNZpHXjxbIm5WQ9ZEXlBX5kgpRRUeGisLlHiQw2F7Q2osNvRI+eKWRaxcypwwp3L56NxRxGV8z1DKMewx0MV1Ql9pOxDBS2H9jGAK61MDInm8oZ7c+lAwIOffHo6QBwX8pdNiJK4V80xr6x+lEyQvUC/2eqJJ4ATKUD0iwsQ2cD8pF9GnVwYRXPX4XyL8xqCernVU7u4ywE/45R3+Ikhe2IvXv6gAbO7Uzcuf+ddiQeHngWWE1O7B1tSrePTBQxqfbhXpf+WY5XXN4j6IJrlF1TmS2KzZGunHB+2B3lArXIJsD/hxrey96XG6g12tgiYOiP+S20PzFbxdNWvsxNVir+bhDr7nbzxxOS6iI+Iqr9dwe050TyFgOGrhArMq0psjruH1Y9OscE70xaagIrxSqm1qd3cswuCoJCK8Dg+to/wtkZ2iN86qolVsa3013V088mW7AfjFVmtsodjRGpYkZt4ONfeFZTXMShWxBDOK6eYsonqVmo+ogCeNxk1oiSN9kOeUrWBrJtGBOlidPtDpJrwgRGpUBYQJLH6w3DvBXvEHZQ9mncnG65IrXrArT+l2Fb3XeZyWsoj8cbaZppvVTRNsc9hK2stE3EFaf1yisSpIALxxrNpaJw0Vm0V0tNrx/OkpxTa3awnpCLsnsmgUWEzN2XzNqSsfk9xNG9LhQgSyK53RqA3wjjm5YlvQUTtKdH02LJgFMAcjd7pIWEwLfsj5J+h6k/OZFU7a8i9J6LCSkyQpXU9l3ndn6KLFRwlxx9hHVoKP6sj53fQ7G2n4ZnT3hxqTR1q/2umzljsV9KRfsng0PUQ9biwgGDPkt9kWIYt2MaUw66g/8SXJ9Xu7VOwOfFjsTZeXaszN6WXd/29/6ZdPCDRRXElmBQ5Qa1T+4mKhYsPb3j/BrMJ+UlfW/BTY3Q42CJqxMevRPOkRM34VBVO7JQKMxsUqDKm047hvR0CyLOFmx/8OpfYuX/gzf7fPj7n1KH8Wi5O3LWQ8VwDM6j0oN+VJTiDPtP+nip/dp1EebbSAzeRXxTFhsdSBksFeuuXY70WXeFhFdUM985CA0R2k7joChKr85ibyqFXcACK2YBkfcUZjieVLJT9Vewpiv5W4A7pgjqaqU6R8vhNpdvCgf44pd1wzR/WVFJPNkPoM3jsvFYDJQ6gBv9j41oHBNdZH5m6r7Zuuhdb3V2Y/tKkQFm3LW8K/mcFTYJQGntCG9hKClX3UZzFCmBl/VWW7uauH6d8fraZQtqPby01TxIgaoJBVLa80s67UnsXuc3/Z4jTTd7h6fgF5xtH5qv7LxQQX1bQEdAimHLqsnjy8Qvrydu754Cl0MN9JPLLHXCXsHS+tngnoEQWRleQ802bjd3QQzNqwWJzBRaaclkIScTys9pXfafZtRTgcTouwZVPW5/DyqIwLydSTqSwe2MiGJT5YFgmrHsbQsDXgPbgKd1COCNg+PS/jCVCEZFdALKc1U1IU3+pcrjlc42NKi+0UNJTe4b6xPPVnT2Lw9NpWOAdxaoOzvWVfk3f7Vh9g80jWHm+Z5OyY+f7eI4dp1evsahiBT9+J4bDAyrM3iNV5cMMEbzqNU4JZ/AxR6U2Z3WHNR/0WXFIv6jW6UyIfczE0RM3qrmACZLxE0jlKGXanF/IdbNkO9a6bPlERLKKTVe7l+hA1C5sXVyXfCC4MoU+x00iFxIXRYOXCZGA/SRVNSd4IBpsBxMJwnZit3ylnYvp8wBF1bO1NKichf+XhlHzs3CVoZQSz3YrgIqETN4ovYIpHB4vpboJUh8IIvv7DCbz80bVmrA+p92OArwglxvLvmf2J3X9Npl98oTM/vCupiq0o1W9KaulfCg0rECHw3BJTUpzjL1dP5u3MH1nUeGCQFBtH1dY5jPx6p0yOeX4pfaZlFlgNsBQ4io0gmcfP+OlVGtx94FpBc3YH3hRHfTyecCaQldJ8cCB/yiaTJreFgOHsd5bOW7hcfLs3713tnxXurCiqlA9cAhbuFVwfbLzN15nHI9pFmLaEr+7MVZ/ll1WahhS6I41CRn5VU/osIB7k+necsDK9WbxjPJWZhLk3kOVoTD4LB08tlAmUxdHYSmMEp+CdjKCSp2j2CnQRYJOqkilGzeAvw4iKZ9LRVTYrEV7Wci/T8PzJ72rkpRmOmVfhm8sZlb2wt/4EP7KW8wCvUz+0Mn53QovZ4kT9nGwE5pdF+wYcgIJd8D8KEg+fD9annjbFhdkrUDQGx3WjmUGU2SOh9l3I4wKZhHoH+yLvUqWd1xiUab5KEMg6O4QMjF7mqB7dKYHE1GNMGtRO7p2TKCHTxD34iUsbOm2MFeFI4a8A3AabC7LEsbYFYOnzzTXjJoxjssI1if8Yib5OPs7BhZH34oBwjkBpNBdmv3+xFE4bLYXpzpoacgwkeP6mS8r8l4rmCCELsQV+BYJI3QKsWa7LSsNGTulEl16rEhLP7HDBw0QJ3JBaHw+nlmEorfOBtLcEUOmrcJmk/t+9aMwZ6fZ6+xAYGf/mJWvJ6+oBI9CzUGB/pc60AGtrlHvQaGrDw51ZCj9n3ebOoyH6halnZddUDafYFpez20pv3WUtxK6A7ZH4otz0h9bRitZRcnKZsmu0FoJRnos75TPpvYjFRrGDj93WdCyDi5hnzOdxZzt1EoC6W6pU/G9W75MPSX06xlF3aIAFpMR87hXlq4uAS6W/AaF+FFjJTiOUOdQJzwGtVaANgt6QulMyAUspAZ842slBczJ7lCdVSyTq9lwr1tFBAsqmBaVZSrOWHdog8QtI00womcW9FDAHTW6eEK7rPzF7T6uLTFxu9nJWRzXf286oZYXWazSNr9VqzOK5o3Ti14EVWqd/RX13zXufxkmCTNurg1f8xcTv6AFVCHhw078eacV3S7SVjahaOZ7T9jhEBi+v3mLuLqXSxuDx0TXWezAk0QTNdUu4wHXJX50SResayKGjD4zNjoKOZivz0LbPfmAvHuisghIuiGnpH3DCwHA+4VNgtTI/8OQrO/m51z1bNJ/GQd6k6l27oGjg0hcArrLaETuGkNyD+rrCZj/eitekcIkWIXVvIkjM+Hy1opCuy1nvReQyUtfik7dVJxJWCSR+G+Bzr2/m3Pyxq9y9Tf7lpcn6tYShUIn9y/Bk2N2OXr38M8NOxNyiAZ654JwssVusVOTmCWeEfiBhg+9V2YDpxMylBDwzlVCPW5QstRvkf/1jFsrrj2HyZ0vqZjYQ+dW7gBvFBowb0kMNBGY6OIrXi3r1nE2JIkhFLKGfWlAVc4+7viSetTuEr/tccPgzV4D+UbdeiO4hJQv2Z9u9q0Lml2zWSm+zlr+5x12tpaxTt0DDliAnqnAcrck54ykXdXSZGBA497hifxdWzc9VTff00io7Pd8c5LU92V1bVFHnJt2gfZa1wziZeOZUpbKPQ3h5SMTSOBk/H5/+F08yDgF13UMu2HzK/Yfx3l0arPesffgWHYSyA1npmQj2kdz5C5EsLoiBCG/UruLIcSwWmESAg+KxChkBp2fdOHxlcWkcWbDNy+1BhBelJUi/1AP4qUeybUqqwXxCAtANPz6ipCmci5NNyB1fgZhrPkWhHZjUqMfX6u8UbFZNwy5XxpdBXYIeo/JvfEdL+0i8JxxU2h4c9n0+QoUBWpC08K6HD3PQ4s4AQ/oNgDdsceqnXJVoUmKReigdDSn6jO88LitlBmufAcyA4iaKL3pjcsw04Ij3Gr7Pz2tHXBcb6n3Oiyfs0FNA55ITwTEDzZMi6vFvd3Bxpy6sDvGrKAJnyBoV9DqBg0CJHjdx+UnRy7p/D5Ge1xSs2nBCD2NRSPISoTxNYbDYoL4cC2onCabC7drnWY74YSw2nM3eupnRAHgh+wDNWeA1knPi4ljU0WvdgZt+6RkE+iaikqbmyFzva8J5oAvVsWCQcFMjMw21jeSjsTega8Tpis+hT8NHs0rnIbMyXqWet/w7PPL04SYvwOzMP4QhjxGPlqz9dkCKIw0+g3SWHAYuM2NrBZpa11BRALg+FXRi2mriSxHhmJuUR5FHaMCPSZJy1JmQMMGaXi7zDzi6FHTgivYbHToB1tLo1Iq8l6BvEBqtHtoWLLpSz8flIwPRKnvPJrIGxBPWS0M/HKZEQHVEwRuFazon8WkMAo3PjJ2hQkcdREpjg8mt4CYJfO/ONlJq7R2T3P7znFpK3KJz7kT/Kh4x5amB0CQ8pqn0ppK1Rdcij0GaLuQ603ralmd3GyZeZzmU6gKavCBHkUOOLnyCr+LgSp3oHi+WMmUi9Qazy/5oOpetH0pNjjYdzH3V8x4N2xUXNvh+nfXLslGDJHq3GZ53+VBmbQQL3C6mQ6hoEhXIyhafUNZ9z7+e8HF+npGzOrjMG9rI+JLFIUGgimCra1IRix8nw/E1ycjXydkTrPcrpaDPVTTlFWCvxygA9SWn/9YW2djympx5pVXDtu28LPoxwuxhQxtCCEH3EUuTrNpbW4/WfBt56lcvD0SZ4lvHPAAM+6UntI3ZtaQezOuADbdzkv6ajBZpT3KT6f/SwFFMB7SB/+MSL+2VnouSDDfHdWbKGYM3AoTgmVTbcpZiumIK+UGVcfxRsvjk46IZ5x/OyU8pO0NxjS0s1olzlA9k9rXp37WyvcxIx4iwJye2MupsbxMSvydQJCa7lC29VOKPo8BVFT95O10A3lLgekQ/GuAjf8P/c2xGLINv77v7oEXeSZFVOrV8UNBO5rkJRsmyVpXDzoZMna4tr2VLnpcTzdNLViOlY5s2IGmmyG4Fjr14DML+fY9fM+C0ezd48T55j2FK3eabUGHfpGUEWeR++WZoMF7Oh5lYpvdzzWSt1s82qZZ4ink8vna6s1lGWFViuc73ptLUrLvotYh7xjHKxk3XO+CFM5c9ViBfh2wGmOR8G4RwuJzMVaIwFN2PePwjQt1qe7LBNyCH5LHqIwDeThHArdpZozQabg1aOlTYIutjxbuGlJ/YByyxnNCA1jtzAwrwNoWzRfSUmJClSBeAIltrLfENOBQbERPkVNtKUHcrQsX9E9YNTe6cWjD/Wjes2fU4P3R1EZ3ATwYZrQXGWWl97m9BGoIOcY81ELJprXAYk/U9oQRAqZ/CQhoK0aZiYXhxUEgvXK+7T35SgAq396KWFHRxSZ93v3ssRLZH/VyJxTQ2ggI/ZKcaPLJFB5vWuJF8TXFkfbYkjxrYERtlzaKWRBa66KNaOccGquFepEg3a0Jbzchaxtuzebpjn6ukrdmmDPcALRf5WVjXeAFO+gYCSn0gCy/ZMEkiu16CwSH7ZYnTmxdZ1+PsI6K+D63V1F9LpbeoniQJ9Bb5nvk/muzZCxtTPw1PdT/YW55srqXHLex4HWIC5mrnfgdeRtJ1e6QYlZIh2XmHdq+3AemXtm2fDTl8kcqBPB7fHJjKdVkO14r01NcubO/8pV6q4K6VhZ9pcxNTKiriuTRMYG7aXYEtz3AAWXrNkukUqamHEU4KooUuYpCvnZdFW1qaqBeEoYlK4bGXisYcTGnltGYnAx112HF9sXpwWJ6BUANkKUJOn6VDARMDH03nzv/AObhBhMg+VllYw6TSi4AXYLVlrSTsieynjzgETrGtX7REjXDJwie171Pgz7SYXNoqoNm4JaU6jEpiVzg7PmFcDAQNMMirNYB/7b5EE7LaDt6l4Ikx8+fhCjqBXq8eK6USBULiqo5Rlv+106Trr7vKlWWR3hzw/ntFHOz+K4w88Eg5gti9dKhNQA3ekZsCdha8Q6SKOXnJSXagtDEZwYHir/N8AaBsWAYM5qHawKlrQQtWLGxKbp3LzjxNP1fA7vWEX4DRwn/rO/EHt7XEox9RqHopSzt6tujSBPpgxJjdOsTDXebbrpczDW54kOd82tieWgitWaT4TKFgogftr7t6ugDZm1bZMibJtHLKGvuT2IVsQcT/2BpzeAaPkWCQK5jOQu5M6nVMKrXl4z6fePDwqK8BtjLugNn3ljNzJKgRsM0/ZNQfrnIGmxiF1qeTlSTvDyvbp8TErNsq4mreI2zDXM3/1TIQezyi6TEGAcLOuv63NisAql2Xy4NIEbRwfLdcS2tTdwZMNnSD7Uzgfta8f6HhSUo86ssVyhZTrAwPCiPETqqL03imMEB7yrVu5L5eZkZJriP77+GOSwBhWjH7FpPbbUNCaZePNA4Crg+m81jbw87OdvOlQpIxfhbcOWnUqtyF9WSZLiGkdiC60q5tkglEzsBg94OFE15wm/dQJv+gSe05Olr8zomrlQJGZeIQBPrTEWae7wcvCmUVXbGty7jOVLnBiEOFrVl4ucZjN8AWSha8/DhR4kjxtMV/pe8PapvDfCitqSYXR3X0ZELT2AWY4N1vp6Oh67wEmAtodRDe44ewRC/BQQledGS95/3281etTpjuKf26zWDTTbZDDjXr5GzJFTcEJj7PWAuNGqCA6buwBN7zqopaZdmcd6OSUEoaoxzEk4EtRJheDX7JMLtWQLiSf54RQvt+W1SMBcKrlSNcU3EjE9xGx2q+fD2xRzz+/cfiYf2/REEZunKS8PdtS6eXnxpUjBxX7UZdhcf7rmZ6ZfL7XN3cblMQu1HVV6VV0TFn6URJi9UMVMGocgoED53PSi0kWgCcOnfYhW9s5DqO51iz8Vn36Zl1BRvIxr5BF5XQEEAOiFjj56LsZpKULSQCtTh3Z3/pZrNaX/mrRYoORZaeOON5LfEz8bDSy6Kq/ep5cMV5PWkk3HEWG/EJGOha6VEcYkfEqZ0zygXGqhjuvMotWuaLUl8RAxrwsmaF+wtVqb1fYHPwCskoxVnl3GbEAILO3IV45yBRjVQ+Z90/hKGyV/7HEGarb0yD4+J7au15lYWrxD4MmeQ4vWspbqiPP0BqKQhpeYIQw0Bo8YYOc3lKpVw8H4g0E1MM+IjdLdp6veb6fDEjL+t+8AtzdHJOvNmsyH05nrvQ/aTN+gBZVcDU0U8WxAv2Q6D3S4dnM/jqW7PCrMSeQTQDGEkY6BpqW0EaElzUDXkxAs4yWfhlpmUPkawX1jNneyCaku7zm1oTOYCeXnEju/44WdkH88sZqON4505HQDygSOaj6aGlJf3sQvbM0FPAJNyzct8/FPZ5IZQGPmlFihsfFFYH6tZN+IB28YN</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kument" ma:contentTypeID="0x010100A8B989D0EAB2794B90B5C529418F74BB" ma:contentTypeVersion="12" ma:contentTypeDescription="Utwórz nowy dokument." ma:contentTypeScope="" ma:versionID="be5d2db0ce72125ce5f98cc8fa870574">
  <xsd:schema xmlns:xsd="http://www.w3.org/2001/XMLSchema" xmlns:xs="http://www.w3.org/2001/XMLSchema" xmlns:p="http://schemas.microsoft.com/office/2006/metadata/properties" xmlns:ns2="6ca524c9-4d9b-4291-a280-7849dd440cbc" xmlns:ns3="60886a3f-4654-48bc-aebd-91b305428b8e" targetNamespace="http://schemas.microsoft.com/office/2006/metadata/properties" ma:root="true" ma:fieldsID="8142dd388abfe16153080fabdd42572a" ns2:_="" ns3:_="">
    <xsd:import namespace="6ca524c9-4d9b-4291-a280-7849dd440cbc"/>
    <xsd:import namespace="60886a3f-4654-48bc-aebd-91b305428b8e"/>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a524c9-4d9b-4291-a280-7849dd440cb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60886a3f-4654-48bc-aebd-91b305428b8e" elementFormDefault="qualified">
    <xsd:import namespace="http://schemas.microsoft.com/office/2006/documentManagement/types"/>
    <xsd:import namespace="http://schemas.microsoft.com/office/infopath/2007/PartnerControls"/>
    <xsd:element name="SharedWithUsers" ma:index="10" nillable="true" ma:displayName="Udostępniani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Udostępnione dla — szczegóły"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0BF5156-96FA-4DF9-89A9-433E4D57B68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9EF158C-960F-4594-B1E4-A51ABCA0F0B4}">
  <ds:schemaRefs>
    <ds:schemaRef ds:uri="http://schemas.openxmlformats.org/officeDocument/2006/bibliography"/>
  </ds:schemaRefs>
</ds:datastoreItem>
</file>

<file path=customXml/itemProps4.xml><?xml version="1.0" encoding="utf-8"?>
<ds:datastoreItem xmlns:ds="http://schemas.openxmlformats.org/officeDocument/2006/customXml" ds:itemID="{56128F07-E496-4FAF-966D-3DBA246164A5}">
  <ds:schemaRefs>
    <ds:schemaRef ds:uri="http://schemas.microsoft.com/sharepoint/v3/contenttype/forms"/>
  </ds:schemaRefs>
</ds:datastoreItem>
</file>

<file path=customXml/itemProps5.xml><?xml version="1.0" encoding="utf-8"?>
<ds:datastoreItem xmlns:ds="http://schemas.openxmlformats.org/officeDocument/2006/customXml" ds:itemID="{3DD09C8B-C75A-4506-A65C-DC04D4E89CD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a524c9-4d9b-4291-a280-7849dd440cbc"/>
    <ds:schemaRef ds:uri="60886a3f-4654-48bc-aebd-91b305428b8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194</TotalTime>
  <Pages>12</Pages>
  <Words>3940</Words>
  <Characters>23841</Characters>
  <Application>Microsoft Office Word</Application>
  <DocSecurity>0</DocSecurity>
  <Lines>441</Lines>
  <Paragraphs>254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Nikos Mantzaris</dc:creator>
  <cp:lastModifiedBy>Małgorzata Dąbska</cp:lastModifiedBy>
  <cp:revision>118</cp:revision>
  <cp:lastPrinted>2020-05-26T13:54:00Z</cp:lastPrinted>
  <dcterms:created xsi:type="dcterms:W3CDTF">2022-03-10T10:39:00Z</dcterms:created>
  <dcterms:modified xsi:type="dcterms:W3CDTF">2022-03-14T16:32:00Z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0x010100A8B989D0EAB2794B90B5C529418F74BB</vt:lpwstr>
  </property>
</Properties>
</file>