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1B38F" w14:textId="77777777" w:rsidR="00C4133A" w:rsidRDefault="00C4133A" w:rsidP="00C4133A">
      <w:pPr>
        <w:jc w:val="center"/>
        <w:rPr>
          <w:rStyle w:val="fontstyle01"/>
        </w:rPr>
      </w:pPr>
      <w:r>
        <w:rPr>
          <w:rStyle w:val="fontstyle01"/>
        </w:rPr>
        <w:t>OPIS PRZEDMIOTU ZAMÓWIENIA</w:t>
      </w:r>
    </w:p>
    <w:p w14:paraId="31DEE5C0" w14:textId="340D749F" w:rsidR="00C4133A" w:rsidRDefault="00C4133A">
      <w:pPr>
        <w:rPr>
          <w:rStyle w:val="fontstyle21"/>
        </w:rPr>
      </w:pPr>
      <w:r>
        <w:rPr>
          <w:rFonts w:ascii="Calibri-Bold" w:hAnsi="Calibri-Bold"/>
          <w:b/>
          <w:bCs/>
          <w:color w:val="000000"/>
        </w:rPr>
        <w:br/>
      </w:r>
      <w:r w:rsidR="00207CC0" w:rsidRPr="00191F8C">
        <w:rPr>
          <w:rFonts w:ascii="Calibri" w:eastAsia="Calibri" w:hAnsi="Calibri"/>
          <w:b/>
          <w:i/>
          <w:color w:val="000000"/>
          <w:spacing w:val="1"/>
          <w:lang w:eastAsia="ar-SA"/>
        </w:rPr>
        <w:t xml:space="preserve">Organizacja </w:t>
      </w:r>
      <w:r w:rsidR="00870E98">
        <w:rPr>
          <w:rFonts w:ascii="Calibri" w:eastAsia="Calibri" w:hAnsi="Calibri"/>
          <w:b/>
          <w:i/>
          <w:color w:val="000000"/>
          <w:spacing w:val="1"/>
          <w:lang w:eastAsia="ar-SA"/>
        </w:rPr>
        <w:t>dwóch</w:t>
      </w:r>
      <w:r w:rsidR="00207CC0" w:rsidRPr="00191F8C">
        <w:rPr>
          <w:rFonts w:ascii="Calibri" w:eastAsia="Calibri" w:hAnsi="Calibri"/>
          <w:b/>
          <w:i/>
          <w:color w:val="000000"/>
          <w:spacing w:val="1"/>
          <w:lang w:eastAsia="ar-SA"/>
        </w:rPr>
        <w:t xml:space="preserve"> lokalnych szkoleń dla wolontariuszy Błękitnego Patrolu WWF </w:t>
      </w:r>
      <w:r>
        <w:rPr>
          <w:rStyle w:val="fontstyle21"/>
        </w:rPr>
        <w:t>w projekcie „Ochrona ssaków i ptaków morskich i ich siedlisk - kontynuacja” nr POIS.02.04.00-00-0042/18, w ramach działania 2.4 osi priorytetowej II Programu Operacyjnego Infrastruktura i Środowisko</w:t>
      </w:r>
      <w:r>
        <w:rPr>
          <w:rFonts w:ascii="Calibri-BoldItalic" w:hAnsi="Calibri-BoldItalic"/>
          <w:b/>
          <w:bCs/>
          <w:i/>
          <w:iCs/>
          <w:color w:val="000000"/>
        </w:rPr>
        <w:t xml:space="preserve"> </w:t>
      </w:r>
      <w:r>
        <w:rPr>
          <w:rStyle w:val="fontstyle21"/>
        </w:rPr>
        <w:t>2014-2020.</w:t>
      </w:r>
    </w:p>
    <w:p w14:paraId="3E0064AB" w14:textId="77777777" w:rsidR="00A21BCD" w:rsidRPr="002B6237" w:rsidRDefault="00A21BCD" w:rsidP="00A21BCD">
      <w:pPr>
        <w:autoSpaceDE w:val="0"/>
        <w:autoSpaceDN w:val="0"/>
        <w:adjustRightInd w:val="0"/>
        <w:spacing w:after="120" w:line="264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Przedmiot zamówienia</w:t>
      </w:r>
    </w:p>
    <w:p w14:paraId="3022BD1B" w14:textId="06A076D6" w:rsidR="00A21BCD" w:rsidRDefault="00A21BCD" w:rsidP="006D5936">
      <w:pPr>
        <w:rPr>
          <w:rFonts w:ascii="Calibri" w:eastAsia="Calibri" w:hAnsi="Calibri"/>
          <w:lang w:eastAsia="ar-SA"/>
        </w:rPr>
      </w:pPr>
      <w:r w:rsidRPr="00191F8C">
        <w:rPr>
          <w:rFonts w:ascii="Calibri" w:hAnsi="Calibri"/>
        </w:rPr>
        <w:t>Przedmiotem zamówienia jest</w:t>
      </w:r>
      <w:r w:rsidRPr="00191F8C">
        <w:rPr>
          <w:rFonts w:ascii="Calibri" w:eastAsia="Calibri" w:hAnsi="Calibri"/>
          <w:b/>
          <w:i/>
          <w:color w:val="000000"/>
          <w:spacing w:val="1"/>
          <w:lang w:eastAsia="ar-SA"/>
        </w:rPr>
        <w:t xml:space="preserve"> </w:t>
      </w:r>
      <w:r w:rsidRPr="00191F8C">
        <w:rPr>
          <w:rFonts w:ascii="Calibri" w:eastAsia="Calibri" w:hAnsi="Calibri"/>
          <w:color w:val="000000"/>
          <w:spacing w:val="1"/>
          <w:lang w:eastAsia="ar-SA"/>
        </w:rPr>
        <w:t xml:space="preserve">organizacja </w:t>
      </w:r>
      <w:r w:rsidRPr="00D044F9">
        <w:rPr>
          <w:rFonts w:ascii="Calibri" w:eastAsia="Calibri" w:hAnsi="Calibri"/>
          <w:color w:val="000000"/>
          <w:spacing w:val="1"/>
          <w:lang w:eastAsia="ar-SA"/>
        </w:rPr>
        <w:t xml:space="preserve">dwóch lokalnych szkoleń dla wolontariuszy Błękitnego Patrolu WWF </w:t>
      </w:r>
      <w:r w:rsidRPr="00D044F9">
        <w:rPr>
          <w:rFonts w:ascii="Calibri" w:eastAsia="Calibri" w:hAnsi="Calibri"/>
          <w:spacing w:val="1"/>
          <w:lang w:eastAsia="ar-SA"/>
        </w:rPr>
        <w:t>w projekcie „Ochrona ssaków i ptaków morskich i ich siedlisk - kontynuacja” nr POIS.02.04.00-00-0042/18, w ramach działania 2.4 osi priorytetowej II Programu Operacyjnego Infrastruktura i Środowisko</w:t>
      </w:r>
      <w:r w:rsidRPr="00D044F9"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  <w:r w:rsidRPr="00D044F9">
        <w:rPr>
          <w:rFonts w:ascii="Calibri" w:eastAsia="Calibri" w:hAnsi="Calibri"/>
          <w:spacing w:val="1"/>
          <w:lang w:eastAsia="ar-SA"/>
        </w:rPr>
        <w:t>2014-2020</w:t>
      </w:r>
      <w:r w:rsidR="006D5936" w:rsidRPr="00D044F9">
        <w:rPr>
          <w:rFonts w:ascii="Calibri" w:eastAsia="Calibri" w:hAnsi="Calibri"/>
          <w:b/>
          <w:bCs/>
          <w:i/>
          <w:iCs/>
          <w:spacing w:val="1"/>
          <w:lang w:eastAsia="ar-SA"/>
        </w:rPr>
        <w:t>,</w:t>
      </w:r>
      <w:r w:rsidR="006D5936">
        <w:rPr>
          <w:rStyle w:val="fontstyle21"/>
        </w:rPr>
        <w:t xml:space="preserve"> </w:t>
      </w:r>
      <w:r>
        <w:rPr>
          <w:rFonts w:ascii="Calibri" w:eastAsia="Calibri" w:hAnsi="Calibri"/>
          <w:color w:val="000000"/>
          <w:spacing w:val="1"/>
          <w:lang w:eastAsia="ar-SA"/>
        </w:rPr>
        <w:t>polegająca na zapewnieniu obsługi technicznej szkoleń oraz usług gastronomicznych</w:t>
      </w:r>
      <w:r w:rsidRPr="00191F8C">
        <w:rPr>
          <w:rFonts w:ascii="Calibri" w:eastAsia="Calibri" w:hAnsi="Calibri"/>
          <w:lang w:eastAsia="ar-SA"/>
        </w:rPr>
        <w:t>.</w:t>
      </w:r>
    </w:p>
    <w:p w14:paraId="574C4F03" w14:textId="77777777" w:rsidR="006A7C0E" w:rsidRPr="00191F8C" w:rsidRDefault="006A7C0E" w:rsidP="006A7C0E">
      <w:pPr>
        <w:spacing w:line="264" w:lineRule="auto"/>
        <w:jc w:val="both"/>
        <w:rPr>
          <w:rFonts w:ascii="Calibri" w:hAnsi="Calibri"/>
        </w:rPr>
      </w:pPr>
      <w:r w:rsidRPr="00191F8C">
        <w:rPr>
          <w:rFonts w:ascii="Calibri" w:hAnsi="Calibri"/>
        </w:rPr>
        <w:t xml:space="preserve">Przedmiot zamówienia będzie podzielony na </w:t>
      </w:r>
      <w:r>
        <w:rPr>
          <w:rFonts w:ascii="Calibri" w:hAnsi="Calibri"/>
        </w:rPr>
        <w:t>2</w:t>
      </w:r>
      <w:r w:rsidRPr="00191F8C">
        <w:rPr>
          <w:rFonts w:ascii="Calibri" w:hAnsi="Calibri"/>
        </w:rPr>
        <w:t xml:space="preserve"> części:</w:t>
      </w:r>
    </w:p>
    <w:p w14:paraId="2580027A" w14:textId="134D7454" w:rsidR="006A7C0E" w:rsidRPr="00191F8C" w:rsidRDefault="006A7C0E" w:rsidP="006A7C0E">
      <w:pPr>
        <w:spacing w:line="264" w:lineRule="auto"/>
        <w:jc w:val="both"/>
        <w:rPr>
          <w:rFonts w:ascii="Calibri" w:hAnsi="Calibri"/>
          <w:bCs/>
        </w:rPr>
      </w:pPr>
      <w:r w:rsidRPr="00191F8C">
        <w:rPr>
          <w:rFonts w:ascii="Calibri" w:hAnsi="Calibri"/>
          <w:b/>
          <w:bCs/>
        </w:rPr>
        <w:t>Część 1</w:t>
      </w:r>
      <w:r w:rsidRPr="00191F8C">
        <w:rPr>
          <w:rFonts w:ascii="Calibri" w:hAnsi="Calibri"/>
          <w:bCs/>
        </w:rPr>
        <w:t xml:space="preserve"> – Organizacja szkolenia dla lokalnej grupy wolontariuszy z obszaru: Świnoujście - Kołobrzeg (z wyłączeniem Kołobrzegu),</w:t>
      </w:r>
      <w:r w:rsidR="00142EE3">
        <w:rPr>
          <w:rFonts w:ascii="Calibri" w:hAnsi="Calibri"/>
          <w:bCs/>
        </w:rPr>
        <w:t xml:space="preserve"> w dniu 16 października 2021</w:t>
      </w:r>
    </w:p>
    <w:p w14:paraId="3AEBDABD" w14:textId="053E4A04" w:rsidR="006A7C0E" w:rsidRPr="00191F8C" w:rsidRDefault="006A7C0E" w:rsidP="006A7C0E">
      <w:pPr>
        <w:spacing w:line="264" w:lineRule="auto"/>
        <w:jc w:val="both"/>
        <w:rPr>
          <w:rFonts w:ascii="Calibri" w:hAnsi="Calibri"/>
          <w:bCs/>
        </w:rPr>
      </w:pPr>
      <w:r w:rsidRPr="00191F8C">
        <w:rPr>
          <w:rFonts w:ascii="Calibri" w:hAnsi="Calibri"/>
          <w:b/>
          <w:bCs/>
        </w:rPr>
        <w:t xml:space="preserve">Część </w:t>
      </w:r>
      <w:r>
        <w:rPr>
          <w:rFonts w:ascii="Calibri" w:hAnsi="Calibri"/>
          <w:b/>
          <w:bCs/>
        </w:rPr>
        <w:t>2</w:t>
      </w:r>
      <w:r w:rsidRPr="00191F8C">
        <w:rPr>
          <w:rFonts w:ascii="Calibri" w:hAnsi="Calibri"/>
          <w:bCs/>
        </w:rPr>
        <w:t xml:space="preserve"> – Organizacja szkolenia dla lokalnej grupy wolontariuszy z obszaru: granica województw zachodniopomorskiego i pomorskiego  - </w:t>
      </w:r>
      <w:r>
        <w:rPr>
          <w:rFonts w:ascii="Calibri" w:hAnsi="Calibri"/>
          <w:bCs/>
        </w:rPr>
        <w:t>Białogóra 153kmb</w:t>
      </w:r>
      <w:r w:rsidR="00142EE3">
        <w:rPr>
          <w:rFonts w:ascii="Calibri" w:hAnsi="Calibri"/>
          <w:bCs/>
        </w:rPr>
        <w:t>, w dniu 17 października 2021</w:t>
      </w:r>
    </w:p>
    <w:p w14:paraId="0DEE87C0" w14:textId="77777777" w:rsidR="00426B95" w:rsidRDefault="00426B95" w:rsidP="00D044F9">
      <w:pPr>
        <w:spacing w:after="120" w:line="264" w:lineRule="auto"/>
        <w:jc w:val="both"/>
        <w:rPr>
          <w:rFonts w:ascii="Calibri" w:hAnsi="Calibri"/>
          <w:b/>
        </w:rPr>
      </w:pPr>
    </w:p>
    <w:p w14:paraId="6F292F8E" w14:textId="0DF8695B" w:rsidR="00D044F9" w:rsidRPr="002B6237" w:rsidRDefault="00D044F9" w:rsidP="00D044F9">
      <w:pPr>
        <w:spacing w:after="120" w:line="264" w:lineRule="auto"/>
        <w:jc w:val="both"/>
        <w:rPr>
          <w:rFonts w:ascii="Calibri" w:hAnsi="Calibri"/>
          <w:b/>
        </w:rPr>
      </w:pPr>
      <w:r w:rsidRPr="002B6237">
        <w:rPr>
          <w:rFonts w:ascii="Calibri" w:hAnsi="Calibri"/>
          <w:b/>
        </w:rPr>
        <w:t xml:space="preserve">Zakres zadań i obowiązków wybranego Wykonawcy/ wybranych Wykonawców </w:t>
      </w:r>
    </w:p>
    <w:p w14:paraId="1A124B0E" w14:textId="05D74445" w:rsidR="00D044F9" w:rsidRPr="00191F8C" w:rsidRDefault="00D044F9" w:rsidP="00D044F9">
      <w:pPr>
        <w:spacing w:line="264" w:lineRule="auto"/>
        <w:jc w:val="both"/>
        <w:rPr>
          <w:rFonts w:ascii="Calibri" w:hAnsi="Calibri"/>
          <w:b/>
        </w:rPr>
      </w:pPr>
      <w:r w:rsidRPr="00191F8C">
        <w:rPr>
          <w:rFonts w:ascii="Calibri" w:hAnsi="Calibri"/>
          <w:b/>
          <w:bCs/>
        </w:rPr>
        <w:t xml:space="preserve">Część 1 – Organizacja szkolenia dla lokalnej grupy wolontariuszy z obszaru: Świnoujście - Kołobrzeg (z wyłączeniem Kołobrzegu) w dniu </w:t>
      </w:r>
      <w:r w:rsidR="00426B95">
        <w:rPr>
          <w:rFonts w:ascii="Calibri" w:hAnsi="Calibri"/>
          <w:b/>
          <w:bCs/>
        </w:rPr>
        <w:t>16 października 2021</w:t>
      </w:r>
      <w:r w:rsidRPr="00191F8C">
        <w:rPr>
          <w:rFonts w:ascii="Calibri" w:hAnsi="Calibri"/>
          <w:b/>
          <w:bCs/>
        </w:rPr>
        <w:t xml:space="preserve"> r.</w:t>
      </w:r>
    </w:p>
    <w:p w14:paraId="44F414B6" w14:textId="4B35F86C" w:rsidR="00C52B5A" w:rsidRDefault="00C52B5A" w:rsidP="008C29AA">
      <w:pPr>
        <w:pStyle w:val="Akapitzlist"/>
        <w:numPr>
          <w:ilvl w:val="0"/>
          <w:numId w:val="4"/>
        </w:numPr>
        <w:ind w:left="714" w:hanging="357"/>
        <w:jc w:val="both"/>
      </w:pPr>
      <w:r w:rsidRPr="00124A64">
        <w:t>Udostępnienie sali szkoleniowej</w:t>
      </w:r>
      <w:r w:rsidR="00015AFF" w:rsidRPr="00124A64">
        <w:t>, na dwie</w:t>
      </w:r>
      <w:r w:rsidR="00124A64" w:rsidRPr="00124A64">
        <w:t xml:space="preserve"> i poł</w:t>
      </w:r>
      <w:r w:rsidR="00015AFF" w:rsidRPr="00124A64">
        <w:t xml:space="preserve"> godziny w </w:t>
      </w:r>
      <w:r w:rsidR="00124A64" w:rsidRPr="00124A64">
        <w:t>dniu szkolenia</w:t>
      </w:r>
      <w:r w:rsidR="00015AFF" w:rsidRPr="00124A64">
        <w:t xml:space="preserve"> (9:30 </w:t>
      </w:r>
      <w:r w:rsidR="00124A64" w:rsidRPr="00124A64">
        <w:t>–</w:t>
      </w:r>
      <w:r w:rsidR="00015AFF" w:rsidRPr="00124A64">
        <w:t xml:space="preserve"> </w:t>
      </w:r>
      <w:r w:rsidR="00124A64" w:rsidRPr="00124A64">
        <w:t>12:00)</w:t>
      </w:r>
      <w:r w:rsidR="00124A64">
        <w:t>,</w:t>
      </w:r>
      <w:r w:rsidRPr="00124A64">
        <w:t xml:space="preserve"> </w:t>
      </w:r>
      <w:r>
        <w:t>zlokalizowan</w:t>
      </w:r>
      <w:r w:rsidR="008C29AA">
        <w:t>ej</w:t>
      </w:r>
      <w:r>
        <w:t xml:space="preserve"> </w:t>
      </w:r>
      <w:r w:rsidR="0085721D">
        <w:t>na terenie</w:t>
      </w:r>
      <w:r>
        <w:t xml:space="preserve"> </w:t>
      </w:r>
      <w:r w:rsidR="00842B4E">
        <w:t>Woliński</w:t>
      </w:r>
      <w:r w:rsidR="0085721D">
        <w:t>ego</w:t>
      </w:r>
      <w:r w:rsidR="00842B4E">
        <w:t xml:space="preserve"> Parku Narodow</w:t>
      </w:r>
      <w:r w:rsidR="0085721D">
        <w:t>ego</w:t>
      </w:r>
      <w:r w:rsidR="00842B4E">
        <w:t xml:space="preserve"> </w:t>
      </w:r>
      <w:r>
        <w:t xml:space="preserve">lub </w:t>
      </w:r>
      <w:r w:rsidR="0085721D">
        <w:t xml:space="preserve">w </w:t>
      </w:r>
      <w:r>
        <w:t>bliskiej okolicy (do 10 km)</w:t>
      </w:r>
      <w:r w:rsidR="0085721D">
        <w:t>,  p</w:t>
      </w:r>
      <w:r>
        <w:t>rzeznaczon</w:t>
      </w:r>
      <w:r w:rsidR="0085721D">
        <w:t xml:space="preserve">ej </w:t>
      </w:r>
      <w:r>
        <w:t xml:space="preserve">do organizacji spotkania dla </w:t>
      </w:r>
      <w:r w:rsidR="004B3A14">
        <w:t xml:space="preserve">maksymalnie </w:t>
      </w:r>
      <w:r w:rsidR="003B12E4">
        <w:t>35 osób</w:t>
      </w:r>
      <w:r w:rsidR="00E65236" w:rsidRPr="008C29AA">
        <w:rPr>
          <w:rFonts w:ascii="Calibri" w:hAnsi="Calibri"/>
        </w:rPr>
        <w:t xml:space="preserve"> (ostateczna liczba uczestników zostanie ustalona do 3 dni przed szkoleniem), </w:t>
      </w:r>
      <w:r>
        <w:t>umożliwiając</w:t>
      </w:r>
      <w:r w:rsidR="0085721D">
        <w:t>ej</w:t>
      </w:r>
      <w:r>
        <w:t xml:space="preserve"> wyświetlanie prezentacji (sugerowany rzutnik + ekran/wyświetlacz)</w:t>
      </w:r>
      <w:r w:rsidR="00015AFF">
        <w:t xml:space="preserve">, z </w:t>
      </w:r>
      <w:r>
        <w:t>dostępem do wifi</w:t>
      </w:r>
      <w:r w:rsidR="00015AFF">
        <w:t xml:space="preserve">, </w:t>
      </w:r>
      <w:r>
        <w:t>na wyposażeniu powinny znaleźć się flipchart i pisaki</w:t>
      </w:r>
    </w:p>
    <w:p w14:paraId="4AD6244A" w14:textId="6CA1DAC5" w:rsidR="00D044F9" w:rsidRPr="001712AF" w:rsidRDefault="00D044F9" w:rsidP="008C29AA">
      <w:pPr>
        <w:pStyle w:val="Akapitzlist"/>
        <w:numPr>
          <w:ilvl w:val="0"/>
          <w:numId w:val="4"/>
        </w:numPr>
        <w:spacing w:after="0" w:line="264" w:lineRule="auto"/>
        <w:jc w:val="both"/>
        <w:rPr>
          <w:rFonts w:ascii="Calibri" w:hAnsi="Calibri"/>
        </w:rPr>
      </w:pPr>
      <w:r w:rsidRPr="008C29AA">
        <w:t>Zapewnienie</w:t>
      </w:r>
      <w:r w:rsidRPr="008C29AA">
        <w:rPr>
          <w:rFonts w:ascii="Calibri" w:hAnsi="Calibri"/>
        </w:rPr>
        <w:t xml:space="preserve"> </w:t>
      </w:r>
      <w:r w:rsidR="008D396F" w:rsidRPr="008C29AA">
        <w:rPr>
          <w:rFonts w:ascii="Calibri" w:hAnsi="Calibri"/>
        </w:rPr>
        <w:t xml:space="preserve">poczęstunku w formie </w:t>
      </w:r>
      <w:r w:rsidRPr="008C29AA">
        <w:rPr>
          <w:rFonts w:ascii="Calibri" w:hAnsi="Calibri"/>
        </w:rPr>
        <w:t>przerwy kawowej w trybie ciągłym</w:t>
      </w:r>
      <w:r w:rsidR="008D396F" w:rsidRPr="008C29AA">
        <w:rPr>
          <w:rFonts w:ascii="Calibri" w:hAnsi="Calibri"/>
        </w:rPr>
        <w:t xml:space="preserve"> na czas pobytu w </w:t>
      </w:r>
      <w:r w:rsidR="00FC7CCF" w:rsidRPr="008C29AA">
        <w:rPr>
          <w:rFonts w:ascii="Calibri" w:hAnsi="Calibri"/>
        </w:rPr>
        <w:t>S</w:t>
      </w:r>
      <w:r w:rsidR="008D396F" w:rsidRPr="008C29AA">
        <w:rPr>
          <w:rFonts w:ascii="Calibri" w:hAnsi="Calibri"/>
        </w:rPr>
        <w:t>ali</w:t>
      </w:r>
      <w:r w:rsidR="00FC7CCF" w:rsidRPr="008C29AA">
        <w:rPr>
          <w:rFonts w:ascii="Calibri" w:hAnsi="Calibri"/>
        </w:rPr>
        <w:t xml:space="preserve"> szkoleniowej</w:t>
      </w:r>
      <w:r w:rsidRPr="008C29AA">
        <w:rPr>
          <w:rFonts w:ascii="Calibri" w:hAnsi="Calibri"/>
        </w:rPr>
        <w:t xml:space="preserve"> dla </w:t>
      </w:r>
      <w:r w:rsidR="004B3A14" w:rsidRPr="008C29AA">
        <w:rPr>
          <w:rFonts w:ascii="Calibri" w:hAnsi="Calibri"/>
        </w:rPr>
        <w:t xml:space="preserve">maksymalnie </w:t>
      </w:r>
      <w:r w:rsidR="00FC7CCF" w:rsidRPr="008C29AA">
        <w:rPr>
          <w:rFonts w:ascii="Calibri" w:hAnsi="Calibri"/>
        </w:rPr>
        <w:t>35</w:t>
      </w:r>
      <w:r w:rsidR="00A67411" w:rsidRPr="008C29AA">
        <w:rPr>
          <w:rFonts w:ascii="Calibri" w:hAnsi="Calibri"/>
        </w:rPr>
        <w:t xml:space="preserve"> osób</w:t>
      </w:r>
      <w:r w:rsidR="004B3A14" w:rsidRPr="008C29AA">
        <w:rPr>
          <w:rFonts w:ascii="Calibri" w:hAnsi="Calibri"/>
        </w:rPr>
        <w:t xml:space="preserve"> (ostateczna liczba uczestników zostanie us</w:t>
      </w:r>
      <w:r w:rsidR="00E65236" w:rsidRPr="008C29AA">
        <w:rPr>
          <w:rFonts w:ascii="Calibri" w:hAnsi="Calibri"/>
        </w:rPr>
        <w:t>talona do 3 dni przed szkoleniem)</w:t>
      </w:r>
      <w:r w:rsidR="00AB3B83" w:rsidRPr="008C29AA">
        <w:rPr>
          <w:rFonts w:ascii="Calibri" w:hAnsi="Calibri"/>
        </w:rPr>
        <w:t xml:space="preserve">. </w:t>
      </w:r>
      <w:r w:rsidRPr="008C29AA">
        <w:rPr>
          <w:rFonts w:ascii="Calibri" w:hAnsi="Calibri"/>
        </w:rPr>
        <w:t xml:space="preserve"> W trakcie przerwy kawowej powinny być zapewnione co najmniej: kawa</w:t>
      </w:r>
      <w:r w:rsidR="00AB3B83" w:rsidRPr="008C29AA">
        <w:rPr>
          <w:rFonts w:ascii="Calibri" w:hAnsi="Calibri"/>
        </w:rPr>
        <w:t xml:space="preserve"> (rozpuszczalna i sypana lub z ekspresu)</w:t>
      </w:r>
      <w:r w:rsidR="00FA2B58" w:rsidRPr="008C29AA">
        <w:rPr>
          <w:rFonts w:ascii="Calibri" w:hAnsi="Calibri"/>
        </w:rPr>
        <w:t xml:space="preserve"> oraz</w:t>
      </w:r>
      <w:r w:rsidRPr="008C29AA">
        <w:rPr>
          <w:rFonts w:ascii="Calibri" w:hAnsi="Calibri"/>
        </w:rPr>
        <w:t xml:space="preserve"> herbata</w:t>
      </w:r>
      <w:r w:rsidR="00FA2B58" w:rsidRPr="008C29AA">
        <w:rPr>
          <w:rFonts w:ascii="Calibri" w:hAnsi="Calibri"/>
        </w:rPr>
        <w:t xml:space="preserve"> </w:t>
      </w:r>
      <w:r w:rsidR="00FA2B58" w:rsidRPr="00C4133A">
        <w:t>ze zrównoważonych źródeł</w:t>
      </w:r>
      <w:r w:rsidR="00FA2B58">
        <w:t xml:space="preserve"> </w:t>
      </w:r>
      <w:r w:rsidR="00FA2B58" w:rsidRPr="00C4133A">
        <w:t>(fair trade</w:t>
      </w:r>
      <w:r w:rsidR="00FA2B58">
        <w:t>)</w:t>
      </w:r>
      <w:r w:rsidRPr="008C29AA">
        <w:rPr>
          <w:rFonts w:ascii="Calibri" w:hAnsi="Calibri"/>
        </w:rPr>
        <w:t xml:space="preserve">, cukier, </w:t>
      </w:r>
      <w:r w:rsidR="00FA2B58" w:rsidRPr="006B6454">
        <w:t>mleko ekologiczne i roślinne</w:t>
      </w:r>
      <w:r w:rsidRPr="008C29AA">
        <w:rPr>
          <w:rFonts w:ascii="Calibri" w:hAnsi="Calibri"/>
        </w:rPr>
        <w:t>, woda</w:t>
      </w:r>
      <w:r w:rsidR="00FA2B58" w:rsidRPr="008C29AA">
        <w:rPr>
          <w:rFonts w:ascii="Calibri" w:hAnsi="Calibri"/>
        </w:rPr>
        <w:t xml:space="preserve"> </w:t>
      </w:r>
      <w:r w:rsidR="00592360">
        <w:rPr>
          <w:rFonts w:ascii="Calibri" w:hAnsi="Calibri"/>
        </w:rPr>
        <w:t xml:space="preserve">w </w:t>
      </w:r>
      <w:r w:rsidR="00FA2B58">
        <w:t>szklanych opakowaniach</w:t>
      </w:r>
      <w:r w:rsidRPr="008C29AA">
        <w:rPr>
          <w:rFonts w:ascii="Calibri" w:hAnsi="Calibri"/>
        </w:rPr>
        <w:t xml:space="preserve">, </w:t>
      </w:r>
      <w:r w:rsidR="00FA2B58">
        <w:t>przekąski: ciastka, słone przekąski, w tym produkty wegańskie</w:t>
      </w:r>
      <w:r w:rsidRPr="008C29AA">
        <w:rPr>
          <w:rFonts w:ascii="Calibri" w:hAnsi="Calibri"/>
        </w:rPr>
        <w:t>,</w:t>
      </w:r>
      <w:r w:rsidR="00592360">
        <w:rPr>
          <w:rFonts w:ascii="Calibri" w:hAnsi="Calibri"/>
        </w:rPr>
        <w:t xml:space="preserve"> </w:t>
      </w:r>
      <w:r w:rsidR="00FA2B58" w:rsidRPr="00AF461A">
        <w:t>owoce (pochodzące od polskich dostawców,</w:t>
      </w:r>
      <w:r w:rsidR="00FA2B58">
        <w:t xml:space="preserve"> w miarę możliwości sezonowe).</w:t>
      </w:r>
    </w:p>
    <w:p w14:paraId="25061BF7" w14:textId="77777777" w:rsidR="001712AF" w:rsidRPr="008D396F" w:rsidRDefault="001712AF" w:rsidP="001712AF">
      <w:pPr>
        <w:pStyle w:val="Akapitzlist"/>
        <w:numPr>
          <w:ilvl w:val="0"/>
          <w:numId w:val="4"/>
        </w:numPr>
        <w:ind w:left="714" w:hanging="357"/>
        <w:jc w:val="both"/>
      </w:pPr>
      <w:r>
        <w:t>Zapewnienie przewodnika wyspecjalizowanego w walorach przyrodniczych Wolińskiego Parku Narodowego w celu oprowadzenia i opowiedzenia o parku i jego przyrodzie, a w szczególności o środowisku i ekosystemie plaży, na wybranym odcinku.</w:t>
      </w:r>
    </w:p>
    <w:p w14:paraId="42A38884" w14:textId="569CD937" w:rsidR="004B3A14" w:rsidRDefault="004B3A14" w:rsidP="000661F8">
      <w:pPr>
        <w:pStyle w:val="Akapitzlist"/>
        <w:numPr>
          <w:ilvl w:val="0"/>
          <w:numId w:val="4"/>
        </w:numPr>
        <w:spacing w:after="80"/>
        <w:jc w:val="both"/>
      </w:pPr>
      <w:r w:rsidRPr="00E053B3">
        <w:rPr>
          <w:rFonts w:ascii="Calibri" w:hAnsi="Calibri"/>
        </w:rPr>
        <w:lastRenderedPageBreak/>
        <w:t>Zapewnienie obiadu dla uczestników szkolenia w wersji wegetariańskiej dla</w:t>
      </w:r>
      <w:r w:rsidR="00E65236" w:rsidRPr="00E053B3">
        <w:rPr>
          <w:rFonts w:ascii="Calibri" w:hAnsi="Calibri"/>
        </w:rPr>
        <w:t xml:space="preserve"> maksymalnie 35 osób (ostateczna liczba uczestników zostanie ustalona do 3 dni przed szkoleniem)</w:t>
      </w:r>
      <w:r w:rsidR="001617C8" w:rsidRPr="00E053B3">
        <w:rPr>
          <w:rFonts w:ascii="Calibri" w:hAnsi="Calibri"/>
        </w:rPr>
        <w:t xml:space="preserve"> </w:t>
      </w:r>
      <w:r w:rsidRPr="00E053B3">
        <w:rPr>
          <w:rFonts w:ascii="Calibri" w:hAnsi="Calibri"/>
        </w:rPr>
        <w:t>składających się z:</w:t>
      </w:r>
      <w:r w:rsidR="00E053B3">
        <w:rPr>
          <w:rFonts w:ascii="Calibri" w:hAnsi="Calibri"/>
        </w:rPr>
        <w:t xml:space="preserve"> </w:t>
      </w:r>
      <w:r>
        <w:t>pierwszego dania (zupa)</w:t>
      </w:r>
      <w:r w:rsidR="001617C8">
        <w:t>,</w:t>
      </w:r>
      <w:r>
        <w:t xml:space="preserve"> drugiego dania</w:t>
      </w:r>
      <w:r w:rsidR="001617C8">
        <w:t>,</w:t>
      </w:r>
      <w:r>
        <w:t xml:space="preserve"> napoju</w:t>
      </w:r>
      <w:r w:rsidR="00CB2EC5">
        <w:t xml:space="preserve">, </w:t>
      </w:r>
      <w:r>
        <w:t>deseru</w:t>
      </w:r>
      <w:r w:rsidR="00CB2EC5">
        <w:t xml:space="preserve">, </w:t>
      </w:r>
      <w:r>
        <w:t>miejsce posiłku powinno być zlokalizowane nie dalej niż 1 km od sali szkoleniowej, optymalnie, gdyby odbyło się w tym samym miejscu</w:t>
      </w:r>
      <w:r w:rsidR="00CB2EC5">
        <w:t xml:space="preserve"> (catering). </w:t>
      </w:r>
      <w:r>
        <w:t xml:space="preserve">Menu powinno zostać skonsultowane z zamawiającym najpóźniej </w:t>
      </w:r>
      <w:r w:rsidR="00CB2EC5">
        <w:t>3</w:t>
      </w:r>
      <w:r>
        <w:t xml:space="preserve"> dni przed dniem szkolenia.</w:t>
      </w:r>
    </w:p>
    <w:p w14:paraId="0D735854" w14:textId="78D823F4" w:rsidR="00D044F9" w:rsidRPr="00191F8C" w:rsidRDefault="00D044F9" w:rsidP="00E053B3">
      <w:pPr>
        <w:pStyle w:val="Akapitzlist"/>
        <w:numPr>
          <w:ilvl w:val="0"/>
          <w:numId w:val="4"/>
        </w:numPr>
        <w:spacing w:after="80"/>
        <w:jc w:val="both"/>
        <w:rPr>
          <w:rFonts w:ascii="Calibri" w:hAnsi="Calibri"/>
        </w:rPr>
      </w:pPr>
      <w:r w:rsidRPr="00191F8C">
        <w:rPr>
          <w:rFonts w:ascii="Calibri" w:hAnsi="Calibri"/>
        </w:rPr>
        <w:t xml:space="preserve">Zapewnienie </w:t>
      </w:r>
      <w:r>
        <w:rPr>
          <w:rFonts w:ascii="Calibri" w:hAnsi="Calibri"/>
        </w:rPr>
        <w:t>transportu uczestników (</w:t>
      </w:r>
      <w:r w:rsidR="00CD5B3E">
        <w:rPr>
          <w:rFonts w:ascii="Calibri" w:hAnsi="Calibri"/>
        </w:rPr>
        <w:t>maksymalnie 35 osób</w:t>
      </w:r>
      <w:r>
        <w:rPr>
          <w:rFonts w:ascii="Calibri" w:hAnsi="Calibri"/>
        </w:rPr>
        <w:t>) z miejsca zamieszkania (Świnoujście, Międzyzdroje, Szczecin, Dziwnów, Trzebiatów, Rogowo, Kołobrzeg</w:t>
      </w:r>
      <w:r w:rsidR="00EB40F5">
        <w:rPr>
          <w:rFonts w:ascii="Calibri" w:hAnsi="Calibri"/>
        </w:rPr>
        <w:t xml:space="preserve">, Wapnica, Wisełka, </w:t>
      </w:r>
      <w:r w:rsidR="00B37499">
        <w:rPr>
          <w:rFonts w:ascii="Calibri" w:hAnsi="Calibri"/>
        </w:rPr>
        <w:t>Pobierowo, Rewal, Niechorze, Mrzeżyno</w:t>
      </w:r>
      <w:r w:rsidR="00750121">
        <w:rPr>
          <w:rFonts w:ascii="Calibri" w:hAnsi="Calibri"/>
        </w:rPr>
        <w:t>, Sarbia</w:t>
      </w:r>
      <w:r>
        <w:rPr>
          <w:rFonts w:ascii="Calibri" w:hAnsi="Calibri"/>
        </w:rPr>
        <w:t>) na miejsce szkolenia i z powrotem. W przypadku, gdy Wykonawca nie zapewni w/w transportu uczestników szkolenia, Wykonawca zobowiązany jest zapewnić zwrot</w:t>
      </w:r>
      <w:r w:rsidRPr="00191F8C">
        <w:rPr>
          <w:rFonts w:ascii="Calibri" w:hAnsi="Calibri"/>
        </w:rPr>
        <w:t xml:space="preserve"> koszt</w:t>
      </w:r>
      <w:r>
        <w:rPr>
          <w:rFonts w:ascii="Calibri" w:hAnsi="Calibri"/>
        </w:rPr>
        <w:t>ów</w:t>
      </w:r>
      <w:r w:rsidRPr="00191F8C">
        <w:rPr>
          <w:rFonts w:ascii="Calibri" w:hAnsi="Calibri"/>
        </w:rPr>
        <w:t xml:space="preserve"> </w:t>
      </w:r>
      <w:r>
        <w:rPr>
          <w:rFonts w:ascii="Calibri" w:hAnsi="Calibri"/>
        </w:rPr>
        <w:t>przejazdu</w:t>
      </w:r>
      <w:r w:rsidRPr="00191F8C">
        <w:rPr>
          <w:rFonts w:ascii="Calibri" w:hAnsi="Calibri"/>
        </w:rPr>
        <w:t xml:space="preserve"> uczestników na</w:t>
      </w:r>
      <w:r>
        <w:rPr>
          <w:rFonts w:ascii="Calibri" w:hAnsi="Calibri"/>
        </w:rPr>
        <w:t xml:space="preserve"> miejsce szkolenia i z powrotem</w:t>
      </w:r>
      <w:r w:rsidRPr="00191F8C">
        <w:rPr>
          <w:rFonts w:ascii="Calibri" w:hAnsi="Calibri"/>
        </w:rPr>
        <w:t xml:space="preserve"> wg stawek wskazanych w rozporządzeniu Ministra Infrastruktury z 25 marca 2002 r. w sprawie warunków ustalania oraz sposobu dokonywania zwrotu kosztów używania do celów służbowych samochodów osobowych, motocykli i motorowerów niebędących własnością pracodawcy (Dz.U. nr 27, poz. 271 ze zm.), tj.:</w:t>
      </w:r>
    </w:p>
    <w:p w14:paraId="1D104F08" w14:textId="77777777" w:rsidR="00D044F9" w:rsidRPr="00191F8C" w:rsidRDefault="00D044F9" w:rsidP="00D044F9">
      <w:pPr>
        <w:numPr>
          <w:ilvl w:val="1"/>
          <w:numId w:val="2"/>
        </w:numPr>
        <w:spacing w:after="0" w:line="264" w:lineRule="auto"/>
        <w:jc w:val="both"/>
        <w:rPr>
          <w:rFonts w:ascii="Calibri" w:hAnsi="Calibri"/>
        </w:rPr>
      </w:pPr>
      <w:r w:rsidRPr="00191F8C">
        <w:rPr>
          <w:rFonts w:ascii="Calibri" w:hAnsi="Calibri"/>
        </w:rPr>
        <w:t>za samochody osobowe o pojemności silnika do 900 cm</w:t>
      </w:r>
      <w:r w:rsidRPr="00191F8C">
        <w:rPr>
          <w:rFonts w:ascii="Calibri" w:hAnsi="Calibri"/>
          <w:vertAlign w:val="superscript"/>
        </w:rPr>
        <w:t xml:space="preserve">3 </w:t>
      </w:r>
      <w:r w:rsidRPr="00191F8C">
        <w:rPr>
          <w:rFonts w:ascii="Calibri" w:hAnsi="Calibri"/>
        </w:rPr>
        <w:t>0,5214 zł za 1 kilometr przebiegu,</w:t>
      </w:r>
    </w:p>
    <w:p w14:paraId="15B4A872" w14:textId="77777777" w:rsidR="00D044F9" w:rsidRPr="00191F8C" w:rsidRDefault="00D044F9" w:rsidP="00D044F9">
      <w:pPr>
        <w:numPr>
          <w:ilvl w:val="1"/>
          <w:numId w:val="2"/>
        </w:numPr>
        <w:spacing w:after="0" w:line="264" w:lineRule="auto"/>
        <w:jc w:val="both"/>
        <w:rPr>
          <w:rFonts w:ascii="Calibri" w:hAnsi="Calibri"/>
        </w:rPr>
      </w:pPr>
      <w:r w:rsidRPr="00191F8C">
        <w:rPr>
          <w:rFonts w:ascii="Calibri" w:hAnsi="Calibri"/>
        </w:rPr>
        <w:t>za samochody osobowe o pojemności silnika ponad 900 cm</w:t>
      </w:r>
      <w:r w:rsidRPr="00191F8C">
        <w:rPr>
          <w:rFonts w:ascii="Calibri" w:hAnsi="Calibri"/>
          <w:vertAlign w:val="superscript"/>
        </w:rPr>
        <w:t xml:space="preserve">3 </w:t>
      </w:r>
      <w:r w:rsidRPr="00191F8C">
        <w:rPr>
          <w:rFonts w:ascii="Calibri" w:hAnsi="Calibri"/>
        </w:rPr>
        <w:t>0,8358 zł za 1 kilometr przebiegu,</w:t>
      </w:r>
    </w:p>
    <w:p w14:paraId="4EAEDC47" w14:textId="00B4B47D" w:rsidR="00D044F9" w:rsidRPr="00191F8C" w:rsidRDefault="006234E4" w:rsidP="00D044F9">
      <w:pPr>
        <w:spacing w:line="264" w:lineRule="auto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 xml:space="preserve">Wykaz tras dojazdu </w:t>
      </w:r>
      <w:r w:rsidR="00EC292F">
        <w:rPr>
          <w:rFonts w:ascii="Calibri" w:hAnsi="Calibri"/>
        </w:rPr>
        <w:t>w załączeniu</w:t>
      </w:r>
      <w:r w:rsidR="00E053B3">
        <w:rPr>
          <w:rFonts w:ascii="Calibri" w:hAnsi="Calibri"/>
        </w:rPr>
        <w:t>.</w:t>
      </w:r>
    </w:p>
    <w:p w14:paraId="75B7A821" w14:textId="59D1C31E" w:rsidR="00E053B3" w:rsidRPr="00191F8C" w:rsidRDefault="00E053B3" w:rsidP="00E053B3">
      <w:pPr>
        <w:spacing w:line="264" w:lineRule="auto"/>
        <w:jc w:val="both"/>
        <w:rPr>
          <w:rFonts w:ascii="Calibri" w:hAnsi="Calibri"/>
          <w:b/>
        </w:rPr>
      </w:pPr>
      <w:r w:rsidRPr="00191F8C">
        <w:rPr>
          <w:rFonts w:ascii="Calibri" w:hAnsi="Calibri"/>
          <w:b/>
          <w:bCs/>
        </w:rPr>
        <w:t xml:space="preserve">Część </w:t>
      </w:r>
      <w:r w:rsidR="00D17A6F">
        <w:rPr>
          <w:rFonts w:ascii="Calibri" w:hAnsi="Calibri"/>
          <w:b/>
          <w:bCs/>
        </w:rPr>
        <w:t>2</w:t>
      </w:r>
      <w:r w:rsidRPr="00191F8C">
        <w:rPr>
          <w:rFonts w:ascii="Calibri" w:hAnsi="Calibri"/>
          <w:b/>
          <w:bCs/>
        </w:rPr>
        <w:t xml:space="preserve"> – </w:t>
      </w:r>
      <w:r w:rsidR="00142EE3" w:rsidRPr="00142EE3">
        <w:rPr>
          <w:rFonts w:ascii="Calibri" w:hAnsi="Calibri"/>
          <w:b/>
          <w:bCs/>
        </w:rPr>
        <w:t>Organizacja szkolenia dla lokalnej grupy wolontariuszy z obszaru: granica województw zachodniopomorskiego i pomorskiego  - Białogóra 153kmb</w:t>
      </w:r>
      <w:r w:rsidR="00142EE3" w:rsidRPr="00191F8C">
        <w:rPr>
          <w:rFonts w:ascii="Calibri" w:hAnsi="Calibri"/>
          <w:b/>
          <w:bCs/>
        </w:rPr>
        <w:t xml:space="preserve"> </w:t>
      </w:r>
      <w:r w:rsidRPr="00191F8C">
        <w:rPr>
          <w:rFonts w:ascii="Calibri" w:hAnsi="Calibri"/>
          <w:b/>
          <w:bCs/>
        </w:rPr>
        <w:t xml:space="preserve">w dniu </w:t>
      </w:r>
      <w:r>
        <w:rPr>
          <w:rFonts w:ascii="Calibri" w:hAnsi="Calibri"/>
          <w:b/>
          <w:bCs/>
        </w:rPr>
        <w:t>1</w:t>
      </w:r>
      <w:r w:rsidR="00142EE3">
        <w:rPr>
          <w:rFonts w:ascii="Calibri" w:hAnsi="Calibri"/>
          <w:b/>
          <w:bCs/>
        </w:rPr>
        <w:t>7</w:t>
      </w:r>
      <w:r>
        <w:rPr>
          <w:rFonts w:ascii="Calibri" w:hAnsi="Calibri"/>
          <w:b/>
          <w:bCs/>
        </w:rPr>
        <w:t xml:space="preserve"> października 2021</w:t>
      </w:r>
      <w:r w:rsidRPr="00191F8C">
        <w:rPr>
          <w:rFonts w:ascii="Calibri" w:hAnsi="Calibri"/>
          <w:b/>
          <w:bCs/>
        </w:rPr>
        <w:t xml:space="preserve"> r.</w:t>
      </w:r>
    </w:p>
    <w:p w14:paraId="21B9E596" w14:textId="299BEA2D" w:rsidR="00E053B3" w:rsidRPr="008D396F" w:rsidRDefault="00E053B3" w:rsidP="00E053B3">
      <w:pPr>
        <w:pStyle w:val="Akapitzlist"/>
        <w:numPr>
          <w:ilvl w:val="0"/>
          <w:numId w:val="4"/>
        </w:numPr>
        <w:ind w:left="714" w:hanging="357"/>
        <w:jc w:val="both"/>
      </w:pPr>
      <w:r w:rsidRPr="00124A64">
        <w:t>Udostępnienie sali szkoleniowej, na dwie i poł godziny w dniu szkolenia (9:30 – 12:00)</w:t>
      </w:r>
      <w:r>
        <w:t>,</w:t>
      </w:r>
      <w:r w:rsidRPr="00124A64">
        <w:t xml:space="preserve"> </w:t>
      </w:r>
      <w:r>
        <w:t xml:space="preserve">zlokalizowanej na terenie </w:t>
      </w:r>
      <w:r w:rsidR="00D17A6F">
        <w:t>Słowińskiego</w:t>
      </w:r>
      <w:r>
        <w:t xml:space="preserve"> Parku Narodowego lub w bliskiej okolicy (do 10 km),  przeznaczonej do organizacji spotkania dla maksymalnie 3</w:t>
      </w:r>
      <w:r w:rsidR="00EE3F72">
        <w:t>8</w:t>
      </w:r>
      <w:r>
        <w:t xml:space="preserve"> osób</w:t>
      </w:r>
      <w:r w:rsidRPr="008C29AA">
        <w:rPr>
          <w:rFonts w:ascii="Calibri" w:hAnsi="Calibri"/>
        </w:rPr>
        <w:t xml:space="preserve"> (ostateczna liczba uczestników zostanie ustalona do 3 dni przed szkoleniem), </w:t>
      </w:r>
      <w:r>
        <w:t>umożliwiającej wyświetlanie prezentacji (sugerowany rzutnik + ekran/wyświetlacz), z dostępem do wifi, na wyposażeniu powinny znaleźć się flipchart i pisaki</w:t>
      </w:r>
    </w:p>
    <w:p w14:paraId="73A97F09" w14:textId="49008DD2" w:rsidR="00E053B3" w:rsidRPr="00217557" w:rsidRDefault="00E053B3" w:rsidP="00E053B3">
      <w:pPr>
        <w:pStyle w:val="Akapitzlist"/>
        <w:numPr>
          <w:ilvl w:val="0"/>
          <w:numId w:val="4"/>
        </w:numPr>
        <w:spacing w:after="0" w:line="264" w:lineRule="auto"/>
        <w:jc w:val="both"/>
        <w:rPr>
          <w:rFonts w:ascii="Calibri" w:hAnsi="Calibri"/>
        </w:rPr>
      </w:pPr>
      <w:r w:rsidRPr="008C29AA">
        <w:t>Zapewnienie</w:t>
      </w:r>
      <w:r w:rsidRPr="008C29AA">
        <w:rPr>
          <w:rFonts w:ascii="Calibri" w:hAnsi="Calibri"/>
        </w:rPr>
        <w:t xml:space="preserve"> poczęstunku w formie przerwy kawowej w trybie ciągłym na czas pobytu w Sali szkoleniowej dla maksymalnie 35 osób (ostateczna liczba uczestników zostanie ustalona do 3 dni przed szkoleniem).  W trakcie przerwy kawowej powinny być zapewnione co najmniej: kawa (rozpuszczalna i sypana lub z ekspresu) oraz herbata </w:t>
      </w:r>
      <w:r w:rsidRPr="00C4133A">
        <w:t>ze zrównoważonych źródeł</w:t>
      </w:r>
      <w:r>
        <w:t xml:space="preserve"> </w:t>
      </w:r>
      <w:r w:rsidRPr="00C4133A">
        <w:t>(fair trade</w:t>
      </w:r>
      <w:r>
        <w:t>)</w:t>
      </w:r>
      <w:r w:rsidRPr="008C29AA">
        <w:rPr>
          <w:rFonts w:ascii="Calibri" w:hAnsi="Calibri"/>
        </w:rPr>
        <w:t xml:space="preserve">, cukier, </w:t>
      </w:r>
      <w:r w:rsidRPr="006B6454">
        <w:t>mleko ekologiczne i roślinne</w:t>
      </w:r>
      <w:r w:rsidRPr="008C29AA">
        <w:rPr>
          <w:rFonts w:ascii="Calibri" w:hAnsi="Calibri"/>
        </w:rPr>
        <w:t xml:space="preserve">, woda </w:t>
      </w:r>
      <w:r>
        <w:t>szklanych opakowaniach</w:t>
      </w:r>
      <w:r w:rsidRPr="008C29AA">
        <w:rPr>
          <w:rFonts w:ascii="Calibri" w:hAnsi="Calibri"/>
        </w:rPr>
        <w:t xml:space="preserve">, </w:t>
      </w:r>
      <w:r>
        <w:t>przekąski: ciastka, słone przekąski, w tym produkty wegańskie;</w:t>
      </w:r>
      <w:r w:rsidRPr="008C29AA">
        <w:rPr>
          <w:rFonts w:ascii="Calibri" w:hAnsi="Calibri"/>
        </w:rPr>
        <w:t xml:space="preserve">, </w:t>
      </w:r>
      <w:r w:rsidRPr="00AF461A">
        <w:t>owoce (pochodzące od polskich dostawców,</w:t>
      </w:r>
      <w:r>
        <w:t xml:space="preserve"> w miarę możliwości sezonowe).</w:t>
      </w:r>
    </w:p>
    <w:p w14:paraId="7D18690D" w14:textId="26F2A60F" w:rsidR="00217557" w:rsidRPr="008D396F" w:rsidRDefault="00217557" w:rsidP="00217557">
      <w:pPr>
        <w:pStyle w:val="Akapitzlist"/>
        <w:numPr>
          <w:ilvl w:val="0"/>
          <w:numId w:val="4"/>
        </w:numPr>
        <w:ind w:left="714" w:hanging="357"/>
        <w:jc w:val="both"/>
      </w:pPr>
      <w:r>
        <w:t>Zapewnienie przewodnika wyspecjalizowanego w walorach przyrodniczych Słowińskiego Parku Narodowego w celu oprowadzenia i opowiedzenia o parku i jego przyrodzie, a w szczególności o środowisku i ekosystemie plaży, na wybranym odcinku.</w:t>
      </w:r>
    </w:p>
    <w:p w14:paraId="487B6A6A" w14:textId="77777777" w:rsidR="00E053B3" w:rsidRDefault="00E053B3" w:rsidP="00E053B3">
      <w:pPr>
        <w:pStyle w:val="Akapitzlist"/>
        <w:numPr>
          <w:ilvl w:val="0"/>
          <w:numId w:val="4"/>
        </w:numPr>
        <w:spacing w:after="80"/>
        <w:jc w:val="both"/>
      </w:pPr>
      <w:r w:rsidRPr="00E053B3">
        <w:rPr>
          <w:rFonts w:ascii="Calibri" w:hAnsi="Calibri"/>
        </w:rPr>
        <w:t>Zapewnienie obiadu dla uczestników szkolenia w wersji wegetariańskiej dla maksymalnie 35 osób (ostateczna liczba uczestników zostanie ustalona do 3 dni przed szkoleniem) składających się z:</w:t>
      </w:r>
      <w:r>
        <w:rPr>
          <w:rFonts w:ascii="Calibri" w:hAnsi="Calibri"/>
        </w:rPr>
        <w:t xml:space="preserve"> </w:t>
      </w:r>
      <w:r>
        <w:t xml:space="preserve">pierwszego dania (zupa), drugiego dania, napoju, deseru, miejsce posiłku powinno być zlokalizowane nie dalej niż 1 km od sali szkoleniowej, optymalnie, gdyby odbyło się w tym </w:t>
      </w:r>
      <w:r>
        <w:lastRenderedPageBreak/>
        <w:t>samym miejscu (catering). Menu powinno zostać skonsultowane z zamawiającym najpóźniej 3 dni przed dniem szkolenia.</w:t>
      </w:r>
    </w:p>
    <w:p w14:paraId="41AE3EF2" w14:textId="5CDC380B" w:rsidR="00E053B3" w:rsidRPr="00191F8C" w:rsidRDefault="00E053B3" w:rsidP="00E053B3">
      <w:pPr>
        <w:pStyle w:val="Akapitzlist"/>
        <w:numPr>
          <w:ilvl w:val="0"/>
          <w:numId w:val="4"/>
        </w:numPr>
        <w:spacing w:after="80"/>
        <w:jc w:val="both"/>
        <w:rPr>
          <w:rFonts w:ascii="Calibri" w:hAnsi="Calibri"/>
        </w:rPr>
      </w:pPr>
      <w:r w:rsidRPr="00191F8C">
        <w:rPr>
          <w:rFonts w:ascii="Calibri" w:hAnsi="Calibri"/>
        </w:rPr>
        <w:t xml:space="preserve">Zapewnienie </w:t>
      </w:r>
      <w:r>
        <w:rPr>
          <w:rFonts w:ascii="Calibri" w:hAnsi="Calibri"/>
        </w:rPr>
        <w:t>transportu uczestników (maksymalnie 3</w:t>
      </w:r>
      <w:r w:rsidR="00EE3F72">
        <w:rPr>
          <w:rFonts w:ascii="Calibri" w:hAnsi="Calibri"/>
        </w:rPr>
        <w:t>8</w:t>
      </w:r>
      <w:r>
        <w:rPr>
          <w:rFonts w:ascii="Calibri" w:hAnsi="Calibri"/>
        </w:rPr>
        <w:t xml:space="preserve"> osób) z miejsca zamieszkania (</w:t>
      </w:r>
      <w:r w:rsidR="00882A49">
        <w:rPr>
          <w:rFonts w:ascii="Calibri" w:hAnsi="Calibri"/>
        </w:rPr>
        <w:t xml:space="preserve">Łeba, </w:t>
      </w:r>
      <w:r w:rsidR="001A27C0">
        <w:rPr>
          <w:rFonts w:ascii="Calibri" w:hAnsi="Calibri"/>
        </w:rPr>
        <w:t xml:space="preserve">Ustka, </w:t>
      </w:r>
      <w:r w:rsidR="00E62300" w:rsidRPr="00217557">
        <w:rPr>
          <w:rFonts w:ascii="Calibri" w:hAnsi="Calibri"/>
        </w:rPr>
        <w:t>Główczyce,</w:t>
      </w:r>
      <w:r w:rsidR="005872BF" w:rsidRPr="00217557">
        <w:rPr>
          <w:rFonts w:ascii="Calibri" w:hAnsi="Calibri"/>
        </w:rPr>
        <w:t xml:space="preserve"> Poddąbie, Lębork,</w:t>
      </w:r>
      <w:r w:rsidR="00E62300">
        <w:rPr>
          <w:rFonts w:ascii="Calibri" w:hAnsi="Calibri"/>
        </w:rPr>
        <w:t xml:space="preserve"> </w:t>
      </w:r>
      <w:r w:rsidR="001A27C0">
        <w:rPr>
          <w:rFonts w:ascii="Calibri" w:hAnsi="Calibri"/>
        </w:rPr>
        <w:t xml:space="preserve">Słupsk, </w:t>
      </w:r>
      <w:r w:rsidR="004957E5">
        <w:rPr>
          <w:rFonts w:ascii="Calibri" w:hAnsi="Calibri"/>
        </w:rPr>
        <w:t>Wodnica, Wicko,</w:t>
      </w:r>
      <w:r w:rsidR="001A27C0">
        <w:rPr>
          <w:rFonts w:ascii="Calibri" w:hAnsi="Calibri"/>
        </w:rPr>
        <w:t xml:space="preserve"> Białogóra</w:t>
      </w:r>
      <w:r>
        <w:rPr>
          <w:rFonts w:ascii="Calibri" w:hAnsi="Calibri"/>
        </w:rPr>
        <w:t>) na miejsce szkolenia i z powrotem. W przypadku, gdy Wykonawca nie zapewni w/w transportu uczestników szkolenia, Wykonawca zo</w:t>
      </w:r>
      <w:r w:rsidR="00E62300">
        <w:rPr>
          <w:rFonts w:ascii="Calibri" w:hAnsi="Calibri"/>
        </w:rPr>
        <w:t>b</w:t>
      </w:r>
      <w:r>
        <w:rPr>
          <w:rFonts w:ascii="Calibri" w:hAnsi="Calibri"/>
        </w:rPr>
        <w:t>owiązany jest zapewnić zwrot</w:t>
      </w:r>
      <w:r w:rsidRPr="00191F8C">
        <w:rPr>
          <w:rFonts w:ascii="Calibri" w:hAnsi="Calibri"/>
        </w:rPr>
        <w:t xml:space="preserve"> koszt</w:t>
      </w:r>
      <w:r>
        <w:rPr>
          <w:rFonts w:ascii="Calibri" w:hAnsi="Calibri"/>
        </w:rPr>
        <w:t>ów</w:t>
      </w:r>
      <w:r w:rsidRPr="00191F8C">
        <w:rPr>
          <w:rFonts w:ascii="Calibri" w:hAnsi="Calibri"/>
        </w:rPr>
        <w:t xml:space="preserve"> </w:t>
      </w:r>
      <w:r>
        <w:rPr>
          <w:rFonts w:ascii="Calibri" w:hAnsi="Calibri"/>
        </w:rPr>
        <w:t>przejazdu</w:t>
      </w:r>
      <w:r w:rsidRPr="00191F8C">
        <w:rPr>
          <w:rFonts w:ascii="Calibri" w:hAnsi="Calibri"/>
        </w:rPr>
        <w:t xml:space="preserve"> uczestników na</w:t>
      </w:r>
      <w:r>
        <w:rPr>
          <w:rFonts w:ascii="Calibri" w:hAnsi="Calibri"/>
        </w:rPr>
        <w:t xml:space="preserve"> miejsce szkolenia i z powrotem</w:t>
      </w:r>
      <w:r w:rsidRPr="00191F8C">
        <w:rPr>
          <w:rFonts w:ascii="Calibri" w:hAnsi="Calibri"/>
        </w:rPr>
        <w:t xml:space="preserve"> wg stawek wskazanych w rozporządzeniu Ministra Infrastruktury z 25 marca 2002 r. w sprawie warunków ustalania oraz sposobu dokonywania zwrotu kosztów używania do celów służbowych samochodów osobowych, motocykli i motorowerów niebędących własnością pracodawcy (Dz.U. nr 27, poz. 271 ze zm.), tj.:</w:t>
      </w:r>
    </w:p>
    <w:p w14:paraId="54B1ACF8" w14:textId="77777777" w:rsidR="00E053B3" w:rsidRPr="00191F8C" w:rsidRDefault="00E053B3" w:rsidP="00E053B3">
      <w:pPr>
        <w:numPr>
          <w:ilvl w:val="1"/>
          <w:numId w:val="2"/>
        </w:numPr>
        <w:spacing w:after="0" w:line="264" w:lineRule="auto"/>
        <w:jc w:val="both"/>
        <w:rPr>
          <w:rFonts w:ascii="Calibri" w:hAnsi="Calibri"/>
        </w:rPr>
      </w:pPr>
      <w:r w:rsidRPr="00191F8C">
        <w:rPr>
          <w:rFonts w:ascii="Calibri" w:hAnsi="Calibri"/>
        </w:rPr>
        <w:t>za samochody osobowe o pojemności silnika do 900 cm</w:t>
      </w:r>
      <w:r w:rsidRPr="00191F8C">
        <w:rPr>
          <w:rFonts w:ascii="Calibri" w:hAnsi="Calibri"/>
          <w:vertAlign w:val="superscript"/>
        </w:rPr>
        <w:t xml:space="preserve">3 </w:t>
      </w:r>
      <w:r w:rsidRPr="00191F8C">
        <w:rPr>
          <w:rFonts w:ascii="Calibri" w:hAnsi="Calibri"/>
        </w:rPr>
        <w:t>0,5214 zł za 1 kilometr przebiegu,</w:t>
      </w:r>
    </w:p>
    <w:p w14:paraId="3F4584E1" w14:textId="77777777" w:rsidR="00E053B3" w:rsidRPr="00191F8C" w:rsidRDefault="00E053B3" w:rsidP="00E053B3">
      <w:pPr>
        <w:numPr>
          <w:ilvl w:val="1"/>
          <w:numId w:val="2"/>
        </w:numPr>
        <w:spacing w:after="0" w:line="264" w:lineRule="auto"/>
        <w:jc w:val="both"/>
        <w:rPr>
          <w:rFonts w:ascii="Calibri" w:hAnsi="Calibri"/>
        </w:rPr>
      </w:pPr>
      <w:r w:rsidRPr="00191F8C">
        <w:rPr>
          <w:rFonts w:ascii="Calibri" w:hAnsi="Calibri"/>
        </w:rPr>
        <w:t>za samochody osobowe o pojemności silnika ponad 900 cm</w:t>
      </w:r>
      <w:r w:rsidRPr="00191F8C">
        <w:rPr>
          <w:rFonts w:ascii="Calibri" w:hAnsi="Calibri"/>
          <w:vertAlign w:val="superscript"/>
        </w:rPr>
        <w:t xml:space="preserve">3 </w:t>
      </w:r>
      <w:r w:rsidRPr="00191F8C">
        <w:rPr>
          <w:rFonts w:ascii="Calibri" w:hAnsi="Calibri"/>
        </w:rPr>
        <w:t>0,8358 zł za 1 kilometr przebiegu,</w:t>
      </w:r>
    </w:p>
    <w:p w14:paraId="69077CF5" w14:textId="77777777" w:rsidR="00E053B3" w:rsidRPr="00191F8C" w:rsidRDefault="00E053B3" w:rsidP="00E053B3">
      <w:pPr>
        <w:spacing w:line="264" w:lineRule="auto"/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t>Wykaz tras dojazdu w załączeniu.</w:t>
      </w:r>
    </w:p>
    <w:p w14:paraId="711FE1E0" w14:textId="77777777" w:rsidR="00D044F9" w:rsidRDefault="00D044F9"/>
    <w:p w14:paraId="15705608" w14:textId="77777777" w:rsidR="00D92E50" w:rsidRPr="00D92E50" w:rsidRDefault="00D92E50" w:rsidP="00D92E50">
      <w:pPr>
        <w:spacing w:after="0" w:line="240" w:lineRule="auto"/>
        <w:rPr>
          <w:rFonts w:ascii="Segoe UI" w:eastAsia="Times New Roman" w:hAnsi="Segoe UI" w:cs="Segoe UI"/>
          <w:sz w:val="23"/>
          <w:szCs w:val="23"/>
          <w:lang w:eastAsia="pl-PL"/>
        </w:rPr>
      </w:pPr>
    </w:p>
    <w:p w14:paraId="70599E05" w14:textId="7D94B390" w:rsidR="00D92E50" w:rsidRDefault="00D92E50">
      <w:pPr>
        <w:rPr>
          <w:b/>
          <w:bCs/>
        </w:rPr>
      </w:pPr>
    </w:p>
    <w:p w14:paraId="4CB99346" w14:textId="0653B6EE" w:rsidR="007A0796" w:rsidRDefault="007A0796">
      <w:pPr>
        <w:rPr>
          <w:b/>
          <w:bCs/>
        </w:rPr>
      </w:pPr>
    </w:p>
    <w:p w14:paraId="549D7B69" w14:textId="389458C4" w:rsidR="007A0796" w:rsidRDefault="007A0796">
      <w:pPr>
        <w:rPr>
          <w:b/>
          <w:bCs/>
        </w:rPr>
      </w:pPr>
    </w:p>
    <w:p w14:paraId="2E1E2714" w14:textId="55CDF5DE" w:rsidR="007A0796" w:rsidRDefault="007A0796">
      <w:pPr>
        <w:rPr>
          <w:b/>
          <w:bCs/>
        </w:rPr>
      </w:pPr>
    </w:p>
    <w:p w14:paraId="595E2A0D" w14:textId="0C801DDA" w:rsidR="007A0796" w:rsidRDefault="007A0796">
      <w:pPr>
        <w:rPr>
          <w:b/>
          <w:bCs/>
        </w:rPr>
      </w:pPr>
    </w:p>
    <w:p w14:paraId="2A05E19B" w14:textId="3EACADA2" w:rsidR="007A0796" w:rsidRDefault="007A0796">
      <w:pPr>
        <w:rPr>
          <w:b/>
          <w:bCs/>
        </w:rPr>
      </w:pPr>
    </w:p>
    <w:p w14:paraId="018DEDC8" w14:textId="3CE7C189" w:rsidR="007A0796" w:rsidRDefault="007A0796">
      <w:pPr>
        <w:rPr>
          <w:b/>
          <w:bCs/>
        </w:rPr>
      </w:pPr>
    </w:p>
    <w:p w14:paraId="21F8813C" w14:textId="55829F48" w:rsidR="007A0796" w:rsidRDefault="007A0796">
      <w:pPr>
        <w:rPr>
          <w:b/>
          <w:bCs/>
        </w:rPr>
      </w:pPr>
    </w:p>
    <w:p w14:paraId="0F2567BF" w14:textId="2909D504" w:rsidR="007A0796" w:rsidRDefault="007A0796">
      <w:pPr>
        <w:rPr>
          <w:b/>
          <w:bCs/>
        </w:rPr>
      </w:pPr>
    </w:p>
    <w:p w14:paraId="793DD0FE" w14:textId="58CEBC7B" w:rsidR="007A0796" w:rsidRDefault="007A0796">
      <w:pPr>
        <w:rPr>
          <w:b/>
          <w:bCs/>
        </w:rPr>
      </w:pPr>
      <w:r>
        <w:rPr>
          <w:b/>
          <w:bCs/>
        </w:rPr>
        <w:t>Załącznik:</w:t>
      </w:r>
    </w:p>
    <w:p w14:paraId="47156551" w14:textId="68444A8B" w:rsidR="00E576D3" w:rsidRPr="00D956BB" w:rsidRDefault="007A0796" w:rsidP="00675E76">
      <w:pPr>
        <w:pStyle w:val="Akapitzlist"/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Wykaz tras </w:t>
      </w:r>
      <w:r w:rsidR="00E576D3">
        <w:rPr>
          <w:b/>
          <w:bCs/>
        </w:rPr>
        <w:t>do Części 1</w:t>
      </w:r>
      <w:r w:rsidR="00675E76">
        <w:rPr>
          <w:b/>
          <w:bCs/>
        </w:rPr>
        <w:t xml:space="preserve"> i Części 2</w:t>
      </w:r>
      <w:r w:rsidR="00E576D3">
        <w:rPr>
          <w:b/>
          <w:bCs/>
        </w:rPr>
        <w:t>;</w:t>
      </w:r>
    </w:p>
    <w:p w14:paraId="4465006A" w14:textId="262959A4" w:rsidR="00675E76" w:rsidRDefault="00675E76" w:rsidP="00675E76">
      <w:pPr>
        <w:rPr>
          <w:b/>
          <w:bCs/>
        </w:rPr>
      </w:pPr>
    </w:p>
    <w:p w14:paraId="1B609F94" w14:textId="64D6B0AD" w:rsidR="00675E76" w:rsidRDefault="00675E76" w:rsidP="00675E76">
      <w:pPr>
        <w:rPr>
          <w:b/>
          <w:bCs/>
        </w:rPr>
      </w:pPr>
    </w:p>
    <w:p w14:paraId="1B44DABB" w14:textId="3B87F167" w:rsidR="00675E76" w:rsidRDefault="00675E76" w:rsidP="00675E76">
      <w:pPr>
        <w:rPr>
          <w:b/>
          <w:bCs/>
        </w:rPr>
      </w:pPr>
    </w:p>
    <w:p w14:paraId="6944E278" w14:textId="12B0FE92" w:rsidR="00675E76" w:rsidRDefault="00675E76" w:rsidP="00675E76">
      <w:pPr>
        <w:rPr>
          <w:b/>
          <w:bCs/>
        </w:rPr>
      </w:pPr>
    </w:p>
    <w:p w14:paraId="2B22ECE0" w14:textId="75E60BF0" w:rsidR="00675E76" w:rsidRDefault="00675E76" w:rsidP="00675E76">
      <w:pPr>
        <w:rPr>
          <w:b/>
          <w:bCs/>
        </w:rPr>
      </w:pPr>
    </w:p>
    <w:p w14:paraId="153C0D12" w14:textId="77777777" w:rsidR="00675E76" w:rsidRDefault="00675E76" w:rsidP="00675E76">
      <w:pPr>
        <w:jc w:val="center"/>
        <w:rPr>
          <w:rStyle w:val="fontstyle01"/>
        </w:rPr>
      </w:pPr>
      <w:r>
        <w:rPr>
          <w:rStyle w:val="fontstyle01"/>
        </w:rPr>
        <w:lastRenderedPageBreak/>
        <w:t>Wykaz tras dojazdu do miejsca szkolenia</w:t>
      </w:r>
    </w:p>
    <w:p w14:paraId="3BCE2562" w14:textId="77777777" w:rsidR="00675E76" w:rsidRDefault="00675E76" w:rsidP="00675E76">
      <w:pPr>
        <w:rPr>
          <w:b/>
          <w:bCs/>
        </w:rPr>
      </w:pPr>
      <w:r>
        <w:rPr>
          <w:rFonts w:ascii="Calibri-Bold" w:hAnsi="Calibri-Bold"/>
          <w:b/>
          <w:bCs/>
          <w:color w:val="000000"/>
        </w:rPr>
        <w:br/>
      </w:r>
      <w:r>
        <w:rPr>
          <w:b/>
          <w:bCs/>
        </w:rPr>
        <w:t>Wykaz tras do Części 1:</w:t>
      </w:r>
    </w:p>
    <w:p w14:paraId="6E7D0321" w14:textId="77777777" w:rsidR="00675E76" w:rsidRDefault="00675E76" w:rsidP="00675E76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Sarbia - Międzyzdroje (miejsce szkolenia) – Sarbia, </w:t>
      </w:r>
      <w:r w:rsidRPr="00D00318">
        <w:rPr>
          <w:rFonts w:eastAsia="Times New Roman"/>
          <w:b/>
          <w:bCs/>
          <w:color w:val="000000"/>
          <w:sz w:val="24"/>
          <w:szCs w:val="24"/>
        </w:rPr>
        <w:t>1 samochód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F1031B">
        <w:rPr>
          <w:rFonts w:eastAsia="Times New Roman"/>
          <w:color w:val="000000"/>
          <w:sz w:val="24"/>
          <w:szCs w:val="24"/>
        </w:rPr>
        <w:t>x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162 km,</w:t>
      </w:r>
    </w:p>
    <w:p w14:paraId="4CEE03B8" w14:textId="77777777" w:rsidR="00675E76" w:rsidRDefault="00675E76" w:rsidP="00675E76">
      <w:pPr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Mrzeżyno – Międzyzdroje (miejsce szkolenia) - Mrzeżyno, </w:t>
      </w:r>
      <w:r w:rsidRPr="00D00318">
        <w:rPr>
          <w:rFonts w:eastAsia="Times New Roman"/>
          <w:b/>
          <w:bCs/>
          <w:color w:val="000000"/>
          <w:sz w:val="24"/>
          <w:szCs w:val="24"/>
        </w:rPr>
        <w:t>1 samochód</w:t>
      </w:r>
    </w:p>
    <w:p w14:paraId="62119810" w14:textId="77777777" w:rsidR="00675E76" w:rsidRDefault="00675E76" w:rsidP="00675E76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Trzebiatów - Międzyzdroje (miejsce szkolenia) - Trzebiatów, 128 km</w:t>
      </w:r>
      <w:r w:rsidRPr="00D00318">
        <w:rPr>
          <w:rFonts w:eastAsia="Times New Roman"/>
          <w:b/>
          <w:bCs/>
          <w:color w:val="000000"/>
          <w:sz w:val="24"/>
          <w:szCs w:val="24"/>
        </w:rPr>
        <w:t>1 samochód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F1031B">
        <w:rPr>
          <w:rFonts w:eastAsia="Times New Roman"/>
          <w:color w:val="000000"/>
          <w:sz w:val="24"/>
          <w:szCs w:val="24"/>
        </w:rPr>
        <w:t xml:space="preserve">x </w:t>
      </w:r>
      <w:r>
        <w:rPr>
          <w:rFonts w:eastAsia="Times New Roman"/>
          <w:color w:val="000000"/>
          <w:sz w:val="24"/>
          <w:szCs w:val="24"/>
        </w:rPr>
        <w:t>148 km,</w:t>
      </w:r>
    </w:p>
    <w:p w14:paraId="58037F11" w14:textId="77777777" w:rsidR="00675E76" w:rsidRDefault="00675E76" w:rsidP="00675E76">
      <w:pPr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Rewal - Niechorze - Międzyzdroje (miejsce szkolenia) - Niechorze - Rewal, </w:t>
      </w:r>
      <w:r w:rsidRPr="00D00318">
        <w:rPr>
          <w:rFonts w:eastAsia="Times New Roman"/>
          <w:b/>
          <w:bCs/>
          <w:color w:val="000000"/>
          <w:sz w:val="24"/>
          <w:szCs w:val="24"/>
        </w:rPr>
        <w:t>1 samochód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F1031B">
        <w:rPr>
          <w:rFonts w:eastAsia="Times New Roman"/>
          <w:color w:val="000000"/>
          <w:sz w:val="24"/>
          <w:szCs w:val="24"/>
        </w:rPr>
        <w:t xml:space="preserve">x </w:t>
      </w:r>
      <w:r>
        <w:rPr>
          <w:rFonts w:eastAsia="Times New Roman"/>
          <w:color w:val="000000"/>
          <w:sz w:val="24"/>
          <w:szCs w:val="24"/>
        </w:rPr>
        <w:t>116 km</w:t>
      </w:r>
    </w:p>
    <w:p w14:paraId="192EA68A" w14:textId="77777777" w:rsidR="00675E76" w:rsidRDefault="00675E76" w:rsidP="00675E76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Pobierowo -</w:t>
      </w:r>
      <w:r w:rsidRPr="00F46868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 xml:space="preserve">Międzyzdroje (miejsce szkolenia) - Pobierowo, </w:t>
      </w:r>
      <w:r w:rsidRPr="00D00318">
        <w:rPr>
          <w:rFonts w:eastAsia="Times New Roman"/>
          <w:b/>
          <w:bCs/>
          <w:color w:val="000000"/>
          <w:sz w:val="24"/>
          <w:szCs w:val="24"/>
        </w:rPr>
        <w:t>1 samochód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F1031B">
        <w:rPr>
          <w:rFonts w:eastAsia="Times New Roman"/>
          <w:color w:val="000000"/>
          <w:sz w:val="24"/>
          <w:szCs w:val="24"/>
        </w:rPr>
        <w:t xml:space="preserve">x </w:t>
      </w:r>
      <w:r>
        <w:rPr>
          <w:rFonts w:eastAsia="Times New Roman"/>
          <w:color w:val="000000"/>
          <w:sz w:val="24"/>
          <w:szCs w:val="24"/>
        </w:rPr>
        <w:t>80 km,</w:t>
      </w:r>
    </w:p>
    <w:p w14:paraId="2DB7BD2C" w14:textId="77777777" w:rsidR="00675E76" w:rsidRDefault="00675E76" w:rsidP="00675E76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Wisełka - Międzyzdroje (miejsce szkolenia) – Wisełka, </w:t>
      </w:r>
      <w:r w:rsidRPr="00D00318">
        <w:rPr>
          <w:rFonts w:eastAsia="Times New Roman"/>
          <w:b/>
          <w:bCs/>
          <w:color w:val="000000"/>
          <w:sz w:val="24"/>
          <w:szCs w:val="24"/>
        </w:rPr>
        <w:t>1 samochód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F1031B">
        <w:rPr>
          <w:rFonts w:eastAsia="Times New Roman"/>
          <w:color w:val="000000"/>
          <w:sz w:val="24"/>
          <w:szCs w:val="24"/>
        </w:rPr>
        <w:t>x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20 km,</w:t>
      </w:r>
    </w:p>
    <w:p w14:paraId="7CE10DEF" w14:textId="77777777" w:rsidR="00675E76" w:rsidRPr="00D00318" w:rsidRDefault="00675E76" w:rsidP="00675E76">
      <w:pPr>
        <w:rPr>
          <w:b/>
          <w:bCs/>
        </w:rPr>
      </w:pPr>
    </w:p>
    <w:p w14:paraId="60E07891" w14:textId="77777777" w:rsidR="00675E76" w:rsidRDefault="00675E76" w:rsidP="00675E76">
      <w:pPr>
        <w:rPr>
          <w:b/>
          <w:bCs/>
        </w:rPr>
      </w:pPr>
    </w:p>
    <w:p w14:paraId="1E7E3E80" w14:textId="77777777" w:rsidR="00675E76" w:rsidRDefault="00675E76" w:rsidP="00675E76">
      <w:pPr>
        <w:rPr>
          <w:b/>
          <w:bCs/>
        </w:rPr>
      </w:pPr>
    </w:p>
    <w:p w14:paraId="6C307696" w14:textId="77777777" w:rsidR="00675E76" w:rsidRDefault="00675E76" w:rsidP="00675E76">
      <w:pPr>
        <w:rPr>
          <w:b/>
          <w:bCs/>
        </w:rPr>
      </w:pPr>
      <w:r w:rsidRPr="00D00318">
        <w:rPr>
          <w:b/>
          <w:bCs/>
        </w:rPr>
        <w:t>Wykaz tras do Części 2</w:t>
      </w:r>
      <w:r>
        <w:rPr>
          <w:b/>
          <w:bCs/>
        </w:rPr>
        <w:t>:</w:t>
      </w:r>
    </w:p>
    <w:p w14:paraId="1A423A47" w14:textId="77777777" w:rsidR="00675E76" w:rsidRDefault="00675E76" w:rsidP="00675E76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Ustka – Czołpino (miejsce szkolenia) - Ustka, </w:t>
      </w:r>
      <w:r w:rsidRPr="00D00318">
        <w:rPr>
          <w:rFonts w:eastAsia="Times New Roman"/>
          <w:b/>
          <w:bCs/>
          <w:color w:val="000000"/>
          <w:sz w:val="24"/>
          <w:szCs w:val="24"/>
        </w:rPr>
        <w:t>4 samochody</w:t>
      </w:r>
      <w:r>
        <w:rPr>
          <w:rFonts w:eastAsia="Times New Roman"/>
          <w:color w:val="000000"/>
          <w:sz w:val="24"/>
          <w:szCs w:val="24"/>
        </w:rPr>
        <w:t xml:space="preserve"> x 80 km = 320 km</w:t>
      </w:r>
    </w:p>
    <w:p w14:paraId="79C26AEA" w14:textId="77777777" w:rsidR="00675E76" w:rsidRDefault="00675E76" w:rsidP="00675E76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Łeba -</w:t>
      </w:r>
      <w:r w:rsidRPr="00F46868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 xml:space="preserve">Czołpino (miejsce szkolenia) - Łeba, </w:t>
      </w:r>
      <w:r w:rsidRPr="00D00318">
        <w:rPr>
          <w:rFonts w:eastAsia="Times New Roman"/>
          <w:b/>
          <w:bCs/>
          <w:color w:val="000000"/>
          <w:sz w:val="24"/>
          <w:szCs w:val="24"/>
        </w:rPr>
        <w:t>2 samochody</w:t>
      </w:r>
      <w:r>
        <w:rPr>
          <w:rFonts w:eastAsia="Times New Roman"/>
          <w:color w:val="000000"/>
          <w:sz w:val="24"/>
          <w:szCs w:val="24"/>
        </w:rPr>
        <w:t xml:space="preserve"> x 120 km = 240 km</w:t>
      </w:r>
    </w:p>
    <w:p w14:paraId="328C8AE5" w14:textId="77777777" w:rsidR="00675E76" w:rsidRDefault="00675E76" w:rsidP="00675E76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Słupsk - Czołpino (miejsce szkolenia) - Słupsk, </w:t>
      </w:r>
      <w:r w:rsidRPr="00D00318">
        <w:rPr>
          <w:rFonts w:eastAsia="Times New Roman"/>
          <w:b/>
          <w:bCs/>
          <w:color w:val="000000"/>
          <w:sz w:val="24"/>
          <w:szCs w:val="24"/>
        </w:rPr>
        <w:t xml:space="preserve">2 samochody </w:t>
      </w:r>
      <w:r w:rsidRPr="006041AB">
        <w:rPr>
          <w:rFonts w:eastAsia="Times New Roman"/>
          <w:color w:val="000000"/>
          <w:sz w:val="24"/>
          <w:szCs w:val="24"/>
        </w:rPr>
        <w:t xml:space="preserve">x </w:t>
      </w:r>
      <w:r w:rsidRPr="00B57DBF">
        <w:rPr>
          <w:rFonts w:eastAsia="Times New Roman"/>
          <w:color w:val="000000"/>
          <w:sz w:val="24"/>
          <w:szCs w:val="24"/>
        </w:rPr>
        <w:t>90 km = 180 km</w:t>
      </w:r>
    </w:p>
    <w:p w14:paraId="54B93EA5" w14:textId="77777777" w:rsidR="00675E76" w:rsidRDefault="00675E76" w:rsidP="00675E76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Lębork - Czołpino (miejsce szkolenia) - Lębork, </w:t>
      </w:r>
      <w:r w:rsidRPr="00D00318">
        <w:rPr>
          <w:rFonts w:eastAsia="Times New Roman"/>
          <w:b/>
          <w:bCs/>
          <w:color w:val="000000"/>
          <w:sz w:val="24"/>
          <w:szCs w:val="24"/>
        </w:rPr>
        <w:t>1 samochód</w:t>
      </w:r>
      <w:r>
        <w:rPr>
          <w:rFonts w:eastAsia="Times New Roman"/>
          <w:color w:val="000000"/>
          <w:sz w:val="24"/>
          <w:szCs w:val="24"/>
        </w:rPr>
        <w:t xml:space="preserve"> x 120 km = 120 km</w:t>
      </w:r>
    </w:p>
    <w:p w14:paraId="61A51668" w14:textId="77777777" w:rsidR="00675E76" w:rsidRDefault="00675E76" w:rsidP="00675E76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Wiklino - Czołpino (miejsce szkolenia) - Wiklino, </w:t>
      </w:r>
      <w:r w:rsidRPr="00D00318">
        <w:rPr>
          <w:rFonts w:eastAsia="Times New Roman"/>
          <w:b/>
          <w:bCs/>
          <w:color w:val="000000"/>
          <w:sz w:val="24"/>
          <w:szCs w:val="24"/>
        </w:rPr>
        <w:t>1 samochód</w:t>
      </w:r>
      <w:r>
        <w:rPr>
          <w:rFonts w:eastAsia="Times New Roman"/>
          <w:color w:val="000000"/>
          <w:sz w:val="24"/>
          <w:szCs w:val="24"/>
        </w:rPr>
        <w:t xml:space="preserve"> x 60 km = 60 km</w:t>
      </w:r>
    </w:p>
    <w:p w14:paraId="15598527" w14:textId="77777777" w:rsidR="00675E76" w:rsidRDefault="00675E76" w:rsidP="00675E76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Główczyce - Czołpino (miejsce szkolenia) - Główczyce, </w:t>
      </w:r>
      <w:r w:rsidRPr="00D00318">
        <w:rPr>
          <w:rFonts w:eastAsia="Times New Roman"/>
          <w:b/>
          <w:bCs/>
          <w:color w:val="000000"/>
          <w:sz w:val="24"/>
          <w:szCs w:val="24"/>
        </w:rPr>
        <w:t>2 samochody</w:t>
      </w:r>
      <w:r>
        <w:rPr>
          <w:rFonts w:eastAsia="Times New Roman"/>
          <w:color w:val="000000"/>
          <w:sz w:val="24"/>
          <w:szCs w:val="24"/>
        </w:rPr>
        <w:t xml:space="preserve"> x 60 km = 60 km</w:t>
      </w:r>
    </w:p>
    <w:p w14:paraId="2655D5D4" w14:textId="77777777" w:rsidR="00675E76" w:rsidRPr="00D00318" w:rsidRDefault="00675E76" w:rsidP="00675E76">
      <w:pPr>
        <w:rPr>
          <w:b/>
          <w:bCs/>
        </w:rPr>
      </w:pPr>
    </w:p>
    <w:p w14:paraId="1564E9BB" w14:textId="77777777" w:rsidR="00675E76" w:rsidRPr="00D956BB" w:rsidRDefault="00675E76" w:rsidP="00675E76">
      <w:pPr>
        <w:rPr>
          <w:b/>
          <w:bCs/>
        </w:rPr>
      </w:pPr>
    </w:p>
    <w:sectPr w:rsidR="00675E76" w:rsidRPr="00D956B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C9D20" w14:textId="77777777" w:rsidR="00EA6637" w:rsidRDefault="00EA6637" w:rsidP="00C4133A">
      <w:pPr>
        <w:spacing w:after="0" w:line="240" w:lineRule="auto"/>
      </w:pPr>
      <w:r>
        <w:separator/>
      </w:r>
    </w:p>
  </w:endnote>
  <w:endnote w:type="continuationSeparator" w:id="0">
    <w:p w14:paraId="00D3574A" w14:textId="77777777" w:rsidR="00EA6637" w:rsidRDefault="00EA6637" w:rsidP="00C41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CF4D6" w14:textId="77777777" w:rsidR="00EA6637" w:rsidRDefault="00EA6637" w:rsidP="00C4133A">
      <w:pPr>
        <w:spacing w:after="0" w:line="240" w:lineRule="auto"/>
      </w:pPr>
      <w:r>
        <w:separator/>
      </w:r>
    </w:p>
  </w:footnote>
  <w:footnote w:type="continuationSeparator" w:id="0">
    <w:p w14:paraId="5A942308" w14:textId="77777777" w:rsidR="00EA6637" w:rsidRDefault="00EA6637" w:rsidP="00C41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EEE4D" w14:textId="77777777" w:rsidR="00C4133A" w:rsidRDefault="00C4133A" w:rsidP="00C4133A">
    <w:r>
      <w:rPr>
        <w:noProof/>
      </w:rPr>
      <w:drawing>
        <wp:anchor distT="0" distB="0" distL="114300" distR="114300" simplePos="0" relativeHeight="251659264" behindDoc="0" locked="0" layoutInCell="1" allowOverlap="1" wp14:anchorId="78EC090C" wp14:editId="122401D4">
          <wp:simplePos x="0" y="0"/>
          <wp:positionH relativeFrom="column">
            <wp:posOffset>-552450</wp:posOffset>
          </wp:positionH>
          <wp:positionV relativeFrom="paragraph">
            <wp:posOffset>-230505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A8CCB2" w14:textId="77777777" w:rsidR="00C4133A" w:rsidRPr="00781EDE" w:rsidRDefault="00C4133A" w:rsidP="00C4133A">
    <w:pPr>
      <w:jc w:val="center"/>
      <w:rPr>
        <w:rFonts w:ascii="Arial" w:hAnsi="Arial" w:cs="Arial"/>
        <w:i/>
        <w:sz w:val="18"/>
        <w:szCs w:val="18"/>
      </w:rPr>
    </w:pPr>
    <w:r w:rsidRPr="00781EDE">
      <w:rPr>
        <w:rFonts w:ascii="Arial" w:hAnsi="Arial" w:cs="Arial"/>
        <w:i/>
        <w:sz w:val="18"/>
        <w:szCs w:val="18"/>
      </w:rPr>
      <w:t xml:space="preserve">Projekt współfinansowany przez Unię Europejską ze środków Funduszu Spójności </w:t>
    </w:r>
  </w:p>
  <w:p w14:paraId="16C1C8DF" w14:textId="77777777" w:rsidR="00C4133A" w:rsidRPr="00781EDE" w:rsidRDefault="00C4133A" w:rsidP="00C4133A">
    <w:pPr>
      <w:jc w:val="center"/>
      <w:rPr>
        <w:rFonts w:ascii="Arial" w:hAnsi="Arial" w:cs="Arial"/>
        <w:i/>
        <w:sz w:val="18"/>
        <w:szCs w:val="18"/>
      </w:rPr>
    </w:pPr>
    <w:r w:rsidRPr="00781EDE">
      <w:rPr>
        <w:rFonts w:ascii="Arial" w:hAnsi="Arial" w:cs="Arial"/>
        <w:i/>
        <w:sz w:val="18"/>
        <w:szCs w:val="18"/>
      </w:rPr>
      <w:t>w ramach Programu Operacyjnego Infrastruktura i Środowisko.</w:t>
    </w:r>
  </w:p>
  <w:p w14:paraId="2343BE66" w14:textId="77777777" w:rsidR="00C4133A" w:rsidRPr="00781EDE" w:rsidRDefault="00C4133A" w:rsidP="00C4133A">
    <w:pPr>
      <w:jc w:val="center"/>
      <w:rPr>
        <w:rFonts w:ascii="Arial" w:hAnsi="Arial" w:cs="Arial"/>
        <w:i/>
        <w:sz w:val="18"/>
        <w:szCs w:val="18"/>
      </w:rPr>
    </w:pPr>
    <w:r w:rsidRPr="00781EDE">
      <w:rPr>
        <w:rFonts w:ascii="Arial" w:hAnsi="Arial" w:cs="Arial"/>
        <w:i/>
        <w:sz w:val="18"/>
        <w:szCs w:val="18"/>
      </w:rPr>
      <w:t>Projekt:</w:t>
    </w:r>
    <w:r w:rsidRPr="00781EDE">
      <w:rPr>
        <w:rFonts w:ascii="Arial" w:hAnsi="Arial" w:cs="Arial"/>
        <w:i/>
        <w:color w:val="FF0000"/>
        <w:sz w:val="18"/>
        <w:szCs w:val="18"/>
      </w:rPr>
      <w:t xml:space="preserve"> </w:t>
    </w:r>
    <w:r w:rsidRPr="00781EDE">
      <w:rPr>
        <w:rFonts w:ascii="Arial" w:hAnsi="Arial" w:cs="Arial"/>
        <w:i/>
        <w:sz w:val="18"/>
        <w:szCs w:val="18"/>
      </w:rPr>
      <w:t>„Ochrona ssaków i ptaków morskich i ich siedlisk</w:t>
    </w:r>
    <w:r>
      <w:rPr>
        <w:rFonts w:ascii="Arial" w:hAnsi="Arial" w:cs="Arial"/>
        <w:i/>
        <w:sz w:val="18"/>
        <w:szCs w:val="18"/>
      </w:rPr>
      <w:t xml:space="preserve"> - kontynuacja</w:t>
    </w:r>
    <w:r w:rsidRPr="00781EDE">
      <w:rPr>
        <w:rFonts w:ascii="Arial" w:hAnsi="Arial" w:cs="Arial"/>
        <w:i/>
        <w:sz w:val="18"/>
        <w:szCs w:val="18"/>
      </w:rPr>
      <w:t>”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A142ABD"/>
    <w:multiLevelType w:val="hybridMultilevel"/>
    <w:tmpl w:val="35648D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B1A0F"/>
    <w:multiLevelType w:val="hybridMultilevel"/>
    <w:tmpl w:val="C7186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417A"/>
    <w:rsid w:val="00015AFF"/>
    <w:rsid w:val="00023AE8"/>
    <w:rsid w:val="00111F3E"/>
    <w:rsid w:val="00124A64"/>
    <w:rsid w:val="00142EE3"/>
    <w:rsid w:val="001617C8"/>
    <w:rsid w:val="001712AF"/>
    <w:rsid w:val="00187E09"/>
    <w:rsid w:val="001A27C0"/>
    <w:rsid w:val="00206C99"/>
    <w:rsid w:val="00207CC0"/>
    <w:rsid w:val="00217557"/>
    <w:rsid w:val="0027292D"/>
    <w:rsid w:val="003A259F"/>
    <w:rsid w:val="003B12E4"/>
    <w:rsid w:val="00426B95"/>
    <w:rsid w:val="004957E5"/>
    <w:rsid w:val="004B3A14"/>
    <w:rsid w:val="004E4A88"/>
    <w:rsid w:val="005872BF"/>
    <w:rsid w:val="00592360"/>
    <w:rsid w:val="005C1ADD"/>
    <w:rsid w:val="006234E4"/>
    <w:rsid w:val="00637C4E"/>
    <w:rsid w:val="00675E76"/>
    <w:rsid w:val="006A7C0E"/>
    <w:rsid w:val="006B6454"/>
    <w:rsid w:val="006D5936"/>
    <w:rsid w:val="0071614A"/>
    <w:rsid w:val="0072625B"/>
    <w:rsid w:val="00750121"/>
    <w:rsid w:val="00784974"/>
    <w:rsid w:val="007A0796"/>
    <w:rsid w:val="0084298B"/>
    <w:rsid w:val="00842B4E"/>
    <w:rsid w:val="0085721D"/>
    <w:rsid w:val="00870E98"/>
    <w:rsid w:val="00882A49"/>
    <w:rsid w:val="008C29AA"/>
    <w:rsid w:val="008D396F"/>
    <w:rsid w:val="0092111A"/>
    <w:rsid w:val="009652F9"/>
    <w:rsid w:val="009A08A7"/>
    <w:rsid w:val="00A21BCD"/>
    <w:rsid w:val="00A67411"/>
    <w:rsid w:val="00AB3B83"/>
    <w:rsid w:val="00AB5877"/>
    <w:rsid w:val="00AF461A"/>
    <w:rsid w:val="00B37499"/>
    <w:rsid w:val="00C4133A"/>
    <w:rsid w:val="00C52B5A"/>
    <w:rsid w:val="00CA47C4"/>
    <w:rsid w:val="00CB2EC5"/>
    <w:rsid w:val="00CD5B3E"/>
    <w:rsid w:val="00CE1307"/>
    <w:rsid w:val="00D044F9"/>
    <w:rsid w:val="00D17A6F"/>
    <w:rsid w:val="00D92E50"/>
    <w:rsid w:val="00D956BB"/>
    <w:rsid w:val="00E053B3"/>
    <w:rsid w:val="00E576D3"/>
    <w:rsid w:val="00E62300"/>
    <w:rsid w:val="00E65236"/>
    <w:rsid w:val="00EA6637"/>
    <w:rsid w:val="00EB40F5"/>
    <w:rsid w:val="00EC292F"/>
    <w:rsid w:val="00EE3F72"/>
    <w:rsid w:val="00F22267"/>
    <w:rsid w:val="00FA2B58"/>
    <w:rsid w:val="00FC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17B8"/>
  <w15:chartTrackingRefBased/>
  <w15:docId w15:val="{2831ADED-9978-417A-81A9-E5FD4947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1137</Words>
  <Characters>6824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Konrad Szynkowski</cp:lastModifiedBy>
  <cp:revision>4</cp:revision>
  <dcterms:created xsi:type="dcterms:W3CDTF">2021-10-04T16:26:00Z</dcterms:created>
  <dcterms:modified xsi:type="dcterms:W3CDTF">2021-10-04T16:42:00Z</dcterms:modified>
</cp:coreProperties>
</file>