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B9550" w14:textId="1D380B22" w:rsidR="00AF6328" w:rsidRPr="000B67B2" w:rsidRDefault="00144A52" w:rsidP="008C6ED6">
      <w:pPr>
        <w:ind w:left="7"/>
      </w:pPr>
      <w:r w:rsidRPr="000B67B2">
        <w:t xml:space="preserve">Fundacja WWF Polska   </w:t>
      </w:r>
      <w:r w:rsidRPr="000B67B2">
        <w:tab/>
        <w:t xml:space="preserve"> </w:t>
      </w:r>
      <w:r w:rsidRPr="000B67B2">
        <w:tab/>
        <w:t xml:space="preserve"> </w:t>
      </w:r>
      <w:r w:rsidRPr="000B67B2">
        <w:tab/>
        <w:t xml:space="preserve">  </w:t>
      </w:r>
      <w:r w:rsidRPr="000B67B2">
        <w:tab/>
        <w:t xml:space="preserve"> </w:t>
      </w:r>
      <w:r w:rsidRPr="000B67B2">
        <w:tab/>
      </w:r>
      <w:r w:rsidR="00AF6328" w:rsidRPr="000B67B2">
        <w:tab/>
        <w:t>Tel.:+48 22 849 84 69</w:t>
      </w:r>
      <w:r w:rsidR="004A082C" w:rsidRPr="000B67B2">
        <w:tab/>
      </w:r>
    </w:p>
    <w:p w14:paraId="6BDFF647" w14:textId="2278F79E" w:rsidR="00480BD0" w:rsidRPr="000B67B2" w:rsidRDefault="00AF6328" w:rsidP="008C6ED6">
      <w:pPr>
        <w:ind w:left="7"/>
      </w:pPr>
      <w:r w:rsidRPr="000B67B2">
        <w:t>ul. Usypiskowa 11</w:t>
      </w:r>
      <w:r w:rsidR="004A082C" w:rsidRPr="000B67B2">
        <w:tab/>
      </w:r>
      <w:r w:rsidR="004A082C" w:rsidRPr="000B67B2">
        <w:tab/>
      </w:r>
      <w:r w:rsidR="004A082C" w:rsidRPr="000B67B2">
        <w:tab/>
      </w:r>
      <w:r w:rsidR="004A082C" w:rsidRPr="000B67B2">
        <w:tab/>
        <w:t xml:space="preserve">           </w:t>
      </w:r>
      <w:r w:rsidRPr="000B67B2">
        <w:tab/>
      </w:r>
      <w:r w:rsidRPr="000B67B2">
        <w:tab/>
        <w:t>Fax: +48 22 646 36 72</w:t>
      </w:r>
    </w:p>
    <w:p w14:paraId="09F8024C" w14:textId="50FD5A2B" w:rsidR="00A65E03" w:rsidRPr="000B67B2" w:rsidRDefault="00AF6328" w:rsidP="008C6ED6">
      <w:pPr>
        <w:ind w:left="7"/>
      </w:pPr>
      <w:r w:rsidRPr="000B67B2">
        <w:tab/>
        <w:t xml:space="preserve">02-386 Warszawa   </w:t>
      </w:r>
      <w:r w:rsidR="00144A52" w:rsidRPr="000B67B2">
        <w:tab/>
        <w:t xml:space="preserve"> </w:t>
      </w:r>
      <w:r w:rsidR="00144A52" w:rsidRPr="000B67B2">
        <w:tab/>
        <w:t xml:space="preserve"> </w:t>
      </w:r>
      <w:r w:rsidR="00144A52" w:rsidRPr="000B67B2">
        <w:tab/>
        <w:t xml:space="preserve"> </w:t>
      </w:r>
      <w:r w:rsidR="00144A52" w:rsidRPr="000B67B2">
        <w:tab/>
      </w:r>
      <w:r w:rsidRPr="000B67B2">
        <w:tab/>
      </w:r>
      <w:r w:rsidRPr="000B67B2">
        <w:tab/>
        <w:t>www.wwf.pl</w:t>
      </w:r>
      <w:r w:rsidR="00144A52" w:rsidRPr="000B67B2">
        <w:tab/>
        <w:t xml:space="preserve"> </w:t>
      </w:r>
    </w:p>
    <w:p w14:paraId="0A7CE4DF" w14:textId="05DB8155" w:rsidR="00A65E03" w:rsidRPr="000B67B2" w:rsidRDefault="00144A52" w:rsidP="008C6ED6">
      <w:pPr>
        <w:tabs>
          <w:tab w:val="center" w:pos="2172"/>
          <w:tab w:val="center" w:pos="2893"/>
          <w:tab w:val="center" w:pos="3613"/>
          <w:tab w:val="center" w:pos="4333"/>
          <w:tab w:val="center" w:pos="5053"/>
          <w:tab w:val="center" w:pos="6339"/>
        </w:tabs>
        <w:ind w:left="-3" w:right="0" w:firstLine="0"/>
      </w:pPr>
      <w:r w:rsidRPr="000B67B2">
        <w:tab/>
        <w:t xml:space="preserve"> </w:t>
      </w:r>
      <w:r w:rsidRPr="000B67B2">
        <w:tab/>
        <w:t xml:space="preserve"> </w:t>
      </w:r>
      <w:r w:rsidRPr="000B67B2">
        <w:tab/>
        <w:t xml:space="preserve"> </w:t>
      </w:r>
      <w:r w:rsidRPr="000B67B2">
        <w:tab/>
        <w:t xml:space="preserve"> </w:t>
      </w:r>
      <w:r w:rsidRPr="000B67B2">
        <w:tab/>
        <w:t xml:space="preserve"> </w:t>
      </w:r>
      <w:r w:rsidR="00480BD0" w:rsidRPr="000B67B2">
        <w:t xml:space="preserve">                         </w:t>
      </w:r>
    </w:p>
    <w:p w14:paraId="7464E885" w14:textId="77777777" w:rsidR="00A65E03" w:rsidRPr="000B67B2" w:rsidRDefault="00144A52" w:rsidP="008C6ED6">
      <w:pPr>
        <w:spacing w:after="108" w:line="259" w:lineRule="auto"/>
        <w:ind w:left="12" w:right="0" w:firstLine="0"/>
      </w:pPr>
      <w:r w:rsidRPr="000B67B2">
        <w:t xml:space="preserve"> </w:t>
      </w:r>
    </w:p>
    <w:p w14:paraId="5E392848" w14:textId="4E88D9E1" w:rsidR="00A65E03" w:rsidRPr="000B67B2" w:rsidRDefault="00144A52" w:rsidP="008C6ED6">
      <w:pPr>
        <w:widowControl w:val="0"/>
        <w:suppressAutoHyphens/>
        <w:spacing w:after="120"/>
        <w:textAlignment w:val="baseline"/>
        <w:rPr>
          <w:b/>
          <w:i/>
          <w:lang w:eastAsia="x-none"/>
        </w:rPr>
      </w:pPr>
      <w:r w:rsidRPr="000B67B2">
        <w:t xml:space="preserve">Nr referencyjny nadany sprawie przez Zamawiającego: </w:t>
      </w:r>
      <w:r w:rsidR="00306EE6" w:rsidRPr="00306EE6">
        <w:rPr>
          <w:lang w:eastAsia="x-none"/>
        </w:rPr>
        <w:t>GPL/01/03/2021/</w:t>
      </w:r>
      <w:proofErr w:type="spellStart"/>
      <w:r w:rsidR="00306EE6" w:rsidRPr="00306EE6">
        <w:rPr>
          <w:lang w:eastAsia="x-none"/>
        </w:rPr>
        <w:t>PCh</w:t>
      </w:r>
      <w:proofErr w:type="spellEnd"/>
      <w:r w:rsidR="00306EE6" w:rsidRPr="00306EE6">
        <w:rPr>
          <w:lang w:eastAsia="x-none"/>
        </w:rPr>
        <w:t xml:space="preserve"> </w:t>
      </w:r>
      <w:r w:rsidR="0052582D" w:rsidRPr="000B67B2">
        <w:rPr>
          <w:lang w:eastAsia="x-none"/>
        </w:rPr>
        <w:t>z dn.</w:t>
      </w:r>
      <w:r w:rsidR="00306EE6">
        <w:rPr>
          <w:lang w:eastAsia="x-none"/>
        </w:rPr>
        <w:t xml:space="preserve"> 1</w:t>
      </w:r>
      <w:r w:rsidR="00EC6E6B">
        <w:rPr>
          <w:lang w:eastAsia="x-none"/>
        </w:rPr>
        <w:t>6</w:t>
      </w:r>
      <w:r w:rsidR="00306EE6">
        <w:rPr>
          <w:lang w:eastAsia="x-none"/>
        </w:rPr>
        <w:t>.03</w:t>
      </w:r>
      <w:r w:rsidR="0052582D" w:rsidRPr="000B67B2">
        <w:rPr>
          <w:lang w:eastAsia="x-none"/>
        </w:rPr>
        <w:t>.2</w:t>
      </w:r>
      <w:r w:rsidR="00861007">
        <w:rPr>
          <w:lang w:eastAsia="x-none"/>
        </w:rPr>
        <w:t xml:space="preserve">021 r. </w:t>
      </w:r>
    </w:p>
    <w:p w14:paraId="51CB36A2" w14:textId="77777777" w:rsidR="00A65E03" w:rsidRPr="000B67B2" w:rsidRDefault="00144A52" w:rsidP="008C6ED6">
      <w:pPr>
        <w:spacing w:after="98" w:line="259" w:lineRule="auto"/>
        <w:ind w:left="12" w:right="0" w:firstLine="0"/>
      </w:pPr>
      <w:r w:rsidRPr="000B67B2">
        <w:t xml:space="preserve"> </w:t>
      </w:r>
    </w:p>
    <w:p w14:paraId="7BFBD4F1" w14:textId="2A9EB3D5" w:rsidR="00A65E03" w:rsidRPr="000B67B2" w:rsidRDefault="00144A52" w:rsidP="008C6ED6">
      <w:pPr>
        <w:spacing w:after="101" w:line="259" w:lineRule="auto"/>
        <w:ind w:left="0" w:right="223" w:firstLine="0"/>
        <w:jc w:val="center"/>
      </w:pPr>
      <w:r w:rsidRPr="000B67B2">
        <w:rPr>
          <w:b/>
        </w:rPr>
        <w:t>ZAPYTANIE OFERTOWE</w:t>
      </w:r>
      <w:r w:rsidR="005F17D3" w:rsidRPr="000B67B2">
        <w:rPr>
          <w:b/>
        </w:rPr>
        <w:t xml:space="preserve"> NA</w:t>
      </w:r>
      <w:r w:rsidR="005F0168" w:rsidRPr="000B67B2">
        <w:t>:</w:t>
      </w:r>
    </w:p>
    <w:p w14:paraId="3505CC73" w14:textId="401D6472" w:rsidR="00480BD0" w:rsidRPr="000B67B2" w:rsidRDefault="00B53A48" w:rsidP="00B53A48">
      <w:pPr>
        <w:spacing w:after="101" w:line="259" w:lineRule="auto"/>
        <w:ind w:left="0" w:right="223" w:firstLine="0"/>
        <w:jc w:val="center"/>
        <w:rPr>
          <w:b/>
        </w:rPr>
      </w:pPr>
      <w:r w:rsidRPr="000B67B2">
        <w:rPr>
          <w:b/>
        </w:rPr>
        <w:t xml:space="preserve">DOSTAWĘ SPECJALISTYCZNEGO OGRODZENIA ELEKTRYCZNEGO DO OCHRONY INWENTARZA (PASTUCHY ELELEKTRYCZNE) </w:t>
      </w:r>
      <w:r w:rsidR="00861007">
        <w:rPr>
          <w:b/>
        </w:rPr>
        <w:t>–</w:t>
      </w:r>
      <w:r w:rsidRPr="000B67B2">
        <w:rPr>
          <w:b/>
        </w:rPr>
        <w:t xml:space="preserve"> </w:t>
      </w:r>
      <w:r w:rsidR="00861007">
        <w:rPr>
          <w:b/>
        </w:rPr>
        <w:t>GATUNKI POLSKA</w:t>
      </w:r>
    </w:p>
    <w:p w14:paraId="24406EAA" w14:textId="77777777" w:rsidR="00B53A48" w:rsidRPr="000B67B2" w:rsidRDefault="00B53A48" w:rsidP="00B53A48">
      <w:pPr>
        <w:spacing w:after="101" w:line="259" w:lineRule="auto"/>
        <w:ind w:left="0" w:right="223" w:firstLine="0"/>
        <w:jc w:val="center"/>
        <w:rPr>
          <w:sz w:val="8"/>
        </w:rPr>
      </w:pPr>
    </w:p>
    <w:p w14:paraId="7A303078" w14:textId="24592238" w:rsidR="00BB4C80" w:rsidRPr="000B67B2" w:rsidRDefault="005F0168" w:rsidP="00BB4C80">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4"/>
          <w:lang w:eastAsia="x-none"/>
        </w:rPr>
      </w:pPr>
      <w:r w:rsidRPr="000B67B2">
        <w:rPr>
          <w:rFonts w:eastAsia="Times New Roman" w:cs="Times New Roman"/>
          <w:b/>
          <w:bCs/>
          <w:color w:val="auto"/>
          <w:spacing w:val="-2"/>
          <w:sz w:val="24"/>
          <w:szCs w:val="24"/>
          <w:lang w:eastAsia="x-none"/>
        </w:rPr>
        <w:t xml:space="preserve">Określenie przedmiotu zamówienia </w:t>
      </w:r>
    </w:p>
    <w:p w14:paraId="116ADC2B" w14:textId="77777777" w:rsidR="00BB4C80" w:rsidRPr="000B67B2" w:rsidRDefault="00BB4C80" w:rsidP="00BB4C80">
      <w:pPr>
        <w:textAlignment w:val="baseline"/>
        <w:rPr>
          <w:bCs/>
        </w:rPr>
      </w:pPr>
    </w:p>
    <w:p w14:paraId="4E461E0F" w14:textId="7876E488" w:rsidR="00BB4C80" w:rsidRPr="000B67B2" w:rsidRDefault="003E4F2E" w:rsidP="003E4F2E">
      <w:pPr>
        <w:ind w:right="-38"/>
        <w:textAlignment w:val="baseline"/>
        <w:rPr>
          <w:rFonts w:asciiTheme="minorHAnsi" w:hAnsiTheme="minorHAnsi" w:cstheme="minorHAnsi"/>
          <w:bCs/>
          <w:szCs w:val="24"/>
        </w:rPr>
      </w:pPr>
      <w:r w:rsidRPr="000B67B2">
        <w:rPr>
          <w:rFonts w:asciiTheme="minorHAnsi" w:hAnsiTheme="minorHAnsi" w:cstheme="minorHAnsi"/>
          <w:bCs/>
          <w:szCs w:val="24"/>
        </w:rPr>
        <w:t>Przedmiotem zamówienia jest</w:t>
      </w:r>
      <w:r w:rsidR="00BB4C80" w:rsidRPr="000B67B2">
        <w:rPr>
          <w:rFonts w:asciiTheme="minorHAnsi" w:hAnsiTheme="minorHAnsi" w:cstheme="minorHAnsi"/>
          <w:bCs/>
          <w:szCs w:val="24"/>
        </w:rPr>
        <w:t xml:space="preserve"> </w:t>
      </w:r>
      <w:r w:rsidR="00B53A48" w:rsidRPr="000B67B2">
        <w:rPr>
          <w:rFonts w:asciiTheme="minorHAnsi" w:hAnsiTheme="minorHAnsi" w:cstheme="minorHAnsi"/>
          <w:bCs/>
          <w:szCs w:val="24"/>
        </w:rPr>
        <w:t xml:space="preserve">dostawa </w:t>
      </w:r>
      <w:r w:rsidR="00BB4C80" w:rsidRPr="000B67B2">
        <w:rPr>
          <w:rFonts w:asciiTheme="minorHAnsi" w:hAnsiTheme="minorHAnsi" w:cstheme="minorHAnsi"/>
          <w:bCs/>
          <w:szCs w:val="24"/>
        </w:rPr>
        <w:t>kompletów pastuchów elektrycznych służących do ochrony zwierząt gospodarskich przed wilkami oraz pasiek przed niedźwiedziami we wskazane miejsca, znajdujące się na terenie woj. podkarpackiego, podlaskiego,</w:t>
      </w:r>
      <w:r w:rsidR="00D63572" w:rsidRPr="000B67B2">
        <w:rPr>
          <w:rFonts w:asciiTheme="minorHAnsi" w:hAnsiTheme="minorHAnsi" w:cstheme="minorHAnsi"/>
          <w:bCs/>
          <w:szCs w:val="24"/>
        </w:rPr>
        <w:t xml:space="preserve"> </w:t>
      </w:r>
      <w:r w:rsidR="00BB4C80" w:rsidRPr="000B67B2">
        <w:rPr>
          <w:rFonts w:asciiTheme="minorHAnsi" w:hAnsiTheme="minorHAnsi" w:cstheme="minorHAnsi"/>
          <w:bCs/>
          <w:szCs w:val="24"/>
        </w:rPr>
        <w:t>lubuskiego</w:t>
      </w:r>
      <w:r w:rsidR="00D63572" w:rsidRPr="000B67B2">
        <w:rPr>
          <w:rFonts w:asciiTheme="minorHAnsi" w:hAnsiTheme="minorHAnsi" w:cstheme="minorHAnsi"/>
          <w:bCs/>
          <w:szCs w:val="24"/>
        </w:rPr>
        <w:t xml:space="preserve"> i wielkopolskiego.</w:t>
      </w:r>
    </w:p>
    <w:p w14:paraId="0A8292CB" w14:textId="77777777" w:rsidR="00BB4C80" w:rsidRPr="000B67B2" w:rsidRDefault="00BB4C80" w:rsidP="00BB4C80">
      <w:pPr>
        <w:widowControl w:val="0"/>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szCs w:val="24"/>
          <w:lang w:eastAsia="x-none"/>
        </w:rPr>
      </w:pPr>
    </w:p>
    <w:p w14:paraId="3A305F11" w14:textId="26E8C742" w:rsidR="00C06224" w:rsidRPr="000B67B2" w:rsidRDefault="002E314B" w:rsidP="001F6878">
      <w:pPr>
        <w:widowControl w:val="0"/>
        <w:autoSpaceDE w:val="0"/>
        <w:autoSpaceDN w:val="0"/>
        <w:adjustRightInd w:val="0"/>
        <w:ind w:right="-38"/>
        <w:textAlignment w:val="baseline"/>
        <w:rPr>
          <w:rFonts w:asciiTheme="minorHAnsi" w:hAnsiTheme="minorHAnsi" w:cstheme="minorHAnsi"/>
          <w:bCs/>
          <w:szCs w:val="24"/>
        </w:rPr>
      </w:pPr>
      <w:r w:rsidRPr="000B67B2">
        <w:rPr>
          <w:rFonts w:asciiTheme="minorHAnsi" w:hAnsiTheme="minorHAnsi" w:cstheme="minorHAnsi"/>
          <w:bCs/>
          <w:szCs w:val="24"/>
        </w:rPr>
        <w:t>Przedmiotem zamówienia jest</w:t>
      </w:r>
      <w:r w:rsidR="00C06224" w:rsidRPr="000B67B2">
        <w:rPr>
          <w:rFonts w:asciiTheme="minorHAnsi" w:hAnsiTheme="minorHAnsi" w:cstheme="minorHAnsi"/>
          <w:bCs/>
          <w:szCs w:val="24"/>
        </w:rPr>
        <w:t>:</w:t>
      </w:r>
    </w:p>
    <w:p w14:paraId="5C80F8B7" w14:textId="77777777" w:rsidR="003E4F2E" w:rsidRPr="000B67B2" w:rsidRDefault="003E4F2E" w:rsidP="001F6878">
      <w:pPr>
        <w:widowControl w:val="0"/>
        <w:autoSpaceDE w:val="0"/>
        <w:autoSpaceDN w:val="0"/>
        <w:adjustRightInd w:val="0"/>
        <w:ind w:right="-38"/>
        <w:textAlignment w:val="baseline"/>
        <w:rPr>
          <w:rFonts w:asciiTheme="minorHAnsi" w:hAnsiTheme="minorHAnsi" w:cstheme="minorHAnsi"/>
          <w:bCs/>
          <w:szCs w:val="24"/>
        </w:rPr>
      </w:pPr>
    </w:p>
    <w:p w14:paraId="4B30F0D7" w14:textId="13A78DF2" w:rsidR="000F2046" w:rsidRPr="000B67B2" w:rsidRDefault="000F2046" w:rsidP="001F6878">
      <w:pPr>
        <w:widowControl w:val="0"/>
        <w:autoSpaceDE w:val="0"/>
        <w:autoSpaceDN w:val="0"/>
        <w:adjustRightInd w:val="0"/>
        <w:ind w:right="-38"/>
        <w:textAlignment w:val="baseline"/>
        <w:rPr>
          <w:rFonts w:asciiTheme="minorHAnsi" w:hAnsiTheme="minorHAnsi" w:cstheme="minorHAnsi"/>
          <w:bCs/>
          <w:szCs w:val="24"/>
        </w:rPr>
      </w:pPr>
      <w:r w:rsidRPr="000B67B2">
        <w:rPr>
          <w:rFonts w:asciiTheme="minorHAnsi" w:hAnsiTheme="minorHAnsi" w:cstheme="minorHAnsi"/>
          <w:bCs/>
          <w:szCs w:val="24"/>
        </w:rPr>
        <w:t xml:space="preserve">A/ </w:t>
      </w:r>
      <w:r w:rsidR="00B53A48" w:rsidRPr="000B67B2">
        <w:rPr>
          <w:rFonts w:asciiTheme="minorHAnsi" w:hAnsiTheme="minorHAnsi" w:cstheme="minorHAnsi"/>
          <w:bCs/>
          <w:szCs w:val="24"/>
        </w:rPr>
        <w:t>dostawa</w:t>
      </w:r>
      <w:r w:rsidR="00AA0F22" w:rsidRPr="000B67B2">
        <w:rPr>
          <w:rFonts w:asciiTheme="minorHAnsi" w:hAnsiTheme="minorHAnsi" w:cstheme="minorHAnsi"/>
          <w:bCs/>
          <w:szCs w:val="24"/>
        </w:rPr>
        <w:t xml:space="preserve"> </w:t>
      </w:r>
      <w:r w:rsidR="00DF53B4">
        <w:rPr>
          <w:rFonts w:asciiTheme="minorHAnsi" w:hAnsiTheme="minorHAnsi" w:cstheme="minorHAnsi"/>
          <w:bCs/>
          <w:szCs w:val="24"/>
        </w:rPr>
        <w:t>2</w:t>
      </w:r>
      <w:r w:rsidR="00A82F62">
        <w:rPr>
          <w:rFonts w:asciiTheme="minorHAnsi" w:hAnsiTheme="minorHAnsi" w:cstheme="minorHAnsi"/>
          <w:bCs/>
          <w:szCs w:val="24"/>
        </w:rPr>
        <w:t>0</w:t>
      </w:r>
      <w:r w:rsidR="00AA0F22" w:rsidRPr="000B67B2">
        <w:rPr>
          <w:rFonts w:asciiTheme="minorHAnsi" w:hAnsiTheme="minorHAnsi" w:cstheme="minorHAnsi"/>
          <w:bCs/>
          <w:szCs w:val="24"/>
        </w:rPr>
        <w:t xml:space="preserve"> kompletów ogrodzeń elektrycznych do ochrony inwentarza zwanych pastuchami elektrycznych zabezpieczających zwierzęta gospodarskie  przed wilkami, z których każdy zestaw składa się z następujących elementów:</w:t>
      </w:r>
    </w:p>
    <w:p w14:paraId="5A42A897" w14:textId="363DB2E3" w:rsidR="003E4F2E" w:rsidRPr="000B67B2" w:rsidRDefault="00745555" w:rsidP="003C0A82">
      <w:pPr>
        <w:pStyle w:val="Akapitzlist"/>
        <w:numPr>
          <w:ilvl w:val="0"/>
          <w:numId w:val="9"/>
        </w:numPr>
        <w:ind w:right="-38"/>
        <w:textAlignment w:val="baseline"/>
        <w:rPr>
          <w:rFonts w:asciiTheme="minorHAnsi" w:hAnsiTheme="minorHAnsi" w:cstheme="minorHAnsi"/>
          <w:bCs/>
          <w:szCs w:val="24"/>
          <w:lang w:val="pl-PL"/>
        </w:rPr>
      </w:pPr>
      <w:r w:rsidRPr="000B67B2">
        <w:rPr>
          <w:rFonts w:asciiTheme="minorHAnsi" w:hAnsiTheme="minorHAnsi" w:cstheme="minorHAnsi"/>
          <w:bCs/>
          <w:szCs w:val="24"/>
          <w:lang w:val="pl-PL"/>
        </w:rPr>
        <w:t>100 słupków polipropylenowych, o wysokości nie niższej niż 1,5 m, zakończonych gwoździem lub innym rozwiązaniem umożliwiającym łatwe wbicie w ziemię, z wbudowanymi zaczepami umożliwiającymi umieszczenie w nich minimum 5 rzędów taśm;</w:t>
      </w:r>
    </w:p>
    <w:p w14:paraId="5A831A67" w14:textId="5E198A99" w:rsidR="003E4F2E" w:rsidRPr="000B67B2" w:rsidRDefault="00745555" w:rsidP="003C0A82">
      <w:pPr>
        <w:pStyle w:val="Akapitzlist"/>
        <w:numPr>
          <w:ilvl w:val="0"/>
          <w:numId w:val="9"/>
        </w:numPr>
        <w:ind w:right="-38"/>
        <w:textAlignment w:val="baseline"/>
        <w:rPr>
          <w:rFonts w:asciiTheme="minorHAnsi" w:hAnsiTheme="minorHAnsi" w:cstheme="minorHAnsi"/>
          <w:bCs/>
          <w:szCs w:val="24"/>
          <w:lang w:val="pl-PL"/>
        </w:rPr>
      </w:pPr>
      <w:r w:rsidRPr="000B67B2">
        <w:rPr>
          <w:rFonts w:asciiTheme="minorHAnsi" w:hAnsiTheme="minorHAnsi" w:cstheme="minorHAnsi"/>
          <w:bCs/>
          <w:szCs w:val="24"/>
          <w:lang w:val="pl-PL"/>
        </w:rPr>
        <w:t>10 szpul x 200 metrów (łącznie 2000 m) białej taśmy</w:t>
      </w:r>
      <w:r w:rsidR="003E4F2E" w:rsidRPr="000B67B2">
        <w:rPr>
          <w:rFonts w:asciiTheme="minorHAnsi" w:hAnsiTheme="minorHAnsi" w:cstheme="minorHAnsi"/>
          <w:bCs/>
          <w:szCs w:val="24"/>
          <w:lang w:val="pl-PL"/>
        </w:rPr>
        <w:t xml:space="preserve"> elektrycznej o szerokości 2 cm;</w:t>
      </w:r>
    </w:p>
    <w:p w14:paraId="3534057C" w14:textId="029A3147" w:rsidR="003E4F2E" w:rsidRPr="000B67B2" w:rsidRDefault="003E4F2E" w:rsidP="003C0A82">
      <w:pPr>
        <w:pStyle w:val="Akapitzlist"/>
        <w:numPr>
          <w:ilvl w:val="0"/>
          <w:numId w:val="9"/>
        </w:numPr>
        <w:ind w:right="-38"/>
        <w:textAlignment w:val="baseline"/>
        <w:rPr>
          <w:rFonts w:asciiTheme="minorHAnsi" w:hAnsiTheme="minorHAnsi" w:cstheme="minorHAnsi"/>
          <w:bCs/>
          <w:szCs w:val="24"/>
          <w:lang w:val="pl-PL"/>
        </w:rPr>
      </w:pPr>
      <w:r w:rsidRPr="000B67B2">
        <w:rPr>
          <w:rFonts w:asciiTheme="minorHAnsi" w:hAnsiTheme="minorHAnsi" w:cstheme="minorHAnsi"/>
          <w:bCs/>
          <w:szCs w:val="24"/>
          <w:lang w:val="pl-PL"/>
        </w:rPr>
        <w:t>3</w:t>
      </w:r>
      <w:r w:rsidR="00745555" w:rsidRPr="000B67B2">
        <w:rPr>
          <w:rFonts w:asciiTheme="minorHAnsi" w:hAnsiTheme="minorHAnsi" w:cstheme="minorHAnsi"/>
          <w:bCs/>
          <w:szCs w:val="24"/>
          <w:lang w:val="pl-PL"/>
        </w:rPr>
        <w:t xml:space="preserve">0 szt. łączników do taśmy umożliwiających łączenie taśm; </w:t>
      </w:r>
    </w:p>
    <w:p w14:paraId="0C77A0DD" w14:textId="70611F8C" w:rsidR="003E4F2E" w:rsidRPr="000B67B2" w:rsidRDefault="00745555" w:rsidP="003C0A82">
      <w:pPr>
        <w:pStyle w:val="Akapitzlist"/>
        <w:numPr>
          <w:ilvl w:val="0"/>
          <w:numId w:val="9"/>
        </w:numPr>
        <w:ind w:right="-38"/>
        <w:textAlignment w:val="baseline"/>
        <w:rPr>
          <w:rFonts w:asciiTheme="minorHAnsi" w:hAnsiTheme="minorHAnsi" w:cstheme="minorHAnsi"/>
          <w:bCs/>
          <w:szCs w:val="24"/>
          <w:lang w:val="pl-PL"/>
        </w:rPr>
      </w:pPr>
      <w:r w:rsidRPr="000B67B2">
        <w:rPr>
          <w:rFonts w:asciiTheme="minorHAnsi" w:hAnsiTheme="minorHAnsi" w:cstheme="minorHAnsi"/>
          <w:bCs/>
          <w:szCs w:val="24"/>
          <w:lang w:val="pl-PL"/>
        </w:rPr>
        <w:t>10 szt. izolatorów bramowych;</w:t>
      </w:r>
    </w:p>
    <w:p w14:paraId="4C1013AE" w14:textId="0F07FFF2" w:rsidR="003E4F2E" w:rsidRPr="000B67B2" w:rsidRDefault="00745555" w:rsidP="003C0A82">
      <w:pPr>
        <w:pStyle w:val="Akapitzlist"/>
        <w:numPr>
          <w:ilvl w:val="0"/>
          <w:numId w:val="9"/>
        </w:numPr>
        <w:ind w:right="-38"/>
        <w:textAlignment w:val="baseline"/>
        <w:rPr>
          <w:rFonts w:asciiTheme="minorHAnsi" w:hAnsiTheme="minorHAnsi" w:cstheme="minorHAnsi"/>
          <w:bCs/>
          <w:szCs w:val="24"/>
          <w:lang w:val="pl-PL"/>
        </w:rPr>
      </w:pPr>
      <w:r w:rsidRPr="000B67B2">
        <w:rPr>
          <w:rFonts w:asciiTheme="minorHAnsi" w:hAnsiTheme="minorHAnsi" w:cstheme="minorHAnsi"/>
          <w:bCs/>
          <w:szCs w:val="24"/>
          <w:lang w:val="pl-PL"/>
        </w:rPr>
        <w:t>20 szt. izolatorów umożliwiających montaż taśmy do narożnych kołków drewnianych;</w:t>
      </w:r>
    </w:p>
    <w:p w14:paraId="094D038C" w14:textId="3536AA38" w:rsidR="003E4F2E" w:rsidRPr="000B67B2" w:rsidRDefault="00745555" w:rsidP="003C0A82">
      <w:pPr>
        <w:pStyle w:val="Akapitzlist"/>
        <w:numPr>
          <w:ilvl w:val="0"/>
          <w:numId w:val="9"/>
        </w:numPr>
        <w:ind w:right="-38"/>
        <w:textAlignment w:val="baseline"/>
        <w:rPr>
          <w:rFonts w:asciiTheme="minorHAnsi" w:hAnsiTheme="minorHAnsi" w:cstheme="minorHAnsi"/>
          <w:bCs/>
          <w:szCs w:val="24"/>
          <w:lang w:val="pl-PL"/>
        </w:rPr>
      </w:pPr>
      <w:r w:rsidRPr="000B67B2">
        <w:rPr>
          <w:rFonts w:asciiTheme="minorHAnsi" w:hAnsiTheme="minorHAnsi" w:cstheme="minorHAnsi"/>
          <w:bCs/>
          <w:szCs w:val="24"/>
          <w:lang w:val="pl-PL"/>
        </w:rPr>
        <w:t>1 łącznik do taśmy umożliwiający przepływ prądu z elektryzatora do ogrodzenia;</w:t>
      </w:r>
    </w:p>
    <w:p w14:paraId="3DF8C417" w14:textId="0F679F8A" w:rsidR="00745555" w:rsidRPr="000B67B2" w:rsidRDefault="00745555" w:rsidP="003C0A82">
      <w:pPr>
        <w:pStyle w:val="Akapitzlist"/>
        <w:numPr>
          <w:ilvl w:val="0"/>
          <w:numId w:val="9"/>
        </w:numPr>
        <w:ind w:right="-38"/>
        <w:textAlignment w:val="baseline"/>
        <w:rPr>
          <w:rFonts w:asciiTheme="minorHAnsi" w:hAnsiTheme="minorHAnsi" w:cstheme="minorHAnsi"/>
          <w:bCs/>
          <w:szCs w:val="24"/>
          <w:lang w:val="pl-PL"/>
        </w:rPr>
      </w:pPr>
      <w:r w:rsidRPr="000B67B2">
        <w:rPr>
          <w:rFonts w:asciiTheme="minorHAnsi" w:hAnsiTheme="minorHAnsi" w:cstheme="minorHAnsi"/>
          <w:bCs/>
          <w:szCs w:val="24"/>
          <w:lang w:val="pl-PL"/>
        </w:rPr>
        <w:t xml:space="preserve">1 metalowy pręt (zabezpieczonego przed korozją) uziemiającego;  </w:t>
      </w:r>
    </w:p>
    <w:p w14:paraId="1FA01A2C" w14:textId="23BFADFA" w:rsidR="003E4F2E" w:rsidRPr="000B67B2" w:rsidRDefault="00745555" w:rsidP="003C0A82">
      <w:pPr>
        <w:pStyle w:val="Akapitzlist"/>
        <w:numPr>
          <w:ilvl w:val="0"/>
          <w:numId w:val="9"/>
        </w:numPr>
        <w:ind w:right="-38"/>
        <w:textAlignment w:val="baseline"/>
        <w:rPr>
          <w:rFonts w:asciiTheme="minorHAnsi" w:hAnsiTheme="minorHAnsi" w:cstheme="minorHAnsi"/>
          <w:bCs/>
          <w:szCs w:val="24"/>
          <w:lang w:val="pl-PL"/>
        </w:rPr>
      </w:pPr>
      <w:r w:rsidRPr="000B67B2">
        <w:rPr>
          <w:rFonts w:asciiTheme="minorHAnsi" w:hAnsiTheme="minorHAnsi" w:cstheme="minorHAnsi"/>
          <w:bCs/>
          <w:szCs w:val="24"/>
          <w:lang w:val="pl-PL"/>
        </w:rPr>
        <w:t xml:space="preserve">1 odgromnik zewnętrzny do ogrodzeń elektrycznych; </w:t>
      </w:r>
    </w:p>
    <w:p w14:paraId="1BEC1B0F" w14:textId="17A556B0" w:rsidR="003E4F2E" w:rsidRPr="000B67B2" w:rsidRDefault="00745555" w:rsidP="003C0A82">
      <w:pPr>
        <w:pStyle w:val="Akapitzlist"/>
        <w:numPr>
          <w:ilvl w:val="0"/>
          <w:numId w:val="9"/>
        </w:numPr>
        <w:ind w:right="-38"/>
        <w:textAlignment w:val="baseline"/>
        <w:rPr>
          <w:rFonts w:asciiTheme="minorHAnsi" w:hAnsiTheme="minorHAnsi" w:cstheme="minorHAnsi"/>
          <w:bCs/>
          <w:szCs w:val="24"/>
          <w:lang w:val="pl-PL"/>
        </w:rPr>
      </w:pPr>
      <w:r w:rsidRPr="000B67B2">
        <w:rPr>
          <w:rFonts w:asciiTheme="minorHAnsi" w:hAnsiTheme="minorHAnsi" w:cstheme="minorHAnsi"/>
          <w:bCs/>
          <w:szCs w:val="24"/>
          <w:lang w:val="pl-PL"/>
        </w:rPr>
        <w:t>5 uchwytów ze sprężyną umożliwiających montaż bramy;</w:t>
      </w:r>
    </w:p>
    <w:p w14:paraId="2B931492" w14:textId="10B6FDF3" w:rsidR="003E4F2E" w:rsidRPr="000B67B2" w:rsidRDefault="00745555" w:rsidP="003C0A82">
      <w:pPr>
        <w:pStyle w:val="Akapitzlist"/>
        <w:numPr>
          <w:ilvl w:val="0"/>
          <w:numId w:val="9"/>
        </w:numPr>
        <w:ind w:right="-38"/>
        <w:textAlignment w:val="baseline"/>
        <w:rPr>
          <w:rFonts w:asciiTheme="minorHAnsi" w:hAnsiTheme="minorHAnsi" w:cstheme="minorHAnsi"/>
          <w:bCs/>
          <w:szCs w:val="24"/>
          <w:lang w:val="pl-PL"/>
        </w:rPr>
      </w:pPr>
      <w:r w:rsidRPr="000B67B2">
        <w:rPr>
          <w:rFonts w:asciiTheme="minorHAnsi" w:hAnsiTheme="minorHAnsi" w:cstheme="minorHAnsi"/>
          <w:bCs/>
          <w:szCs w:val="24"/>
          <w:lang w:val="pl-PL"/>
        </w:rPr>
        <w:t>1 kontroler napięcia 10 KV;</w:t>
      </w:r>
    </w:p>
    <w:p w14:paraId="6A2DDA3C" w14:textId="438277BD" w:rsidR="00745555" w:rsidRPr="000B67B2" w:rsidRDefault="00745555" w:rsidP="003C0A82">
      <w:pPr>
        <w:pStyle w:val="Akapitzlist"/>
        <w:numPr>
          <w:ilvl w:val="0"/>
          <w:numId w:val="9"/>
        </w:numPr>
        <w:ind w:right="-38"/>
        <w:textAlignment w:val="baseline"/>
        <w:rPr>
          <w:rFonts w:asciiTheme="minorHAnsi" w:hAnsiTheme="minorHAnsi" w:cstheme="minorHAnsi"/>
          <w:bCs/>
          <w:szCs w:val="24"/>
          <w:lang w:val="pl-PL"/>
        </w:rPr>
      </w:pPr>
      <w:r w:rsidRPr="000B67B2">
        <w:rPr>
          <w:rFonts w:asciiTheme="minorHAnsi" w:hAnsiTheme="minorHAnsi" w:cstheme="minorHAnsi"/>
          <w:bCs/>
          <w:szCs w:val="24"/>
          <w:lang w:val="pl-PL"/>
        </w:rPr>
        <w:t xml:space="preserve">1 elektryzator akumulatorowy o sile impulsu wyjściowego 5 J (dżuli)  na ogrodzeniu z pojemnikiem na  akumulator; </w:t>
      </w:r>
    </w:p>
    <w:p w14:paraId="7C1A31DE" w14:textId="770B8FE0" w:rsidR="00745555" w:rsidRPr="000B67B2" w:rsidRDefault="00745555" w:rsidP="003C0A82">
      <w:pPr>
        <w:pStyle w:val="Akapitzlist"/>
        <w:numPr>
          <w:ilvl w:val="0"/>
          <w:numId w:val="9"/>
        </w:numPr>
        <w:ind w:right="-38"/>
        <w:textAlignment w:val="baseline"/>
        <w:rPr>
          <w:rFonts w:asciiTheme="minorHAnsi" w:hAnsiTheme="minorHAnsi" w:cstheme="minorHAnsi"/>
          <w:bCs/>
          <w:szCs w:val="24"/>
          <w:lang w:val="pl-PL"/>
        </w:rPr>
      </w:pPr>
      <w:r w:rsidRPr="000B67B2">
        <w:rPr>
          <w:rFonts w:asciiTheme="minorHAnsi" w:hAnsiTheme="minorHAnsi" w:cstheme="minorHAnsi"/>
          <w:bCs/>
          <w:szCs w:val="24"/>
          <w:lang w:val="pl-PL"/>
        </w:rPr>
        <w:t>1 panel słonecznym o mocy 25 W do ładowania akumulatora z mocowaniem do elektryzatora;</w:t>
      </w:r>
    </w:p>
    <w:p w14:paraId="207830E7" w14:textId="59FD4D98" w:rsidR="00745555" w:rsidRPr="000B67B2" w:rsidRDefault="003E4F2E" w:rsidP="003C0A82">
      <w:pPr>
        <w:pStyle w:val="Akapitzlist"/>
        <w:widowControl w:val="0"/>
        <w:numPr>
          <w:ilvl w:val="0"/>
          <w:numId w:val="9"/>
        </w:numPr>
        <w:autoSpaceDE w:val="0"/>
        <w:autoSpaceDN w:val="0"/>
        <w:adjustRightInd w:val="0"/>
        <w:ind w:right="-38"/>
        <w:textAlignment w:val="baseline"/>
        <w:rPr>
          <w:rFonts w:asciiTheme="minorHAnsi" w:hAnsiTheme="minorHAnsi" w:cstheme="minorHAnsi"/>
          <w:bCs/>
          <w:szCs w:val="24"/>
          <w:lang w:val="pl-PL"/>
        </w:rPr>
      </w:pPr>
      <w:r w:rsidRPr="000B67B2">
        <w:rPr>
          <w:rFonts w:asciiTheme="minorHAnsi" w:hAnsiTheme="minorHAnsi" w:cstheme="minorHAnsi"/>
          <w:bCs/>
          <w:szCs w:val="24"/>
          <w:lang w:val="pl-PL"/>
        </w:rPr>
        <w:t>1</w:t>
      </w:r>
      <w:r w:rsidR="00745555" w:rsidRPr="000B67B2">
        <w:rPr>
          <w:rFonts w:asciiTheme="minorHAnsi" w:hAnsiTheme="minorHAnsi" w:cstheme="minorHAnsi"/>
          <w:bCs/>
          <w:szCs w:val="24"/>
          <w:lang w:val="pl-PL"/>
        </w:rPr>
        <w:t xml:space="preserve"> regulator do panelu słonecznego zapobiegający przeładowaniu akumulatora.</w:t>
      </w:r>
    </w:p>
    <w:p w14:paraId="6EE08A03" w14:textId="77777777" w:rsidR="00876440" w:rsidRPr="000B67B2" w:rsidRDefault="00876440" w:rsidP="00745555">
      <w:pPr>
        <w:widowControl w:val="0"/>
        <w:autoSpaceDE w:val="0"/>
        <w:autoSpaceDN w:val="0"/>
        <w:adjustRightInd w:val="0"/>
        <w:ind w:right="-38"/>
        <w:jc w:val="left"/>
        <w:textAlignment w:val="baseline"/>
        <w:rPr>
          <w:rFonts w:asciiTheme="minorHAnsi" w:hAnsiTheme="minorHAnsi" w:cstheme="minorHAnsi"/>
          <w:bCs/>
          <w:szCs w:val="24"/>
        </w:rPr>
      </w:pPr>
    </w:p>
    <w:p w14:paraId="0F890B39" w14:textId="77777777" w:rsidR="00876440" w:rsidRPr="000B67B2" w:rsidRDefault="00876440" w:rsidP="003E4F2E">
      <w:pPr>
        <w:ind w:right="-38"/>
        <w:textAlignment w:val="baseline"/>
        <w:rPr>
          <w:rFonts w:asciiTheme="minorHAnsi" w:hAnsiTheme="minorHAnsi" w:cstheme="minorHAnsi"/>
          <w:bCs/>
          <w:sz w:val="24"/>
          <w:szCs w:val="24"/>
        </w:rPr>
      </w:pPr>
      <w:r w:rsidRPr="000B67B2">
        <w:rPr>
          <w:rFonts w:asciiTheme="minorHAnsi" w:hAnsiTheme="minorHAnsi" w:cstheme="minorHAnsi"/>
          <w:bCs/>
          <w:szCs w:val="24"/>
        </w:rPr>
        <w:t xml:space="preserve">Dostarczone elementy zestawu do ochrony stad zwierząt gospodarskich przed wilkami powinny  umożliwiać ogrodzenie powierzchni ok. 1 ha przy użyciu 5 taśm, z których będzie ulokowana na wysokości </w:t>
      </w:r>
      <w:r w:rsidRPr="000B67B2">
        <w:rPr>
          <w:rFonts w:asciiTheme="minorHAnsi" w:hAnsiTheme="minorHAnsi" w:cstheme="minorHAnsi"/>
          <w:bCs/>
          <w:szCs w:val="24"/>
        </w:rPr>
        <w:lastRenderedPageBreak/>
        <w:t>nie niżej niż 1,20 m nad ziemią oraz montaż bramy wejściowej, a także umożliwienie umieszczenia w rogach ogrodzenia kołków drewnianych (w celu wzmocnienia konstrukcji).  </w:t>
      </w:r>
    </w:p>
    <w:p w14:paraId="5CAA29BA" w14:textId="5CBDE998" w:rsidR="00AA0F22" w:rsidRPr="000B67B2" w:rsidRDefault="00AA0F22" w:rsidP="001F6878">
      <w:pPr>
        <w:widowControl w:val="0"/>
        <w:autoSpaceDE w:val="0"/>
        <w:autoSpaceDN w:val="0"/>
        <w:adjustRightInd w:val="0"/>
        <w:ind w:right="-38"/>
        <w:textAlignment w:val="baseline"/>
        <w:rPr>
          <w:bCs/>
        </w:rPr>
      </w:pPr>
    </w:p>
    <w:p w14:paraId="7CB75B56" w14:textId="77777777" w:rsidR="00876440" w:rsidRPr="000B67B2" w:rsidRDefault="00876440" w:rsidP="001F6878">
      <w:pPr>
        <w:widowControl w:val="0"/>
        <w:autoSpaceDE w:val="0"/>
        <w:autoSpaceDN w:val="0"/>
        <w:adjustRightInd w:val="0"/>
        <w:ind w:right="-38"/>
        <w:textAlignment w:val="baseline"/>
        <w:rPr>
          <w:bCs/>
        </w:rPr>
      </w:pPr>
    </w:p>
    <w:p w14:paraId="0534FAAA" w14:textId="14224A6B" w:rsidR="003E4F2E" w:rsidRPr="000B67B2" w:rsidRDefault="000F2046" w:rsidP="003E4F2E">
      <w:pPr>
        <w:widowControl w:val="0"/>
        <w:autoSpaceDE w:val="0"/>
        <w:autoSpaceDN w:val="0"/>
        <w:adjustRightInd w:val="0"/>
        <w:ind w:right="-38"/>
        <w:textAlignment w:val="baseline"/>
        <w:rPr>
          <w:bCs/>
        </w:rPr>
      </w:pPr>
      <w:r w:rsidRPr="000B67B2">
        <w:rPr>
          <w:bCs/>
        </w:rPr>
        <w:t>B</w:t>
      </w:r>
      <w:r w:rsidR="00C06224" w:rsidRPr="000B67B2">
        <w:rPr>
          <w:bCs/>
        </w:rPr>
        <w:t xml:space="preserve">/ </w:t>
      </w:r>
      <w:r w:rsidR="00B53A48" w:rsidRPr="000B67B2">
        <w:rPr>
          <w:bCs/>
        </w:rPr>
        <w:t>dostawa</w:t>
      </w:r>
      <w:r w:rsidR="005C291C" w:rsidRPr="000B67B2">
        <w:rPr>
          <w:bCs/>
        </w:rPr>
        <w:t xml:space="preserve"> </w:t>
      </w:r>
      <w:r w:rsidR="00A82F62">
        <w:rPr>
          <w:bCs/>
        </w:rPr>
        <w:t>6</w:t>
      </w:r>
      <w:r w:rsidR="009C4544" w:rsidRPr="000B67B2">
        <w:rPr>
          <w:bCs/>
        </w:rPr>
        <w:t xml:space="preserve"> </w:t>
      </w:r>
      <w:r w:rsidR="00570197" w:rsidRPr="000B67B2">
        <w:rPr>
          <w:bCs/>
        </w:rPr>
        <w:t xml:space="preserve">kompletów </w:t>
      </w:r>
      <w:r w:rsidR="004E0A81" w:rsidRPr="000B67B2">
        <w:rPr>
          <w:bCs/>
        </w:rPr>
        <w:t xml:space="preserve"> ogrodzeń elektrycznych</w:t>
      </w:r>
      <w:r w:rsidR="00137D77" w:rsidRPr="000B67B2">
        <w:rPr>
          <w:bCs/>
        </w:rPr>
        <w:t xml:space="preserve"> do ochrony inwentarza zwanych </w:t>
      </w:r>
      <w:r w:rsidR="00570197" w:rsidRPr="000B67B2">
        <w:rPr>
          <w:bCs/>
        </w:rPr>
        <w:t>pastuch</w:t>
      </w:r>
      <w:r w:rsidR="00137D77" w:rsidRPr="000B67B2">
        <w:rPr>
          <w:bCs/>
        </w:rPr>
        <w:t>ami</w:t>
      </w:r>
      <w:r w:rsidR="00570197" w:rsidRPr="000B67B2">
        <w:rPr>
          <w:bCs/>
        </w:rPr>
        <w:t xml:space="preserve"> elektryczny</w:t>
      </w:r>
      <w:r w:rsidR="00137D77" w:rsidRPr="000B67B2">
        <w:rPr>
          <w:bCs/>
        </w:rPr>
        <w:t>mi</w:t>
      </w:r>
      <w:r w:rsidR="00570197" w:rsidRPr="000B67B2">
        <w:rPr>
          <w:bCs/>
        </w:rPr>
        <w:t xml:space="preserve"> zabezpieczających pasieki  przed niedźwiedziami, z których każdy zestaw składa się z</w:t>
      </w:r>
      <w:r w:rsidR="00654C13" w:rsidRPr="000B67B2">
        <w:rPr>
          <w:bCs/>
        </w:rPr>
        <w:t> </w:t>
      </w:r>
      <w:r w:rsidR="00570197" w:rsidRPr="000B67B2">
        <w:rPr>
          <w:bCs/>
        </w:rPr>
        <w:t>następujących elementów</w:t>
      </w:r>
      <w:r w:rsidR="001F6878" w:rsidRPr="000B67B2">
        <w:rPr>
          <w:bCs/>
        </w:rPr>
        <w:t>:</w:t>
      </w:r>
    </w:p>
    <w:p w14:paraId="51BCEB71" w14:textId="20D32A91" w:rsidR="001F6878" w:rsidRPr="000B67B2" w:rsidRDefault="001F6878" w:rsidP="003C0A82">
      <w:pPr>
        <w:pStyle w:val="Akapitzlist"/>
        <w:numPr>
          <w:ilvl w:val="0"/>
          <w:numId w:val="10"/>
        </w:numPr>
        <w:jc w:val="both"/>
        <w:textAlignment w:val="baseline"/>
        <w:rPr>
          <w:rFonts w:asciiTheme="minorHAnsi" w:hAnsiTheme="minorHAnsi" w:cstheme="minorHAnsi"/>
          <w:bCs/>
          <w:lang w:val="pl-PL"/>
        </w:rPr>
      </w:pPr>
      <w:r w:rsidRPr="000B67B2">
        <w:rPr>
          <w:rFonts w:asciiTheme="minorHAnsi" w:hAnsiTheme="minorHAnsi" w:cstheme="minorHAnsi"/>
          <w:bCs/>
          <w:lang w:val="pl-PL"/>
        </w:rPr>
        <w:t>drut o długoś</w:t>
      </w:r>
      <w:r w:rsidR="003E4F2E" w:rsidRPr="000B67B2">
        <w:rPr>
          <w:rFonts w:asciiTheme="minorHAnsi" w:hAnsiTheme="minorHAnsi" w:cstheme="minorHAnsi"/>
          <w:bCs/>
          <w:lang w:val="pl-PL"/>
        </w:rPr>
        <w:t>ci 500 metrów i przekroju 2 mm;</w:t>
      </w:r>
    </w:p>
    <w:p w14:paraId="57A13D2B" w14:textId="6014D35E" w:rsidR="001F6878" w:rsidRPr="000B67B2" w:rsidRDefault="001F6878" w:rsidP="003C0A82">
      <w:pPr>
        <w:pStyle w:val="Akapitzlist"/>
        <w:numPr>
          <w:ilvl w:val="0"/>
          <w:numId w:val="10"/>
        </w:numPr>
        <w:jc w:val="both"/>
        <w:textAlignment w:val="baseline"/>
        <w:rPr>
          <w:rFonts w:asciiTheme="minorHAnsi" w:hAnsiTheme="minorHAnsi" w:cstheme="minorHAnsi"/>
          <w:bCs/>
          <w:lang w:val="pl-PL"/>
        </w:rPr>
      </w:pPr>
      <w:r w:rsidRPr="000B67B2">
        <w:rPr>
          <w:rFonts w:asciiTheme="minorHAnsi" w:hAnsiTheme="minorHAnsi" w:cstheme="minorHAnsi"/>
          <w:bCs/>
          <w:lang w:val="pl-PL"/>
        </w:rPr>
        <w:t>100 szt. izolatorów okrągłych  (do wkręcania w drewniane słupki)</w:t>
      </w:r>
      <w:r w:rsidR="003E4F2E" w:rsidRPr="000B67B2">
        <w:rPr>
          <w:rFonts w:asciiTheme="minorHAnsi" w:hAnsiTheme="minorHAnsi" w:cstheme="minorHAnsi"/>
          <w:bCs/>
          <w:lang w:val="pl-PL"/>
        </w:rPr>
        <w:t>;</w:t>
      </w:r>
    </w:p>
    <w:p w14:paraId="5FB482C5" w14:textId="317F0F1C" w:rsidR="001F6878" w:rsidRPr="000B67B2" w:rsidRDefault="003E4F2E" w:rsidP="003C0A82">
      <w:pPr>
        <w:pStyle w:val="Akapitzlist"/>
        <w:numPr>
          <w:ilvl w:val="0"/>
          <w:numId w:val="10"/>
        </w:numPr>
        <w:jc w:val="both"/>
        <w:textAlignment w:val="baseline"/>
        <w:rPr>
          <w:rFonts w:asciiTheme="minorHAnsi" w:hAnsiTheme="minorHAnsi" w:cstheme="minorHAnsi"/>
          <w:bCs/>
          <w:lang w:val="pl-PL"/>
        </w:rPr>
      </w:pPr>
      <w:r w:rsidRPr="000B67B2">
        <w:rPr>
          <w:rFonts w:asciiTheme="minorHAnsi" w:hAnsiTheme="minorHAnsi" w:cstheme="minorHAnsi"/>
          <w:bCs/>
          <w:lang w:val="pl-PL"/>
        </w:rPr>
        <w:t>20 szt. izolatorów narożnych;</w:t>
      </w:r>
    </w:p>
    <w:p w14:paraId="2B09ABD7" w14:textId="727363A9" w:rsidR="001F6878" w:rsidRPr="000B67B2" w:rsidRDefault="001F6878" w:rsidP="003C0A82">
      <w:pPr>
        <w:pStyle w:val="Akapitzlist"/>
        <w:numPr>
          <w:ilvl w:val="0"/>
          <w:numId w:val="10"/>
        </w:numPr>
        <w:jc w:val="both"/>
        <w:textAlignment w:val="baseline"/>
        <w:rPr>
          <w:rFonts w:asciiTheme="minorHAnsi" w:hAnsiTheme="minorHAnsi" w:cstheme="minorHAnsi"/>
          <w:bCs/>
          <w:lang w:val="pl-PL"/>
        </w:rPr>
      </w:pPr>
      <w:r w:rsidRPr="000B67B2">
        <w:rPr>
          <w:rFonts w:asciiTheme="minorHAnsi" w:hAnsiTheme="minorHAnsi" w:cstheme="minorHAnsi"/>
          <w:bCs/>
          <w:lang w:val="pl-PL"/>
        </w:rPr>
        <w:t>8 szt. izolatorów bramowych</w:t>
      </w:r>
      <w:r w:rsidR="003E4F2E" w:rsidRPr="000B67B2">
        <w:rPr>
          <w:rFonts w:asciiTheme="minorHAnsi" w:hAnsiTheme="minorHAnsi" w:cstheme="minorHAnsi"/>
          <w:bCs/>
          <w:lang w:val="pl-PL"/>
        </w:rPr>
        <w:t>;</w:t>
      </w:r>
    </w:p>
    <w:p w14:paraId="2D121CA4" w14:textId="0F208337" w:rsidR="001F6878" w:rsidRPr="000B67B2" w:rsidRDefault="001F6878" w:rsidP="003C0A82">
      <w:pPr>
        <w:pStyle w:val="Akapitzlist"/>
        <w:numPr>
          <w:ilvl w:val="0"/>
          <w:numId w:val="10"/>
        </w:numPr>
        <w:jc w:val="both"/>
        <w:textAlignment w:val="baseline"/>
        <w:rPr>
          <w:rFonts w:asciiTheme="minorHAnsi" w:hAnsiTheme="minorHAnsi" w:cstheme="minorHAnsi"/>
          <w:bCs/>
          <w:lang w:val="pl-PL"/>
        </w:rPr>
      </w:pPr>
      <w:r w:rsidRPr="000B67B2">
        <w:rPr>
          <w:rFonts w:asciiTheme="minorHAnsi" w:hAnsiTheme="minorHAnsi" w:cstheme="minorHAnsi"/>
          <w:bCs/>
          <w:lang w:val="pl-PL"/>
        </w:rPr>
        <w:t>4 uchwyty ze sprę</w:t>
      </w:r>
      <w:r w:rsidR="003E4F2E" w:rsidRPr="000B67B2">
        <w:rPr>
          <w:rFonts w:asciiTheme="minorHAnsi" w:hAnsiTheme="minorHAnsi" w:cstheme="minorHAnsi"/>
          <w:bCs/>
          <w:lang w:val="pl-PL"/>
        </w:rPr>
        <w:t>żyną umożliwiające montaż bramy;</w:t>
      </w:r>
    </w:p>
    <w:p w14:paraId="2AE188A3" w14:textId="2D8C8D5B" w:rsidR="001F6878" w:rsidRPr="000B67B2" w:rsidRDefault="003E4F2E" w:rsidP="003C0A82">
      <w:pPr>
        <w:pStyle w:val="Akapitzlist"/>
        <w:numPr>
          <w:ilvl w:val="0"/>
          <w:numId w:val="10"/>
        </w:numPr>
        <w:jc w:val="both"/>
        <w:textAlignment w:val="baseline"/>
        <w:rPr>
          <w:rFonts w:asciiTheme="minorHAnsi" w:hAnsiTheme="minorHAnsi" w:cstheme="minorHAnsi"/>
          <w:bCs/>
          <w:lang w:val="pl-PL"/>
        </w:rPr>
      </w:pPr>
      <w:r w:rsidRPr="000B67B2">
        <w:rPr>
          <w:rFonts w:asciiTheme="minorHAnsi" w:hAnsiTheme="minorHAnsi" w:cstheme="minorHAnsi"/>
          <w:bCs/>
          <w:lang w:val="pl-PL"/>
        </w:rPr>
        <w:t>1 kontroler napięcia 10 KV;</w:t>
      </w:r>
    </w:p>
    <w:p w14:paraId="29438C83" w14:textId="0417AA36" w:rsidR="001F6878" w:rsidRPr="000B67B2" w:rsidRDefault="001F6878" w:rsidP="003C0A82">
      <w:pPr>
        <w:pStyle w:val="Akapitzlist"/>
        <w:numPr>
          <w:ilvl w:val="0"/>
          <w:numId w:val="10"/>
        </w:numPr>
        <w:jc w:val="both"/>
        <w:textAlignment w:val="baseline"/>
        <w:rPr>
          <w:rFonts w:asciiTheme="minorHAnsi" w:hAnsiTheme="minorHAnsi" w:cstheme="minorHAnsi"/>
          <w:bCs/>
          <w:lang w:val="pl-PL"/>
        </w:rPr>
      </w:pPr>
      <w:r w:rsidRPr="000B67B2">
        <w:rPr>
          <w:rFonts w:asciiTheme="minorHAnsi" w:hAnsiTheme="minorHAnsi" w:cstheme="minorHAnsi"/>
          <w:bCs/>
          <w:lang w:val="pl-PL"/>
        </w:rPr>
        <w:t>1 metalowy pręt (zabezpieczony przed korozją)  uziemiające</w:t>
      </w:r>
      <w:r w:rsidR="003E4F2E" w:rsidRPr="000B67B2">
        <w:rPr>
          <w:rFonts w:asciiTheme="minorHAnsi" w:hAnsiTheme="minorHAnsi" w:cstheme="minorHAnsi"/>
          <w:bCs/>
          <w:lang w:val="pl-PL"/>
        </w:rPr>
        <w:t>;</w:t>
      </w:r>
    </w:p>
    <w:p w14:paraId="1F725961" w14:textId="1AE99E67" w:rsidR="001F6878" w:rsidRPr="000B67B2" w:rsidRDefault="001F6878" w:rsidP="003C0A82">
      <w:pPr>
        <w:pStyle w:val="Akapitzlist"/>
        <w:numPr>
          <w:ilvl w:val="0"/>
          <w:numId w:val="10"/>
        </w:numPr>
        <w:jc w:val="both"/>
        <w:textAlignment w:val="baseline"/>
        <w:rPr>
          <w:rFonts w:asciiTheme="minorHAnsi" w:hAnsiTheme="minorHAnsi" w:cstheme="minorHAnsi"/>
          <w:bCs/>
          <w:lang w:val="pl-PL"/>
        </w:rPr>
      </w:pPr>
      <w:r w:rsidRPr="000B67B2">
        <w:rPr>
          <w:rFonts w:asciiTheme="minorHAnsi" w:hAnsiTheme="minorHAnsi" w:cstheme="minorHAnsi"/>
          <w:bCs/>
          <w:lang w:val="pl-PL"/>
        </w:rPr>
        <w:t>1 odgromnik zewnętrzny do ogrodzeń elektrycznych</w:t>
      </w:r>
      <w:r w:rsidR="003E4F2E" w:rsidRPr="000B67B2">
        <w:rPr>
          <w:rFonts w:asciiTheme="minorHAnsi" w:hAnsiTheme="minorHAnsi" w:cstheme="minorHAnsi"/>
          <w:bCs/>
          <w:lang w:val="pl-PL"/>
        </w:rPr>
        <w:t>;</w:t>
      </w:r>
    </w:p>
    <w:p w14:paraId="05602967" w14:textId="00FCE2CE" w:rsidR="001F6878" w:rsidRPr="000B67B2" w:rsidRDefault="001F6878" w:rsidP="003C0A82">
      <w:pPr>
        <w:pStyle w:val="Akapitzlist"/>
        <w:numPr>
          <w:ilvl w:val="0"/>
          <w:numId w:val="10"/>
        </w:numPr>
        <w:jc w:val="both"/>
        <w:textAlignment w:val="baseline"/>
        <w:rPr>
          <w:rFonts w:asciiTheme="minorHAnsi" w:hAnsiTheme="minorHAnsi" w:cstheme="minorHAnsi"/>
          <w:bCs/>
          <w:lang w:val="pl-PL"/>
        </w:rPr>
      </w:pPr>
      <w:r w:rsidRPr="000B67B2">
        <w:rPr>
          <w:rFonts w:asciiTheme="minorHAnsi" w:hAnsiTheme="minorHAnsi" w:cstheme="minorHAnsi"/>
          <w:bCs/>
          <w:lang w:val="pl-PL"/>
        </w:rPr>
        <w:t xml:space="preserve">1 elektryzator akumulatorowy o sile impulsu wyjściowego  5 J (dżuli)  na ogrodzeniu z </w:t>
      </w:r>
      <w:r w:rsidR="003E4F2E" w:rsidRPr="000B67B2">
        <w:rPr>
          <w:rFonts w:asciiTheme="minorHAnsi" w:hAnsiTheme="minorHAnsi" w:cstheme="minorHAnsi"/>
          <w:bCs/>
          <w:lang w:val="pl-PL"/>
        </w:rPr>
        <w:t>p</w:t>
      </w:r>
      <w:r w:rsidRPr="000B67B2">
        <w:rPr>
          <w:rFonts w:asciiTheme="minorHAnsi" w:hAnsiTheme="minorHAnsi" w:cstheme="minorHAnsi"/>
          <w:bCs/>
          <w:lang w:val="pl-PL"/>
        </w:rPr>
        <w:t>ojemnikiem na akumulator;</w:t>
      </w:r>
    </w:p>
    <w:p w14:paraId="55210605" w14:textId="2653C92A" w:rsidR="001F6878" w:rsidRPr="000B67B2" w:rsidRDefault="001F6878" w:rsidP="003C0A82">
      <w:pPr>
        <w:pStyle w:val="Akapitzlist"/>
        <w:numPr>
          <w:ilvl w:val="0"/>
          <w:numId w:val="10"/>
        </w:numPr>
        <w:jc w:val="both"/>
        <w:textAlignment w:val="baseline"/>
        <w:rPr>
          <w:rFonts w:asciiTheme="minorHAnsi" w:hAnsiTheme="minorHAnsi" w:cstheme="minorHAnsi"/>
          <w:bCs/>
          <w:lang w:val="pl-PL"/>
        </w:rPr>
      </w:pPr>
      <w:r w:rsidRPr="000B67B2">
        <w:rPr>
          <w:rFonts w:asciiTheme="minorHAnsi" w:hAnsiTheme="minorHAnsi" w:cstheme="minorHAnsi"/>
          <w:bCs/>
          <w:lang w:val="pl-PL"/>
        </w:rPr>
        <w:t>1 panel słoneczny o mocy 25 W z mocowaniem do elektryzatora;</w:t>
      </w:r>
    </w:p>
    <w:p w14:paraId="6EF0DC97" w14:textId="397000A9" w:rsidR="001F6878" w:rsidRDefault="001F6878" w:rsidP="003C0A82">
      <w:pPr>
        <w:pStyle w:val="Akapitzlist"/>
        <w:numPr>
          <w:ilvl w:val="0"/>
          <w:numId w:val="10"/>
        </w:numPr>
        <w:jc w:val="both"/>
        <w:textAlignment w:val="baseline"/>
        <w:rPr>
          <w:rFonts w:asciiTheme="minorHAnsi" w:hAnsiTheme="minorHAnsi" w:cstheme="minorHAnsi"/>
          <w:bCs/>
          <w:lang w:val="pl-PL"/>
        </w:rPr>
      </w:pPr>
      <w:r w:rsidRPr="000B67B2">
        <w:rPr>
          <w:rFonts w:asciiTheme="minorHAnsi" w:hAnsiTheme="minorHAnsi" w:cstheme="minorHAnsi"/>
          <w:bCs/>
          <w:lang w:val="pl-PL"/>
        </w:rPr>
        <w:t xml:space="preserve">1 regulator do panelu słonecznego zapobiegający przeładowaniu akumulatora.  </w:t>
      </w:r>
    </w:p>
    <w:p w14:paraId="40FC7CBF" w14:textId="3D001E8B" w:rsidR="00B2795A" w:rsidRPr="00B2795A" w:rsidRDefault="00B2795A" w:rsidP="00B2795A">
      <w:pPr>
        <w:pStyle w:val="Akapitzlist"/>
        <w:numPr>
          <w:ilvl w:val="0"/>
          <w:numId w:val="10"/>
        </w:numPr>
        <w:rPr>
          <w:rFonts w:ascii="Calibri" w:eastAsia="Times New Roman" w:hAnsi="Calibri" w:cs="Calibri"/>
          <w:sz w:val="24"/>
          <w:szCs w:val="24"/>
          <w:lang w:val="pl-PL"/>
        </w:rPr>
      </w:pPr>
      <w:r w:rsidRPr="00B2795A">
        <w:rPr>
          <w:rFonts w:asciiTheme="minorHAnsi" w:hAnsiTheme="minorHAnsi" w:cstheme="minorHAnsi"/>
          <w:bCs/>
          <w:lang w:val="pl-PL"/>
        </w:rPr>
        <w:t>szpula białej taśmy elektrycznej długości 500 m o szerokości 2 cm;</w:t>
      </w:r>
    </w:p>
    <w:p w14:paraId="6DDE07A7" w14:textId="77777777" w:rsidR="00394BC2" w:rsidRPr="000B67B2" w:rsidRDefault="00394BC2" w:rsidP="008C6ED6">
      <w:pPr>
        <w:pStyle w:val="Bezodstpw"/>
        <w:jc w:val="both"/>
        <w:rPr>
          <w:bCs/>
          <w:color w:val="000000"/>
        </w:rPr>
      </w:pPr>
    </w:p>
    <w:p w14:paraId="1B09B520" w14:textId="78B4208E" w:rsidR="00E9444B" w:rsidRDefault="00E9444B" w:rsidP="003E4F2E">
      <w:pPr>
        <w:autoSpaceDE w:val="0"/>
        <w:autoSpaceDN w:val="0"/>
        <w:adjustRightInd w:val="0"/>
        <w:ind w:right="-38"/>
        <w:rPr>
          <w:lang w:eastAsia="ar-SA"/>
        </w:rPr>
      </w:pPr>
      <w:r>
        <w:rPr>
          <w:lang w:eastAsia="ar-SA"/>
        </w:rPr>
        <w:t xml:space="preserve">Zamawiający nie przewiduje zamówień częściowych. </w:t>
      </w:r>
    </w:p>
    <w:p w14:paraId="5E763AA1" w14:textId="77777777" w:rsidR="00E9444B" w:rsidRDefault="00E9444B" w:rsidP="003E4F2E">
      <w:pPr>
        <w:autoSpaceDE w:val="0"/>
        <w:autoSpaceDN w:val="0"/>
        <w:adjustRightInd w:val="0"/>
        <w:ind w:right="-38"/>
        <w:rPr>
          <w:lang w:eastAsia="ar-SA"/>
        </w:rPr>
      </w:pPr>
    </w:p>
    <w:p w14:paraId="4584C3ED" w14:textId="115D29A0" w:rsidR="00E9444B" w:rsidRDefault="00E9444B" w:rsidP="003E4F2E">
      <w:pPr>
        <w:autoSpaceDE w:val="0"/>
        <w:autoSpaceDN w:val="0"/>
        <w:adjustRightInd w:val="0"/>
        <w:ind w:right="-38"/>
        <w:rPr>
          <w:lang w:eastAsia="ar-SA"/>
        </w:rPr>
      </w:pPr>
      <w:r>
        <w:rPr>
          <w:lang w:eastAsia="ar-SA"/>
        </w:rPr>
        <w:t xml:space="preserve">Zamawiający wymaga zapewnienia przez Wykonawcę gwarancji na dostarczone Ogrodzenie Elektryczne i jego elementy na okres co najmniej 12 miesięcy. </w:t>
      </w:r>
    </w:p>
    <w:p w14:paraId="6E2775AB" w14:textId="77777777" w:rsidR="00E9444B" w:rsidRDefault="00E9444B" w:rsidP="003E4F2E">
      <w:pPr>
        <w:autoSpaceDE w:val="0"/>
        <w:autoSpaceDN w:val="0"/>
        <w:adjustRightInd w:val="0"/>
        <w:ind w:right="-38"/>
        <w:rPr>
          <w:lang w:eastAsia="ar-SA"/>
        </w:rPr>
      </w:pPr>
    </w:p>
    <w:p w14:paraId="7ADA0DFD" w14:textId="1A57A045" w:rsidR="00E9444B" w:rsidRDefault="00E9444B" w:rsidP="003E4F2E">
      <w:pPr>
        <w:autoSpaceDE w:val="0"/>
        <w:autoSpaceDN w:val="0"/>
        <w:adjustRightInd w:val="0"/>
        <w:ind w:right="-38"/>
        <w:rPr>
          <w:lang w:eastAsia="ar-SA"/>
        </w:rPr>
      </w:pPr>
      <w:r>
        <w:rPr>
          <w:lang w:eastAsia="ar-SA"/>
        </w:rPr>
        <w:t xml:space="preserve">Termin płatności: 14 dni od przedłożenia prawidłowo wystawionej faktury VAT. </w:t>
      </w:r>
    </w:p>
    <w:p w14:paraId="76FCDA48" w14:textId="6B9FD7D2" w:rsidR="002F5F51" w:rsidRPr="000B67B2" w:rsidRDefault="002F5F51" w:rsidP="008C6ED6">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rPr>
      </w:pPr>
    </w:p>
    <w:p w14:paraId="275A6173" w14:textId="5F8DF2B9" w:rsidR="000012C5" w:rsidRPr="000B67B2" w:rsidRDefault="000012C5"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4"/>
          <w:lang w:eastAsia="x-none"/>
        </w:rPr>
      </w:pPr>
      <w:r w:rsidRPr="000B67B2">
        <w:rPr>
          <w:rFonts w:eastAsia="Times New Roman" w:cs="Times New Roman"/>
          <w:b/>
          <w:bCs/>
          <w:color w:val="auto"/>
          <w:spacing w:val="-2"/>
          <w:sz w:val="24"/>
          <w:szCs w:val="24"/>
          <w:lang w:eastAsia="x-none"/>
        </w:rPr>
        <w:t>Termin i miejsce wykonania zamówienia</w:t>
      </w:r>
    </w:p>
    <w:p w14:paraId="63A587AF" w14:textId="77777777" w:rsidR="00D87235" w:rsidRPr="000B67B2" w:rsidRDefault="00D87235" w:rsidP="00D87235">
      <w:pPr>
        <w:widowControl w:val="0"/>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4"/>
          <w:lang w:eastAsia="x-none"/>
        </w:rPr>
      </w:pPr>
    </w:p>
    <w:p w14:paraId="2E6D02D9" w14:textId="37D55412" w:rsidR="00D87235" w:rsidRDefault="00D87235" w:rsidP="003E4F2E">
      <w:pPr>
        <w:ind w:right="-38"/>
        <w:textAlignment w:val="baseline"/>
        <w:rPr>
          <w:b/>
          <w:bCs/>
          <w:lang w:eastAsia="ar-SA"/>
        </w:rPr>
      </w:pPr>
      <w:r w:rsidRPr="000B67B2">
        <w:rPr>
          <w:lang w:eastAsia="ar-SA"/>
        </w:rPr>
        <w:t xml:space="preserve">Dostarczenie sprzętu we wskazane przez Zamawiającego miejsca znajdujące się na terenie województw podkarpackiego, podlaskiego, lubuskiego i wielkopolskiego do </w:t>
      </w:r>
      <w:r w:rsidR="00EB5B18">
        <w:rPr>
          <w:b/>
          <w:bCs/>
          <w:lang w:eastAsia="ar-SA"/>
        </w:rPr>
        <w:t>16</w:t>
      </w:r>
      <w:r w:rsidRPr="000B67B2">
        <w:rPr>
          <w:b/>
          <w:bCs/>
          <w:lang w:eastAsia="ar-SA"/>
        </w:rPr>
        <w:t>.04.20</w:t>
      </w:r>
      <w:r w:rsidR="00EB14B5" w:rsidRPr="000B67B2">
        <w:rPr>
          <w:b/>
          <w:bCs/>
          <w:lang w:eastAsia="ar-SA"/>
        </w:rPr>
        <w:t>20</w:t>
      </w:r>
      <w:r w:rsidRPr="000B67B2">
        <w:rPr>
          <w:b/>
          <w:bCs/>
          <w:lang w:eastAsia="ar-SA"/>
        </w:rPr>
        <w:t> r.</w:t>
      </w:r>
    </w:p>
    <w:p w14:paraId="694AAC61" w14:textId="77777777" w:rsidR="004F3ADA" w:rsidRDefault="004F3ADA" w:rsidP="003C0A82">
      <w:pPr>
        <w:numPr>
          <w:ilvl w:val="0"/>
          <w:numId w:val="20"/>
        </w:numPr>
        <w:spacing w:before="100" w:beforeAutospacing="1" w:after="100" w:afterAutospacing="1" w:line="240" w:lineRule="auto"/>
        <w:ind w:right="0"/>
        <w:jc w:val="left"/>
        <w:rPr>
          <w:rFonts w:asciiTheme="minorHAnsi" w:eastAsia="Times New Roman" w:hAnsiTheme="minorHAnsi" w:cstheme="minorHAnsi"/>
        </w:rPr>
      </w:pPr>
      <w:r>
        <w:rPr>
          <w:rFonts w:eastAsia="Times New Roman"/>
          <w:sz w:val="24"/>
          <w:szCs w:val="24"/>
        </w:rPr>
        <w:t>Regionalna Dyrekcja Ochrony Środowiska w Rzeszowie, Wydział Spraw Terenowych I, ul. Sikorskiego 17, 38-400 Krosno</w:t>
      </w:r>
    </w:p>
    <w:p w14:paraId="70C3EA64" w14:textId="77777777" w:rsidR="004F3ADA" w:rsidRDefault="004F3ADA" w:rsidP="003C0A82">
      <w:pPr>
        <w:numPr>
          <w:ilvl w:val="0"/>
          <w:numId w:val="20"/>
        </w:numPr>
        <w:spacing w:before="100" w:beforeAutospacing="1" w:after="100" w:afterAutospacing="1" w:line="240" w:lineRule="auto"/>
        <w:ind w:right="0"/>
        <w:jc w:val="left"/>
        <w:rPr>
          <w:rFonts w:asciiTheme="minorHAnsi" w:eastAsia="Times New Roman" w:hAnsiTheme="minorHAnsi" w:cstheme="minorHAnsi"/>
        </w:rPr>
      </w:pPr>
      <w:r>
        <w:rPr>
          <w:rFonts w:eastAsia="Times New Roman"/>
          <w:sz w:val="24"/>
          <w:szCs w:val="24"/>
          <w:shd w:val="clear" w:color="auto" w:fill="FFFFFF"/>
        </w:rPr>
        <w:t>Regionalna Dyrekcja Ochrony Środowiska w Gorzowie Wielkopolskim, ul. Jagiellończyka 13, 66-400 Gorzów Wielkopolski</w:t>
      </w:r>
    </w:p>
    <w:p w14:paraId="42DBFF0D" w14:textId="402BC97D" w:rsidR="003C0A82" w:rsidRPr="003C0A82" w:rsidRDefault="004F3ADA" w:rsidP="003C0A82">
      <w:pPr>
        <w:numPr>
          <w:ilvl w:val="0"/>
          <w:numId w:val="20"/>
        </w:numPr>
        <w:spacing w:before="100" w:beforeAutospacing="1" w:after="100" w:afterAutospacing="1" w:line="240" w:lineRule="auto"/>
        <w:ind w:right="0"/>
        <w:jc w:val="left"/>
        <w:rPr>
          <w:rFonts w:eastAsia="Times New Roman"/>
          <w:sz w:val="24"/>
          <w:szCs w:val="24"/>
        </w:rPr>
      </w:pPr>
      <w:r>
        <w:rPr>
          <w:rFonts w:eastAsia="Times New Roman"/>
          <w:sz w:val="24"/>
          <w:szCs w:val="24"/>
          <w:shd w:val="clear" w:color="auto" w:fill="FFFFFF"/>
        </w:rPr>
        <w:t>Regionalna Dyrekcja Ochrony Środowiska w Białymstoku, ul. Dojlidy Fabryczne 23, 15</w:t>
      </w:r>
      <w:r w:rsidR="00EB5B18">
        <w:rPr>
          <w:rFonts w:eastAsia="Times New Roman"/>
          <w:sz w:val="24"/>
          <w:szCs w:val="24"/>
          <w:shd w:val="clear" w:color="auto" w:fill="FFFFFF"/>
        </w:rPr>
        <w:t>-</w:t>
      </w:r>
      <w:r>
        <w:rPr>
          <w:rFonts w:eastAsia="Times New Roman"/>
          <w:sz w:val="24"/>
          <w:szCs w:val="24"/>
          <w:shd w:val="clear" w:color="auto" w:fill="FFFFFF"/>
        </w:rPr>
        <w:t>554 Białystok</w:t>
      </w:r>
    </w:p>
    <w:p w14:paraId="582CBF80" w14:textId="587DE857" w:rsidR="004F3ADA" w:rsidRPr="003C0A82" w:rsidRDefault="004F3ADA" w:rsidP="003C0A82">
      <w:pPr>
        <w:numPr>
          <w:ilvl w:val="0"/>
          <w:numId w:val="20"/>
        </w:numPr>
        <w:spacing w:before="100" w:beforeAutospacing="1" w:after="100" w:afterAutospacing="1" w:line="240" w:lineRule="auto"/>
        <w:ind w:right="0"/>
        <w:jc w:val="left"/>
        <w:rPr>
          <w:rFonts w:eastAsia="Times New Roman"/>
          <w:sz w:val="24"/>
          <w:szCs w:val="24"/>
        </w:rPr>
      </w:pPr>
      <w:r w:rsidRPr="003C0A82">
        <w:rPr>
          <w:rFonts w:eastAsia="Times New Roman"/>
          <w:sz w:val="24"/>
          <w:szCs w:val="24"/>
        </w:rPr>
        <w:t>Regionalna Dyrekcja Ochrony Środowiska w Poznaniu, ul. Jana Henryka Dąbrowskiego 79, 60-529 Poznań</w:t>
      </w:r>
    </w:p>
    <w:p w14:paraId="74278578" w14:textId="2E702861" w:rsidR="00DE5E5A" w:rsidRDefault="00DE5E5A" w:rsidP="008C6ED6">
      <w:pPr>
        <w:widowControl w:val="0"/>
        <w:autoSpaceDE w:val="0"/>
        <w:autoSpaceDN w:val="0"/>
        <w:adjustRightInd w:val="0"/>
        <w:spacing w:after="0" w:line="240" w:lineRule="auto"/>
        <w:ind w:left="0" w:right="0" w:firstLine="0"/>
        <w:textAlignment w:val="baseline"/>
        <w:rPr>
          <w:rFonts w:eastAsia="Times New Roman"/>
          <w:bCs/>
          <w:color w:val="auto"/>
        </w:rPr>
      </w:pPr>
    </w:p>
    <w:p w14:paraId="1FC9DEDE" w14:textId="77777777" w:rsidR="003C0A82" w:rsidRPr="000B67B2" w:rsidRDefault="003C0A82" w:rsidP="008C6ED6">
      <w:pPr>
        <w:widowControl w:val="0"/>
        <w:autoSpaceDE w:val="0"/>
        <w:autoSpaceDN w:val="0"/>
        <w:adjustRightInd w:val="0"/>
        <w:spacing w:after="0" w:line="240" w:lineRule="auto"/>
        <w:ind w:left="0" w:right="0" w:firstLine="0"/>
        <w:textAlignment w:val="baseline"/>
        <w:rPr>
          <w:rFonts w:eastAsia="Times New Roman"/>
          <w:bCs/>
          <w:color w:val="auto"/>
        </w:rPr>
      </w:pPr>
    </w:p>
    <w:p w14:paraId="39FE3D2D" w14:textId="77777777" w:rsidR="00071D8E" w:rsidRPr="000B67B2" w:rsidRDefault="00071D8E" w:rsidP="008C6ED6">
      <w:pPr>
        <w:widowControl w:val="0"/>
        <w:numPr>
          <w:ilvl w:val="0"/>
          <w:numId w:val="1"/>
        </w:numPr>
        <w:suppressAutoHyphens/>
        <w:autoSpaceDE w:val="0"/>
        <w:autoSpaceDN w:val="0"/>
        <w:adjustRightInd w:val="0"/>
        <w:spacing w:after="0" w:line="240" w:lineRule="auto"/>
        <w:ind w:left="709" w:right="0" w:hanging="709"/>
        <w:textAlignment w:val="baseline"/>
        <w:rPr>
          <w:rFonts w:eastAsia="Times New Roman" w:cs="Times New Roman"/>
          <w:b/>
          <w:bCs/>
          <w:color w:val="auto"/>
          <w:spacing w:val="-2"/>
          <w:sz w:val="24"/>
          <w:szCs w:val="24"/>
          <w:lang w:eastAsia="x-none"/>
        </w:rPr>
      </w:pPr>
      <w:r w:rsidRPr="000B67B2">
        <w:rPr>
          <w:rFonts w:eastAsia="Times New Roman" w:cs="Times New Roman"/>
          <w:b/>
          <w:bCs/>
          <w:color w:val="auto"/>
          <w:spacing w:val="-2"/>
          <w:sz w:val="24"/>
          <w:szCs w:val="24"/>
          <w:lang w:eastAsia="x-none"/>
        </w:rPr>
        <w:t>Dokumenty wymagane do złożenia oferty oraz w celu potwierdzenia spełnienia warunków</w:t>
      </w:r>
    </w:p>
    <w:p w14:paraId="3F625FD6" w14:textId="77777777" w:rsidR="00DE5E5A" w:rsidRPr="000B67B2" w:rsidRDefault="00DE5E5A" w:rsidP="008C6ED6">
      <w:pPr>
        <w:widowControl w:val="0"/>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4"/>
          <w:lang w:eastAsia="x-none"/>
        </w:rPr>
      </w:pPr>
    </w:p>
    <w:p w14:paraId="1566C2C6" w14:textId="61FEF8FE" w:rsidR="0016475B" w:rsidRPr="000B67B2" w:rsidRDefault="0016475B" w:rsidP="00297810">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0B67B2">
        <w:rPr>
          <w:rFonts w:eastAsia="Times New Roman" w:cs="Times New Roman"/>
          <w:bCs/>
          <w:color w:val="auto"/>
          <w:szCs w:val="18"/>
        </w:rPr>
        <w:t>Oferta</w:t>
      </w:r>
      <w:r w:rsidR="00071D8E" w:rsidRPr="000B67B2">
        <w:rPr>
          <w:rFonts w:eastAsia="Times New Roman" w:cs="Times New Roman"/>
          <w:bCs/>
          <w:color w:val="auto"/>
          <w:szCs w:val="18"/>
        </w:rPr>
        <w:t xml:space="preserve"> Wykonawcy</w:t>
      </w:r>
      <w:r w:rsidR="00D71D4F" w:rsidRPr="000B67B2">
        <w:rPr>
          <w:rFonts w:eastAsia="Times New Roman" w:cs="Times New Roman"/>
          <w:bCs/>
          <w:color w:val="auto"/>
          <w:szCs w:val="18"/>
        </w:rPr>
        <w:t xml:space="preserve"> (Zał. nr 2)</w:t>
      </w:r>
      <w:r w:rsidR="003E4F2E" w:rsidRPr="000B67B2">
        <w:rPr>
          <w:rFonts w:eastAsia="Times New Roman" w:cs="Times New Roman"/>
          <w:bCs/>
          <w:color w:val="auto"/>
          <w:szCs w:val="18"/>
        </w:rPr>
        <w:t>;</w:t>
      </w:r>
    </w:p>
    <w:p w14:paraId="2B3B8B33" w14:textId="7A027B01" w:rsidR="00071D8E" w:rsidRPr="000B67B2" w:rsidRDefault="00071D8E"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0B67B2">
        <w:rPr>
          <w:rFonts w:eastAsia="Times New Roman" w:cs="Times New Roman"/>
          <w:bCs/>
          <w:color w:val="auto"/>
          <w:szCs w:val="18"/>
        </w:rPr>
        <w:t xml:space="preserve">Oświadczenie o spełnieniu warunków udziału w postępowaniu (Zał. nr </w:t>
      </w:r>
      <w:r w:rsidR="00D71D4F" w:rsidRPr="000B67B2">
        <w:rPr>
          <w:rFonts w:eastAsia="Times New Roman" w:cs="Times New Roman"/>
          <w:bCs/>
          <w:color w:val="auto"/>
          <w:szCs w:val="18"/>
        </w:rPr>
        <w:t>3</w:t>
      </w:r>
      <w:r w:rsidRPr="000B67B2">
        <w:rPr>
          <w:rFonts w:eastAsia="Times New Roman" w:cs="Times New Roman"/>
          <w:bCs/>
          <w:color w:val="auto"/>
          <w:szCs w:val="18"/>
        </w:rPr>
        <w:t>)</w:t>
      </w:r>
      <w:r w:rsidR="003E4F2E" w:rsidRPr="000B67B2">
        <w:rPr>
          <w:rFonts w:eastAsia="Times New Roman" w:cs="Times New Roman"/>
          <w:bCs/>
          <w:color w:val="auto"/>
          <w:szCs w:val="18"/>
        </w:rPr>
        <w:t>;</w:t>
      </w:r>
    </w:p>
    <w:p w14:paraId="2657DFFF" w14:textId="4C35E021" w:rsidR="00071D8E" w:rsidRPr="000B67B2" w:rsidRDefault="00071D8E"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0B67B2">
        <w:rPr>
          <w:rFonts w:eastAsia="Times New Roman" w:cs="Times New Roman"/>
          <w:bCs/>
          <w:color w:val="auto"/>
          <w:szCs w:val="18"/>
        </w:rPr>
        <w:t xml:space="preserve">Oświadczenie Wykonawcy o braku powiązań kapitałowych lub osobowych (Zał. nr </w:t>
      </w:r>
      <w:r w:rsidR="00D71D4F" w:rsidRPr="000B67B2">
        <w:rPr>
          <w:rFonts w:eastAsia="Times New Roman" w:cs="Times New Roman"/>
          <w:bCs/>
          <w:color w:val="auto"/>
          <w:szCs w:val="18"/>
        </w:rPr>
        <w:t>4</w:t>
      </w:r>
      <w:r w:rsidRPr="000B67B2">
        <w:rPr>
          <w:rFonts w:eastAsia="Times New Roman" w:cs="Times New Roman"/>
          <w:bCs/>
          <w:color w:val="auto"/>
          <w:szCs w:val="18"/>
        </w:rPr>
        <w:t>)</w:t>
      </w:r>
      <w:r w:rsidR="003E4F2E" w:rsidRPr="000B67B2">
        <w:rPr>
          <w:rFonts w:eastAsia="Times New Roman" w:cs="Times New Roman"/>
          <w:bCs/>
          <w:color w:val="auto"/>
          <w:szCs w:val="18"/>
        </w:rPr>
        <w:t>;</w:t>
      </w:r>
    </w:p>
    <w:p w14:paraId="33532DFF" w14:textId="49E43B1D" w:rsidR="00D71D4F" w:rsidRPr="000B67B2" w:rsidRDefault="00D71D4F"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0B67B2">
        <w:rPr>
          <w:rFonts w:eastAsia="Times New Roman" w:cs="Times New Roman"/>
          <w:bCs/>
          <w:color w:val="auto"/>
          <w:szCs w:val="18"/>
        </w:rPr>
        <w:t>Klauzula informacyjna RODO (Zał. nr 5)</w:t>
      </w:r>
      <w:r w:rsidR="003E4F2E" w:rsidRPr="000B67B2">
        <w:rPr>
          <w:rFonts w:eastAsia="Times New Roman" w:cs="Times New Roman"/>
          <w:bCs/>
          <w:color w:val="auto"/>
          <w:szCs w:val="18"/>
        </w:rPr>
        <w:t>.</w:t>
      </w:r>
    </w:p>
    <w:p w14:paraId="58782994" w14:textId="77777777" w:rsidR="00DE5E5A" w:rsidRPr="000B67B2" w:rsidRDefault="00DE5E5A" w:rsidP="008C6ED6">
      <w:pPr>
        <w:widowControl w:val="0"/>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p>
    <w:p w14:paraId="599131CB" w14:textId="77777777" w:rsidR="00C648DB" w:rsidRPr="000B67B2" w:rsidRDefault="00C648DB"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0B67B2">
        <w:rPr>
          <w:rFonts w:eastAsia="Times New Roman" w:cs="Times New Roman"/>
          <w:b/>
          <w:bCs/>
          <w:color w:val="auto"/>
          <w:spacing w:val="-2"/>
          <w:sz w:val="24"/>
          <w:szCs w:val="26"/>
          <w:lang w:eastAsia="x-none"/>
        </w:rPr>
        <w:t xml:space="preserve">Kryteria oceny ofert i wyboru Wykonawcy </w:t>
      </w:r>
    </w:p>
    <w:p w14:paraId="6185A50C" w14:textId="77777777" w:rsidR="00BF59D0" w:rsidRPr="000B67B2" w:rsidRDefault="00BF59D0" w:rsidP="00BF59D0">
      <w:pPr>
        <w:rPr>
          <w:rFonts w:ascii="Times New Roman" w:hAnsi="Times New Roman"/>
        </w:rPr>
      </w:pPr>
    </w:p>
    <w:p w14:paraId="5F31C14A" w14:textId="250B32B9" w:rsidR="004A32E2" w:rsidRPr="000B67B2" w:rsidRDefault="00DD6547" w:rsidP="003C0A82">
      <w:pPr>
        <w:pStyle w:val="Akapitzlist"/>
        <w:numPr>
          <w:ilvl w:val="0"/>
          <w:numId w:val="11"/>
        </w:numPr>
        <w:spacing w:line="240" w:lineRule="auto"/>
        <w:rPr>
          <w:lang w:val="pl-PL"/>
        </w:rPr>
      </w:pPr>
      <w:r w:rsidRPr="000B67B2">
        <w:rPr>
          <w:rFonts w:asciiTheme="minorHAnsi" w:eastAsia="Times New Roman" w:hAnsiTheme="minorHAnsi" w:cstheme="minorHAnsi"/>
          <w:b/>
          <w:bCs/>
          <w:lang w:val="pl-PL"/>
        </w:rPr>
        <w:t xml:space="preserve">kryterium – cena </w:t>
      </w:r>
      <w:r w:rsidR="00EB5B18">
        <w:rPr>
          <w:rFonts w:asciiTheme="minorHAnsi" w:eastAsia="Times New Roman" w:hAnsiTheme="minorHAnsi" w:cstheme="minorHAnsi"/>
          <w:b/>
          <w:bCs/>
          <w:lang w:val="pl-PL"/>
        </w:rPr>
        <w:t>netto</w:t>
      </w:r>
      <w:r w:rsidRPr="000B67B2">
        <w:rPr>
          <w:rFonts w:asciiTheme="minorHAnsi" w:eastAsia="Times New Roman" w:hAnsiTheme="minorHAnsi" w:cstheme="minorHAnsi"/>
          <w:b/>
          <w:bCs/>
          <w:lang w:val="pl-PL"/>
        </w:rPr>
        <w:t xml:space="preserve"> wykonaną usługę, oceniana według poniższego wzoru:</w:t>
      </w:r>
    </w:p>
    <w:p w14:paraId="4C41E022" w14:textId="16405AE3" w:rsidR="00BF59D0" w:rsidRPr="000B67B2" w:rsidRDefault="00BF59D0" w:rsidP="008C6ED6">
      <w:pPr>
        <w:spacing w:after="0" w:line="240" w:lineRule="auto"/>
        <w:ind w:left="0" w:right="0" w:firstLine="0"/>
      </w:pPr>
    </w:p>
    <w:p w14:paraId="3DEB6479" w14:textId="12831031" w:rsidR="00BF59D0" w:rsidRPr="000B67B2" w:rsidRDefault="00DD6547" w:rsidP="00DD6547">
      <w:pPr>
        <w:spacing w:after="0" w:line="240" w:lineRule="auto"/>
        <w:ind w:left="709" w:right="0" w:firstLine="0"/>
      </w:pPr>
      <m:oMath>
        <m:r>
          <m:rPr>
            <m:sty m:val="p"/>
          </m:rPr>
          <w:rPr>
            <w:rFonts w:ascii="Cambria Math" w:hAnsi="Cambria Math"/>
          </w:rPr>
          <m:t>X</m:t>
        </m:r>
        <m:r>
          <m:rPr>
            <m:sty m:val="p"/>
          </m:rPr>
          <w:rPr>
            <w:rFonts w:ascii="Cambria Math" w:hAnsi="Cambria Math"/>
            <w:vertAlign w:val="subscript"/>
          </w:rPr>
          <m:t>1</m:t>
        </m:r>
        <m:r>
          <m:rPr>
            <m:sty m:val="p"/>
          </m:rPr>
          <w:rPr>
            <w:rFonts w:ascii="Cambria Math" w:hAnsi="Cambria Math"/>
          </w:rPr>
          <m:t xml:space="preserve"> =</m:t>
        </m:r>
        <m:f>
          <m:fPr>
            <m:ctrlPr>
              <w:rPr>
                <w:rFonts w:ascii="Cambria Math" w:hAnsi="Cambria Math"/>
              </w:rPr>
            </m:ctrlPr>
          </m:fPr>
          <m:num>
            <m:sSub>
              <m:sSubPr>
                <m:ctrlPr>
                  <w:rPr>
                    <w:rFonts w:ascii="Cambria Math" w:hAnsi="Cambria Math"/>
                    <w:i/>
                  </w:rPr>
                </m:ctrlPr>
              </m:sSubPr>
              <m:e>
                <m:r>
                  <w:rPr>
                    <w:rFonts w:ascii="Cambria Math" w:hAnsi="Cambria Math"/>
                  </w:rPr>
                  <m:t>C</m:t>
                </m:r>
              </m:e>
              <m:sub>
                <m:r>
                  <w:rPr>
                    <w:rFonts w:ascii="Cambria Math" w:hAnsi="Cambria Math"/>
                  </w:rPr>
                  <m:t>min</m:t>
                </m:r>
              </m:sub>
            </m:sSub>
          </m:num>
          <m:den>
            <m:sSub>
              <m:sSubPr>
                <m:ctrlPr>
                  <w:rPr>
                    <w:rFonts w:ascii="Cambria Math" w:hAnsi="Cambria Math"/>
                    <w:i/>
                  </w:rPr>
                </m:ctrlPr>
              </m:sSubPr>
              <m:e>
                <m:r>
                  <w:rPr>
                    <w:rFonts w:ascii="Cambria Math" w:hAnsi="Cambria Math"/>
                  </w:rPr>
                  <m:t>C</m:t>
                </m:r>
              </m:e>
              <m:sub>
                <m:r>
                  <w:rPr>
                    <w:rFonts w:ascii="Cambria Math" w:hAnsi="Cambria Math"/>
                  </w:rPr>
                  <m:t>o</m:t>
                </m:r>
              </m:sub>
            </m:sSub>
          </m:den>
        </m:f>
      </m:oMath>
      <w:r w:rsidRPr="000B67B2">
        <w:t xml:space="preserve"> * </w:t>
      </w:r>
      <w:r w:rsidR="00297810" w:rsidRPr="000B67B2">
        <w:t>7</w:t>
      </w:r>
      <w:r w:rsidRPr="000B67B2">
        <w:t>0 pkt</w:t>
      </w:r>
    </w:p>
    <w:p w14:paraId="4376E9F3" w14:textId="77777777" w:rsidR="00DD6547" w:rsidRPr="000B67B2" w:rsidRDefault="00DD6547" w:rsidP="00DD6547">
      <w:pPr>
        <w:spacing w:after="0" w:line="240" w:lineRule="auto"/>
        <w:ind w:left="709" w:right="0" w:firstLine="0"/>
      </w:pPr>
    </w:p>
    <w:p w14:paraId="43F9DC01" w14:textId="2D79923B" w:rsidR="00DD6547" w:rsidRPr="000B67B2" w:rsidRDefault="00DD6547" w:rsidP="00DD6547">
      <w:pPr>
        <w:spacing w:after="0" w:line="240" w:lineRule="auto"/>
        <w:ind w:left="709" w:right="0" w:firstLine="0"/>
      </w:pPr>
      <w:r w:rsidRPr="000B67B2">
        <w:t>gdzie:</w:t>
      </w:r>
    </w:p>
    <w:p w14:paraId="391CACC3" w14:textId="77777777" w:rsidR="00DD6547" w:rsidRPr="000B67B2" w:rsidRDefault="00DD6547" w:rsidP="00DD6547">
      <w:pPr>
        <w:spacing w:after="0" w:line="240" w:lineRule="auto"/>
        <w:ind w:left="709" w:right="0" w:firstLine="0"/>
      </w:pPr>
      <w:r w:rsidRPr="000B67B2">
        <w:t xml:space="preserve">X1         –   wartość punktowa kryterium ceny  </w:t>
      </w:r>
    </w:p>
    <w:p w14:paraId="1C1C8205" w14:textId="77777777" w:rsidR="00DD6547" w:rsidRPr="000B67B2" w:rsidRDefault="00DD6547" w:rsidP="00DD6547">
      <w:pPr>
        <w:spacing w:after="0" w:line="240" w:lineRule="auto"/>
        <w:ind w:left="709" w:right="0" w:firstLine="0"/>
      </w:pPr>
      <w:proofErr w:type="spellStart"/>
      <w:r w:rsidRPr="000B67B2">
        <w:t>Cmin</w:t>
      </w:r>
      <w:proofErr w:type="spellEnd"/>
      <w:r w:rsidRPr="000B67B2">
        <w:t xml:space="preserve">   –   najniższa cena zamówienia ze złożonych ofert  </w:t>
      </w:r>
    </w:p>
    <w:p w14:paraId="6379EC33" w14:textId="0CB4B0BE" w:rsidR="00DD6547" w:rsidRPr="000B67B2" w:rsidRDefault="00DD6547" w:rsidP="00DD6547">
      <w:pPr>
        <w:spacing w:after="0" w:line="240" w:lineRule="auto"/>
        <w:ind w:left="709" w:right="0" w:firstLine="0"/>
      </w:pPr>
      <w:r w:rsidRPr="000B67B2">
        <w:t>Co        –   cena ocenianej oferty</w:t>
      </w:r>
    </w:p>
    <w:p w14:paraId="68B085C8" w14:textId="77777777" w:rsidR="00DD6547" w:rsidRPr="000B67B2" w:rsidRDefault="00DD6547" w:rsidP="00DD6547">
      <w:pPr>
        <w:spacing w:after="0" w:line="240" w:lineRule="auto"/>
        <w:ind w:left="709" w:right="0" w:firstLine="0"/>
      </w:pPr>
    </w:p>
    <w:p w14:paraId="13938AEB" w14:textId="4C11D860" w:rsidR="00DD6547" w:rsidRPr="000B67B2" w:rsidRDefault="00DD6547" w:rsidP="00DD6547">
      <w:pPr>
        <w:spacing w:after="0" w:line="240" w:lineRule="auto"/>
        <w:ind w:right="0"/>
      </w:pPr>
      <w:r w:rsidRPr="000B67B2">
        <w:t>W ramach tego kryteriu</w:t>
      </w:r>
      <w:r w:rsidR="00297810" w:rsidRPr="000B67B2">
        <w:t>m wykonawca może otrzymać max. 70 pkt (7</w:t>
      </w:r>
      <w:r w:rsidRPr="000B67B2">
        <w:t xml:space="preserve">0%). </w:t>
      </w:r>
    </w:p>
    <w:p w14:paraId="5709267E" w14:textId="77777777" w:rsidR="00DD6547" w:rsidRPr="000B67B2" w:rsidRDefault="00DD6547" w:rsidP="00DD6547">
      <w:pPr>
        <w:spacing w:after="0" w:line="240" w:lineRule="auto"/>
        <w:ind w:right="0"/>
      </w:pPr>
    </w:p>
    <w:p w14:paraId="1AA8788F" w14:textId="3061D410" w:rsidR="00DD6547" w:rsidRPr="000B67B2" w:rsidRDefault="00DD6547" w:rsidP="003C0A82">
      <w:pPr>
        <w:pStyle w:val="Akapitzlist"/>
        <w:numPr>
          <w:ilvl w:val="0"/>
          <w:numId w:val="11"/>
        </w:numPr>
        <w:spacing w:line="240" w:lineRule="auto"/>
        <w:rPr>
          <w:rFonts w:asciiTheme="minorHAnsi" w:hAnsiTheme="minorHAnsi" w:cstheme="minorHAnsi"/>
          <w:b/>
          <w:lang w:val="pl-PL"/>
        </w:rPr>
      </w:pPr>
      <w:r w:rsidRPr="000B67B2">
        <w:rPr>
          <w:rFonts w:asciiTheme="minorHAnsi" w:hAnsiTheme="minorHAnsi" w:cstheme="minorHAnsi"/>
          <w:b/>
          <w:lang w:val="pl-PL"/>
        </w:rPr>
        <w:t>kryterium</w:t>
      </w:r>
      <w:r w:rsidR="00AF6328" w:rsidRPr="000B67B2">
        <w:rPr>
          <w:b/>
          <w:lang w:val="pl-PL"/>
        </w:rPr>
        <w:t xml:space="preserve"> </w:t>
      </w:r>
      <w:r w:rsidR="00297810" w:rsidRPr="000B67B2">
        <w:rPr>
          <w:rFonts w:asciiTheme="minorHAnsi" w:hAnsiTheme="minorHAnsi" w:cstheme="minorHAnsi"/>
          <w:b/>
          <w:lang w:val="pl-PL"/>
        </w:rPr>
        <w:t>gwarancja</w:t>
      </w:r>
      <w:r w:rsidR="00297810" w:rsidRPr="000B67B2">
        <w:rPr>
          <w:b/>
          <w:lang w:val="pl-PL"/>
        </w:rPr>
        <w:t xml:space="preserve"> </w:t>
      </w:r>
      <w:r w:rsidR="00AF6328" w:rsidRPr="000B67B2">
        <w:rPr>
          <w:b/>
          <w:lang w:val="pl-PL"/>
        </w:rPr>
        <w:t xml:space="preserve"> </w:t>
      </w:r>
      <w:r w:rsidR="00297810" w:rsidRPr="000B67B2">
        <w:rPr>
          <w:rFonts w:asciiTheme="minorHAnsi" w:hAnsiTheme="minorHAnsi" w:cstheme="minorHAnsi"/>
          <w:b/>
          <w:lang w:val="pl-PL"/>
        </w:rPr>
        <w:t>- 3</w:t>
      </w:r>
      <w:r w:rsidR="00AF6328" w:rsidRPr="000B67B2">
        <w:rPr>
          <w:rFonts w:asciiTheme="minorHAnsi" w:hAnsiTheme="minorHAnsi" w:cstheme="minorHAnsi"/>
          <w:b/>
          <w:lang w:val="pl-PL"/>
        </w:rPr>
        <w:t xml:space="preserve">0% </w:t>
      </w:r>
    </w:p>
    <w:p w14:paraId="083D015D" w14:textId="77777777" w:rsidR="00297810" w:rsidRPr="000B67B2" w:rsidRDefault="00297810" w:rsidP="00297810">
      <w:pPr>
        <w:spacing w:line="240" w:lineRule="auto"/>
        <w:rPr>
          <w:rFonts w:asciiTheme="minorHAnsi" w:hAnsiTheme="minorHAnsi" w:cstheme="minorHAnsi"/>
          <w:b/>
        </w:rPr>
      </w:pPr>
    </w:p>
    <w:p w14:paraId="16574A29" w14:textId="77777777" w:rsidR="00297810" w:rsidRDefault="00297810" w:rsidP="00297810">
      <w:pPr>
        <w:spacing w:line="240" w:lineRule="auto"/>
        <w:rPr>
          <w:rFonts w:asciiTheme="minorHAnsi" w:hAnsiTheme="minorHAnsi" w:cstheme="minorHAnsi"/>
        </w:rPr>
      </w:pPr>
      <w:r w:rsidRPr="000B67B2">
        <w:rPr>
          <w:rFonts w:asciiTheme="minorHAnsi" w:hAnsiTheme="minorHAnsi" w:cstheme="minorHAnsi"/>
        </w:rPr>
        <w:t>Niniejsze kryterium dotyczy gwarancji na dostarczone ogrodzenia elektryczne wraz ze wszystkimi ich elementami:</w:t>
      </w:r>
    </w:p>
    <w:p w14:paraId="56236244" w14:textId="77777777" w:rsidR="00E9444B" w:rsidRPr="000B67B2" w:rsidRDefault="00E9444B" w:rsidP="00297810">
      <w:pPr>
        <w:spacing w:line="240" w:lineRule="auto"/>
        <w:rPr>
          <w:rFonts w:asciiTheme="minorHAnsi" w:hAnsiTheme="minorHAnsi" w:cstheme="minorHAnsi"/>
        </w:rPr>
      </w:pPr>
    </w:p>
    <w:tbl>
      <w:tblPr>
        <w:tblStyle w:val="Tabela-Siatka"/>
        <w:tblW w:w="0" w:type="auto"/>
        <w:tblInd w:w="22" w:type="dxa"/>
        <w:tblLook w:val="04A0" w:firstRow="1" w:lastRow="0" w:firstColumn="1" w:lastColumn="0" w:noHBand="0" w:noVBand="1"/>
      </w:tblPr>
      <w:tblGrid>
        <w:gridCol w:w="4643"/>
        <w:gridCol w:w="4643"/>
      </w:tblGrid>
      <w:tr w:rsidR="00297810" w:rsidRPr="000B67B2" w14:paraId="0E424AC9" w14:textId="77777777" w:rsidTr="00297810">
        <w:tc>
          <w:tcPr>
            <w:tcW w:w="4654" w:type="dxa"/>
          </w:tcPr>
          <w:p w14:paraId="19F14D65" w14:textId="732DCACD" w:rsidR="00297810" w:rsidRPr="000B67B2" w:rsidRDefault="00297810" w:rsidP="00297810">
            <w:pPr>
              <w:spacing w:line="240" w:lineRule="auto"/>
              <w:ind w:left="0" w:firstLine="0"/>
              <w:rPr>
                <w:rFonts w:asciiTheme="minorHAnsi" w:hAnsiTheme="minorHAnsi" w:cstheme="minorHAnsi"/>
              </w:rPr>
            </w:pPr>
            <w:r w:rsidRPr="000B67B2">
              <w:rPr>
                <w:rFonts w:asciiTheme="minorHAnsi" w:hAnsiTheme="minorHAnsi" w:cstheme="minorHAnsi"/>
              </w:rPr>
              <w:t>Czas</w:t>
            </w:r>
          </w:p>
        </w:tc>
        <w:tc>
          <w:tcPr>
            <w:tcW w:w="4654" w:type="dxa"/>
          </w:tcPr>
          <w:p w14:paraId="5932D5D6" w14:textId="3EF0C897" w:rsidR="00297810" w:rsidRPr="000B67B2" w:rsidRDefault="00297810" w:rsidP="00297810">
            <w:pPr>
              <w:spacing w:line="240" w:lineRule="auto"/>
              <w:ind w:left="0" w:firstLine="0"/>
              <w:rPr>
                <w:rFonts w:asciiTheme="minorHAnsi" w:hAnsiTheme="minorHAnsi" w:cstheme="minorHAnsi"/>
              </w:rPr>
            </w:pPr>
            <w:r w:rsidRPr="000B67B2">
              <w:rPr>
                <w:rFonts w:asciiTheme="minorHAnsi" w:hAnsiTheme="minorHAnsi" w:cstheme="minorHAnsi"/>
              </w:rPr>
              <w:t>Liczba punktów</w:t>
            </w:r>
          </w:p>
        </w:tc>
      </w:tr>
      <w:tr w:rsidR="00E9444B" w:rsidRPr="000B67B2" w14:paraId="4A5C9FB2" w14:textId="77777777" w:rsidTr="00297810">
        <w:tc>
          <w:tcPr>
            <w:tcW w:w="4654" w:type="dxa"/>
          </w:tcPr>
          <w:p w14:paraId="17449AFC" w14:textId="5E6756FD" w:rsidR="00E9444B" w:rsidRPr="000B67B2" w:rsidRDefault="00E9444B" w:rsidP="00297810">
            <w:pPr>
              <w:spacing w:line="240" w:lineRule="auto"/>
              <w:ind w:left="0" w:firstLine="0"/>
              <w:rPr>
                <w:rFonts w:asciiTheme="minorHAnsi" w:hAnsiTheme="minorHAnsi" w:cstheme="minorHAnsi"/>
              </w:rPr>
            </w:pPr>
            <w:r>
              <w:rPr>
                <w:rFonts w:asciiTheme="minorHAnsi" w:hAnsiTheme="minorHAnsi" w:cstheme="minorHAnsi"/>
              </w:rPr>
              <w:t>12 miesięcy</w:t>
            </w:r>
          </w:p>
        </w:tc>
        <w:tc>
          <w:tcPr>
            <w:tcW w:w="4654" w:type="dxa"/>
          </w:tcPr>
          <w:p w14:paraId="3DFA6760" w14:textId="563E21CB" w:rsidR="00E9444B" w:rsidRDefault="00E9444B" w:rsidP="00297810">
            <w:pPr>
              <w:spacing w:line="240" w:lineRule="auto"/>
              <w:ind w:left="0" w:firstLine="0"/>
              <w:jc w:val="center"/>
              <w:rPr>
                <w:rFonts w:asciiTheme="minorHAnsi" w:hAnsiTheme="minorHAnsi" w:cstheme="minorHAnsi"/>
              </w:rPr>
            </w:pPr>
            <w:r>
              <w:rPr>
                <w:rFonts w:asciiTheme="minorHAnsi" w:hAnsiTheme="minorHAnsi" w:cstheme="minorHAnsi"/>
              </w:rPr>
              <w:t>0</w:t>
            </w:r>
          </w:p>
        </w:tc>
      </w:tr>
      <w:tr w:rsidR="00297810" w:rsidRPr="000B67B2" w14:paraId="34F49DA5" w14:textId="77777777" w:rsidTr="00297810">
        <w:tc>
          <w:tcPr>
            <w:tcW w:w="4654" w:type="dxa"/>
          </w:tcPr>
          <w:p w14:paraId="203BC4E8" w14:textId="1DBC3DF2" w:rsidR="00297810" w:rsidRPr="000B67B2" w:rsidRDefault="00E9444B" w:rsidP="00E9444B">
            <w:pPr>
              <w:spacing w:line="240" w:lineRule="auto"/>
              <w:ind w:left="0" w:firstLine="0"/>
              <w:rPr>
                <w:rFonts w:asciiTheme="minorHAnsi" w:hAnsiTheme="minorHAnsi" w:cstheme="minorHAnsi"/>
              </w:rPr>
            </w:pPr>
            <w:r>
              <w:rPr>
                <w:rFonts w:asciiTheme="minorHAnsi" w:hAnsiTheme="minorHAnsi" w:cstheme="minorHAnsi"/>
              </w:rPr>
              <w:t>13-24 miesiące</w:t>
            </w:r>
          </w:p>
        </w:tc>
        <w:tc>
          <w:tcPr>
            <w:tcW w:w="4654" w:type="dxa"/>
          </w:tcPr>
          <w:p w14:paraId="2FFDC17D" w14:textId="5299D79E" w:rsidR="00297810" w:rsidRPr="000B67B2" w:rsidRDefault="00E9444B" w:rsidP="00297810">
            <w:pPr>
              <w:spacing w:line="240" w:lineRule="auto"/>
              <w:ind w:left="0" w:firstLine="0"/>
              <w:jc w:val="center"/>
              <w:rPr>
                <w:rFonts w:asciiTheme="minorHAnsi" w:hAnsiTheme="minorHAnsi" w:cstheme="minorHAnsi"/>
              </w:rPr>
            </w:pPr>
            <w:r>
              <w:rPr>
                <w:rFonts w:asciiTheme="minorHAnsi" w:hAnsiTheme="minorHAnsi" w:cstheme="minorHAnsi"/>
              </w:rPr>
              <w:t>10</w:t>
            </w:r>
          </w:p>
        </w:tc>
      </w:tr>
      <w:tr w:rsidR="00297810" w:rsidRPr="000B67B2" w14:paraId="69FC8F16" w14:textId="77777777" w:rsidTr="00297810">
        <w:tc>
          <w:tcPr>
            <w:tcW w:w="4654" w:type="dxa"/>
          </w:tcPr>
          <w:p w14:paraId="2750967D" w14:textId="2D9609C7" w:rsidR="00297810" w:rsidRPr="000B67B2" w:rsidRDefault="00E9444B" w:rsidP="00E9444B">
            <w:pPr>
              <w:spacing w:line="240" w:lineRule="auto"/>
              <w:ind w:left="0" w:firstLine="0"/>
              <w:rPr>
                <w:rFonts w:asciiTheme="minorHAnsi" w:hAnsiTheme="minorHAnsi" w:cstheme="minorHAnsi"/>
              </w:rPr>
            </w:pPr>
            <w:r>
              <w:rPr>
                <w:rFonts w:asciiTheme="minorHAnsi" w:hAnsiTheme="minorHAnsi" w:cstheme="minorHAnsi"/>
              </w:rPr>
              <w:t>25-36 miesięcy</w:t>
            </w:r>
          </w:p>
        </w:tc>
        <w:tc>
          <w:tcPr>
            <w:tcW w:w="4654" w:type="dxa"/>
          </w:tcPr>
          <w:p w14:paraId="59AA0131" w14:textId="3B8AC897" w:rsidR="00297810" w:rsidRPr="000B67B2" w:rsidRDefault="00E9444B" w:rsidP="00297810">
            <w:pPr>
              <w:spacing w:line="240" w:lineRule="auto"/>
              <w:ind w:left="0" w:firstLine="0"/>
              <w:jc w:val="center"/>
              <w:rPr>
                <w:rFonts w:asciiTheme="minorHAnsi" w:hAnsiTheme="minorHAnsi" w:cstheme="minorHAnsi"/>
              </w:rPr>
            </w:pPr>
            <w:r>
              <w:rPr>
                <w:rFonts w:asciiTheme="minorHAnsi" w:hAnsiTheme="minorHAnsi" w:cstheme="minorHAnsi"/>
              </w:rPr>
              <w:t>20</w:t>
            </w:r>
          </w:p>
        </w:tc>
      </w:tr>
      <w:tr w:rsidR="00297810" w:rsidRPr="000B67B2" w14:paraId="0C820606" w14:textId="77777777" w:rsidTr="00297810">
        <w:tc>
          <w:tcPr>
            <w:tcW w:w="4654" w:type="dxa"/>
          </w:tcPr>
          <w:p w14:paraId="190A3A7A" w14:textId="11EC00CC" w:rsidR="00297810" w:rsidRPr="000B67B2" w:rsidRDefault="00297810" w:rsidP="00E9444B">
            <w:pPr>
              <w:spacing w:line="240" w:lineRule="auto"/>
              <w:ind w:left="0" w:firstLine="0"/>
              <w:rPr>
                <w:rFonts w:asciiTheme="minorHAnsi" w:hAnsiTheme="minorHAnsi" w:cstheme="minorHAnsi"/>
              </w:rPr>
            </w:pPr>
            <w:r w:rsidRPr="000B67B2">
              <w:rPr>
                <w:rFonts w:asciiTheme="minorHAnsi" w:hAnsiTheme="minorHAnsi" w:cstheme="minorHAnsi"/>
              </w:rPr>
              <w:t>3</w:t>
            </w:r>
            <w:r w:rsidR="00E9444B">
              <w:rPr>
                <w:rFonts w:asciiTheme="minorHAnsi" w:hAnsiTheme="minorHAnsi" w:cstheme="minorHAnsi"/>
              </w:rPr>
              <w:t>7</w:t>
            </w:r>
            <w:r w:rsidRPr="000B67B2">
              <w:rPr>
                <w:rFonts w:asciiTheme="minorHAnsi" w:hAnsiTheme="minorHAnsi" w:cstheme="minorHAnsi"/>
              </w:rPr>
              <w:t xml:space="preserve"> miesięcy</w:t>
            </w:r>
            <w:r w:rsidR="00E9444B">
              <w:rPr>
                <w:rFonts w:asciiTheme="minorHAnsi" w:hAnsiTheme="minorHAnsi" w:cstheme="minorHAnsi"/>
              </w:rPr>
              <w:t xml:space="preserve"> i więcej</w:t>
            </w:r>
          </w:p>
        </w:tc>
        <w:tc>
          <w:tcPr>
            <w:tcW w:w="4654" w:type="dxa"/>
          </w:tcPr>
          <w:p w14:paraId="38721AFC" w14:textId="564B8E00" w:rsidR="00297810" w:rsidRPr="000B67B2" w:rsidRDefault="00297810" w:rsidP="00297810">
            <w:pPr>
              <w:spacing w:line="240" w:lineRule="auto"/>
              <w:ind w:left="0" w:firstLine="0"/>
              <w:jc w:val="center"/>
              <w:rPr>
                <w:rFonts w:asciiTheme="minorHAnsi" w:hAnsiTheme="minorHAnsi" w:cstheme="minorHAnsi"/>
              </w:rPr>
            </w:pPr>
            <w:r w:rsidRPr="000B67B2">
              <w:rPr>
                <w:rFonts w:asciiTheme="minorHAnsi" w:hAnsiTheme="minorHAnsi" w:cstheme="minorHAnsi"/>
              </w:rPr>
              <w:t>30</w:t>
            </w:r>
          </w:p>
        </w:tc>
      </w:tr>
    </w:tbl>
    <w:p w14:paraId="267DBD92" w14:textId="77777777" w:rsidR="00E9444B" w:rsidRPr="000B67B2" w:rsidRDefault="00E9444B" w:rsidP="00E9444B">
      <w:pPr>
        <w:spacing w:line="240" w:lineRule="auto"/>
        <w:ind w:left="0" w:firstLine="0"/>
        <w:rPr>
          <w:b/>
        </w:rPr>
      </w:pPr>
    </w:p>
    <w:p w14:paraId="4C25B6E1" w14:textId="7816CB1E" w:rsidR="00DD6547" w:rsidRPr="000B67B2" w:rsidRDefault="00AF6328" w:rsidP="008C6ED6">
      <w:pPr>
        <w:spacing w:after="0" w:line="240" w:lineRule="auto"/>
        <w:ind w:left="0" w:right="0" w:firstLine="0"/>
      </w:pPr>
      <w:r w:rsidRPr="000B67B2">
        <w:t>W ramach tego kryteriu</w:t>
      </w:r>
      <w:r w:rsidR="00297810" w:rsidRPr="000B67B2">
        <w:t>m wykonawca może otrzymać max. 3</w:t>
      </w:r>
      <w:r w:rsidRPr="000B67B2">
        <w:t>0 pkt (</w:t>
      </w:r>
      <w:r w:rsidR="00ED308F">
        <w:t>3</w:t>
      </w:r>
      <w:r w:rsidRPr="000B67B2">
        <w:t>0%).</w:t>
      </w:r>
    </w:p>
    <w:p w14:paraId="32A07034" w14:textId="77777777" w:rsidR="00AF6328" w:rsidRPr="000B67B2" w:rsidRDefault="00AF6328" w:rsidP="008C6ED6">
      <w:pPr>
        <w:spacing w:after="0" w:line="240" w:lineRule="auto"/>
        <w:ind w:left="0" w:right="0" w:firstLine="0"/>
      </w:pPr>
    </w:p>
    <w:p w14:paraId="12D12B53" w14:textId="77777777" w:rsidR="00A65E03" w:rsidRPr="000B67B2" w:rsidRDefault="00144A52"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0B67B2">
        <w:rPr>
          <w:rFonts w:eastAsia="Times New Roman" w:cs="Times New Roman"/>
          <w:b/>
          <w:bCs/>
          <w:color w:val="auto"/>
          <w:spacing w:val="-2"/>
          <w:sz w:val="24"/>
          <w:szCs w:val="26"/>
          <w:lang w:eastAsia="x-none"/>
        </w:rPr>
        <w:t xml:space="preserve">Termin i miejsce składania oferty </w:t>
      </w:r>
    </w:p>
    <w:p w14:paraId="68FAF2DE" w14:textId="77777777" w:rsidR="00DE5E5A" w:rsidRPr="000B67B2" w:rsidRDefault="00DE5E5A" w:rsidP="008C6ED6">
      <w:pPr>
        <w:widowControl w:val="0"/>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p>
    <w:p w14:paraId="56AF5311" w14:textId="77777777" w:rsidR="006C4B2A" w:rsidRPr="000B67B2" w:rsidRDefault="004C2ECB" w:rsidP="008C6ED6">
      <w:pPr>
        <w:spacing w:after="0" w:line="240" w:lineRule="auto"/>
        <w:ind w:left="0" w:right="0" w:firstLine="0"/>
      </w:pPr>
      <w:r w:rsidRPr="000B67B2">
        <w:rPr>
          <w:rFonts w:cs="Times New Roman"/>
          <w:szCs w:val="24"/>
        </w:rPr>
        <w:t>Ofertę należy przesłać</w:t>
      </w:r>
      <w:r w:rsidR="00122F37" w:rsidRPr="000B67B2">
        <w:rPr>
          <w:rFonts w:cs="Times New Roman"/>
          <w:szCs w:val="24"/>
        </w:rPr>
        <w:t xml:space="preserve"> drogą</w:t>
      </w:r>
      <w:r w:rsidRPr="000B67B2">
        <w:rPr>
          <w:rFonts w:cs="Times New Roman"/>
          <w:szCs w:val="24"/>
        </w:rPr>
        <w:t xml:space="preserve"> elektroniczną na </w:t>
      </w:r>
      <w:r w:rsidRPr="000B67B2">
        <w:rPr>
          <w:rFonts w:cs="Times New Roman"/>
        </w:rPr>
        <w:t>adres mailowy</w:t>
      </w:r>
      <w:r w:rsidR="00122F37" w:rsidRPr="000B67B2">
        <w:t>:</w:t>
      </w:r>
    </w:p>
    <w:p w14:paraId="68A07430" w14:textId="697F0879" w:rsidR="00B84718" w:rsidRDefault="006768C8" w:rsidP="008C6ED6">
      <w:pPr>
        <w:spacing w:after="0" w:line="240" w:lineRule="auto"/>
        <w:ind w:left="0" w:right="0" w:firstLine="0"/>
        <w:rPr>
          <w:rStyle w:val="Hipercze"/>
          <w:color w:val="auto"/>
          <w:u w:val="none"/>
          <w:shd w:val="clear" w:color="auto" w:fill="FFFFFF"/>
        </w:rPr>
      </w:pPr>
      <w:hyperlink r:id="rId11" w:history="1">
        <w:r w:rsidR="00B84718" w:rsidRPr="00B170E0">
          <w:rPr>
            <w:rStyle w:val="Hipercze"/>
            <w:shd w:val="clear" w:color="auto" w:fill="FFFFFF"/>
          </w:rPr>
          <w:t>alutrzykowski@wwf.pl</w:t>
        </w:r>
      </w:hyperlink>
      <w:r w:rsidR="00B84718">
        <w:rPr>
          <w:rStyle w:val="Hipercze"/>
          <w:color w:val="auto"/>
          <w:u w:val="none"/>
          <w:shd w:val="clear" w:color="auto" w:fill="FFFFFF"/>
        </w:rPr>
        <w:t xml:space="preserve"> </w:t>
      </w:r>
      <w:r w:rsidR="00DD6547" w:rsidRPr="000B67B2">
        <w:rPr>
          <w:rFonts w:cs="Times New Roman"/>
          <w:color w:val="auto"/>
          <w:shd w:val="clear" w:color="auto" w:fill="FFFFFF"/>
        </w:rPr>
        <w:t>lub</w:t>
      </w:r>
      <w:r w:rsidR="00B84718">
        <w:rPr>
          <w:rFonts w:cs="Times New Roman"/>
          <w:color w:val="auto"/>
          <w:shd w:val="clear" w:color="auto" w:fill="FFFFFF"/>
        </w:rPr>
        <w:t xml:space="preserve"> </w:t>
      </w:r>
      <w:hyperlink r:id="rId12" w:history="1">
        <w:r w:rsidR="00B84718" w:rsidRPr="00B170E0">
          <w:rPr>
            <w:rStyle w:val="Hipercze"/>
            <w:shd w:val="clear" w:color="auto" w:fill="FFFFFF"/>
          </w:rPr>
          <w:t>kontakt@wwf.pl</w:t>
        </w:r>
      </w:hyperlink>
    </w:p>
    <w:p w14:paraId="15336C7C" w14:textId="77777777" w:rsidR="00DD6547" w:rsidRPr="000B67B2" w:rsidRDefault="00DD6547" w:rsidP="008C6ED6">
      <w:pPr>
        <w:spacing w:after="0" w:line="240" w:lineRule="auto"/>
        <w:ind w:left="0" w:right="0" w:firstLine="0"/>
        <w:rPr>
          <w:rFonts w:cs="Times New Roman"/>
          <w:color w:val="auto"/>
          <w:shd w:val="clear" w:color="auto" w:fill="FFFFFF"/>
        </w:rPr>
      </w:pPr>
      <w:r w:rsidRPr="000B67B2">
        <w:rPr>
          <w:rFonts w:cs="Times New Roman"/>
          <w:color w:val="auto"/>
          <w:shd w:val="clear" w:color="auto" w:fill="FFFFFF"/>
        </w:rPr>
        <w:t>W</w:t>
      </w:r>
      <w:r w:rsidR="00ED6F35" w:rsidRPr="000B67B2">
        <w:rPr>
          <w:rFonts w:cs="Times New Roman"/>
          <w:color w:val="auto"/>
          <w:shd w:val="clear" w:color="auto" w:fill="FFFFFF"/>
        </w:rPr>
        <w:t xml:space="preserve"> sprawach </w:t>
      </w:r>
      <w:r w:rsidR="00DF00CC" w:rsidRPr="000B67B2">
        <w:rPr>
          <w:rFonts w:cs="Times New Roman"/>
          <w:color w:val="auto"/>
          <w:shd w:val="clear" w:color="auto" w:fill="FFFFFF"/>
        </w:rPr>
        <w:t>technicznych kontakt</w:t>
      </w:r>
      <w:r w:rsidRPr="000B67B2">
        <w:rPr>
          <w:rFonts w:cs="Times New Roman"/>
          <w:color w:val="auto"/>
          <w:shd w:val="clear" w:color="auto" w:fill="FFFFFF"/>
        </w:rPr>
        <w:t xml:space="preserve"> prosimy o kontakt z </w:t>
      </w:r>
      <w:r w:rsidR="0088304F" w:rsidRPr="000B67B2">
        <w:rPr>
          <w:rFonts w:cs="Times New Roman"/>
          <w:color w:val="auto"/>
          <w:shd w:val="clear" w:color="auto" w:fill="FFFFFF"/>
        </w:rPr>
        <w:t>Piotr</w:t>
      </w:r>
      <w:r w:rsidRPr="000B67B2">
        <w:rPr>
          <w:rFonts w:cs="Times New Roman"/>
          <w:color w:val="auto"/>
          <w:shd w:val="clear" w:color="auto" w:fill="FFFFFF"/>
        </w:rPr>
        <w:t>em</w:t>
      </w:r>
      <w:r w:rsidR="0088304F" w:rsidRPr="000B67B2">
        <w:rPr>
          <w:rFonts w:cs="Times New Roman"/>
          <w:color w:val="auto"/>
          <w:shd w:val="clear" w:color="auto" w:fill="FFFFFF"/>
        </w:rPr>
        <w:t xml:space="preserve"> Chmielewski</w:t>
      </w:r>
      <w:r w:rsidRPr="000B67B2">
        <w:rPr>
          <w:rFonts w:cs="Times New Roman"/>
          <w:color w:val="auto"/>
          <w:shd w:val="clear" w:color="auto" w:fill="FFFFFF"/>
        </w:rPr>
        <w:t>m:</w:t>
      </w:r>
    </w:p>
    <w:p w14:paraId="28761ECB" w14:textId="569888B3" w:rsidR="00EB5B18" w:rsidRPr="00ED308F" w:rsidRDefault="00DD6547" w:rsidP="00EB5B18">
      <w:pPr>
        <w:spacing w:after="0" w:line="240" w:lineRule="auto"/>
        <w:ind w:left="0" w:right="0" w:firstLine="0"/>
        <w:rPr>
          <w:rStyle w:val="Hipercze"/>
          <w:shd w:val="clear" w:color="auto" w:fill="FFFFFF"/>
          <w:lang w:val="en-US"/>
        </w:rPr>
      </w:pPr>
      <w:r w:rsidRPr="00ED308F">
        <w:rPr>
          <w:rFonts w:cs="Times New Roman"/>
          <w:color w:val="auto"/>
          <w:shd w:val="clear" w:color="auto" w:fill="FFFFFF"/>
          <w:lang w:val="en-US"/>
        </w:rPr>
        <w:t>e-mail:</w:t>
      </w:r>
      <w:r w:rsidR="0088304F" w:rsidRPr="00ED308F">
        <w:rPr>
          <w:rFonts w:cs="Times New Roman"/>
          <w:color w:val="auto"/>
          <w:shd w:val="clear" w:color="auto" w:fill="FFFFFF"/>
          <w:lang w:val="en-US"/>
        </w:rPr>
        <w:t xml:space="preserve"> </w:t>
      </w:r>
      <w:r w:rsidR="00EB5B18">
        <w:rPr>
          <w:rFonts w:cs="Times New Roman"/>
          <w:color w:val="auto"/>
          <w:shd w:val="clear" w:color="auto" w:fill="FFFFFF"/>
          <w:lang w:val="en-US"/>
        </w:rPr>
        <w:tab/>
      </w:r>
      <w:hyperlink r:id="rId13" w:history="1">
        <w:r w:rsidR="00EB5B18" w:rsidRPr="00BD0E69">
          <w:rPr>
            <w:rStyle w:val="Hipercze"/>
            <w:shd w:val="clear" w:color="auto" w:fill="FFFFFF"/>
            <w:lang w:val="en-US"/>
          </w:rPr>
          <w:t>pchmielewski@wwf.pl</w:t>
        </w:r>
      </w:hyperlink>
      <w:r w:rsidR="00EB5B18">
        <w:rPr>
          <w:rStyle w:val="Hipercze"/>
          <w:shd w:val="clear" w:color="auto" w:fill="FFFFFF"/>
          <w:lang w:val="en-US"/>
        </w:rPr>
        <w:t>,</w:t>
      </w:r>
      <w:r w:rsidR="00EB5B18">
        <w:rPr>
          <w:rStyle w:val="Hipercze"/>
          <w:shd w:val="clear" w:color="auto" w:fill="FFFFFF"/>
          <w:lang w:val="en-US"/>
        </w:rPr>
        <w:tab/>
        <w:t xml:space="preserve"> </w:t>
      </w:r>
      <w:r w:rsidR="00EB5B18">
        <w:rPr>
          <w:rFonts w:cs="Times New Roman"/>
          <w:color w:val="auto"/>
          <w:shd w:val="clear" w:color="auto" w:fill="FFFFFF"/>
          <w:lang w:val="en-US"/>
        </w:rPr>
        <w:t>t</w:t>
      </w:r>
      <w:r w:rsidR="00EB5B18" w:rsidRPr="00ED308F">
        <w:rPr>
          <w:rFonts w:cs="Times New Roman"/>
          <w:shd w:val="clear" w:color="auto" w:fill="FFFFFF"/>
          <w:lang w:val="en-US"/>
        </w:rPr>
        <w:t>el.: +48 608 633</w:t>
      </w:r>
      <w:r w:rsidR="00EB5B18">
        <w:rPr>
          <w:rFonts w:cs="Times New Roman"/>
          <w:shd w:val="clear" w:color="auto" w:fill="FFFFFF"/>
          <w:lang w:val="en-US"/>
        </w:rPr>
        <w:t> </w:t>
      </w:r>
      <w:r w:rsidR="00EB5B18" w:rsidRPr="00ED308F">
        <w:rPr>
          <w:rFonts w:cs="Times New Roman"/>
          <w:shd w:val="clear" w:color="auto" w:fill="FFFFFF"/>
          <w:lang w:val="en-US"/>
        </w:rPr>
        <w:t>319</w:t>
      </w:r>
    </w:p>
    <w:p w14:paraId="76B58C8A" w14:textId="6F754CDE" w:rsidR="00B84718" w:rsidRPr="00EB5B18" w:rsidRDefault="006768C8" w:rsidP="00EB5B18">
      <w:pPr>
        <w:spacing w:after="0" w:line="240" w:lineRule="auto"/>
        <w:ind w:left="0" w:right="0" w:firstLine="708"/>
        <w:rPr>
          <w:rStyle w:val="Hipercze"/>
          <w:color w:val="auto"/>
          <w:u w:val="none"/>
          <w:shd w:val="clear" w:color="auto" w:fill="FFFFFF"/>
        </w:rPr>
      </w:pPr>
      <w:hyperlink r:id="rId14" w:history="1">
        <w:r w:rsidR="00EB5B18" w:rsidRPr="00EB5B18">
          <w:rPr>
            <w:rStyle w:val="Hipercze"/>
            <w:shd w:val="clear" w:color="auto" w:fill="FFFFFF"/>
          </w:rPr>
          <w:t>mrusilowicz@wwf.pl</w:t>
        </w:r>
      </w:hyperlink>
      <w:r w:rsidR="00EB5B18" w:rsidRPr="00EB5B18">
        <w:rPr>
          <w:rStyle w:val="Hipercze"/>
          <w:shd w:val="clear" w:color="auto" w:fill="FFFFFF"/>
        </w:rPr>
        <w:t xml:space="preserve"> </w:t>
      </w:r>
      <w:r w:rsidR="00EB5B18" w:rsidRPr="00EB5B18">
        <w:t xml:space="preserve">tel. </w:t>
      </w:r>
      <w:r w:rsidR="00EB5B18" w:rsidRPr="00EB5B18">
        <w:rPr>
          <w:rFonts w:cs="Times New Roman"/>
          <w:shd w:val="clear" w:color="auto" w:fill="FFFFFF"/>
        </w:rPr>
        <w:t xml:space="preserve">+48 </w:t>
      </w:r>
      <w:r w:rsidR="00EB5B18" w:rsidRPr="00EB5B18">
        <w:t>505 982 393</w:t>
      </w:r>
    </w:p>
    <w:p w14:paraId="2D9B0DD7" w14:textId="283AA91A" w:rsidR="007F3CBA" w:rsidRPr="000B67B2" w:rsidRDefault="004C2ECB" w:rsidP="008C6ED6">
      <w:pPr>
        <w:spacing w:after="0" w:line="240" w:lineRule="auto"/>
        <w:ind w:left="0" w:right="0" w:firstLine="0"/>
      </w:pPr>
      <w:r w:rsidRPr="000B67B2">
        <w:rPr>
          <w:rFonts w:cs="Times New Roman"/>
        </w:rPr>
        <w:t xml:space="preserve">w terminie do </w:t>
      </w:r>
      <w:r w:rsidR="00661E32">
        <w:rPr>
          <w:rFonts w:cs="Times New Roman"/>
          <w:b/>
        </w:rPr>
        <w:t>26</w:t>
      </w:r>
      <w:r w:rsidRPr="000B67B2">
        <w:rPr>
          <w:rFonts w:cs="Times New Roman"/>
          <w:b/>
        </w:rPr>
        <w:t>.</w:t>
      </w:r>
      <w:r w:rsidR="009A6153" w:rsidRPr="000B67B2">
        <w:rPr>
          <w:rFonts w:cs="Times New Roman"/>
          <w:b/>
        </w:rPr>
        <w:t>0</w:t>
      </w:r>
      <w:r w:rsidR="007F572C">
        <w:rPr>
          <w:rFonts w:cs="Times New Roman"/>
          <w:b/>
        </w:rPr>
        <w:t>3</w:t>
      </w:r>
      <w:r w:rsidRPr="000B67B2">
        <w:rPr>
          <w:rFonts w:cs="Times New Roman"/>
          <w:b/>
        </w:rPr>
        <w:t>.20</w:t>
      </w:r>
      <w:r w:rsidR="009A6153" w:rsidRPr="000B67B2">
        <w:rPr>
          <w:rFonts w:cs="Times New Roman"/>
          <w:b/>
        </w:rPr>
        <w:t>2</w:t>
      </w:r>
      <w:r w:rsidR="00EB5B18">
        <w:rPr>
          <w:rFonts w:cs="Times New Roman"/>
          <w:b/>
        </w:rPr>
        <w:t>1</w:t>
      </w:r>
      <w:r w:rsidRPr="000B67B2">
        <w:rPr>
          <w:rFonts w:cs="Times New Roman"/>
          <w:b/>
        </w:rPr>
        <w:t> r.</w:t>
      </w:r>
      <w:r w:rsidRPr="000B67B2">
        <w:rPr>
          <w:rFonts w:cs="Times New Roman"/>
        </w:rPr>
        <w:t xml:space="preserve"> </w:t>
      </w:r>
      <w:bookmarkStart w:id="0" w:name="_Toc212001128"/>
      <w:bookmarkStart w:id="1" w:name="_Toc260815261"/>
      <w:r w:rsidRPr="000B67B2">
        <w:rPr>
          <w:rFonts w:cs="Times New Roman"/>
          <w:b/>
        </w:rPr>
        <w:t xml:space="preserve">godz. </w:t>
      </w:r>
      <w:r w:rsidR="0012748A" w:rsidRPr="000B67B2">
        <w:rPr>
          <w:rFonts w:cs="Times New Roman"/>
          <w:b/>
        </w:rPr>
        <w:t>1</w:t>
      </w:r>
      <w:r w:rsidR="00E2100C" w:rsidRPr="000B67B2">
        <w:rPr>
          <w:rFonts w:cs="Times New Roman"/>
          <w:b/>
        </w:rPr>
        <w:t>6</w:t>
      </w:r>
      <w:r w:rsidRPr="000B67B2">
        <w:rPr>
          <w:rFonts w:cs="Times New Roman"/>
          <w:b/>
        </w:rPr>
        <w:t>:00</w:t>
      </w:r>
      <w:r w:rsidR="003275A3" w:rsidRPr="000B67B2">
        <w:rPr>
          <w:rFonts w:cs="Times New Roman"/>
          <w:b/>
        </w:rPr>
        <w:t>.</w:t>
      </w:r>
      <w:r w:rsidR="007F3CBA" w:rsidRPr="000B67B2">
        <w:t xml:space="preserve"> Oferty złożone po terminie nie będą rozpatrywane. </w:t>
      </w:r>
    </w:p>
    <w:p w14:paraId="6011F6CA" w14:textId="15786B95" w:rsidR="004C2ECB" w:rsidRPr="000B67B2" w:rsidRDefault="004C2ECB" w:rsidP="008C6ED6">
      <w:pPr>
        <w:spacing w:after="0" w:line="240" w:lineRule="auto"/>
        <w:ind w:left="0" w:right="0" w:firstLine="0"/>
        <w:rPr>
          <w:rFonts w:cs="Times New Roman"/>
        </w:rPr>
      </w:pPr>
      <w:r w:rsidRPr="000B67B2">
        <w:rPr>
          <w:rFonts w:cs="Times New Roman"/>
        </w:rPr>
        <w:t xml:space="preserve">W temacie wiadomości </w:t>
      </w:r>
      <w:r w:rsidR="00EB1D9E" w:rsidRPr="000B67B2">
        <w:rPr>
          <w:rFonts w:cs="Times New Roman"/>
        </w:rPr>
        <w:t xml:space="preserve">e – mail </w:t>
      </w:r>
      <w:r w:rsidRPr="000B67B2">
        <w:rPr>
          <w:rFonts w:cs="Times New Roman"/>
        </w:rPr>
        <w:t xml:space="preserve">należy wpisać: </w:t>
      </w:r>
    </w:p>
    <w:p w14:paraId="47C3E2C8" w14:textId="77777777" w:rsidR="009A6153" w:rsidRPr="000B67B2" w:rsidRDefault="009A6153" w:rsidP="008C6ED6">
      <w:pPr>
        <w:spacing w:after="0" w:line="240" w:lineRule="auto"/>
        <w:ind w:left="0" w:right="0" w:firstLine="0"/>
        <w:rPr>
          <w:rFonts w:cs="Times New Roman"/>
        </w:rPr>
      </w:pPr>
    </w:p>
    <w:p w14:paraId="579A1E80" w14:textId="322A024D" w:rsidR="000844FB" w:rsidRPr="000B67B2" w:rsidRDefault="004C2ECB" w:rsidP="00B53A48">
      <w:pPr>
        <w:spacing w:after="101" w:line="259" w:lineRule="auto"/>
        <w:ind w:left="0" w:right="223" w:firstLine="0"/>
        <w:jc w:val="center"/>
      </w:pPr>
      <w:r w:rsidRPr="000B67B2">
        <w:rPr>
          <w:rFonts w:cs="Times New Roman"/>
          <w:i/>
        </w:rPr>
        <w:lastRenderedPageBreak/>
        <w:t>Zapytanie ofertowe</w:t>
      </w:r>
      <w:r w:rsidR="006901F9" w:rsidRPr="000B67B2">
        <w:rPr>
          <w:rFonts w:cs="Times New Roman"/>
          <w:i/>
        </w:rPr>
        <w:t xml:space="preserve">: </w:t>
      </w:r>
      <w:r w:rsidR="00B53A48" w:rsidRPr="000B67B2">
        <w:t xml:space="preserve">DOSTAWA SPECJALISTYCZNEGO OGRODZENIA ELEKTRYCZNEGO DO OCHRONY INWENTARZA (PASTUCHY ELELEKTRYCZNE) </w:t>
      </w:r>
      <w:r w:rsidR="00681F17">
        <w:t>–</w:t>
      </w:r>
      <w:r w:rsidR="00B53A48" w:rsidRPr="000B67B2">
        <w:t xml:space="preserve"> </w:t>
      </w:r>
      <w:r w:rsidR="00681F17">
        <w:t>GATUNKI POLSKA</w:t>
      </w:r>
    </w:p>
    <w:p w14:paraId="0A33AAC3" w14:textId="77777777" w:rsidR="00DE5E5A" w:rsidRPr="000B67B2" w:rsidRDefault="00DE5E5A" w:rsidP="008C6ED6">
      <w:pPr>
        <w:spacing w:after="0" w:line="240" w:lineRule="auto"/>
        <w:ind w:left="0" w:right="0" w:firstLine="0"/>
        <w:rPr>
          <w:rFonts w:cs="Times New Roman"/>
          <w:i/>
        </w:rPr>
      </w:pPr>
    </w:p>
    <w:p w14:paraId="055758D5" w14:textId="77777777" w:rsidR="004C2ECB" w:rsidRPr="000B67B2" w:rsidRDefault="004C2ECB"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bookmarkStart w:id="2" w:name="_Toc212001125"/>
      <w:bookmarkStart w:id="3" w:name="_Toc260815258"/>
      <w:bookmarkEnd w:id="0"/>
      <w:bookmarkEnd w:id="1"/>
      <w:r w:rsidRPr="000B67B2">
        <w:rPr>
          <w:rFonts w:eastAsia="Times New Roman" w:cs="Times New Roman"/>
          <w:b/>
          <w:bCs/>
          <w:color w:val="auto"/>
          <w:spacing w:val="-2"/>
          <w:sz w:val="24"/>
          <w:szCs w:val="26"/>
          <w:lang w:eastAsia="x-none"/>
        </w:rPr>
        <w:t>Osoby uprawnione do porozumiewania się z Wykonawcami.</w:t>
      </w:r>
      <w:bookmarkEnd w:id="2"/>
      <w:bookmarkEnd w:id="3"/>
    </w:p>
    <w:p w14:paraId="02F78A58" w14:textId="2F6FB329" w:rsidR="004C2ECB" w:rsidRPr="000B67B2" w:rsidRDefault="004C2ECB" w:rsidP="008C6ED6">
      <w:pPr>
        <w:spacing w:after="0" w:line="240" w:lineRule="auto"/>
        <w:ind w:left="0" w:right="0" w:firstLine="0"/>
        <w:rPr>
          <w:color w:val="auto"/>
        </w:rPr>
      </w:pPr>
      <w:r w:rsidRPr="000B67B2">
        <w:rPr>
          <w:color w:val="auto"/>
        </w:rPr>
        <w:t>Osobami upoważnionymi przez Zamawiającego do kontaktowania się z Wykonawcami są:</w:t>
      </w:r>
    </w:p>
    <w:p w14:paraId="273B89E8" w14:textId="230A1FE5" w:rsidR="00DD6547" w:rsidRPr="000B67B2" w:rsidRDefault="004B09E6" w:rsidP="008C6ED6">
      <w:pPr>
        <w:spacing w:after="0" w:line="240" w:lineRule="auto"/>
        <w:ind w:left="0" w:right="0" w:firstLine="0"/>
        <w:rPr>
          <w:color w:val="auto"/>
        </w:rPr>
      </w:pPr>
      <w:r w:rsidRPr="000B67B2">
        <w:rPr>
          <w:color w:val="auto"/>
        </w:rPr>
        <w:t>Piotr Chmielewski</w:t>
      </w:r>
      <w:r w:rsidR="00EB1D9E" w:rsidRPr="000B67B2">
        <w:rPr>
          <w:color w:val="auto"/>
        </w:rPr>
        <w:t>:</w:t>
      </w:r>
      <w:r w:rsidR="006A6518" w:rsidRPr="000B67B2">
        <w:rPr>
          <w:color w:val="auto"/>
        </w:rPr>
        <w:t xml:space="preserve"> </w:t>
      </w:r>
      <w:r w:rsidR="00DD6547" w:rsidRPr="000B67B2">
        <w:rPr>
          <w:color w:val="auto"/>
        </w:rPr>
        <w:t xml:space="preserve">tel.:+48 </w:t>
      </w:r>
      <w:r w:rsidRPr="000B67B2">
        <w:rPr>
          <w:color w:val="auto"/>
        </w:rPr>
        <w:t>608 633</w:t>
      </w:r>
      <w:r w:rsidR="00DD6547" w:rsidRPr="000B67B2">
        <w:rPr>
          <w:color w:val="auto"/>
        </w:rPr>
        <w:t> </w:t>
      </w:r>
      <w:r w:rsidRPr="000B67B2">
        <w:rPr>
          <w:color w:val="auto"/>
        </w:rPr>
        <w:t>319</w:t>
      </w:r>
      <w:r w:rsidR="00DD6547" w:rsidRPr="000B67B2">
        <w:rPr>
          <w:color w:val="auto"/>
        </w:rPr>
        <w:t>;</w:t>
      </w:r>
      <w:r w:rsidR="008B259B" w:rsidRPr="000B67B2">
        <w:rPr>
          <w:color w:val="auto"/>
        </w:rPr>
        <w:t xml:space="preserve"> e</w:t>
      </w:r>
      <w:r w:rsidR="00DD6547" w:rsidRPr="000B67B2">
        <w:rPr>
          <w:color w:val="auto"/>
        </w:rPr>
        <w:t>-</w:t>
      </w:r>
      <w:r w:rsidR="008B259B" w:rsidRPr="000B67B2">
        <w:rPr>
          <w:color w:val="auto"/>
        </w:rPr>
        <w:t xml:space="preserve">mail: </w:t>
      </w:r>
      <w:r w:rsidRPr="000B67B2">
        <w:rPr>
          <w:rStyle w:val="Hipercze"/>
          <w:rFonts w:cs="Calibri"/>
          <w:color w:val="auto"/>
          <w:u w:val="none"/>
        </w:rPr>
        <w:t>pchmielewski@wwf.pl</w:t>
      </w:r>
    </w:p>
    <w:p w14:paraId="6B38FC24" w14:textId="6D760830" w:rsidR="00EB1D9E" w:rsidRDefault="008B259B" w:rsidP="008C6ED6">
      <w:pPr>
        <w:spacing w:after="0" w:line="240" w:lineRule="auto"/>
        <w:ind w:left="0" w:right="0" w:firstLine="0"/>
        <w:rPr>
          <w:color w:val="auto"/>
        </w:rPr>
      </w:pPr>
      <w:r w:rsidRPr="000B67B2">
        <w:rPr>
          <w:color w:val="auto"/>
        </w:rPr>
        <w:t>A</w:t>
      </w:r>
      <w:r w:rsidR="00F559D4" w:rsidRPr="000B67B2">
        <w:rPr>
          <w:color w:val="auto"/>
        </w:rPr>
        <w:t>drian Lutrzykowski</w:t>
      </w:r>
      <w:r w:rsidR="00EB1D9E" w:rsidRPr="000B67B2">
        <w:rPr>
          <w:color w:val="auto"/>
        </w:rPr>
        <w:t>:</w:t>
      </w:r>
      <w:r w:rsidR="00DD6547" w:rsidRPr="000B67B2">
        <w:rPr>
          <w:color w:val="auto"/>
        </w:rPr>
        <w:t xml:space="preserve"> tel.:</w:t>
      </w:r>
      <w:r w:rsidR="00EB1D9E" w:rsidRPr="000B67B2">
        <w:rPr>
          <w:color w:val="auto"/>
        </w:rPr>
        <w:t xml:space="preserve"> </w:t>
      </w:r>
      <w:r w:rsidR="00DD6547" w:rsidRPr="000B67B2">
        <w:rPr>
          <w:color w:val="auto"/>
        </w:rPr>
        <w:t xml:space="preserve">+48 </w:t>
      </w:r>
      <w:r w:rsidR="00000221" w:rsidRPr="000B67B2">
        <w:rPr>
          <w:color w:val="auto"/>
        </w:rPr>
        <w:t>691</w:t>
      </w:r>
      <w:r w:rsidR="00335E18" w:rsidRPr="000B67B2">
        <w:rPr>
          <w:color w:val="auto"/>
        </w:rPr>
        <w:t> </w:t>
      </w:r>
      <w:r w:rsidR="00000221" w:rsidRPr="000B67B2">
        <w:rPr>
          <w:color w:val="auto"/>
        </w:rPr>
        <w:t>403</w:t>
      </w:r>
      <w:r w:rsidR="00DD6547" w:rsidRPr="000B67B2">
        <w:rPr>
          <w:color w:val="auto"/>
        </w:rPr>
        <w:t> </w:t>
      </w:r>
      <w:r w:rsidR="00000221" w:rsidRPr="000B67B2">
        <w:rPr>
          <w:color w:val="auto"/>
        </w:rPr>
        <w:t>923</w:t>
      </w:r>
      <w:r w:rsidR="00DD6547" w:rsidRPr="000B67B2">
        <w:rPr>
          <w:color w:val="auto"/>
        </w:rPr>
        <w:t>; e-mail:</w:t>
      </w:r>
      <w:r w:rsidR="004B09E6" w:rsidRPr="000B67B2">
        <w:rPr>
          <w:color w:val="auto"/>
        </w:rPr>
        <w:t xml:space="preserve"> </w:t>
      </w:r>
      <w:r w:rsidR="004B09E6" w:rsidRPr="000B67B2">
        <w:rPr>
          <w:rStyle w:val="Hipercze"/>
          <w:rFonts w:cs="Calibri"/>
          <w:color w:val="auto"/>
          <w:u w:val="none"/>
        </w:rPr>
        <w:t>alutrzykowski@wwf.pl</w:t>
      </w:r>
      <w:r w:rsidR="004B09E6" w:rsidRPr="000B67B2">
        <w:rPr>
          <w:color w:val="auto"/>
        </w:rPr>
        <w:t xml:space="preserve"> </w:t>
      </w:r>
      <w:r w:rsidR="00EB1D9E" w:rsidRPr="000B67B2">
        <w:rPr>
          <w:color w:val="auto"/>
        </w:rPr>
        <w:t xml:space="preserve"> </w:t>
      </w:r>
    </w:p>
    <w:p w14:paraId="04116BD8" w14:textId="27711C66" w:rsidR="00EB5B18" w:rsidRPr="00EB5B18" w:rsidRDefault="00EB5B18" w:rsidP="00EB5B18">
      <w:pPr>
        <w:spacing w:after="0" w:line="240" w:lineRule="auto"/>
        <w:ind w:right="0"/>
        <w:rPr>
          <w:rStyle w:val="Hipercze"/>
          <w:color w:val="auto"/>
          <w:u w:val="none"/>
          <w:shd w:val="clear" w:color="auto" w:fill="FFFFFF"/>
        </w:rPr>
      </w:pPr>
      <w:r>
        <w:rPr>
          <w:color w:val="auto"/>
        </w:rPr>
        <w:t xml:space="preserve">Magdalena Rusiłowicz </w:t>
      </w:r>
      <w:r w:rsidRPr="00EB5B18">
        <w:t xml:space="preserve">tel. </w:t>
      </w:r>
      <w:r w:rsidRPr="00EB5B18">
        <w:rPr>
          <w:rFonts w:cs="Times New Roman"/>
          <w:shd w:val="clear" w:color="auto" w:fill="FFFFFF"/>
        </w:rPr>
        <w:t xml:space="preserve">+48 </w:t>
      </w:r>
      <w:r w:rsidRPr="00EB5B18">
        <w:t>505 982</w:t>
      </w:r>
      <w:r>
        <w:t> </w:t>
      </w:r>
      <w:r w:rsidRPr="00EB5B18">
        <w:t>393</w:t>
      </w:r>
      <w:r>
        <w:t xml:space="preserve"> e-mail</w:t>
      </w:r>
      <w:r w:rsidRPr="00EB5B18">
        <w:rPr>
          <w:rStyle w:val="Hipercze"/>
          <w:rFonts w:cs="Calibri"/>
          <w:color w:val="auto"/>
          <w:u w:val="none"/>
        </w:rPr>
        <w:t xml:space="preserve">: </w:t>
      </w:r>
      <w:hyperlink r:id="rId15" w:history="1">
        <w:r w:rsidRPr="00EB5B18">
          <w:rPr>
            <w:rStyle w:val="Hipercze"/>
            <w:rFonts w:cs="Calibri"/>
            <w:color w:val="auto"/>
            <w:u w:val="none"/>
          </w:rPr>
          <w:t>mrusilowicz@wwf.pl</w:t>
        </w:r>
      </w:hyperlink>
    </w:p>
    <w:p w14:paraId="6424FDB1" w14:textId="2B62EBC7" w:rsidR="00EB5B18" w:rsidRPr="000B67B2" w:rsidRDefault="00EB5B18" w:rsidP="008C6ED6">
      <w:pPr>
        <w:spacing w:after="0" w:line="240" w:lineRule="auto"/>
        <w:ind w:left="0" w:right="0" w:firstLine="0"/>
        <w:rPr>
          <w:color w:val="auto"/>
        </w:rPr>
      </w:pPr>
    </w:p>
    <w:p w14:paraId="6C7F8725" w14:textId="77777777" w:rsidR="00DE5E5A" w:rsidRPr="000B67B2" w:rsidRDefault="00DE5E5A" w:rsidP="008C6ED6">
      <w:pPr>
        <w:spacing w:after="0" w:line="240" w:lineRule="auto"/>
        <w:ind w:left="0" w:right="0" w:firstLine="0"/>
      </w:pPr>
    </w:p>
    <w:p w14:paraId="053732B4" w14:textId="77777777" w:rsidR="00A65E03" w:rsidRPr="000B67B2" w:rsidRDefault="00144A52"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0B67B2">
        <w:rPr>
          <w:rFonts w:eastAsia="Times New Roman" w:cs="Times New Roman"/>
          <w:b/>
          <w:bCs/>
          <w:color w:val="auto"/>
          <w:spacing w:val="-2"/>
          <w:sz w:val="24"/>
          <w:szCs w:val="26"/>
          <w:lang w:eastAsia="x-none"/>
        </w:rPr>
        <w:t xml:space="preserve">Uwagi końcowe  </w:t>
      </w:r>
    </w:p>
    <w:p w14:paraId="31A0D84B" w14:textId="77777777" w:rsidR="004C2ECB" w:rsidRPr="000B67B2" w:rsidRDefault="004C2ECB" w:rsidP="003C0A82">
      <w:pPr>
        <w:widowControl w:val="0"/>
        <w:numPr>
          <w:ilvl w:val="0"/>
          <w:numId w:val="3"/>
        </w:numPr>
        <w:suppressAutoHyphens/>
        <w:autoSpaceDE w:val="0"/>
        <w:autoSpaceDN w:val="0"/>
        <w:adjustRightInd w:val="0"/>
        <w:spacing w:after="0" w:line="240" w:lineRule="auto"/>
        <w:ind w:left="709" w:right="0" w:hanging="709"/>
        <w:textAlignment w:val="baseline"/>
      </w:pPr>
      <w:r w:rsidRPr="000B67B2">
        <w:t>Zamawiający poinformuje na życzenie Oferenta o wynikach postepowania, natomiast z wybranym Wykonawcą zostanie ustalony termin podpisania Umowy</w:t>
      </w:r>
      <w:r w:rsidR="00144A52" w:rsidRPr="000B67B2">
        <w:t>.</w:t>
      </w:r>
    </w:p>
    <w:p w14:paraId="029671DE" w14:textId="77777777" w:rsidR="004C2ECB" w:rsidRPr="000B67B2" w:rsidRDefault="004C2ECB" w:rsidP="003C0A82">
      <w:pPr>
        <w:widowControl w:val="0"/>
        <w:numPr>
          <w:ilvl w:val="0"/>
          <w:numId w:val="3"/>
        </w:numPr>
        <w:suppressAutoHyphens/>
        <w:autoSpaceDE w:val="0"/>
        <w:autoSpaceDN w:val="0"/>
        <w:adjustRightInd w:val="0"/>
        <w:spacing w:after="0" w:line="240" w:lineRule="auto"/>
        <w:ind w:left="0" w:right="0" w:firstLine="0"/>
        <w:textAlignment w:val="baseline"/>
      </w:pPr>
      <w:r w:rsidRPr="000B67B2">
        <w:t>Termin związania ofertą to 30 dni kalendarzowych od dnia upływu terminu składania ofert.</w:t>
      </w:r>
    </w:p>
    <w:p w14:paraId="609B0319" w14:textId="50797697" w:rsidR="00A65E03" w:rsidRPr="000B67B2" w:rsidRDefault="006C4352" w:rsidP="003C0A82">
      <w:pPr>
        <w:widowControl w:val="0"/>
        <w:numPr>
          <w:ilvl w:val="0"/>
          <w:numId w:val="3"/>
        </w:numPr>
        <w:suppressAutoHyphens/>
        <w:autoSpaceDE w:val="0"/>
        <w:autoSpaceDN w:val="0"/>
        <w:adjustRightInd w:val="0"/>
        <w:spacing w:after="0" w:line="240" w:lineRule="auto"/>
        <w:ind w:left="0" w:right="0" w:firstLine="0"/>
        <w:textAlignment w:val="baseline"/>
      </w:pPr>
      <w:r w:rsidRPr="000B67B2">
        <w:t>Zapytanie jest upublicznione na stronie internetowej Zamawiającego.</w:t>
      </w:r>
    </w:p>
    <w:p w14:paraId="35D2D1CB" w14:textId="5F8A89DF" w:rsidR="006C4352" w:rsidRPr="000B67B2" w:rsidRDefault="006C4352" w:rsidP="003C0A82">
      <w:pPr>
        <w:widowControl w:val="0"/>
        <w:numPr>
          <w:ilvl w:val="0"/>
          <w:numId w:val="3"/>
        </w:numPr>
        <w:suppressAutoHyphens/>
        <w:autoSpaceDE w:val="0"/>
        <w:autoSpaceDN w:val="0"/>
        <w:adjustRightInd w:val="0"/>
        <w:spacing w:after="0" w:line="240" w:lineRule="auto"/>
        <w:ind w:left="709" w:right="0" w:hanging="709"/>
        <w:textAlignment w:val="baseline"/>
      </w:pPr>
      <w:r w:rsidRPr="000B67B2">
        <w:t>Zamawiający zastrzega sobie możliwość unieważnienia postępowania bez podania przyczyny.                                    W przypadku unieważnienia postępowania, Zamawiający nie ponosi kosztów postępowania.</w:t>
      </w:r>
    </w:p>
    <w:p w14:paraId="78BE5207" w14:textId="63878643" w:rsidR="00DE5E5A" w:rsidRDefault="00B31218" w:rsidP="003C0A82">
      <w:pPr>
        <w:widowControl w:val="0"/>
        <w:numPr>
          <w:ilvl w:val="0"/>
          <w:numId w:val="3"/>
        </w:numPr>
        <w:suppressAutoHyphens/>
        <w:autoSpaceDE w:val="0"/>
        <w:autoSpaceDN w:val="0"/>
        <w:adjustRightInd w:val="0"/>
        <w:spacing w:after="0" w:line="240" w:lineRule="auto"/>
        <w:ind w:left="0" w:right="0" w:firstLine="0"/>
        <w:textAlignment w:val="baseline"/>
      </w:pPr>
      <w:r w:rsidRPr="000B67B2">
        <w:t>Zamawiający nie zwraca kosztów przygotowania ofe</w:t>
      </w:r>
      <w:r w:rsidR="00E9444B">
        <w:t xml:space="preserve">rty ani udziału w postępowaniu. </w:t>
      </w:r>
    </w:p>
    <w:p w14:paraId="61369985" w14:textId="77777777" w:rsidR="00E9444B" w:rsidRPr="000B67B2" w:rsidRDefault="00E9444B" w:rsidP="00E9444B">
      <w:pPr>
        <w:widowControl w:val="0"/>
        <w:suppressAutoHyphens/>
        <w:autoSpaceDE w:val="0"/>
        <w:autoSpaceDN w:val="0"/>
        <w:adjustRightInd w:val="0"/>
        <w:spacing w:after="0" w:line="240" w:lineRule="auto"/>
        <w:ind w:left="709" w:right="0" w:firstLine="0"/>
        <w:textAlignment w:val="baseline"/>
      </w:pPr>
    </w:p>
    <w:p w14:paraId="1D6DA34C" w14:textId="77777777" w:rsidR="00A65E03" w:rsidRPr="000B67B2" w:rsidRDefault="00144A52"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0B67B2">
        <w:rPr>
          <w:rFonts w:eastAsia="Times New Roman" w:cs="Times New Roman"/>
          <w:b/>
          <w:bCs/>
          <w:color w:val="auto"/>
          <w:spacing w:val="-2"/>
          <w:sz w:val="24"/>
          <w:szCs w:val="26"/>
          <w:lang w:eastAsia="x-none"/>
        </w:rPr>
        <w:t xml:space="preserve">Załączniki do zapytania ofertowego  </w:t>
      </w:r>
    </w:p>
    <w:p w14:paraId="121E5368" w14:textId="77777777" w:rsidR="00A65E03" w:rsidRPr="000B67B2" w:rsidRDefault="00144A52" w:rsidP="008C6ED6">
      <w:pPr>
        <w:spacing w:after="0" w:line="240" w:lineRule="auto"/>
        <w:ind w:left="0" w:right="0" w:firstLine="0"/>
      </w:pPr>
      <w:r w:rsidRPr="000B67B2">
        <w:t xml:space="preserve">Załącznikami do niniejszego zapytania ofertowego są następujące wzory: </w:t>
      </w:r>
    </w:p>
    <w:p w14:paraId="30728A7C" w14:textId="77777777" w:rsidR="00A65E03" w:rsidRPr="000B67B2" w:rsidRDefault="00144A52" w:rsidP="008C6ED6">
      <w:pPr>
        <w:spacing w:after="0" w:line="240" w:lineRule="auto"/>
        <w:ind w:left="0" w:right="0" w:firstLine="0"/>
      </w:pPr>
      <w:r w:rsidRPr="000B67B2">
        <w:t xml:space="preserve"> </w:t>
      </w:r>
    </w:p>
    <w:tbl>
      <w:tblPr>
        <w:tblStyle w:val="TableGrid"/>
        <w:tblW w:w="9143" w:type="dxa"/>
        <w:tblInd w:w="-53" w:type="dxa"/>
        <w:tblCellMar>
          <w:top w:w="46" w:type="dxa"/>
          <w:left w:w="73" w:type="dxa"/>
          <w:right w:w="39" w:type="dxa"/>
        </w:tblCellMar>
        <w:tblLook w:val="04A0" w:firstRow="1" w:lastRow="0" w:firstColumn="1" w:lastColumn="0" w:noHBand="0" w:noVBand="1"/>
      </w:tblPr>
      <w:tblGrid>
        <w:gridCol w:w="2196"/>
        <w:gridCol w:w="6947"/>
      </w:tblGrid>
      <w:tr w:rsidR="00A65E03" w:rsidRPr="000B67B2" w14:paraId="50D8A3DB"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35377863" w14:textId="77777777" w:rsidR="00A65E03" w:rsidRPr="000B67B2" w:rsidRDefault="00144A52" w:rsidP="008C6ED6">
            <w:pPr>
              <w:spacing w:after="0" w:line="240" w:lineRule="auto"/>
              <w:ind w:left="0" w:right="0" w:firstLine="0"/>
              <w:rPr>
                <w:sz w:val="18"/>
                <w:szCs w:val="18"/>
              </w:rPr>
            </w:pPr>
            <w:r w:rsidRPr="000B67B2">
              <w:rPr>
                <w:b/>
                <w:sz w:val="18"/>
                <w:szCs w:val="18"/>
              </w:rPr>
              <w:t>Oznaczenie załącznika</w:t>
            </w:r>
            <w:r w:rsidRPr="000B67B2">
              <w:rPr>
                <w:sz w:val="18"/>
                <w:szCs w:val="18"/>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2C12306E" w14:textId="77777777" w:rsidR="00A65E03" w:rsidRPr="000B67B2" w:rsidRDefault="00144A52" w:rsidP="008C6ED6">
            <w:pPr>
              <w:spacing w:after="0" w:line="240" w:lineRule="auto"/>
              <w:ind w:left="0" w:right="0" w:firstLine="0"/>
              <w:rPr>
                <w:sz w:val="18"/>
                <w:szCs w:val="18"/>
              </w:rPr>
            </w:pPr>
            <w:r w:rsidRPr="000B67B2">
              <w:rPr>
                <w:b/>
                <w:sz w:val="18"/>
                <w:szCs w:val="18"/>
              </w:rPr>
              <w:t>Nazwa Załącznika</w:t>
            </w:r>
            <w:r w:rsidRPr="000B67B2">
              <w:rPr>
                <w:sz w:val="18"/>
                <w:szCs w:val="18"/>
              </w:rPr>
              <w:t xml:space="preserve"> </w:t>
            </w:r>
          </w:p>
        </w:tc>
      </w:tr>
      <w:tr w:rsidR="00CA25FD" w:rsidRPr="000B67B2" w14:paraId="08287789"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225AFBD5" w14:textId="330DC278" w:rsidR="00CA25FD" w:rsidRPr="000B67B2" w:rsidRDefault="00E14DE4" w:rsidP="008C6ED6">
            <w:pPr>
              <w:spacing w:after="0" w:line="240" w:lineRule="auto"/>
              <w:ind w:left="0" w:right="0" w:firstLine="0"/>
              <w:rPr>
                <w:i/>
                <w:sz w:val="18"/>
                <w:szCs w:val="18"/>
              </w:rPr>
            </w:pPr>
            <w:r w:rsidRPr="000B67B2">
              <w:rPr>
                <w:i/>
                <w:sz w:val="18"/>
                <w:szCs w:val="18"/>
              </w:rPr>
              <w:t>Załącznik Nr 1</w:t>
            </w:r>
          </w:p>
        </w:tc>
        <w:tc>
          <w:tcPr>
            <w:tcW w:w="6947" w:type="dxa"/>
            <w:tcBorders>
              <w:top w:val="single" w:sz="4" w:space="0" w:color="000000"/>
              <w:left w:val="single" w:sz="4" w:space="0" w:color="000000"/>
              <w:bottom w:val="single" w:sz="4" w:space="0" w:color="000000"/>
              <w:right w:val="single" w:sz="4" w:space="0" w:color="000000"/>
            </w:tcBorders>
          </w:tcPr>
          <w:p w14:paraId="177BEC64" w14:textId="08714307" w:rsidR="00CA25FD" w:rsidRPr="000B67B2" w:rsidRDefault="00AF6328" w:rsidP="008C6ED6">
            <w:pPr>
              <w:spacing w:after="0" w:line="240" w:lineRule="auto"/>
              <w:ind w:left="0" w:right="0" w:firstLine="0"/>
              <w:rPr>
                <w:rFonts w:cs="Times New Roman"/>
                <w:sz w:val="18"/>
                <w:szCs w:val="18"/>
              </w:rPr>
            </w:pPr>
            <w:r w:rsidRPr="000B67B2">
              <w:rPr>
                <w:rFonts w:cs="Times New Roman"/>
                <w:sz w:val="18"/>
                <w:szCs w:val="18"/>
              </w:rPr>
              <w:t>Wzór formularza ofertowego</w:t>
            </w:r>
          </w:p>
        </w:tc>
      </w:tr>
      <w:tr w:rsidR="008E71B8" w:rsidRPr="000B67B2" w14:paraId="376E33EA"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5A3D82E4" w14:textId="1DDBF03F" w:rsidR="008E71B8" w:rsidRPr="000B67B2" w:rsidRDefault="008E71B8" w:rsidP="008C6ED6">
            <w:pPr>
              <w:spacing w:after="0" w:line="240" w:lineRule="auto"/>
              <w:ind w:left="0" w:right="0" w:firstLine="0"/>
              <w:rPr>
                <w:i/>
                <w:sz w:val="18"/>
                <w:szCs w:val="18"/>
              </w:rPr>
            </w:pPr>
            <w:r w:rsidRPr="000B67B2">
              <w:rPr>
                <w:i/>
                <w:sz w:val="18"/>
                <w:szCs w:val="18"/>
              </w:rPr>
              <w:t xml:space="preserve">Załącznik nr </w:t>
            </w:r>
            <w:r w:rsidR="00F60D87" w:rsidRPr="000B67B2">
              <w:rPr>
                <w:i/>
                <w:sz w:val="18"/>
                <w:szCs w:val="18"/>
              </w:rPr>
              <w:t>2</w:t>
            </w:r>
          </w:p>
        </w:tc>
        <w:tc>
          <w:tcPr>
            <w:tcW w:w="6947" w:type="dxa"/>
            <w:tcBorders>
              <w:top w:val="single" w:sz="4" w:space="0" w:color="000000"/>
              <w:left w:val="single" w:sz="4" w:space="0" w:color="000000"/>
              <w:bottom w:val="single" w:sz="4" w:space="0" w:color="000000"/>
              <w:right w:val="single" w:sz="4" w:space="0" w:color="000000"/>
            </w:tcBorders>
          </w:tcPr>
          <w:p w14:paraId="04D340EB" w14:textId="000660E8" w:rsidR="008E71B8" w:rsidRPr="000B67B2" w:rsidRDefault="00AF6328" w:rsidP="008C6ED6">
            <w:pPr>
              <w:spacing w:after="0" w:line="240" w:lineRule="auto"/>
              <w:ind w:left="0" w:right="0" w:firstLine="0"/>
              <w:rPr>
                <w:rFonts w:cs="Times New Roman"/>
                <w:sz w:val="18"/>
                <w:szCs w:val="18"/>
              </w:rPr>
            </w:pPr>
            <w:r w:rsidRPr="000B67B2">
              <w:rPr>
                <w:rFonts w:cs="Times New Roman"/>
                <w:sz w:val="18"/>
                <w:szCs w:val="18"/>
              </w:rPr>
              <w:t>Oświadczenie o spełnieniu warunków udziału w postępowaniu</w:t>
            </w:r>
          </w:p>
        </w:tc>
      </w:tr>
      <w:tr w:rsidR="00A65E03" w:rsidRPr="000B67B2" w14:paraId="12DE54C1"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2212F5BB" w14:textId="1F938BFB" w:rsidR="00A65E03" w:rsidRPr="000B67B2" w:rsidRDefault="00144A52" w:rsidP="008C6ED6">
            <w:pPr>
              <w:spacing w:after="0" w:line="240" w:lineRule="auto"/>
              <w:ind w:left="0" w:right="0" w:firstLine="0"/>
              <w:rPr>
                <w:sz w:val="18"/>
                <w:szCs w:val="18"/>
              </w:rPr>
            </w:pPr>
            <w:bookmarkStart w:id="4" w:name="_Hlk23269589"/>
            <w:r w:rsidRPr="000B67B2">
              <w:rPr>
                <w:i/>
                <w:sz w:val="18"/>
                <w:szCs w:val="18"/>
              </w:rPr>
              <w:t xml:space="preserve">Załącznik nr </w:t>
            </w:r>
            <w:r w:rsidR="00F60D87" w:rsidRPr="000B67B2">
              <w:rPr>
                <w:i/>
                <w:sz w:val="18"/>
                <w:szCs w:val="18"/>
              </w:rPr>
              <w:t>3</w:t>
            </w:r>
            <w:r w:rsidRPr="000B67B2">
              <w:rPr>
                <w:sz w:val="18"/>
                <w:szCs w:val="18"/>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4C69D35C" w14:textId="4C9611F7" w:rsidR="00A65E03" w:rsidRPr="000B67B2" w:rsidRDefault="00AF6328" w:rsidP="008C6ED6">
            <w:pPr>
              <w:spacing w:after="0" w:line="240" w:lineRule="auto"/>
              <w:ind w:left="0" w:right="0" w:firstLine="0"/>
              <w:rPr>
                <w:sz w:val="18"/>
                <w:szCs w:val="18"/>
              </w:rPr>
            </w:pPr>
            <w:r w:rsidRPr="000B67B2">
              <w:rPr>
                <w:sz w:val="18"/>
                <w:szCs w:val="18"/>
              </w:rPr>
              <w:t>Oświadczenie o braku powiązań kapitałowych lub osobowych</w:t>
            </w:r>
          </w:p>
        </w:tc>
      </w:tr>
      <w:tr w:rsidR="00A65E03" w:rsidRPr="000B67B2" w14:paraId="057DE360"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76662BE7" w14:textId="0BF4B78C" w:rsidR="00A65E03" w:rsidRPr="000B67B2" w:rsidRDefault="006C4352" w:rsidP="008C6ED6">
            <w:pPr>
              <w:spacing w:after="0" w:line="240" w:lineRule="auto"/>
              <w:ind w:left="0" w:right="0" w:firstLine="0"/>
              <w:rPr>
                <w:sz w:val="18"/>
                <w:szCs w:val="18"/>
              </w:rPr>
            </w:pPr>
            <w:r w:rsidRPr="000B67B2">
              <w:rPr>
                <w:i/>
                <w:sz w:val="18"/>
                <w:szCs w:val="18"/>
              </w:rPr>
              <w:t xml:space="preserve">Załącznik nr </w:t>
            </w:r>
            <w:r w:rsidR="00F60D87" w:rsidRPr="000B67B2">
              <w:rPr>
                <w:i/>
                <w:sz w:val="18"/>
                <w:szCs w:val="18"/>
              </w:rPr>
              <w:t>4</w:t>
            </w:r>
          </w:p>
        </w:tc>
        <w:tc>
          <w:tcPr>
            <w:tcW w:w="6947" w:type="dxa"/>
            <w:tcBorders>
              <w:top w:val="single" w:sz="4" w:space="0" w:color="000000"/>
              <w:left w:val="single" w:sz="4" w:space="0" w:color="000000"/>
              <w:bottom w:val="single" w:sz="4" w:space="0" w:color="000000"/>
              <w:right w:val="single" w:sz="4" w:space="0" w:color="000000"/>
            </w:tcBorders>
          </w:tcPr>
          <w:p w14:paraId="48AF3B2C" w14:textId="0A8B092C" w:rsidR="00A65E03" w:rsidRPr="000B67B2" w:rsidRDefault="00AF6328" w:rsidP="008C6ED6">
            <w:pPr>
              <w:spacing w:after="0" w:line="240" w:lineRule="auto"/>
              <w:ind w:left="0" w:right="0" w:firstLine="0"/>
              <w:rPr>
                <w:sz w:val="18"/>
                <w:szCs w:val="18"/>
              </w:rPr>
            </w:pPr>
            <w:r w:rsidRPr="000B67B2">
              <w:rPr>
                <w:sz w:val="18"/>
                <w:szCs w:val="18"/>
              </w:rPr>
              <w:t>Klauzula informacyjna RODO</w:t>
            </w:r>
          </w:p>
        </w:tc>
      </w:tr>
      <w:tr w:rsidR="00AF6328" w:rsidRPr="000B67B2" w14:paraId="4CD9A953"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10B59654" w14:textId="5541AE3E" w:rsidR="00AF6328" w:rsidRPr="000B67B2" w:rsidRDefault="00AF6328" w:rsidP="008C6ED6">
            <w:pPr>
              <w:spacing w:after="0" w:line="240" w:lineRule="auto"/>
              <w:ind w:left="0" w:right="0" w:firstLine="0"/>
              <w:rPr>
                <w:i/>
                <w:sz w:val="18"/>
                <w:szCs w:val="18"/>
              </w:rPr>
            </w:pPr>
            <w:r w:rsidRPr="000B67B2">
              <w:rPr>
                <w:i/>
                <w:sz w:val="18"/>
                <w:szCs w:val="18"/>
              </w:rPr>
              <w:t>Załącznik nr 5</w:t>
            </w:r>
          </w:p>
        </w:tc>
        <w:tc>
          <w:tcPr>
            <w:tcW w:w="6947" w:type="dxa"/>
            <w:tcBorders>
              <w:top w:val="single" w:sz="4" w:space="0" w:color="000000"/>
              <w:left w:val="single" w:sz="4" w:space="0" w:color="000000"/>
              <w:bottom w:val="single" w:sz="4" w:space="0" w:color="000000"/>
              <w:right w:val="single" w:sz="4" w:space="0" w:color="000000"/>
            </w:tcBorders>
          </w:tcPr>
          <w:p w14:paraId="2154CA17" w14:textId="53C6593D" w:rsidR="00AF6328" w:rsidRPr="000B67B2" w:rsidRDefault="00AF6328" w:rsidP="008C6ED6">
            <w:pPr>
              <w:spacing w:after="0" w:line="240" w:lineRule="auto"/>
              <w:ind w:left="0" w:right="0" w:firstLine="0"/>
              <w:rPr>
                <w:sz w:val="18"/>
                <w:szCs w:val="18"/>
              </w:rPr>
            </w:pPr>
            <w:r w:rsidRPr="000B67B2">
              <w:rPr>
                <w:sz w:val="18"/>
                <w:szCs w:val="18"/>
              </w:rPr>
              <w:t>Istotne postanowienia umowne</w:t>
            </w:r>
          </w:p>
        </w:tc>
      </w:tr>
      <w:bookmarkEnd w:id="4"/>
    </w:tbl>
    <w:p w14:paraId="5C7543BE" w14:textId="6208775A" w:rsidR="003E5010" w:rsidRPr="000B67B2" w:rsidRDefault="003E5010" w:rsidP="008C6ED6">
      <w:pPr>
        <w:spacing w:after="0" w:line="240" w:lineRule="auto"/>
        <w:ind w:left="0" w:right="0" w:firstLine="0"/>
      </w:pPr>
    </w:p>
    <w:p w14:paraId="4AB81FC2"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14A73144"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6D19C4BC"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109D41A2"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7BEB9587"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17D4464B"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4599749A"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2B1B0B1E"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47864934"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05B3186D"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42BCBA7B"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5D4AD2F4"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1A8BC56B"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7F214720"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3AB28BBD"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6EA7A7E6"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30E12561"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065C776C" w14:textId="77777777" w:rsidR="00AF6328" w:rsidRPr="000B67B2" w:rsidRDefault="00AF6328" w:rsidP="00AF2255">
      <w:pPr>
        <w:pStyle w:val="Tekstpodstawowy"/>
        <w:spacing w:after="0" w:line="240" w:lineRule="auto"/>
        <w:rPr>
          <w:rFonts w:ascii="Calibri" w:hAnsi="Calibri"/>
          <w:b/>
          <w:i/>
          <w:color w:val="000000"/>
          <w:sz w:val="22"/>
          <w:lang w:val="pl-PL"/>
        </w:rPr>
      </w:pPr>
    </w:p>
    <w:p w14:paraId="4F1FD252" w14:textId="77777777" w:rsidR="00AF6328" w:rsidRPr="000B67B2" w:rsidRDefault="00AF6328" w:rsidP="00AF6328">
      <w:pPr>
        <w:pStyle w:val="Tekstpodstawowy"/>
        <w:spacing w:after="0" w:line="240" w:lineRule="auto"/>
        <w:rPr>
          <w:rFonts w:ascii="Calibri" w:hAnsi="Calibri"/>
          <w:b/>
          <w:i/>
          <w:color w:val="000000"/>
          <w:sz w:val="22"/>
          <w:lang w:val="pl-PL"/>
        </w:rPr>
      </w:pPr>
    </w:p>
    <w:p w14:paraId="12D4750D" w14:textId="77777777" w:rsidR="00AF6328" w:rsidRPr="000B67B2" w:rsidRDefault="00AF6328" w:rsidP="008C6ED6">
      <w:pPr>
        <w:pStyle w:val="Tekstpodstawowy"/>
        <w:spacing w:after="0" w:line="240" w:lineRule="auto"/>
        <w:ind w:left="7080" w:firstLine="708"/>
        <w:rPr>
          <w:rFonts w:ascii="Calibri" w:hAnsi="Calibri"/>
          <w:b/>
          <w:i/>
          <w:color w:val="000000"/>
          <w:sz w:val="22"/>
          <w:lang w:val="pl-PL"/>
        </w:rPr>
      </w:pPr>
    </w:p>
    <w:p w14:paraId="6E377B11" w14:textId="6967BAE2" w:rsidR="008E71B8" w:rsidRPr="000B67B2" w:rsidRDefault="002E432F" w:rsidP="008C6ED6">
      <w:pPr>
        <w:pStyle w:val="Tekstpodstawowy"/>
        <w:spacing w:after="0" w:line="240" w:lineRule="auto"/>
        <w:ind w:left="7080" w:firstLine="708"/>
        <w:rPr>
          <w:rFonts w:ascii="Calibri" w:hAnsi="Calibri"/>
          <w:b/>
          <w:i/>
          <w:color w:val="000000"/>
          <w:lang w:val="pl-PL"/>
        </w:rPr>
      </w:pPr>
      <w:r w:rsidRPr="000B67B2">
        <w:rPr>
          <w:rFonts w:ascii="Calibri" w:hAnsi="Calibri"/>
          <w:b/>
          <w:i/>
          <w:noProof/>
          <w:color w:val="000000"/>
          <w:sz w:val="22"/>
          <w:lang w:val="pl-PL" w:eastAsia="pl-PL"/>
        </w:rPr>
        <mc:AlternateContent>
          <mc:Choice Requires="wps">
            <w:drawing>
              <wp:anchor distT="45720" distB="45720" distL="114300" distR="114300" simplePos="0" relativeHeight="251659264" behindDoc="0" locked="0" layoutInCell="1" allowOverlap="1" wp14:anchorId="5A7A1E02" wp14:editId="68572681">
                <wp:simplePos x="0" y="0"/>
                <wp:positionH relativeFrom="margin">
                  <wp:align>left</wp:align>
                </wp:positionH>
                <wp:positionV relativeFrom="paragraph">
                  <wp:posOffset>97155</wp:posOffset>
                </wp:positionV>
                <wp:extent cx="2360930" cy="1314450"/>
                <wp:effectExtent l="0" t="0" r="14605"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14450"/>
                        </a:xfrm>
                        <a:prstGeom prst="rect">
                          <a:avLst/>
                        </a:prstGeom>
                        <a:solidFill>
                          <a:srgbClr val="FFFFFF"/>
                        </a:solidFill>
                        <a:ln w="9525">
                          <a:solidFill>
                            <a:srgbClr val="000000"/>
                          </a:solidFill>
                          <a:miter lim="800000"/>
                          <a:headEnd/>
                          <a:tailEnd/>
                        </a:ln>
                      </wps:spPr>
                      <wps:txbx>
                        <w:txbxContent>
                          <w:p w14:paraId="1B627997" w14:textId="219D15BB" w:rsidR="0075160B" w:rsidRPr="00972308" w:rsidRDefault="0075160B" w:rsidP="002E432F">
                            <w:pPr>
                              <w:pStyle w:val="Tekstpodstawowy"/>
                              <w:spacing w:after="0" w:line="240" w:lineRule="auto"/>
                              <w:rPr>
                                <w:rFonts w:ascii="Calibri" w:hAnsi="Calibri"/>
                                <w:color w:val="000000"/>
                                <w:sz w:val="22"/>
                                <w:szCs w:val="22"/>
                                <w:lang w:val="pl-PL"/>
                              </w:rPr>
                            </w:pPr>
                          </w:p>
                          <w:p w14:paraId="5FBBF6C9" w14:textId="77777777" w:rsidR="00EC6E6B" w:rsidRDefault="00EC6E6B" w:rsidP="002E432F">
                            <w:pPr>
                              <w:pStyle w:val="Tekstpodstawowy"/>
                              <w:spacing w:after="0" w:line="240" w:lineRule="auto"/>
                              <w:jc w:val="left"/>
                              <w:rPr>
                                <w:rFonts w:ascii="Calibri" w:hAnsi="Calibri"/>
                                <w:color w:val="000000"/>
                                <w:sz w:val="22"/>
                                <w:szCs w:val="22"/>
                                <w:lang w:val="pl-PL"/>
                              </w:rPr>
                            </w:pPr>
                          </w:p>
                          <w:p w14:paraId="57415FC3" w14:textId="77777777" w:rsidR="00EC6E6B" w:rsidRDefault="00EC6E6B" w:rsidP="002E432F">
                            <w:pPr>
                              <w:pStyle w:val="Tekstpodstawowy"/>
                              <w:spacing w:after="0" w:line="240" w:lineRule="auto"/>
                              <w:jc w:val="left"/>
                              <w:rPr>
                                <w:rFonts w:ascii="Calibri" w:hAnsi="Calibri"/>
                                <w:color w:val="000000"/>
                                <w:sz w:val="22"/>
                                <w:szCs w:val="22"/>
                                <w:lang w:val="pl-PL"/>
                              </w:rPr>
                            </w:pPr>
                          </w:p>
                          <w:p w14:paraId="5E024C59" w14:textId="77777777" w:rsidR="00EC6E6B" w:rsidRDefault="00EC6E6B" w:rsidP="002E432F">
                            <w:pPr>
                              <w:pStyle w:val="Tekstpodstawowy"/>
                              <w:spacing w:after="0" w:line="240" w:lineRule="auto"/>
                              <w:jc w:val="left"/>
                              <w:rPr>
                                <w:rFonts w:ascii="Calibri" w:hAnsi="Calibri"/>
                                <w:color w:val="000000"/>
                                <w:sz w:val="22"/>
                                <w:szCs w:val="22"/>
                                <w:lang w:val="pl-PL"/>
                              </w:rPr>
                            </w:pPr>
                          </w:p>
                          <w:p w14:paraId="2BDF5552" w14:textId="020391F0" w:rsidR="0075160B" w:rsidRPr="00972308" w:rsidRDefault="0075160B" w:rsidP="002E432F">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31D8FEDC" w14:textId="77777777" w:rsidR="0075160B" w:rsidRPr="00972308" w:rsidRDefault="0075160B" w:rsidP="002E432F">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14:paraId="0CB28BD2" w14:textId="39C6FB22" w:rsidR="0075160B" w:rsidRDefault="0075160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A7A1E02" id="_x0000_t202" coordsize="21600,21600" o:spt="202" path="m,l,21600r21600,l21600,xe">
                <v:stroke joinstyle="miter"/>
                <v:path gradientshapeok="t" o:connecttype="rect"/>
              </v:shapetype>
              <v:shape id="Pole tekstowe 2" o:spid="_x0000_s1026" type="#_x0000_t202" style="position:absolute;left:0;text-align:left;margin-left:0;margin-top:7.65pt;width:185.9pt;height:103.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810KgIAAEwEAAAOAAAAZHJzL2Uyb0RvYy54bWysVFFv0zAQfkfiP1h+p0nTdlujptPoKEIa&#10;MGnwAxzHaazZPmO7Tcav39npSjXgBZEHy+c7f777vrusrgetyEE4L8FUdDrJKRGGQyPNrqLfv23f&#10;XVHiAzMNU2BERZ+Ep9frt29WvS1FAR2oRjiCIMaXva1oF4Its8zzTmjmJ2CFQWcLTrOApttljWM9&#10;omuVFXl+kfXgGuuAC+/x9HZ00nXCb1vBw9e29SIQVVHMLaTVpbWOa7ZesXLnmO0kP6bB/iELzaTB&#10;R09QtywwsnfyNygtuQMPbZhw0Bm0reQi1YDVTPNX1Tx0zIpUC5Lj7Ykm//9g+ZfDvSOyqWgxvaTE&#10;MI0i3YMSJIhHH6AXpIgk9daXGPtgMToM72FAsVPB3t4Bf/TEwKZjZidunIO+E6zBJKfxZnZ2dcTx&#10;EaTuP0ODb7F9gAQ0tE5HBpETgugo1tNJIDEEwvGwmF3kyxm6OPqms+l8vkgSZqx8uW6dDx8FaBI3&#10;FXXYAQmeHe58iOmw8iUkvuZByWYrlUqG29Ub5ciBYbds05cqeBWmDOkrulwUi5GBv0Lk6fsThJYB&#10;215JXdGrUxArI28fTJOaMjCpxj2mrMyRyMjdyGIY6uEoTA3NE1LqYGxvHEfcdOB+UtJja1fU/9gz&#10;JyhRnwzKskTe4iwkY764LNBw55763MMMR6iKBkrG7Sak+YmEGbhB+VqZiI06j5kcc8WWTXwfxyvO&#10;xLmdon79BNbPAAAA//8DAFBLAwQUAAYACAAAACEAqqyi6NwAAAAHAQAADwAAAGRycy9kb3ducmV2&#10;LnhtbEyPzW7CMBCE75X6DtYi9VacH9FWaRxUIXHh1hRRjiZe4kC8jmID4e27PbXH2VnNfFMuJ9eL&#10;K46h86QgnScgkBpvOmoVbL/Wz28gQtRkdO8JFdwxwLJ6fCh1YfyNPvFax1ZwCIVCK7AxDoWUobHo&#10;dJj7AYm9ox+djizHVppR3zjc9TJLkhfpdEfcYPWAK4vNub44BeGcrhff/rS1+83d1qd9t+s2K6We&#10;ZtPHO4iIU/x7hl98RoeKmQ7+QiaIXgEPiXxd5CDYzV9THnJQkGVZDrIq5X/+6gcAAP//AwBQSwEC&#10;LQAUAAYACAAAACEAtoM4kv4AAADhAQAAEwAAAAAAAAAAAAAAAAAAAAAAW0NvbnRlbnRfVHlwZXNd&#10;LnhtbFBLAQItABQABgAIAAAAIQA4/SH/1gAAAJQBAAALAAAAAAAAAAAAAAAAAC8BAABfcmVscy8u&#10;cmVsc1BLAQItABQABgAIAAAAIQBF3810KgIAAEwEAAAOAAAAAAAAAAAAAAAAAC4CAABkcnMvZTJv&#10;RG9jLnhtbFBLAQItABQABgAIAAAAIQCqrKLo3AAAAAcBAAAPAAAAAAAAAAAAAAAAAIQEAABkcnMv&#10;ZG93bnJldi54bWxQSwUGAAAAAAQABADzAAAAjQUAAAAA&#10;">
                <v:textbox>
                  <w:txbxContent>
                    <w:p w14:paraId="1B627997" w14:textId="219D15BB" w:rsidR="0075160B" w:rsidRPr="00972308" w:rsidRDefault="0075160B" w:rsidP="002E432F">
                      <w:pPr>
                        <w:pStyle w:val="Tekstpodstawowy"/>
                        <w:spacing w:after="0" w:line="240" w:lineRule="auto"/>
                        <w:rPr>
                          <w:rFonts w:ascii="Calibri" w:hAnsi="Calibri"/>
                          <w:color w:val="000000"/>
                          <w:sz w:val="22"/>
                          <w:szCs w:val="22"/>
                          <w:lang w:val="pl-PL"/>
                        </w:rPr>
                      </w:pPr>
                    </w:p>
                    <w:p w14:paraId="5FBBF6C9" w14:textId="77777777" w:rsidR="00EC6E6B" w:rsidRDefault="00EC6E6B" w:rsidP="002E432F">
                      <w:pPr>
                        <w:pStyle w:val="Tekstpodstawowy"/>
                        <w:spacing w:after="0" w:line="240" w:lineRule="auto"/>
                        <w:jc w:val="left"/>
                        <w:rPr>
                          <w:rFonts w:ascii="Calibri" w:hAnsi="Calibri"/>
                          <w:color w:val="000000"/>
                          <w:sz w:val="22"/>
                          <w:szCs w:val="22"/>
                          <w:lang w:val="pl-PL"/>
                        </w:rPr>
                      </w:pPr>
                    </w:p>
                    <w:p w14:paraId="57415FC3" w14:textId="77777777" w:rsidR="00EC6E6B" w:rsidRDefault="00EC6E6B" w:rsidP="002E432F">
                      <w:pPr>
                        <w:pStyle w:val="Tekstpodstawowy"/>
                        <w:spacing w:after="0" w:line="240" w:lineRule="auto"/>
                        <w:jc w:val="left"/>
                        <w:rPr>
                          <w:rFonts w:ascii="Calibri" w:hAnsi="Calibri"/>
                          <w:color w:val="000000"/>
                          <w:sz w:val="22"/>
                          <w:szCs w:val="22"/>
                          <w:lang w:val="pl-PL"/>
                        </w:rPr>
                      </w:pPr>
                    </w:p>
                    <w:p w14:paraId="5E024C59" w14:textId="77777777" w:rsidR="00EC6E6B" w:rsidRDefault="00EC6E6B" w:rsidP="002E432F">
                      <w:pPr>
                        <w:pStyle w:val="Tekstpodstawowy"/>
                        <w:spacing w:after="0" w:line="240" w:lineRule="auto"/>
                        <w:jc w:val="left"/>
                        <w:rPr>
                          <w:rFonts w:ascii="Calibri" w:hAnsi="Calibri"/>
                          <w:color w:val="000000"/>
                          <w:sz w:val="22"/>
                          <w:szCs w:val="22"/>
                          <w:lang w:val="pl-PL"/>
                        </w:rPr>
                      </w:pPr>
                    </w:p>
                    <w:p w14:paraId="2BDF5552" w14:textId="020391F0" w:rsidR="0075160B" w:rsidRPr="00972308" w:rsidRDefault="0075160B" w:rsidP="002E432F">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31D8FEDC" w14:textId="77777777" w:rsidR="0075160B" w:rsidRPr="00972308" w:rsidRDefault="0075160B" w:rsidP="002E432F">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14:paraId="0CB28BD2" w14:textId="39C6FB22" w:rsidR="0075160B" w:rsidRDefault="0075160B"/>
                  </w:txbxContent>
                </v:textbox>
                <w10:wrap type="square" anchorx="margin"/>
              </v:shape>
            </w:pict>
          </mc:Fallback>
        </mc:AlternateContent>
      </w:r>
      <w:r w:rsidR="00AF6328" w:rsidRPr="000B67B2">
        <w:rPr>
          <w:rFonts w:ascii="Calibri" w:hAnsi="Calibri"/>
          <w:b/>
          <w:i/>
          <w:color w:val="000000"/>
          <w:sz w:val="22"/>
          <w:lang w:val="pl-PL"/>
        </w:rPr>
        <w:t>Załącznik Nr 1</w:t>
      </w:r>
    </w:p>
    <w:p w14:paraId="6179324F" w14:textId="5EF3F94D" w:rsidR="008E71B8" w:rsidRPr="000B67B2" w:rsidRDefault="008E71B8" w:rsidP="008C6ED6">
      <w:pPr>
        <w:pStyle w:val="Tekstpodstawowy"/>
        <w:spacing w:after="0" w:line="240" w:lineRule="auto"/>
        <w:rPr>
          <w:rFonts w:ascii="Calibri" w:hAnsi="Calibri"/>
          <w:bCs/>
          <w:color w:val="000000"/>
          <w:sz w:val="20"/>
          <w:lang w:val="pl-PL"/>
        </w:rPr>
      </w:pPr>
      <w:r w:rsidRPr="000B67B2">
        <w:rPr>
          <w:rFonts w:ascii="Calibri" w:hAnsi="Calibri"/>
          <w:bCs/>
          <w:color w:val="000000"/>
          <w:sz w:val="20"/>
          <w:lang w:val="pl-PL"/>
        </w:rPr>
        <w:t>Wzór formularza ofertowego</w:t>
      </w:r>
    </w:p>
    <w:p w14:paraId="018BF9B6" w14:textId="77777777" w:rsidR="008E71B8" w:rsidRPr="000B67B2" w:rsidRDefault="008E71B8" w:rsidP="008C6ED6">
      <w:pPr>
        <w:pStyle w:val="Tekstpodstawowy"/>
        <w:spacing w:after="0" w:line="240" w:lineRule="auto"/>
        <w:rPr>
          <w:rFonts w:ascii="Calibri" w:hAnsi="Calibri"/>
          <w:b/>
          <w:color w:val="000000"/>
          <w:szCs w:val="24"/>
          <w:lang w:val="pl-PL"/>
        </w:rPr>
      </w:pPr>
    </w:p>
    <w:p w14:paraId="71F77C01" w14:textId="77777777" w:rsidR="008E71B8" w:rsidRPr="000B67B2" w:rsidRDefault="008E71B8" w:rsidP="008C6ED6">
      <w:pPr>
        <w:pStyle w:val="Tekstpodstawowy"/>
        <w:spacing w:after="0" w:line="240" w:lineRule="auto"/>
        <w:rPr>
          <w:rFonts w:ascii="Calibri" w:hAnsi="Calibri"/>
          <w:b/>
          <w:color w:val="000000"/>
          <w:sz w:val="22"/>
          <w:szCs w:val="22"/>
          <w:lang w:val="pl-PL"/>
        </w:rPr>
      </w:pPr>
    </w:p>
    <w:p w14:paraId="3E5D17BE" w14:textId="61553A33" w:rsidR="008E71B8" w:rsidRPr="000B67B2" w:rsidRDefault="008E71B8" w:rsidP="00EC6E6B">
      <w:pPr>
        <w:pStyle w:val="Tekstpodstawowy"/>
        <w:spacing w:after="0" w:line="240" w:lineRule="auto"/>
        <w:ind w:left="6372"/>
        <w:rPr>
          <w:rFonts w:ascii="Calibri" w:hAnsi="Calibri"/>
          <w:color w:val="000000"/>
          <w:sz w:val="22"/>
          <w:szCs w:val="22"/>
          <w:lang w:val="pl-PL"/>
        </w:rPr>
      </w:pPr>
      <w:r w:rsidRPr="000B67B2">
        <w:rPr>
          <w:rFonts w:ascii="Calibri" w:hAnsi="Calibri"/>
          <w:color w:val="000000"/>
          <w:sz w:val="22"/>
          <w:szCs w:val="22"/>
          <w:lang w:val="pl-PL"/>
        </w:rPr>
        <w:t>…………………, dnia ……………</w:t>
      </w:r>
    </w:p>
    <w:p w14:paraId="76AA4F7A" w14:textId="77777777" w:rsidR="008E71B8" w:rsidRPr="000B67B2" w:rsidRDefault="008E71B8" w:rsidP="008C6ED6">
      <w:pPr>
        <w:pStyle w:val="Tekstpodstawowy"/>
        <w:spacing w:after="0" w:line="240" w:lineRule="auto"/>
        <w:rPr>
          <w:rFonts w:ascii="Calibri" w:hAnsi="Calibri"/>
          <w:color w:val="000000"/>
          <w:sz w:val="22"/>
          <w:szCs w:val="22"/>
          <w:lang w:val="pl-PL"/>
        </w:rPr>
      </w:pPr>
    </w:p>
    <w:p w14:paraId="3F4A9FE3" w14:textId="77777777" w:rsidR="008E71B8" w:rsidRPr="000B67B2" w:rsidRDefault="008E71B8" w:rsidP="008C6ED6">
      <w:pPr>
        <w:spacing w:after="0"/>
        <w:ind w:firstLine="5812"/>
        <w:rPr>
          <w:sz w:val="24"/>
          <w:szCs w:val="24"/>
        </w:rPr>
      </w:pPr>
    </w:p>
    <w:p w14:paraId="1C1BD1C4" w14:textId="690BA497" w:rsidR="00DE5E5A" w:rsidRPr="000B67B2" w:rsidRDefault="00DE5E5A" w:rsidP="00AF6328">
      <w:pPr>
        <w:widowControl w:val="0"/>
        <w:autoSpaceDE w:val="0"/>
        <w:autoSpaceDN w:val="0"/>
        <w:adjustRightInd w:val="0"/>
        <w:spacing w:after="0" w:line="240" w:lineRule="auto"/>
        <w:ind w:left="0" w:right="0" w:firstLine="0"/>
        <w:contextualSpacing/>
        <w:jc w:val="center"/>
        <w:textAlignment w:val="baseline"/>
        <w:rPr>
          <w:rFonts w:eastAsia="Times New Roman" w:cs="Times New Roman"/>
          <w:b/>
          <w:color w:val="auto"/>
        </w:rPr>
      </w:pPr>
      <w:r w:rsidRPr="000B67B2">
        <w:rPr>
          <w:rFonts w:eastAsia="Times New Roman" w:cs="Times New Roman"/>
          <w:b/>
          <w:color w:val="auto"/>
        </w:rPr>
        <w:t>OFERTA</w:t>
      </w:r>
    </w:p>
    <w:p w14:paraId="07F79ADA" w14:textId="77777777" w:rsidR="00DE5E5A" w:rsidRPr="000B67B2" w:rsidRDefault="00DE5E5A"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341987D3" w14:textId="070FD5AE" w:rsidR="00794621" w:rsidRPr="000B67B2" w:rsidRDefault="008E71B8" w:rsidP="00B53A48">
      <w:pPr>
        <w:spacing w:after="101" w:line="259" w:lineRule="auto"/>
        <w:ind w:left="0" w:right="223" w:firstLine="0"/>
      </w:pPr>
      <w:r w:rsidRPr="000B67B2">
        <w:rPr>
          <w:rFonts w:eastAsia="Times New Roman" w:cs="Times New Roman"/>
          <w:color w:val="auto"/>
        </w:rPr>
        <w:t xml:space="preserve">Odpowiadając na Zapytanie ofertowe </w:t>
      </w:r>
      <w:r w:rsidR="009B58BD" w:rsidRPr="000B67B2">
        <w:rPr>
          <w:rFonts w:eastAsia="Times New Roman" w:cs="Times New Roman"/>
          <w:color w:val="auto"/>
        </w:rPr>
        <w:t xml:space="preserve">na: </w:t>
      </w:r>
      <w:r w:rsidR="00B53A48" w:rsidRPr="000B67B2">
        <w:t xml:space="preserve">DOSTAWĘ SPECJALISTYCZNEGO OGRODZENIA ELEKTRYCZNEGO DO OCHRONY INWENTARZA (PASTUCHY ELELEKTRYCZNE) </w:t>
      </w:r>
      <w:r w:rsidR="00681F17">
        <w:t>–</w:t>
      </w:r>
      <w:r w:rsidR="00B53A48" w:rsidRPr="000B67B2">
        <w:t xml:space="preserve"> </w:t>
      </w:r>
      <w:r w:rsidR="00681F17">
        <w:t>GATUNKI POLSKA</w:t>
      </w:r>
    </w:p>
    <w:p w14:paraId="5DEB314B" w14:textId="5A09CE1F" w:rsidR="008E71B8" w:rsidRPr="000B67B2" w:rsidRDefault="009B58BD" w:rsidP="008C5C0F">
      <w:pPr>
        <w:spacing w:after="101" w:line="259" w:lineRule="auto"/>
        <w:ind w:left="0" w:right="223" w:firstLine="0"/>
        <w:rPr>
          <w:rFonts w:eastAsia="Times New Roman" w:cs="Times New Roman"/>
          <w:color w:val="auto"/>
        </w:rPr>
      </w:pPr>
      <w:r w:rsidRPr="000B67B2">
        <w:rPr>
          <w:rFonts w:eastAsia="Times New Roman" w:cs="Times New Roman"/>
          <w:color w:val="auto"/>
        </w:rPr>
        <w:t xml:space="preserve">Nr referencyjny nadany sprawie przez Zamawiającego: </w:t>
      </w:r>
      <w:r w:rsidR="00EC6E6B" w:rsidRPr="00306EE6">
        <w:rPr>
          <w:lang w:eastAsia="x-none"/>
        </w:rPr>
        <w:t>GPL/01/03/2021/</w:t>
      </w:r>
      <w:proofErr w:type="spellStart"/>
      <w:r w:rsidR="00EC6E6B" w:rsidRPr="00306EE6">
        <w:rPr>
          <w:lang w:eastAsia="x-none"/>
        </w:rPr>
        <w:t>PCh</w:t>
      </w:r>
      <w:proofErr w:type="spellEnd"/>
      <w:r w:rsidR="00EC6E6B" w:rsidRPr="00306EE6">
        <w:rPr>
          <w:lang w:eastAsia="x-none"/>
        </w:rPr>
        <w:t xml:space="preserve"> </w:t>
      </w:r>
      <w:r w:rsidR="004D5204" w:rsidRPr="000B67B2">
        <w:t xml:space="preserve">z dn. </w:t>
      </w:r>
      <w:r w:rsidR="00EC6E6B">
        <w:t>16</w:t>
      </w:r>
      <w:r w:rsidR="004D5204" w:rsidRPr="000B67B2">
        <w:t>.</w:t>
      </w:r>
      <w:r w:rsidR="006B4826" w:rsidRPr="000B67B2">
        <w:t>0</w:t>
      </w:r>
      <w:r w:rsidR="00EC6E6B">
        <w:t>3</w:t>
      </w:r>
      <w:r w:rsidR="004D5204" w:rsidRPr="000B67B2">
        <w:t>.20</w:t>
      </w:r>
      <w:r w:rsidR="006B4826" w:rsidRPr="000B67B2">
        <w:t>2</w:t>
      </w:r>
      <w:r w:rsidR="00EC6E6B">
        <w:t>1</w:t>
      </w:r>
      <w:r w:rsidR="000D5438" w:rsidRPr="000B67B2">
        <w:t xml:space="preserve"> </w:t>
      </w:r>
      <w:r w:rsidR="004D5204" w:rsidRPr="000B67B2">
        <w:t>r</w:t>
      </w:r>
      <w:r w:rsidR="000D5438" w:rsidRPr="000B67B2">
        <w:t>.</w:t>
      </w:r>
      <w:r w:rsidR="00DE5E5A" w:rsidRPr="000B67B2">
        <w:rPr>
          <w:rFonts w:eastAsia="Times New Roman" w:cs="Times New Roman"/>
          <w:color w:val="auto"/>
        </w:rPr>
        <w:t xml:space="preserve">, niniejszym oferuję </w:t>
      </w:r>
      <w:r w:rsidR="008E71B8" w:rsidRPr="000B67B2">
        <w:rPr>
          <w:rFonts w:eastAsia="Times New Roman" w:cs="Times New Roman"/>
          <w:color w:val="auto"/>
        </w:rPr>
        <w:t>przedmiot zamówienia zgodnie z wymaganiami stawianymi w Zapytaniu Ofertowym.</w:t>
      </w:r>
      <w:bookmarkStart w:id="5" w:name="_Hlk521592908"/>
    </w:p>
    <w:p w14:paraId="091F3E0C" w14:textId="00DDA37E" w:rsidR="00DE5E5A" w:rsidRPr="000B67B2" w:rsidRDefault="00DE5E5A"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7E96C25F" w14:textId="7FA30925" w:rsidR="00FB7694" w:rsidRPr="000B67B2" w:rsidRDefault="00DE5E5A" w:rsidP="00FB7694">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0B67B2">
        <w:rPr>
          <w:rFonts w:eastAsia="Times New Roman" w:cs="Times New Roman"/>
          <w:color w:val="auto"/>
        </w:rPr>
        <w:t xml:space="preserve">Kwota netto za </w:t>
      </w:r>
      <w:r w:rsidR="008A6781" w:rsidRPr="000B67B2">
        <w:rPr>
          <w:rFonts w:eastAsia="Times New Roman" w:cs="Times New Roman"/>
          <w:color w:val="auto"/>
        </w:rPr>
        <w:t>wykonanie</w:t>
      </w:r>
      <w:r w:rsidR="003A43BF" w:rsidRPr="000B67B2">
        <w:rPr>
          <w:rFonts w:eastAsia="Times New Roman" w:cs="Times New Roman"/>
          <w:color w:val="auto"/>
        </w:rPr>
        <w:t xml:space="preserve"> usługi</w:t>
      </w:r>
      <w:r w:rsidR="00FB7694" w:rsidRPr="000B67B2">
        <w:rPr>
          <w:rFonts w:eastAsia="Times New Roman" w:cs="Times New Roman"/>
          <w:color w:val="auto"/>
        </w:rPr>
        <w:t xml:space="preserve"> wykonania i transportu w wskazane miejsce przez </w:t>
      </w:r>
      <w:r w:rsidR="00297810" w:rsidRPr="000B67B2">
        <w:rPr>
          <w:rFonts w:eastAsia="Times New Roman" w:cs="Times New Roman"/>
          <w:color w:val="auto"/>
        </w:rPr>
        <w:t>Zamawiającego</w:t>
      </w:r>
      <w:r w:rsidR="00FB7694" w:rsidRPr="000B67B2">
        <w:rPr>
          <w:rFonts w:eastAsia="Times New Roman" w:cs="Times New Roman"/>
          <w:color w:val="auto"/>
        </w:rPr>
        <w:t xml:space="preserve">  </w:t>
      </w:r>
      <w:r w:rsidR="00FB7694" w:rsidRPr="000B67B2">
        <w:t xml:space="preserve">SPECJALISTYCZNEGO OGRODZENIA ELEKTRYCZNEGO DO OCHRONY INWENTARZA (PASTUCHY ELELEKTRYCZNE) </w:t>
      </w:r>
      <w:r w:rsidR="00FB7694" w:rsidRPr="000B67B2">
        <w:rPr>
          <w:rFonts w:eastAsia="Times New Roman" w:cs="Times New Roman"/>
          <w:color w:val="auto"/>
        </w:rPr>
        <w:t>oferuję następujące wynagrodzenie (cenę):</w:t>
      </w:r>
    </w:p>
    <w:p w14:paraId="1D5FDDF8" w14:textId="77777777" w:rsidR="00C5063C" w:rsidRPr="000B67B2" w:rsidRDefault="00C5063C"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tbl>
      <w:tblPr>
        <w:tblStyle w:val="Tabela-Siatka"/>
        <w:tblW w:w="0" w:type="auto"/>
        <w:tblLook w:val="04A0" w:firstRow="1" w:lastRow="0" w:firstColumn="1" w:lastColumn="0" w:noHBand="0" w:noVBand="1"/>
      </w:tblPr>
      <w:tblGrid>
        <w:gridCol w:w="1861"/>
        <w:gridCol w:w="1861"/>
        <w:gridCol w:w="1862"/>
        <w:gridCol w:w="1862"/>
        <w:gridCol w:w="1862"/>
      </w:tblGrid>
      <w:tr w:rsidR="00297810" w:rsidRPr="000B67B2" w14:paraId="29780B8B" w14:textId="77777777" w:rsidTr="00B53A48">
        <w:tc>
          <w:tcPr>
            <w:tcW w:w="1861" w:type="dxa"/>
          </w:tcPr>
          <w:p w14:paraId="1F32FC32" w14:textId="77777777" w:rsidR="00297810" w:rsidRPr="000B67B2" w:rsidRDefault="00297810" w:rsidP="008C6ED6">
            <w:pPr>
              <w:spacing w:after="0" w:line="240" w:lineRule="auto"/>
              <w:ind w:left="0" w:right="0" w:firstLine="0"/>
              <w:contextualSpacing/>
              <w:rPr>
                <w:rFonts w:eastAsia="Times New Roman" w:cs="Times New Roman"/>
                <w:color w:val="auto"/>
              </w:rPr>
            </w:pPr>
          </w:p>
        </w:tc>
        <w:tc>
          <w:tcPr>
            <w:tcW w:w="1861" w:type="dxa"/>
            <w:vAlign w:val="center"/>
          </w:tcPr>
          <w:p w14:paraId="0201BA1F" w14:textId="2D7E0EAD" w:rsidR="00297810" w:rsidRPr="000B67B2" w:rsidRDefault="00297810" w:rsidP="00B53A48">
            <w:pPr>
              <w:spacing w:after="0" w:line="240" w:lineRule="auto"/>
              <w:ind w:left="0" w:right="0" w:firstLine="0"/>
              <w:contextualSpacing/>
              <w:jc w:val="center"/>
              <w:rPr>
                <w:rFonts w:eastAsia="Times New Roman" w:cs="Times New Roman"/>
                <w:color w:val="auto"/>
              </w:rPr>
            </w:pPr>
            <w:r w:rsidRPr="000B67B2">
              <w:rPr>
                <w:rFonts w:eastAsia="Times New Roman" w:cs="Times New Roman"/>
                <w:color w:val="auto"/>
              </w:rPr>
              <w:t>Cena jednostkowa netto – za jeden komplet</w:t>
            </w:r>
          </w:p>
        </w:tc>
        <w:tc>
          <w:tcPr>
            <w:tcW w:w="1862" w:type="dxa"/>
            <w:vAlign w:val="center"/>
          </w:tcPr>
          <w:p w14:paraId="174DF455" w14:textId="5805C84E" w:rsidR="00297810" w:rsidRPr="000B67B2" w:rsidRDefault="00297810" w:rsidP="00B53A48">
            <w:pPr>
              <w:spacing w:after="0" w:line="240" w:lineRule="auto"/>
              <w:ind w:left="0" w:right="0" w:firstLine="0"/>
              <w:contextualSpacing/>
              <w:jc w:val="center"/>
              <w:rPr>
                <w:rFonts w:eastAsia="Times New Roman" w:cs="Times New Roman"/>
                <w:color w:val="auto"/>
              </w:rPr>
            </w:pPr>
            <w:r w:rsidRPr="000B67B2">
              <w:rPr>
                <w:rFonts w:eastAsia="Times New Roman" w:cs="Times New Roman"/>
                <w:color w:val="auto"/>
              </w:rPr>
              <w:t>VAT [%]</w:t>
            </w:r>
          </w:p>
        </w:tc>
        <w:tc>
          <w:tcPr>
            <w:tcW w:w="1862" w:type="dxa"/>
            <w:vAlign w:val="center"/>
          </w:tcPr>
          <w:p w14:paraId="24A315C8" w14:textId="59E0A5E4" w:rsidR="00297810" w:rsidRPr="000B67B2" w:rsidRDefault="00297810" w:rsidP="00B53A48">
            <w:pPr>
              <w:spacing w:after="0" w:line="240" w:lineRule="auto"/>
              <w:ind w:left="0" w:right="0" w:firstLine="0"/>
              <w:contextualSpacing/>
              <w:jc w:val="center"/>
              <w:rPr>
                <w:rFonts w:eastAsia="Times New Roman" w:cs="Times New Roman"/>
                <w:color w:val="auto"/>
              </w:rPr>
            </w:pPr>
            <w:r w:rsidRPr="000B67B2">
              <w:rPr>
                <w:rFonts w:eastAsia="Times New Roman" w:cs="Times New Roman"/>
                <w:color w:val="auto"/>
              </w:rPr>
              <w:t>Cena jednostkowa brutto – za jeden komplet</w:t>
            </w:r>
          </w:p>
        </w:tc>
        <w:tc>
          <w:tcPr>
            <w:tcW w:w="1862" w:type="dxa"/>
            <w:vAlign w:val="center"/>
          </w:tcPr>
          <w:p w14:paraId="1F876D47" w14:textId="2B718A3B" w:rsidR="00297810" w:rsidRPr="000B67B2" w:rsidRDefault="00297810" w:rsidP="00B53A48">
            <w:pPr>
              <w:spacing w:after="0" w:line="240" w:lineRule="auto"/>
              <w:ind w:left="0" w:right="0" w:firstLine="0"/>
              <w:contextualSpacing/>
              <w:jc w:val="center"/>
              <w:rPr>
                <w:rFonts w:eastAsia="Times New Roman" w:cs="Times New Roman"/>
                <w:color w:val="auto"/>
              </w:rPr>
            </w:pPr>
            <w:r w:rsidRPr="000B67B2">
              <w:rPr>
                <w:rFonts w:eastAsia="Times New Roman" w:cs="Times New Roman"/>
                <w:color w:val="auto"/>
              </w:rPr>
              <w:t>Cena brutto za dostawę …. kompletów</w:t>
            </w:r>
          </w:p>
        </w:tc>
      </w:tr>
      <w:tr w:rsidR="00297810" w:rsidRPr="000B67B2" w14:paraId="7E6F10CF" w14:textId="77777777" w:rsidTr="00B53A48">
        <w:tc>
          <w:tcPr>
            <w:tcW w:w="1861" w:type="dxa"/>
            <w:vAlign w:val="center"/>
          </w:tcPr>
          <w:p w14:paraId="143B50E1" w14:textId="3AC72054" w:rsidR="00297810" w:rsidRPr="000B67B2" w:rsidRDefault="00297810" w:rsidP="00B53A48">
            <w:pPr>
              <w:spacing w:after="0" w:line="240" w:lineRule="auto"/>
              <w:ind w:left="0" w:right="0" w:firstLine="0"/>
              <w:contextualSpacing/>
              <w:jc w:val="center"/>
              <w:rPr>
                <w:rFonts w:eastAsia="Times New Roman" w:cs="Times New Roman"/>
                <w:color w:val="auto"/>
              </w:rPr>
            </w:pPr>
            <w:r w:rsidRPr="000B67B2">
              <w:rPr>
                <w:rFonts w:eastAsia="Times New Roman" w:cs="Times New Roman"/>
                <w:color w:val="auto"/>
              </w:rPr>
              <w:t>Ogrodzenie elektryczne zabezpieczające przed wilkami</w:t>
            </w:r>
          </w:p>
        </w:tc>
        <w:tc>
          <w:tcPr>
            <w:tcW w:w="1861" w:type="dxa"/>
          </w:tcPr>
          <w:p w14:paraId="429A8FF8" w14:textId="77777777" w:rsidR="00297810" w:rsidRPr="000B67B2" w:rsidRDefault="00297810" w:rsidP="008C6ED6">
            <w:pPr>
              <w:spacing w:after="0" w:line="240" w:lineRule="auto"/>
              <w:ind w:left="0" w:right="0" w:firstLine="0"/>
              <w:contextualSpacing/>
              <w:rPr>
                <w:rFonts w:eastAsia="Times New Roman" w:cs="Times New Roman"/>
                <w:color w:val="auto"/>
              </w:rPr>
            </w:pPr>
          </w:p>
        </w:tc>
        <w:tc>
          <w:tcPr>
            <w:tcW w:w="1862" w:type="dxa"/>
          </w:tcPr>
          <w:p w14:paraId="3E91FAD4" w14:textId="77777777" w:rsidR="00297810" w:rsidRPr="000B67B2" w:rsidRDefault="00297810" w:rsidP="008C6ED6">
            <w:pPr>
              <w:spacing w:after="0" w:line="240" w:lineRule="auto"/>
              <w:ind w:left="0" w:right="0" w:firstLine="0"/>
              <w:contextualSpacing/>
              <w:rPr>
                <w:rFonts w:eastAsia="Times New Roman" w:cs="Times New Roman"/>
                <w:color w:val="auto"/>
              </w:rPr>
            </w:pPr>
          </w:p>
        </w:tc>
        <w:tc>
          <w:tcPr>
            <w:tcW w:w="1862" w:type="dxa"/>
          </w:tcPr>
          <w:p w14:paraId="015079C6" w14:textId="77777777" w:rsidR="00297810" w:rsidRPr="000B67B2" w:rsidRDefault="00297810" w:rsidP="008C6ED6">
            <w:pPr>
              <w:spacing w:after="0" w:line="240" w:lineRule="auto"/>
              <w:ind w:left="0" w:right="0" w:firstLine="0"/>
              <w:contextualSpacing/>
              <w:rPr>
                <w:rFonts w:eastAsia="Times New Roman" w:cs="Times New Roman"/>
                <w:color w:val="auto"/>
              </w:rPr>
            </w:pPr>
          </w:p>
        </w:tc>
        <w:tc>
          <w:tcPr>
            <w:tcW w:w="1862" w:type="dxa"/>
          </w:tcPr>
          <w:p w14:paraId="075C63D8" w14:textId="77777777" w:rsidR="00297810" w:rsidRPr="000B67B2" w:rsidRDefault="00297810" w:rsidP="008C6ED6">
            <w:pPr>
              <w:spacing w:after="0" w:line="240" w:lineRule="auto"/>
              <w:ind w:left="0" w:right="0" w:firstLine="0"/>
              <w:contextualSpacing/>
              <w:rPr>
                <w:rFonts w:eastAsia="Times New Roman" w:cs="Times New Roman"/>
                <w:color w:val="auto"/>
              </w:rPr>
            </w:pPr>
          </w:p>
        </w:tc>
      </w:tr>
      <w:tr w:rsidR="00297810" w:rsidRPr="000B67B2" w14:paraId="4BD24CC3" w14:textId="77777777" w:rsidTr="00B53A48">
        <w:tc>
          <w:tcPr>
            <w:tcW w:w="1861" w:type="dxa"/>
            <w:vAlign w:val="center"/>
          </w:tcPr>
          <w:p w14:paraId="0068176A" w14:textId="0F143339" w:rsidR="00297810" w:rsidRPr="000B67B2" w:rsidRDefault="00297810" w:rsidP="00B53A48">
            <w:pPr>
              <w:spacing w:after="0" w:line="240" w:lineRule="auto"/>
              <w:ind w:left="0" w:right="0" w:firstLine="0"/>
              <w:contextualSpacing/>
              <w:jc w:val="center"/>
              <w:rPr>
                <w:rFonts w:eastAsia="Times New Roman" w:cs="Times New Roman"/>
                <w:color w:val="auto"/>
              </w:rPr>
            </w:pPr>
            <w:r w:rsidRPr="000B67B2">
              <w:rPr>
                <w:rFonts w:eastAsia="Times New Roman" w:cs="Times New Roman"/>
                <w:color w:val="auto"/>
              </w:rPr>
              <w:t>Ogrodzenie elektryczne zabezpieczające przed niedźwiedziami</w:t>
            </w:r>
          </w:p>
        </w:tc>
        <w:tc>
          <w:tcPr>
            <w:tcW w:w="1861" w:type="dxa"/>
          </w:tcPr>
          <w:p w14:paraId="3456E572" w14:textId="77777777" w:rsidR="00297810" w:rsidRPr="000B67B2" w:rsidRDefault="00297810" w:rsidP="008C6ED6">
            <w:pPr>
              <w:spacing w:after="0" w:line="240" w:lineRule="auto"/>
              <w:ind w:left="0" w:right="0" w:firstLine="0"/>
              <w:contextualSpacing/>
              <w:rPr>
                <w:rFonts w:eastAsia="Times New Roman" w:cs="Times New Roman"/>
                <w:color w:val="auto"/>
              </w:rPr>
            </w:pPr>
          </w:p>
        </w:tc>
        <w:tc>
          <w:tcPr>
            <w:tcW w:w="1862" w:type="dxa"/>
          </w:tcPr>
          <w:p w14:paraId="04AD1924" w14:textId="77777777" w:rsidR="00297810" w:rsidRPr="000B67B2" w:rsidRDefault="00297810" w:rsidP="008C6ED6">
            <w:pPr>
              <w:spacing w:after="0" w:line="240" w:lineRule="auto"/>
              <w:ind w:left="0" w:right="0" w:firstLine="0"/>
              <w:contextualSpacing/>
              <w:rPr>
                <w:rFonts w:eastAsia="Times New Roman" w:cs="Times New Roman"/>
                <w:color w:val="auto"/>
              </w:rPr>
            </w:pPr>
          </w:p>
        </w:tc>
        <w:tc>
          <w:tcPr>
            <w:tcW w:w="1862" w:type="dxa"/>
          </w:tcPr>
          <w:p w14:paraId="7FAA29F4" w14:textId="77777777" w:rsidR="00297810" w:rsidRPr="000B67B2" w:rsidRDefault="00297810" w:rsidP="008C6ED6">
            <w:pPr>
              <w:spacing w:after="0" w:line="240" w:lineRule="auto"/>
              <w:ind w:left="0" w:right="0" w:firstLine="0"/>
              <w:contextualSpacing/>
              <w:rPr>
                <w:rFonts w:eastAsia="Times New Roman" w:cs="Times New Roman"/>
                <w:color w:val="auto"/>
              </w:rPr>
            </w:pPr>
          </w:p>
        </w:tc>
        <w:tc>
          <w:tcPr>
            <w:tcW w:w="1862" w:type="dxa"/>
          </w:tcPr>
          <w:p w14:paraId="3E187877" w14:textId="77777777" w:rsidR="00297810" w:rsidRPr="000B67B2" w:rsidRDefault="00297810" w:rsidP="008C6ED6">
            <w:pPr>
              <w:spacing w:after="0" w:line="240" w:lineRule="auto"/>
              <w:ind w:left="0" w:right="0" w:firstLine="0"/>
              <w:contextualSpacing/>
              <w:rPr>
                <w:rFonts w:eastAsia="Times New Roman" w:cs="Times New Roman"/>
                <w:color w:val="auto"/>
              </w:rPr>
            </w:pPr>
          </w:p>
        </w:tc>
      </w:tr>
    </w:tbl>
    <w:p w14:paraId="2E229C9F" w14:textId="77777777" w:rsidR="008E71B8" w:rsidRPr="000B67B2" w:rsidRDefault="008E71B8" w:rsidP="008C6ED6">
      <w:pPr>
        <w:spacing w:after="0" w:line="240" w:lineRule="auto"/>
        <w:ind w:left="0" w:right="0" w:firstLine="0"/>
        <w:contextualSpacing/>
        <w:rPr>
          <w:rFonts w:eastAsia="Times New Roman" w:cs="Times New Roman"/>
          <w:color w:val="auto"/>
        </w:rPr>
      </w:pPr>
    </w:p>
    <w:p w14:paraId="1E753A90" w14:textId="77777777" w:rsidR="00297810" w:rsidRPr="000B67B2" w:rsidRDefault="00297810" w:rsidP="008C6ED6">
      <w:pPr>
        <w:spacing w:after="0" w:line="240" w:lineRule="auto"/>
        <w:ind w:left="0" w:right="0" w:firstLine="0"/>
        <w:contextualSpacing/>
        <w:rPr>
          <w:rFonts w:eastAsia="Times New Roman"/>
          <w:b/>
          <w:spacing w:val="4"/>
          <w:sz w:val="20"/>
          <w:szCs w:val="20"/>
        </w:rPr>
      </w:pPr>
    </w:p>
    <w:tbl>
      <w:tblPr>
        <w:tblStyle w:val="Tabela-Siatka"/>
        <w:tblW w:w="9568" w:type="dxa"/>
        <w:tblLook w:val="04A0" w:firstRow="1" w:lastRow="0" w:firstColumn="1" w:lastColumn="0" w:noHBand="0" w:noVBand="1"/>
      </w:tblPr>
      <w:tblGrid>
        <w:gridCol w:w="4784"/>
        <w:gridCol w:w="4784"/>
      </w:tblGrid>
      <w:tr w:rsidR="00B53A48" w:rsidRPr="000B67B2" w14:paraId="7B355316" w14:textId="77777777" w:rsidTr="00B53A48">
        <w:trPr>
          <w:trHeight w:val="689"/>
        </w:trPr>
        <w:tc>
          <w:tcPr>
            <w:tcW w:w="4784" w:type="dxa"/>
            <w:vAlign w:val="center"/>
          </w:tcPr>
          <w:p w14:paraId="711CF854" w14:textId="6316DACA" w:rsidR="00B53A48" w:rsidRPr="000B67B2" w:rsidRDefault="00B53A48" w:rsidP="00B53A48">
            <w:pPr>
              <w:spacing w:after="0" w:line="240" w:lineRule="auto"/>
              <w:ind w:left="0" w:right="0" w:firstLine="0"/>
              <w:contextualSpacing/>
              <w:jc w:val="center"/>
              <w:rPr>
                <w:rFonts w:eastAsia="Times New Roman"/>
                <w:spacing w:val="4"/>
                <w:sz w:val="20"/>
                <w:szCs w:val="20"/>
              </w:rPr>
            </w:pPr>
            <w:r w:rsidRPr="000B67B2">
              <w:rPr>
                <w:rFonts w:eastAsia="Times New Roman"/>
                <w:spacing w:val="4"/>
                <w:sz w:val="20"/>
                <w:szCs w:val="20"/>
              </w:rPr>
              <w:t>Okres gwarancji (liczba miesięcy)</w:t>
            </w:r>
          </w:p>
        </w:tc>
        <w:tc>
          <w:tcPr>
            <w:tcW w:w="4784" w:type="dxa"/>
          </w:tcPr>
          <w:p w14:paraId="7F6FB30F" w14:textId="77777777" w:rsidR="00B53A48" w:rsidRPr="000B67B2" w:rsidRDefault="00B53A48" w:rsidP="008C6ED6">
            <w:pPr>
              <w:spacing w:after="0" w:line="240" w:lineRule="auto"/>
              <w:ind w:left="0" w:right="0" w:firstLine="0"/>
              <w:contextualSpacing/>
              <w:rPr>
                <w:rFonts w:eastAsia="Times New Roman"/>
                <w:b/>
                <w:spacing w:val="4"/>
                <w:sz w:val="20"/>
                <w:szCs w:val="20"/>
              </w:rPr>
            </w:pPr>
          </w:p>
        </w:tc>
      </w:tr>
    </w:tbl>
    <w:p w14:paraId="7C0BB8FC" w14:textId="77777777" w:rsidR="00B53A48" w:rsidRPr="000B67B2" w:rsidRDefault="00B53A48" w:rsidP="008C6ED6">
      <w:pPr>
        <w:spacing w:after="0" w:line="240" w:lineRule="auto"/>
        <w:ind w:left="0" w:right="0" w:firstLine="0"/>
        <w:contextualSpacing/>
        <w:rPr>
          <w:rFonts w:eastAsia="Times New Roman"/>
          <w:b/>
          <w:spacing w:val="4"/>
          <w:sz w:val="20"/>
          <w:szCs w:val="20"/>
        </w:rPr>
      </w:pPr>
    </w:p>
    <w:p w14:paraId="76E57E40" w14:textId="77777777" w:rsidR="00B53A48" w:rsidRPr="000B67B2" w:rsidRDefault="00B53A48" w:rsidP="008C6ED6">
      <w:pPr>
        <w:spacing w:after="0" w:line="240" w:lineRule="auto"/>
        <w:ind w:left="0" w:right="0" w:firstLine="0"/>
        <w:contextualSpacing/>
        <w:rPr>
          <w:rFonts w:eastAsia="Times New Roman"/>
          <w:b/>
          <w:spacing w:val="4"/>
          <w:sz w:val="20"/>
          <w:szCs w:val="20"/>
        </w:rPr>
      </w:pPr>
    </w:p>
    <w:bookmarkEnd w:id="5"/>
    <w:p w14:paraId="50CAC9C6" w14:textId="40AFE078" w:rsidR="008E71B8" w:rsidRPr="000B67B2" w:rsidRDefault="008E71B8" w:rsidP="003C0A82">
      <w:pPr>
        <w:numPr>
          <w:ilvl w:val="0"/>
          <w:numId w:val="5"/>
        </w:numPr>
        <w:spacing w:after="0" w:line="240" w:lineRule="auto"/>
        <w:ind w:left="709" w:right="0" w:hanging="709"/>
        <w:contextualSpacing/>
        <w:rPr>
          <w:sz w:val="20"/>
          <w:szCs w:val="20"/>
        </w:rPr>
      </w:pPr>
      <w:r w:rsidRPr="000B67B2">
        <w:rPr>
          <w:sz w:val="20"/>
          <w:szCs w:val="20"/>
        </w:rPr>
        <w:lastRenderedPageBreak/>
        <w:t xml:space="preserve">Oświadczam, że zapoznałem się z Zapytaniem Ofertowym, przyjmuję warunki w nim zawarte i nie wnoszę zastrzeżeń. Zobowiązuję się do realizacji </w:t>
      </w:r>
      <w:r w:rsidR="00B31218" w:rsidRPr="000B67B2">
        <w:rPr>
          <w:sz w:val="20"/>
          <w:szCs w:val="20"/>
        </w:rPr>
        <w:t>z</w:t>
      </w:r>
      <w:r w:rsidRPr="000B67B2">
        <w:rPr>
          <w:sz w:val="20"/>
          <w:szCs w:val="20"/>
        </w:rPr>
        <w:t xml:space="preserve">amówienia zgodnie z tymi warunkami. </w:t>
      </w:r>
    </w:p>
    <w:p w14:paraId="0EAB9B8F" w14:textId="77777777" w:rsidR="008E71B8" w:rsidRPr="000B67B2" w:rsidRDefault="008E71B8" w:rsidP="003C0A82">
      <w:pPr>
        <w:numPr>
          <w:ilvl w:val="0"/>
          <w:numId w:val="5"/>
        </w:numPr>
        <w:spacing w:after="0" w:line="240" w:lineRule="auto"/>
        <w:ind w:left="709" w:right="0" w:hanging="709"/>
        <w:contextualSpacing/>
        <w:rPr>
          <w:sz w:val="20"/>
          <w:szCs w:val="20"/>
        </w:rPr>
      </w:pPr>
      <w:r w:rsidRPr="000B67B2">
        <w:rPr>
          <w:sz w:val="20"/>
          <w:szCs w:val="20"/>
        </w:rPr>
        <w:t>W przypadku wyboru niniejszej oferty, zobowiązuję się do zawarcia umowy według wzoru przedstawionego przez Zamawiającego w miejscu i terminie wskazanym przez Zamawiającego.</w:t>
      </w:r>
    </w:p>
    <w:p w14:paraId="687B7345" w14:textId="49BF2802" w:rsidR="008E71B8" w:rsidRPr="000B67B2" w:rsidRDefault="008E71B8" w:rsidP="003C0A82">
      <w:pPr>
        <w:numPr>
          <w:ilvl w:val="0"/>
          <w:numId w:val="5"/>
        </w:numPr>
        <w:spacing w:after="0" w:line="240" w:lineRule="auto"/>
        <w:ind w:left="709" w:right="0" w:hanging="709"/>
        <w:contextualSpacing/>
        <w:rPr>
          <w:sz w:val="20"/>
          <w:szCs w:val="20"/>
        </w:rPr>
      </w:pPr>
      <w:r w:rsidRPr="000B67B2">
        <w:rPr>
          <w:sz w:val="20"/>
          <w:szCs w:val="20"/>
        </w:rPr>
        <w:t xml:space="preserve">Oświadczam, iż uważam się za związanego niniejszą </w:t>
      </w:r>
      <w:r w:rsidR="00B31218" w:rsidRPr="000B67B2">
        <w:rPr>
          <w:sz w:val="20"/>
          <w:szCs w:val="20"/>
        </w:rPr>
        <w:t>o</w:t>
      </w:r>
      <w:r w:rsidRPr="000B67B2">
        <w:rPr>
          <w:sz w:val="20"/>
          <w:szCs w:val="20"/>
        </w:rPr>
        <w:t>fertą przez okres 30 dni od upływu terminu składania Ofert.</w:t>
      </w:r>
    </w:p>
    <w:p w14:paraId="13967D70" w14:textId="77777777" w:rsidR="008E71B8" w:rsidRPr="000B67B2" w:rsidRDefault="008E71B8" w:rsidP="003C0A82">
      <w:pPr>
        <w:numPr>
          <w:ilvl w:val="0"/>
          <w:numId w:val="5"/>
        </w:numPr>
        <w:spacing w:after="0" w:line="240" w:lineRule="auto"/>
        <w:ind w:left="0" w:right="0" w:firstLine="0"/>
        <w:contextualSpacing/>
        <w:rPr>
          <w:sz w:val="20"/>
          <w:szCs w:val="20"/>
        </w:rPr>
      </w:pPr>
      <w:r w:rsidRPr="000B67B2">
        <w:rPr>
          <w:sz w:val="20"/>
          <w:szCs w:val="20"/>
        </w:rPr>
        <w:t>Do niniejszej oferty załączam następujące dokumenty zgodnie z Zapytaniem Ofertowym:</w:t>
      </w:r>
    </w:p>
    <w:p w14:paraId="0F56EAB6" w14:textId="77777777" w:rsidR="008E71B8" w:rsidRPr="000B67B2" w:rsidRDefault="008E71B8" w:rsidP="008C6ED6">
      <w:pPr>
        <w:spacing w:after="0" w:line="240" w:lineRule="auto"/>
        <w:ind w:left="0" w:right="0" w:firstLine="0"/>
        <w:contextualSpacing/>
        <w:rPr>
          <w:sz w:val="20"/>
          <w:szCs w:val="20"/>
        </w:rPr>
      </w:pPr>
    </w:p>
    <w:p w14:paraId="31378D4B" w14:textId="3613B602" w:rsidR="008E71B8" w:rsidRPr="000B67B2" w:rsidRDefault="008E71B8" w:rsidP="003C0A82">
      <w:pPr>
        <w:numPr>
          <w:ilvl w:val="0"/>
          <w:numId w:val="6"/>
        </w:numPr>
        <w:spacing w:after="0" w:line="240" w:lineRule="auto"/>
        <w:ind w:left="0" w:right="0" w:firstLine="0"/>
        <w:contextualSpacing/>
        <w:rPr>
          <w:sz w:val="20"/>
          <w:szCs w:val="20"/>
        </w:rPr>
      </w:pPr>
      <w:r w:rsidRPr="000B67B2">
        <w:rPr>
          <w:sz w:val="20"/>
          <w:szCs w:val="20"/>
        </w:rPr>
        <w:t>………………………………………………………………………………………………………………………………………………...</w:t>
      </w:r>
    </w:p>
    <w:p w14:paraId="3B344BF7" w14:textId="1C90D64E" w:rsidR="008E71B8" w:rsidRPr="000B67B2" w:rsidRDefault="008E71B8" w:rsidP="003C0A82">
      <w:pPr>
        <w:numPr>
          <w:ilvl w:val="0"/>
          <w:numId w:val="6"/>
        </w:numPr>
        <w:spacing w:after="0" w:line="240" w:lineRule="auto"/>
        <w:ind w:left="0" w:right="0" w:firstLine="0"/>
        <w:contextualSpacing/>
        <w:rPr>
          <w:sz w:val="20"/>
          <w:szCs w:val="20"/>
        </w:rPr>
      </w:pPr>
      <w:r w:rsidRPr="000B67B2">
        <w:rPr>
          <w:sz w:val="20"/>
          <w:szCs w:val="20"/>
        </w:rPr>
        <w:t xml:space="preserve">Oferta zawiera </w:t>
      </w:r>
      <w:r w:rsidR="00234921" w:rsidRPr="000B67B2">
        <w:rPr>
          <w:sz w:val="20"/>
          <w:szCs w:val="20"/>
        </w:rPr>
        <w:t>……</w:t>
      </w:r>
      <w:r w:rsidRPr="000B67B2">
        <w:rPr>
          <w:sz w:val="20"/>
          <w:szCs w:val="20"/>
        </w:rPr>
        <w:t>kolejno ponumerowanych stron od strony…… do strony……………………………</w:t>
      </w:r>
    </w:p>
    <w:p w14:paraId="2A8F9AE6" w14:textId="77777777" w:rsidR="00B31218" w:rsidRPr="000B67B2" w:rsidRDefault="00B31218" w:rsidP="003C0A82">
      <w:pPr>
        <w:numPr>
          <w:ilvl w:val="0"/>
          <w:numId w:val="5"/>
        </w:numPr>
        <w:spacing w:after="0" w:line="240" w:lineRule="auto"/>
        <w:ind w:left="0" w:right="0" w:firstLine="0"/>
        <w:contextualSpacing/>
        <w:jc w:val="left"/>
        <w:rPr>
          <w:sz w:val="20"/>
          <w:szCs w:val="20"/>
        </w:rPr>
      </w:pPr>
      <w:r w:rsidRPr="000B67B2">
        <w:rPr>
          <w:sz w:val="20"/>
          <w:szCs w:val="20"/>
        </w:rPr>
        <w:t>Oświadczam iż następujące dokumenty stanowią tajemnicę przedsiębiorstwa ……………………………………………………………………………………………………………………………………………………………………, z uwagi na to, że:</w:t>
      </w:r>
    </w:p>
    <w:p w14:paraId="605314C6" w14:textId="54F1893B" w:rsidR="008E71B8" w:rsidRPr="000B67B2" w:rsidRDefault="00B31218" w:rsidP="008C6ED6">
      <w:pPr>
        <w:spacing w:after="0" w:line="240" w:lineRule="auto"/>
        <w:ind w:left="0" w:right="0" w:firstLine="0"/>
        <w:contextualSpacing/>
        <w:rPr>
          <w:sz w:val="20"/>
          <w:szCs w:val="20"/>
        </w:rPr>
      </w:pPr>
      <w:r w:rsidRPr="000B67B2">
        <w:rPr>
          <w:sz w:val="20"/>
          <w:szCs w:val="20"/>
        </w:rPr>
        <w:t>…………………………………………………………………………………………………………………………………………………………………………………………………………………………………………………………………………………………………………………………………………</w:t>
      </w:r>
      <w:r w:rsidRPr="000B67B2">
        <w:rPr>
          <w:rStyle w:val="Odwoanieprzypisudolnego"/>
          <w:sz w:val="20"/>
          <w:szCs w:val="20"/>
        </w:rPr>
        <w:footnoteReference w:id="1"/>
      </w:r>
    </w:p>
    <w:p w14:paraId="6E50EC29" w14:textId="77777777" w:rsidR="008E71B8" w:rsidRPr="000B67B2" w:rsidRDefault="008E71B8" w:rsidP="008C6ED6">
      <w:pPr>
        <w:spacing w:after="0" w:line="240" w:lineRule="auto"/>
        <w:ind w:left="0" w:right="0" w:firstLine="0"/>
        <w:contextualSpacing/>
        <w:rPr>
          <w:sz w:val="20"/>
          <w:szCs w:val="20"/>
        </w:rPr>
      </w:pPr>
    </w:p>
    <w:p w14:paraId="4DDFB2A4" w14:textId="77777777" w:rsidR="008E71B8" w:rsidRPr="000B67B2" w:rsidRDefault="008E71B8" w:rsidP="008C6ED6">
      <w:pPr>
        <w:spacing w:after="0" w:line="240" w:lineRule="auto"/>
        <w:ind w:left="0" w:right="0" w:firstLine="0"/>
        <w:contextualSpacing/>
        <w:rPr>
          <w:sz w:val="20"/>
          <w:szCs w:val="20"/>
        </w:rPr>
      </w:pPr>
      <w:r w:rsidRPr="000B67B2">
        <w:rPr>
          <w:sz w:val="20"/>
          <w:szCs w:val="20"/>
        </w:rPr>
        <w:t>………………………………………………</w:t>
      </w:r>
    </w:p>
    <w:p w14:paraId="19D52AC0" w14:textId="77777777" w:rsidR="008E71B8" w:rsidRPr="000B67B2" w:rsidRDefault="008E71B8" w:rsidP="008C6ED6">
      <w:pPr>
        <w:spacing w:after="0" w:line="240" w:lineRule="auto"/>
        <w:ind w:left="0" w:right="0" w:firstLine="0"/>
        <w:contextualSpacing/>
        <w:rPr>
          <w:sz w:val="20"/>
          <w:szCs w:val="20"/>
        </w:rPr>
      </w:pPr>
      <w:r w:rsidRPr="000B67B2">
        <w:rPr>
          <w:sz w:val="20"/>
          <w:szCs w:val="20"/>
        </w:rPr>
        <w:t>(data i miejscowość)</w:t>
      </w:r>
      <w:r w:rsidRPr="000B67B2">
        <w:rPr>
          <w:sz w:val="20"/>
          <w:szCs w:val="20"/>
        </w:rPr>
        <w:tab/>
      </w:r>
      <w:r w:rsidRPr="000B67B2">
        <w:rPr>
          <w:sz w:val="20"/>
          <w:szCs w:val="20"/>
        </w:rPr>
        <w:tab/>
      </w:r>
      <w:r w:rsidRPr="000B67B2">
        <w:rPr>
          <w:sz w:val="20"/>
          <w:szCs w:val="20"/>
        </w:rPr>
        <w:tab/>
      </w:r>
      <w:r w:rsidRPr="000B67B2">
        <w:rPr>
          <w:sz w:val="20"/>
          <w:szCs w:val="20"/>
        </w:rPr>
        <w:tab/>
      </w:r>
      <w:r w:rsidRPr="000B67B2">
        <w:rPr>
          <w:sz w:val="20"/>
          <w:szCs w:val="20"/>
        </w:rPr>
        <w:tab/>
      </w:r>
      <w:r w:rsidRPr="000B67B2">
        <w:rPr>
          <w:sz w:val="20"/>
          <w:szCs w:val="20"/>
        </w:rPr>
        <w:tab/>
        <w:t>………………………………</w:t>
      </w:r>
    </w:p>
    <w:p w14:paraId="21D5D42E" w14:textId="77777777" w:rsidR="008E71B8" w:rsidRPr="000B67B2" w:rsidRDefault="008E71B8" w:rsidP="008C6ED6">
      <w:pPr>
        <w:spacing w:after="0" w:line="240" w:lineRule="auto"/>
        <w:ind w:left="0" w:right="0" w:firstLine="0"/>
        <w:contextualSpacing/>
        <w:rPr>
          <w:sz w:val="20"/>
          <w:szCs w:val="20"/>
        </w:rPr>
      </w:pPr>
      <w:r w:rsidRPr="000B67B2">
        <w:rPr>
          <w:sz w:val="20"/>
          <w:szCs w:val="20"/>
        </w:rPr>
        <w:tab/>
      </w:r>
      <w:r w:rsidRPr="000B67B2">
        <w:rPr>
          <w:sz w:val="20"/>
          <w:szCs w:val="20"/>
        </w:rPr>
        <w:tab/>
      </w:r>
      <w:r w:rsidRPr="000B67B2">
        <w:rPr>
          <w:sz w:val="20"/>
          <w:szCs w:val="20"/>
        </w:rPr>
        <w:tab/>
      </w:r>
      <w:r w:rsidRPr="000B67B2">
        <w:rPr>
          <w:sz w:val="20"/>
          <w:szCs w:val="20"/>
        </w:rPr>
        <w:tab/>
      </w:r>
      <w:r w:rsidRPr="000B67B2">
        <w:rPr>
          <w:sz w:val="20"/>
          <w:szCs w:val="20"/>
        </w:rPr>
        <w:tab/>
      </w:r>
      <w:r w:rsidRPr="000B67B2">
        <w:rPr>
          <w:sz w:val="20"/>
          <w:szCs w:val="20"/>
        </w:rPr>
        <w:tab/>
      </w:r>
      <w:r w:rsidRPr="000B67B2">
        <w:rPr>
          <w:sz w:val="20"/>
          <w:szCs w:val="20"/>
        </w:rPr>
        <w:tab/>
      </w:r>
      <w:r w:rsidRPr="000B67B2">
        <w:rPr>
          <w:sz w:val="20"/>
          <w:szCs w:val="20"/>
        </w:rPr>
        <w:tab/>
      </w:r>
      <w:r w:rsidRPr="000B67B2">
        <w:rPr>
          <w:sz w:val="20"/>
          <w:szCs w:val="20"/>
        </w:rPr>
        <w:tab/>
      </w:r>
      <w:r w:rsidRPr="000B67B2">
        <w:rPr>
          <w:sz w:val="20"/>
          <w:szCs w:val="20"/>
        </w:rPr>
        <w:tab/>
        <w:t>Pieczęć i podpis oferenta</w:t>
      </w:r>
    </w:p>
    <w:p w14:paraId="2339A6AE" w14:textId="77777777" w:rsidR="008E71B8" w:rsidRPr="000B67B2" w:rsidRDefault="008E71B8" w:rsidP="008C6ED6">
      <w:pPr>
        <w:spacing w:after="0" w:line="240" w:lineRule="auto"/>
        <w:ind w:left="0" w:right="0" w:firstLine="0"/>
        <w:contextualSpacing/>
        <w:rPr>
          <w:sz w:val="20"/>
          <w:szCs w:val="20"/>
        </w:rPr>
      </w:pPr>
      <w:r w:rsidRPr="000B67B2">
        <w:rPr>
          <w:sz w:val="20"/>
          <w:szCs w:val="20"/>
        </w:rPr>
        <w:t>*niepotrzebne skreślić</w:t>
      </w:r>
    </w:p>
    <w:p w14:paraId="5176F463" w14:textId="77777777" w:rsidR="008E71B8" w:rsidRPr="000B67B2" w:rsidRDefault="008E71B8" w:rsidP="008C6ED6">
      <w:pPr>
        <w:spacing w:after="0" w:line="240" w:lineRule="auto"/>
        <w:ind w:left="0" w:right="0" w:firstLine="0"/>
        <w:contextualSpacing/>
        <w:rPr>
          <w:rFonts w:eastAsia="Times New Roman" w:cs="Times New Roman"/>
          <w:b/>
          <w:i/>
          <w:sz w:val="20"/>
          <w:szCs w:val="20"/>
          <w:lang w:eastAsia="x-none"/>
        </w:rPr>
      </w:pPr>
    </w:p>
    <w:p w14:paraId="4402D7D9" w14:textId="0CF5D097" w:rsidR="006C4352" w:rsidRPr="000B67B2" w:rsidRDefault="008E71B8" w:rsidP="008C6ED6">
      <w:pPr>
        <w:spacing w:after="0" w:line="240" w:lineRule="auto"/>
        <w:ind w:left="0" w:right="0" w:firstLine="0"/>
        <w:contextualSpacing/>
        <w:rPr>
          <w:b/>
          <w:i/>
        </w:rPr>
      </w:pPr>
      <w:r w:rsidRPr="000B67B2">
        <w:rPr>
          <w:b/>
          <w:i/>
          <w:sz w:val="20"/>
          <w:szCs w:val="20"/>
        </w:rPr>
        <w:br w:type="page"/>
      </w:r>
      <w:r w:rsidR="006C4352" w:rsidRPr="000B67B2">
        <w:rPr>
          <w:b/>
          <w:i/>
        </w:rPr>
        <w:lastRenderedPageBreak/>
        <w:t xml:space="preserve">Załącznik Nr </w:t>
      </w:r>
      <w:r w:rsidR="00AF6328" w:rsidRPr="000B67B2">
        <w:rPr>
          <w:b/>
          <w:i/>
        </w:rPr>
        <w:t>2</w:t>
      </w:r>
    </w:p>
    <w:p w14:paraId="3C1F89B5" w14:textId="77777777" w:rsidR="006C4352" w:rsidRPr="000B67B2" w:rsidRDefault="006C4352" w:rsidP="008C6ED6">
      <w:pPr>
        <w:pStyle w:val="Tekstpodstawowy"/>
        <w:spacing w:after="0" w:line="240" w:lineRule="auto"/>
        <w:rPr>
          <w:rFonts w:ascii="Calibri" w:hAnsi="Calibri"/>
          <w:bCs/>
          <w:color w:val="000000"/>
          <w:sz w:val="20"/>
          <w:lang w:val="pl-PL"/>
        </w:rPr>
      </w:pPr>
      <w:r w:rsidRPr="000B67B2">
        <w:rPr>
          <w:rFonts w:ascii="Calibri" w:hAnsi="Calibri"/>
          <w:bCs/>
          <w:color w:val="000000"/>
          <w:sz w:val="20"/>
          <w:lang w:val="pl-PL"/>
        </w:rPr>
        <w:t xml:space="preserve">Oświadczenie o spełnieniu warunków udziału w postępowaniu </w:t>
      </w:r>
    </w:p>
    <w:p w14:paraId="20F2B17C" w14:textId="77777777" w:rsidR="006C4352" w:rsidRPr="000B67B2" w:rsidRDefault="006C4352" w:rsidP="008C6ED6">
      <w:pPr>
        <w:pStyle w:val="Tekstpodstawowy"/>
        <w:spacing w:after="0" w:line="240" w:lineRule="auto"/>
        <w:rPr>
          <w:rFonts w:ascii="Calibri" w:hAnsi="Calibri"/>
          <w:b/>
          <w:color w:val="000000"/>
          <w:szCs w:val="24"/>
          <w:lang w:val="pl-PL"/>
        </w:rPr>
      </w:pPr>
    </w:p>
    <w:p w14:paraId="198F9586" w14:textId="77777777" w:rsidR="006C4352" w:rsidRPr="000B67B2" w:rsidRDefault="006C4352" w:rsidP="008C6ED6">
      <w:pPr>
        <w:pStyle w:val="Tekstpodstawowy"/>
        <w:spacing w:after="0" w:line="240" w:lineRule="auto"/>
        <w:rPr>
          <w:rFonts w:ascii="Calibri" w:hAnsi="Calibri"/>
          <w:b/>
          <w:color w:val="000000"/>
          <w:sz w:val="22"/>
          <w:szCs w:val="22"/>
          <w:lang w:val="pl-PL"/>
        </w:rPr>
      </w:pPr>
    </w:p>
    <w:p w14:paraId="3468075A" w14:textId="77777777" w:rsidR="006C4352" w:rsidRPr="000B67B2" w:rsidRDefault="006C4352" w:rsidP="008C6ED6">
      <w:pPr>
        <w:pStyle w:val="Tekstpodstawowy"/>
        <w:spacing w:after="0" w:line="240" w:lineRule="auto"/>
        <w:rPr>
          <w:rFonts w:ascii="Calibri" w:hAnsi="Calibri"/>
          <w:color w:val="000000"/>
          <w:sz w:val="22"/>
          <w:szCs w:val="22"/>
          <w:lang w:val="pl-PL"/>
        </w:rPr>
      </w:pPr>
      <w:r w:rsidRPr="000B67B2">
        <w:rPr>
          <w:rFonts w:ascii="Calibri" w:hAnsi="Calibri"/>
          <w:color w:val="000000"/>
          <w:sz w:val="22"/>
          <w:szCs w:val="22"/>
          <w:lang w:val="pl-PL"/>
        </w:rPr>
        <w:t>…………………, dnia ……………</w:t>
      </w:r>
    </w:p>
    <w:p w14:paraId="15EEE116" w14:textId="77777777" w:rsidR="006C4352" w:rsidRPr="000B67B2" w:rsidRDefault="006C4352" w:rsidP="008C6ED6">
      <w:pPr>
        <w:pStyle w:val="Tekstpodstawowy"/>
        <w:spacing w:after="0" w:line="240" w:lineRule="auto"/>
        <w:rPr>
          <w:rFonts w:ascii="Calibri" w:hAnsi="Calibri"/>
          <w:color w:val="000000"/>
          <w:sz w:val="22"/>
          <w:szCs w:val="22"/>
          <w:lang w:val="pl-PL"/>
        </w:rPr>
      </w:pPr>
    </w:p>
    <w:p w14:paraId="083DD739" w14:textId="77777777" w:rsidR="006C4352" w:rsidRPr="000B67B2" w:rsidRDefault="006C4352" w:rsidP="008C6ED6">
      <w:pPr>
        <w:pStyle w:val="Tekstpodstawowy"/>
        <w:spacing w:after="0" w:line="240" w:lineRule="auto"/>
        <w:rPr>
          <w:rFonts w:ascii="Calibri" w:hAnsi="Calibri"/>
          <w:color w:val="000000"/>
          <w:sz w:val="22"/>
          <w:szCs w:val="22"/>
          <w:lang w:val="pl-PL"/>
        </w:rPr>
      </w:pPr>
      <w:r w:rsidRPr="000B67B2">
        <w:rPr>
          <w:rFonts w:ascii="Calibri" w:hAnsi="Calibri"/>
          <w:color w:val="000000"/>
          <w:sz w:val="22"/>
          <w:szCs w:val="22"/>
          <w:lang w:val="pl-PL"/>
        </w:rPr>
        <w:t>……………………………………….</w:t>
      </w:r>
    </w:p>
    <w:p w14:paraId="47764B19" w14:textId="77777777" w:rsidR="006C4352" w:rsidRPr="000B67B2" w:rsidRDefault="006C4352" w:rsidP="008C6ED6">
      <w:pPr>
        <w:pStyle w:val="Tekstpodstawowy"/>
        <w:spacing w:after="0" w:line="240" w:lineRule="auto"/>
        <w:rPr>
          <w:rFonts w:ascii="Calibri" w:hAnsi="Calibri"/>
          <w:color w:val="000000"/>
          <w:sz w:val="18"/>
          <w:szCs w:val="22"/>
          <w:lang w:val="pl-PL"/>
        </w:rPr>
      </w:pPr>
      <w:r w:rsidRPr="000B67B2">
        <w:rPr>
          <w:rFonts w:ascii="Calibri" w:hAnsi="Calibri"/>
          <w:color w:val="000000"/>
          <w:sz w:val="18"/>
          <w:szCs w:val="22"/>
          <w:lang w:val="pl-PL"/>
        </w:rPr>
        <w:t>Dane teleadresowe Wykonawcy</w:t>
      </w:r>
    </w:p>
    <w:p w14:paraId="202BCA10" w14:textId="77777777" w:rsidR="006C4352" w:rsidRPr="000B67B2" w:rsidRDefault="006C4352" w:rsidP="008C6ED6">
      <w:pPr>
        <w:pStyle w:val="Tekstpodstawowy"/>
        <w:spacing w:after="0" w:line="240" w:lineRule="auto"/>
        <w:rPr>
          <w:rFonts w:ascii="Calibri" w:hAnsi="Calibri"/>
          <w:color w:val="000000"/>
          <w:sz w:val="22"/>
          <w:szCs w:val="22"/>
          <w:lang w:val="pl-PL"/>
        </w:rPr>
      </w:pPr>
    </w:p>
    <w:p w14:paraId="4AF38255" w14:textId="77777777" w:rsidR="006C4352" w:rsidRPr="000B67B2" w:rsidRDefault="006C4352" w:rsidP="008C6ED6">
      <w:pPr>
        <w:pStyle w:val="Tekstpodstawowy"/>
        <w:spacing w:after="0" w:line="240" w:lineRule="auto"/>
        <w:rPr>
          <w:rFonts w:ascii="Calibri" w:hAnsi="Calibri"/>
          <w:b/>
          <w:color w:val="000000"/>
          <w:sz w:val="22"/>
          <w:szCs w:val="22"/>
          <w:lang w:val="pl-PL"/>
        </w:rPr>
      </w:pPr>
    </w:p>
    <w:p w14:paraId="5143E72E" w14:textId="77777777" w:rsidR="006C4352" w:rsidRPr="000B67B2" w:rsidRDefault="006C4352" w:rsidP="008C6ED6">
      <w:pPr>
        <w:pStyle w:val="Tekstpodstawowy"/>
        <w:spacing w:after="0" w:line="240" w:lineRule="auto"/>
        <w:rPr>
          <w:rFonts w:ascii="Calibri" w:hAnsi="Calibri"/>
          <w:b/>
          <w:color w:val="000000"/>
          <w:sz w:val="22"/>
          <w:szCs w:val="22"/>
          <w:lang w:val="pl-PL"/>
        </w:rPr>
      </w:pPr>
    </w:p>
    <w:p w14:paraId="2AFF88E9" w14:textId="3879AE7D" w:rsidR="000D5438" w:rsidRPr="000B67B2" w:rsidRDefault="006C4352" w:rsidP="008C6ED6">
      <w:pPr>
        <w:spacing w:line="240" w:lineRule="auto"/>
        <w:ind w:right="-38"/>
        <w:rPr>
          <w:rFonts w:eastAsia="Times New Roman" w:cs="Times New Roman"/>
          <w:color w:val="auto"/>
        </w:rPr>
      </w:pPr>
      <w:r w:rsidRPr="000B67B2">
        <w:rPr>
          <w:rFonts w:cs="Times New Roman"/>
          <w:bCs/>
          <w:i/>
        </w:rPr>
        <w:t>Dotyczy zapytania ofertowego</w:t>
      </w:r>
      <w:r w:rsidR="00A67B28" w:rsidRPr="000B67B2">
        <w:rPr>
          <w:rFonts w:cs="Times New Roman"/>
          <w:bCs/>
          <w:i/>
        </w:rPr>
        <w:t>:</w:t>
      </w:r>
      <w:r w:rsidRPr="000B67B2">
        <w:rPr>
          <w:rFonts w:cs="Times New Roman"/>
          <w:bCs/>
          <w:i/>
        </w:rPr>
        <w:t xml:space="preserve"> </w:t>
      </w:r>
      <w:r w:rsidR="00E20D60" w:rsidRPr="00306EE6">
        <w:rPr>
          <w:lang w:eastAsia="x-none"/>
        </w:rPr>
        <w:t>GPL/01/03/2021/</w:t>
      </w:r>
      <w:proofErr w:type="spellStart"/>
      <w:r w:rsidR="00E20D60" w:rsidRPr="00306EE6">
        <w:rPr>
          <w:lang w:eastAsia="x-none"/>
        </w:rPr>
        <w:t>PCh</w:t>
      </w:r>
      <w:proofErr w:type="spellEnd"/>
      <w:r w:rsidR="00E20D60" w:rsidRPr="00306EE6">
        <w:rPr>
          <w:lang w:eastAsia="x-none"/>
        </w:rPr>
        <w:t xml:space="preserve"> </w:t>
      </w:r>
      <w:r w:rsidR="00A67B28" w:rsidRPr="000B67B2">
        <w:t xml:space="preserve">z dn. </w:t>
      </w:r>
      <w:r w:rsidR="00E20D60">
        <w:t>1</w:t>
      </w:r>
      <w:r w:rsidR="005E6B36">
        <w:t>6</w:t>
      </w:r>
      <w:r w:rsidR="00A67B28" w:rsidRPr="000B67B2">
        <w:t>.0</w:t>
      </w:r>
      <w:r w:rsidR="00E20D60">
        <w:t>3</w:t>
      </w:r>
      <w:r w:rsidR="00A67B28" w:rsidRPr="000B67B2">
        <w:t>.202</w:t>
      </w:r>
      <w:r w:rsidR="00E20D60">
        <w:t>1</w:t>
      </w:r>
      <w:r w:rsidR="00A67B28" w:rsidRPr="000B67B2">
        <w:t xml:space="preserve"> r</w:t>
      </w:r>
      <w:r w:rsidR="00B53A48" w:rsidRPr="000B67B2">
        <w:t>.</w:t>
      </w:r>
    </w:p>
    <w:p w14:paraId="0C231133" w14:textId="6DDBE63C" w:rsidR="006C4352" w:rsidRPr="000B67B2" w:rsidRDefault="00640E91" w:rsidP="00AF6328">
      <w:pPr>
        <w:spacing w:line="240" w:lineRule="auto"/>
        <w:ind w:right="-38"/>
      </w:pPr>
      <w:r w:rsidRPr="000B67B2">
        <w:t xml:space="preserve">na </w:t>
      </w:r>
      <w:r w:rsidR="00B53A48" w:rsidRPr="000B67B2">
        <w:t xml:space="preserve">DOSTAWĘ SPECJALISTYCZNEGO OGRODZENIA ELEKTRYCZNEGO DO OCHRONY INWENTARZA (PASTUCHY ELELEKTRYCZNE) </w:t>
      </w:r>
      <w:r w:rsidR="00E20D60">
        <w:t>–</w:t>
      </w:r>
      <w:r w:rsidR="00B53A48" w:rsidRPr="000B67B2">
        <w:t xml:space="preserve"> </w:t>
      </w:r>
      <w:r w:rsidR="00E20D60">
        <w:t>GATUNKI POLSKA</w:t>
      </w:r>
    </w:p>
    <w:p w14:paraId="1D197A73" w14:textId="77777777" w:rsidR="00876EEA" w:rsidRPr="000B67B2" w:rsidRDefault="00876EEA" w:rsidP="008C6ED6">
      <w:pPr>
        <w:spacing w:line="240" w:lineRule="auto"/>
        <w:rPr>
          <w:rFonts w:cs="Times New Roman"/>
          <w:b/>
        </w:rPr>
      </w:pPr>
    </w:p>
    <w:p w14:paraId="3857769E" w14:textId="60AFF135" w:rsidR="006C4352" w:rsidRPr="000B67B2" w:rsidRDefault="006C4352" w:rsidP="008C6ED6">
      <w:pPr>
        <w:spacing w:line="240" w:lineRule="auto"/>
        <w:rPr>
          <w:rFonts w:cs="Times New Roman"/>
          <w:b/>
          <w:bCs/>
        </w:rPr>
      </w:pPr>
      <w:r w:rsidRPr="000B67B2">
        <w:rPr>
          <w:rFonts w:cs="Times New Roman"/>
          <w:b/>
          <w:bCs/>
        </w:rPr>
        <w:t>OŚWIADCZENIE O SPEŁNIENIU WARUNKÓW UDZIAŁU W POSTĘPOWANIU</w:t>
      </w:r>
    </w:p>
    <w:p w14:paraId="0E6E61DE" w14:textId="77777777" w:rsidR="006C4352" w:rsidRPr="000B67B2" w:rsidRDefault="006C4352" w:rsidP="008C6ED6">
      <w:pPr>
        <w:tabs>
          <w:tab w:val="left" w:pos="2400"/>
        </w:tabs>
        <w:rPr>
          <w:rFonts w:cs="Times New Roman"/>
        </w:rPr>
      </w:pPr>
      <w:r w:rsidRPr="000B67B2">
        <w:rPr>
          <w:rFonts w:cs="Times New Roman"/>
        </w:rPr>
        <w:t xml:space="preserve">Ja niżej podpisany(a) </w:t>
      </w:r>
    </w:p>
    <w:p w14:paraId="3BAD4CA7" w14:textId="77777777" w:rsidR="006C4352" w:rsidRPr="000B67B2" w:rsidRDefault="006C4352" w:rsidP="008C6ED6">
      <w:pPr>
        <w:tabs>
          <w:tab w:val="left" w:pos="2400"/>
        </w:tabs>
        <w:rPr>
          <w:rFonts w:cs="Times New Roman"/>
        </w:rPr>
      </w:pPr>
    </w:p>
    <w:p w14:paraId="026275B1" w14:textId="77777777" w:rsidR="006C4352" w:rsidRPr="000B67B2" w:rsidRDefault="006C4352" w:rsidP="008C6ED6">
      <w:pPr>
        <w:tabs>
          <w:tab w:val="left" w:pos="2400"/>
        </w:tabs>
        <w:rPr>
          <w:rFonts w:cs="Times New Roman"/>
        </w:rPr>
      </w:pPr>
      <w:r w:rsidRPr="000B67B2">
        <w:rPr>
          <w:rFonts w:cs="Times New Roman"/>
        </w:rPr>
        <w:t>……………………………………………………………………………………………………………</w:t>
      </w:r>
    </w:p>
    <w:p w14:paraId="1649C4AC" w14:textId="77777777" w:rsidR="006C4352" w:rsidRPr="000B67B2" w:rsidRDefault="006C4352" w:rsidP="008C6ED6">
      <w:pPr>
        <w:spacing w:line="240" w:lineRule="auto"/>
        <w:ind w:right="-38"/>
        <w:rPr>
          <w:rFonts w:cs="Times New Roman"/>
        </w:rPr>
      </w:pPr>
      <w:r w:rsidRPr="000B67B2">
        <w:rPr>
          <w:rFonts w:cs="Times New Roman"/>
          <w:b/>
        </w:rPr>
        <w:t xml:space="preserve">oświadczam, że </w:t>
      </w:r>
      <w:r w:rsidRPr="000B67B2">
        <w:rPr>
          <w:rFonts w:cs="Times New Roman"/>
        </w:rPr>
        <w:t xml:space="preserve">spełniam/nie spełniam </w:t>
      </w:r>
      <w:r w:rsidRPr="000B67B2">
        <w:rPr>
          <w:rFonts w:cs="Times New Roman"/>
          <w:i/>
        </w:rPr>
        <w:t>(niepotrzebne skreślić)</w:t>
      </w:r>
      <w:r w:rsidRPr="000B67B2">
        <w:rPr>
          <w:rFonts w:cs="Times New Roman"/>
        </w:rPr>
        <w:t xml:space="preserve"> wszystkie warunki udziału w postepowaniu w zakresie:</w:t>
      </w:r>
    </w:p>
    <w:p w14:paraId="270AA4E6" w14:textId="474BD05E" w:rsidR="006C4352" w:rsidRPr="000B67B2" w:rsidRDefault="006C4352" w:rsidP="003C0A82">
      <w:pPr>
        <w:widowControl w:val="0"/>
        <w:numPr>
          <w:ilvl w:val="0"/>
          <w:numId w:val="4"/>
        </w:numPr>
        <w:autoSpaceDE w:val="0"/>
        <w:autoSpaceDN w:val="0"/>
        <w:adjustRightInd w:val="0"/>
        <w:spacing w:after="0" w:line="240" w:lineRule="auto"/>
        <w:ind w:right="0"/>
        <w:textAlignment w:val="baseline"/>
        <w:rPr>
          <w:rFonts w:cs="Times New Roman"/>
        </w:rPr>
      </w:pPr>
      <w:r w:rsidRPr="000B67B2">
        <w:rPr>
          <w:rFonts w:cs="Times New Roman"/>
        </w:rPr>
        <w:t xml:space="preserve">Akceptuję bez zastrzeżeń zadania po stronie Wykonawcy opisane w treści zapytania ofertowego nr </w:t>
      </w:r>
      <w:r w:rsidR="00DE5E5A" w:rsidRPr="000B67B2">
        <w:t>……………………………</w:t>
      </w:r>
    </w:p>
    <w:p w14:paraId="5E64CEB0" w14:textId="77777777" w:rsidR="006C4352" w:rsidRPr="000B67B2" w:rsidRDefault="006C4352" w:rsidP="003C0A82">
      <w:pPr>
        <w:widowControl w:val="0"/>
        <w:numPr>
          <w:ilvl w:val="0"/>
          <w:numId w:val="4"/>
        </w:numPr>
        <w:autoSpaceDE w:val="0"/>
        <w:autoSpaceDN w:val="0"/>
        <w:adjustRightInd w:val="0"/>
        <w:spacing w:after="0" w:line="240" w:lineRule="auto"/>
        <w:ind w:right="0"/>
        <w:textAlignment w:val="baseline"/>
        <w:rPr>
          <w:rFonts w:cs="Times New Roman"/>
        </w:rPr>
      </w:pPr>
      <w:r w:rsidRPr="000B67B2">
        <w:rPr>
          <w:rFonts w:cs="Times New Roman"/>
        </w:rPr>
        <w:t>Posiadam doświadczenie oraz uprawnienia do świadczenia usług, jeżeli przepisy prawa nakładają obowiązek ich posiadania;</w:t>
      </w:r>
    </w:p>
    <w:p w14:paraId="5C5A2C8C" w14:textId="77777777" w:rsidR="006C4352" w:rsidRPr="000B67B2" w:rsidRDefault="006C4352" w:rsidP="003C0A82">
      <w:pPr>
        <w:widowControl w:val="0"/>
        <w:numPr>
          <w:ilvl w:val="0"/>
          <w:numId w:val="4"/>
        </w:numPr>
        <w:autoSpaceDE w:val="0"/>
        <w:autoSpaceDN w:val="0"/>
        <w:adjustRightInd w:val="0"/>
        <w:spacing w:after="0" w:line="240" w:lineRule="auto"/>
        <w:ind w:right="0"/>
        <w:textAlignment w:val="baseline"/>
        <w:rPr>
          <w:rFonts w:cs="Times New Roman"/>
        </w:rPr>
      </w:pPr>
      <w:r w:rsidRPr="000B67B2">
        <w:rPr>
          <w:rFonts w:cs="Times New Roman"/>
        </w:rPr>
        <w:t>Dysponuję odpowiednim potencjałem technicznym oraz zasobami umożliwiającymi wykonanie zamówienia;</w:t>
      </w:r>
    </w:p>
    <w:p w14:paraId="0A6BE54F" w14:textId="77777777" w:rsidR="006C4352" w:rsidRPr="000B67B2" w:rsidRDefault="006C4352" w:rsidP="003C0A82">
      <w:pPr>
        <w:widowControl w:val="0"/>
        <w:numPr>
          <w:ilvl w:val="0"/>
          <w:numId w:val="4"/>
        </w:numPr>
        <w:autoSpaceDE w:val="0"/>
        <w:autoSpaceDN w:val="0"/>
        <w:adjustRightInd w:val="0"/>
        <w:spacing w:after="0" w:line="240" w:lineRule="auto"/>
        <w:ind w:right="0"/>
        <w:textAlignment w:val="baseline"/>
        <w:rPr>
          <w:rFonts w:cs="Times New Roman"/>
        </w:rPr>
      </w:pPr>
      <w:r w:rsidRPr="000B67B2">
        <w:rPr>
          <w:rFonts w:cs="Times New Roman"/>
        </w:rPr>
        <w:t xml:space="preserve">Znajduję się w sytuacji finansowej i ekonomicznej, zapewniającej prawidłowe wykonanie zamówienia. </w:t>
      </w:r>
    </w:p>
    <w:p w14:paraId="6848B122" w14:textId="77777777" w:rsidR="006C4352" w:rsidRPr="000B67B2" w:rsidRDefault="006C4352" w:rsidP="008C6ED6">
      <w:pPr>
        <w:spacing w:line="240" w:lineRule="auto"/>
        <w:rPr>
          <w:rFonts w:cs="Times New Roman"/>
        </w:rPr>
      </w:pPr>
    </w:p>
    <w:p w14:paraId="47C05059" w14:textId="77777777" w:rsidR="006C4352" w:rsidRPr="000B67B2" w:rsidRDefault="006C4352" w:rsidP="008C6ED6">
      <w:pPr>
        <w:spacing w:line="240" w:lineRule="auto"/>
        <w:rPr>
          <w:rFonts w:cs="Times New Roman"/>
        </w:rPr>
      </w:pPr>
    </w:p>
    <w:p w14:paraId="37D74EDC" w14:textId="77777777" w:rsidR="006C4352" w:rsidRPr="000B67B2" w:rsidRDefault="006C4352" w:rsidP="008C6ED6">
      <w:pPr>
        <w:pStyle w:val="Tekstpodstawowy"/>
        <w:spacing w:after="0" w:line="240" w:lineRule="auto"/>
        <w:rPr>
          <w:rFonts w:ascii="Calibri" w:hAnsi="Calibri"/>
          <w:color w:val="000000"/>
          <w:sz w:val="22"/>
          <w:szCs w:val="22"/>
          <w:lang w:val="pl-PL"/>
        </w:rPr>
      </w:pPr>
    </w:p>
    <w:p w14:paraId="59F9104F" w14:textId="77777777" w:rsidR="006C4352" w:rsidRPr="000B67B2" w:rsidRDefault="006C4352" w:rsidP="008C6ED6">
      <w:pPr>
        <w:pStyle w:val="Tekstpodstawowy"/>
        <w:spacing w:after="0" w:line="240" w:lineRule="auto"/>
        <w:rPr>
          <w:rFonts w:ascii="Calibri" w:hAnsi="Calibri"/>
          <w:color w:val="000000"/>
          <w:sz w:val="22"/>
          <w:szCs w:val="22"/>
          <w:lang w:val="pl-PL"/>
        </w:rPr>
      </w:pPr>
    </w:p>
    <w:p w14:paraId="42F37DFE" w14:textId="180E1320" w:rsidR="006C4352" w:rsidRPr="000B67B2" w:rsidRDefault="006C4352" w:rsidP="008C6ED6">
      <w:pPr>
        <w:pStyle w:val="Tekstpodstawowy"/>
        <w:spacing w:after="0" w:line="240" w:lineRule="auto"/>
        <w:rPr>
          <w:rFonts w:ascii="Calibri" w:hAnsi="Calibri"/>
          <w:color w:val="000000"/>
          <w:sz w:val="22"/>
          <w:szCs w:val="22"/>
          <w:lang w:val="pl-PL"/>
        </w:rPr>
      </w:pPr>
      <w:r w:rsidRPr="000B67B2">
        <w:rPr>
          <w:rFonts w:ascii="Calibri" w:hAnsi="Calibri"/>
          <w:color w:val="000000"/>
          <w:sz w:val="22"/>
          <w:szCs w:val="22"/>
          <w:lang w:val="pl-PL"/>
        </w:rPr>
        <w:t>…………………………. dnia ………</w:t>
      </w:r>
      <w:r w:rsidR="00234921" w:rsidRPr="000B67B2">
        <w:rPr>
          <w:rFonts w:ascii="Calibri" w:hAnsi="Calibri"/>
          <w:color w:val="000000"/>
          <w:sz w:val="22"/>
          <w:szCs w:val="22"/>
          <w:lang w:val="pl-PL"/>
        </w:rPr>
        <w:t>……</w:t>
      </w:r>
      <w:r w:rsidRPr="000B67B2">
        <w:rPr>
          <w:rFonts w:ascii="Calibri" w:hAnsi="Calibri"/>
          <w:color w:val="000000"/>
          <w:sz w:val="22"/>
          <w:szCs w:val="22"/>
          <w:lang w:val="pl-PL"/>
        </w:rPr>
        <w:t>.</w:t>
      </w:r>
    </w:p>
    <w:p w14:paraId="12354434" w14:textId="77777777" w:rsidR="006C4352" w:rsidRPr="000B67B2" w:rsidRDefault="006C4352" w:rsidP="008C6ED6">
      <w:pPr>
        <w:pStyle w:val="Tekstpodstawowy"/>
        <w:spacing w:after="0" w:line="240" w:lineRule="auto"/>
        <w:rPr>
          <w:rFonts w:ascii="Calibri" w:hAnsi="Calibri"/>
          <w:color w:val="000000"/>
          <w:sz w:val="22"/>
          <w:szCs w:val="22"/>
          <w:lang w:val="pl-PL"/>
        </w:rPr>
      </w:pPr>
    </w:p>
    <w:p w14:paraId="20864AF2" w14:textId="77777777" w:rsidR="006C4352" w:rsidRPr="000B67B2" w:rsidRDefault="006C4352" w:rsidP="008C6ED6">
      <w:pPr>
        <w:pStyle w:val="Tekstpodstawowy"/>
        <w:spacing w:after="0" w:line="240" w:lineRule="auto"/>
        <w:rPr>
          <w:rFonts w:ascii="Calibri" w:hAnsi="Calibri"/>
          <w:color w:val="000000"/>
          <w:sz w:val="22"/>
          <w:szCs w:val="22"/>
          <w:lang w:val="pl-PL"/>
        </w:rPr>
      </w:pPr>
      <w:r w:rsidRPr="000B67B2">
        <w:rPr>
          <w:rFonts w:ascii="Calibri" w:hAnsi="Calibri"/>
          <w:color w:val="000000"/>
          <w:sz w:val="22"/>
          <w:szCs w:val="22"/>
          <w:lang w:val="pl-PL"/>
        </w:rPr>
        <w:t>………………………………………………</w:t>
      </w:r>
    </w:p>
    <w:p w14:paraId="5AF5E766" w14:textId="77777777" w:rsidR="006C4352" w:rsidRPr="000B67B2" w:rsidRDefault="006C4352" w:rsidP="008C6ED6">
      <w:pPr>
        <w:spacing w:after="0" w:line="259" w:lineRule="auto"/>
        <w:ind w:left="12" w:right="0" w:firstLine="0"/>
        <w:rPr>
          <w:sz w:val="20"/>
        </w:rPr>
      </w:pPr>
      <w:r w:rsidRPr="000B67B2">
        <w:rPr>
          <w:sz w:val="20"/>
        </w:rPr>
        <w:t>Podpis Wykonawcy</w:t>
      </w:r>
    </w:p>
    <w:p w14:paraId="26BB2AD1" w14:textId="77777777" w:rsidR="006C4352" w:rsidRPr="000B67B2" w:rsidRDefault="006C4352" w:rsidP="008C6ED6">
      <w:pPr>
        <w:spacing w:after="0" w:line="259" w:lineRule="auto"/>
        <w:ind w:left="12" w:right="0" w:firstLine="0"/>
        <w:rPr>
          <w:sz w:val="20"/>
        </w:rPr>
      </w:pPr>
    </w:p>
    <w:p w14:paraId="756669F1" w14:textId="77777777" w:rsidR="006C4352" w:rsidRPr="000B67B2" w:rsidRDefault="006C4352" w:rsidP="008C6ED6">
      <w:pPr>
        <w:spacing w:after="0" w:line="259" w:lineRule="auto"/>
        <w:ind w:left="12" w:right="0" w:firstLine="0"/>
        <w:rPr>
          <w:sz w:val="20"/>
        </w:rPr>
      </w:pPr>
    </w:p>
    <w:p w14:paraId="74FB3078" w14:textId="77777777" w:rsidR="006C4352" w:rsidRPr="000B67B2" w:rsidRDefault="006C4352" w:rsidP="008C6ED6">
      <w:pPr>
        <w:spacing w:after="0" w:line="259" w:lineRule="auto"/>
        <w:ind w:left="12" w:right="0" w:firstLine="0"/>
        <w:rPr>
          <w:sz w:val="20"/>
        </w:rPr>
      </w:pPr>
    </w:p>
    <w:p w14:paraId="637F576A" w14:textId="77777777" w:rsidR="006C4352" w:rsidRPr="000B67B2" w:rsidRDefault="006C4352" w:rsidP="008C6ED6">
      <w:pPr>
        <w:spacing w:after="0" w:line="259" w:lineRule="auto"/>
        <w:ind w:left="12" w:right="0" w:firstLine="0"/>
        <w:rPr>
          <w:sz w:val="20"/>
        </w:rPr>
      </w:pPr>
    </w:p>
    <w:p w14:paraId="27496609" w14:textId="77777777" w:rsidR="006C4352" w:rsidRPr="000B67B2" w:rsidRDefault="006C4352" w:rsidP="008C6ED6">
      <w:pPr>
        <w:spacing w:after="0" w:line="259" w:lineRule="auto"/>
        <w:ind w:left="12" w:right="0" w:firstLine="0"/>
        <w:rPr>
          <w:sz w:val="20"/>
        </w:rPr>
      </w:pPr>
    </w:p>
    <w:p w14:paraId="45DC29A8" w14:textId="77777777" w:rsidR="006C4352" w:rsidRPr="000B67B2" w:rsidRDefault="006C4352" w:rsidP="008C6ED6">
      <w:pPr>
        <w:spacing w:after="0" w:line="259" w:lineRule="auto"/>
        <w:ind w:left="12" w:right="0" w:firstLine="0"/>
        <w:rPr>
          <w:sz w:val="20"/>
        </w:rPr>
      </w:pPr>
    </w:p>
    <w:p w14:paraId="2A36E953" w14:textId="2CD0AC3A" w:rsidR="006C4352" w:rsidRPr="000B67B2" w:rsidRDefault="006C4352" w:rsidP="008C6ED6">
      <w:pPr>
        <w:spacing w:after="0" w:line="259" w:lineRule="auto"/>
        <w:ind w:left="12" w:right="0" w:firstLine="0"/>
        <w:rPr>
          <w:sz w:val="20"/>
        </w:rPr>
      </w:pPr>
    </w:p>
    <w:p w14:paraId="5C6BF899" w14:textId="77777777" w:rsidR="00C5063C" w:rsidRPr="000B67B2" w:rsidRDefault="00C5063C" w:rsidP="008C6ED6">
      <w:pPr>
        <w:spacing w:after="0" w:line="259" w:lineRule="auto"/>
        <w:ind w:left="12" w:right="0" w:firstLine="0"/>
        <w:rPr>
          <w:sz w:val="20"/>
        </w:rPr>
      </w:pPr>
    </w:p>
    <w:p w14:paraId="17A1E015" w14:textId="31668A71" w:rsidR="006C4352" w:rsidRPr="000B67B2" w:rsidRDefault="006C4352" w:rsidP="008C6ED6">
      <w:pPr>
        <w:spacing w:after="0" w:line="259" w:lineRule="auto"/>
        <w:ind w:left="12" w:right="0" w:firstLine="0"/>
        <w:rPr>
          <w:sz w:val="20"/>
        </w:rPr>
      </w:pPr>
    </w:p>
    <w:p w14:paraId="45D9DE74" w14:textId="77777777" w:rsidR="00D17F23" w:rsidRPr="000B67B2" w:rsidRDefault="00D17F23" w:rsidP="008C6ED6">
      <w:pPr>
        <w:spacing w:after="0" w:line="259" w:lineRule="auto"/>
        <w:ind w:left="12" w:right="0" w:firstLine="0"/>
        <w:rPr>
          <w:sz w:val="20"/>
        </w:rPr>
      </w:pPr>
    </w:p>
    <w:p w14:paraId="381E51AF" w14:textId="77777777" w:rsidR="006C4352" w:rsidRPr="000B67B2" w:rsidRDefault="006C4352" w:rsidP="008C6ED6">
      <w:pPr>
        <w:spacing w:after="0" w:line="259" w:lineRule="auto"/>
        <w:ind w:left="12" w:right="0" w:firstLine="0"/>
        <w:rPr>
          <w:sz w:val="20"/>
        </w:rPr>
      </w:pPr>
    </w:p>
    <w:p w14:paraId="7E30680F" w14:textId="0BDACF5C" w:rsidR="006C4352" w:rsidRPr="000B67B2" w:rsidRDefault="006C4352" w:rsidP="008C6ED6">
      <w:pPr>
        <w:widowControl w:val="0"/>
        <w:suppressAutoHyphens/>
        <w:spacing w:after="0" w:line="240" w:lineRule="auto"/>
        <w:ind w:left="0" w:right="0" w:firstLine="0"/>
        <w:textAlignment w:val="baseline"/>
        <w:rPr>
          <w:rFonts w:eastAsia="Times New Roman" w:cs="Times New Roman"/>
          <w:b/>
          <w:i/>
          <w:szCs w:val="20"/>
          <w:lang w:eastAsia="x-none"/>
        </w:rPr>
      </w:pPr>
      <w:r w:rsidRPr="000B67B2">
        <w:rPr>
          <w:rFonts w:eastAsia="Times New Roman" w:cs="Times New Roman"/>
          <w:b/>
          <w:i/>
          <w:szCs w:val="20"/>
          <w:lang w:eastAsia="x-none"/>
        </w:rPr>
        <w:t xml:space="preserve">Załącznik Nr </w:t>
      </w:r>
      <w:r w:rsidR="00AF6328" w:rsidRPr="000B67B2">
        <w:rPr>
          <w:rFonts w:eastAsia="Times New Roman" w:cs="Times New Roman"/>
          <w:b/>
          <w:i/>
          <w:szCs w:val="20"/>
          <w:lang w:eastAsia="x-none"/>
        </w:rPr>
        <w:t>3</w:t>
      </w:r>
    </w:p>
    <w:p w14:paraId="2214FE36" w14:textId="77777777" w:rsidR="006C4352" w:rsidRPr="000B67B2" w:rsidRDefault="006C4352" w:rsidP="008C6ED6">
      <w:pPr>
        <w:widowControl w:val="0"/>
        <w:suppressAutoHyphens/>
        <w:spacing w:after="0" w:line="240" w:lineRule="auto"/>
        <w:ind w:left="0" w:right="0" w:firstLine="0"/>
        <w:textAlignment w:val="baseline"/>
        <w:rPr>
          <w:rFonts w:eastAsia="Times New Roman" w:cs="Times New Roman"/>
          <w:bCs/>
          <w:sz w:val="20"/>
          <w:szCs w:val="20"/>
          <w:lang w:eastAsia="x-none"/>
        </w:rPr>
      </w:pPr>
      <w:r w:rsidRPr="000B67B2">
        <w:rPr>
          <w:rFonts w:eastAsia="Times New Roman" w:cs="Times New Roman"/>
          <w:bCs/>
          <w:sz w:val="20"/>
          <w:szCs w:val="20"/>
          <w:lang w:eastAsia="x-none"/>
        </w:rPr>
        <w:t xml:space="preserve">Oświadczenie o braku powiązań kapitałowych lub osobowych </w:t>
      </w:r>
    </w:p>
    <w:p w14:paraId="1A6933B6" w14:textId="77777777" w:rsidR="006C4352" w:rsidRPr="000B67B2" w:rsidRDefault="006C4352" w:rsidP="008C6ED6">
      <w:pPr>
        <w:widowControl w:val="0"/>
        <w:suppressAutoHyphens/>
        <w:spacing w:after="0" w:line="240" w:lineRule="auto"/>
        <w:ind w:left="0" w:right="0" w:firstLine="0"/>
        <w:textAlignment w:val="baseline"/>
        <w:rPr>
          <w:rFonts w:eastAsia="Times New Roman" w:cs="Times New Roman"/>
          <w:b/>
          <w:sz w:val="24"/>
          <w:szCs w:val="24"/>
          <w:lang w:eastAsia="x-none"/>
        </w:rPr>
      </w:pPr>
    </w:p>
    <w:p w14:paraId="50F19BA4" w14:textId="77777777" w:rsidR="006C4352" w:rsidRPr="000B67B2" w:rsidRDefault="006C4352" w:rsidP="008C6ED6">
      <w:pPr>
        <w:widowControl w:val="0"/>
        <w:suppressAutoHyphens/>
        <w:spacing w:after="0" w:line="240" w:lineRule="auto"/>
        <w:ind w:left="0" w:right="0" w:firstLine="0"/>
        <w:textAlignment w:val="baseline"/>
        <w:rPr>
          <w:rFonts w:eastAsia="Times New Roman" w:cs="Times New Roman"/>
          <w:b/>
          <w:lang w:eastAsia="x-none"/>
        </w:rPr>
      </w:pPr>
    </w:p>
    <w:p w14:paraId="5FECCA34" w14:textId="77777777" w:rsidR="006C4352" w:rsidRPr="000B67B2" w:rsidRDefault="006C4352" w:rsidP="008C6ED6">
      <w:pPr>
        <w:widowControl w:val="0"/>
        <w:suppressAutoHyphens/>
        <w:spacing w:after="0" w:line="240" w:lineRule="auto"/>
        <w:ind w:left="0" w:right="0" w:firstLine="0"/>
        <w:textAlignment w:val="baseline"/>
        <w:rPr>
          <w:rFonts w:eastAsia="Times New Roman" w:cs="Times New Roman"/>
          <w:lang w:eastAsia="x-none"/>
        </w:rPr>
      </w:pPr>
      <w:r w:rsidRPr="000B67B2">
        <w:rPr>
          <w:rFonts w:eastAsia="Times New Roman" w:cs="Times New Roman"/>
          <w:lang w:eastAsia="x-none"/>
        </w:rPr>
        <w:t>…………………, dnia ……………</w:t>
      </w:r>
    </w:p>
    <w:p w14:paraId="1A160EC0" w14:textId="77777777" w:rsidR="006C4352" w:rsidRPr="000B67B2"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5B4097C4" w14:textId="77777777" w:rsidR="006C4352" w:rsidRPr="000B67B2" w:rsidRDefault="006C4352" w:rsidP="008C6ED6">
      <w:pPr>
        <w:widowControl w:val="0"/>
        <w:suppressAutoHyphens/>
        <w:spacing w:after="0" w:line="240" w:lineRule="auto"/>
        <w:ind w:left="0" w:right="0" w:firstLine="0"/>
        <w:textAlignment w:val="baseline"/>
        <w:rPr>
          <w:rFonts w:eastAsia="Times New Roman" w:cs="Times New Roman"/>
          <w:lang w:eastAsia="x-none"/>
        </w:rPr>
      </w:pPr>
      <w:r w:rsidRPr="000B67B2">
        <w:rPr>
          <w:rFonts w:eastAsia="Times New Roman" w:cs="Times New Roman"/>
          <w:lang w:eastAsia="x-none"/>
        </w:rPr>
        <w:t>…………………………………</w:t>
      </w:r>
      <w:r w:rsidR="00E07420" w:rsidRPr="000B67B2">
        <w:rPr>
          <w:rFonts w:eastAsia="Times New Roman" w:cs="Times New Roman"/>
          <w:lang w:eastAsia="x-none"/>
        </w:rPr>
        <w:t>…….</w:t>
      </w:r>
    </w:p>
    <w:p w14:paraId="580B26FF" w14:textId="77777777" w:rsidR="006C4352" w:rsidRPr="000B67B2" w:rsidRDefault="006C4352" w:rsidP="008C6ED6">
      <w:pPr>
        <w:widowControl w:val="0"/>
        <w:suppressAutoHyphens/>
        <w:spacing w:after="0" w:line="240" w:lineRule="auto"/>
        <w:ind w:left="0" w:right="0" w:firstLine="0"/>
        <w:textAlignment w:val="baseline"/>
        <w:rPr>
          <w:rFonts w:eastAsia="Times New Roman" w:cs="Times New Roman"/>
          <w:sz w:val="18"/>
          <w:szCs w:val="18"/>
          <w:lang w:eastAsia="x-none"/>
        </w:rPr>
      </w:pPr>
      <w:r w:rsidRPr="000B67B2">
        <w:rPr>
          <w:rFonts w:eastAsia="Times New Roman" w:cs="Times New Roman"/>
          <w:sz w:val="18"/>
          <w:szCs w:val="18"/>
          <w:lang w:eastAsia="x-none"/>
        </w:rPr>
        <w:t>Dane teleadresowe Wykonawcy</w:t>
      </w:r>
    </w:p>
    <w:p w14:paraId="3EE3FAF3" w14:textId="77777777" w:rsidR="006C4352" w:rsidRPr="000B67B2"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4B1F0ED9" w14:textId="77777777" w:rsidR="006C4352" w:rsidRPr="000B67B2" w:rsidRDefault="006C4352" w:rsidP="008C6ED6">
      <w:pPr>
        <w:widowControl w:val="0"/>
        <w:suppressAutoHyphens/>
        <w:spacing w:after="0" w:line="240" w:lineRule="auto"/>
        <w:ind w:left="0" w:right="0" w:firstLine="0"/>
        <w:textAlignment w:val="baseline"/>
        <w:rPr>
          <w:rFonts w:eastAsia="Times New Roman" w:cs="Times New Roman"/>
          <w:b/>
          <w:lang w:eastAsia="x-none"/>
        </w:rPr>
      </w:pPr>
    </w:p>
    <w:p w14:paraId="07204ADC" w14:textId="79EF20DD" w:rsidR="00876EEA" w:rsidRPr="000B67B2" w:rsidRDefault="00876EEA" w:rsidP="00876EEA">
      <w:pPr>
        <w:spacing w:line="240" w:lineRule="auto"/>
        <w:ind w:right="-38"/>
        <w:rPr>
          <w:rFonts w:eastAsia="Times New Roman" w:cs="Times New Roman"/>
          <w:color w:val="auto"/>
        </w:rPr>
      </w:pPr>
      <w:r w:rsidRPr="000B67B2">
        <w:rPr>
          <w:rFonts w:cs="Times New Roman"/>
          <w:bCs/>
          <w:i/>
        </w:rPr>
        <w:t xml:space="preserve">Dotyczy zapytania ofertowego: </w:t>
      </w:r>
      <w:r w:rsidR="00E20D60" w:rsidRPr="00306EE6">
        <w:rPr>
          <w:lang w:eastAsia="x-none"/>
        </w:rPr>
        <w:t>GPL/01/03/2021/</w:t>
      </w:r>
      <w:proofErr w:type="spellStart"/>
      <w:r w:rsidR="00E20D60" w:rsidRPr="00306EE6">
        <w:rPr>
          <w:lang w:eastAsia="x-none"/>
        </w:rPr>
        <w:t>PCh</w:t>
      </w:r>
      <w:proofErr w:type="spellEnd"/>
      <w:r w:rsidR="00E20D60" w:rsidRPr="00306EE6">
        <w:rPr>
          <w:lang w:eastAsia="x-none"/>
        </w:rPr>
        <w:t xml:space="preserve"> </w:t>
      </w:r>
      <w:r w:rsidRPr="000B67B2">
        <w:t xml:space="preserve">z dn. </w:t>
      </w:r>
      <w:r w:rsidR="00E20D60">
        <w:t>1</w:t>
      </w:r>
      <w:r w:rsidR="005E6B36">
        <w:t>6</w:t>
      </w:r>
      <w:r w:rsidRPr="000B67B2">
        <w:t>.0</w:t>
      </w:r>
      <w:r w:rsidR="00E20D60">
        <w:t>3</w:t>
      </w:r>
      <w:r w:rsidRPr="000B67B2">
        <w:t>.202</w:t>
      </w:r>
      <w:r w:rsidR="00E20D60">
        <w:t>1</w:t>
      </w:r>
      <w:r w:rsidRPr="000B67B2">
        <w:t xml:space="preserve"> r</w:t>
      </w:r>
      <w:r w:rsidR="00B53A48" w:rsidRPr="000B67B2">
        <w:t>.</w:t>
      </w:r>
    </w:p>
    <w:p w14:paraId="7CE4890C" w14:textId="4B877D5A" w:rsidR="00876EEA" w:rsidRPr="000B67B2" w:rsidRDefault="00876EEA" w:rsidP="00AF6328">
      <w:pPr>
        <w:spacing w:line="240" w:lineRule="auto"/>
        <w:ind w:right="-38"/>
      </w:pPr>
      <w:r w:rsidRPr="000B67B2">
        <w:t xml:space="preserve">na </w:t>
      </w:r>
      <w:r w:rsidR="00B53A48" w:rsidRPr="000B67B2">
        <w:t>DOSTAWĘ SPECJALISTYCZNEGO</w:t>
      </w:r>
      <w:r w:rsidRPr="000B67B2">
        <w:t xml:space="preserve"> OGRODZENIA ELEKTRYCZNE</w:t>
      </w:r>
      <w:r w:rsidR="00B53A48" w:rsidRPr="000B67B2">
        <w:t>GO</w:t>
      </w:r>
      <w:r w:rsidRPr="000B67B2">
        <w:t xml:space="preserve"> DO OCHRONY INWENTARZA (PASTUCHY ELELEKTRYCZNE)</w:t>
      </w:r>
      <w:r w:rsidR="00B53A48" w:rsidRPr="000B67B2">
        <w:t xml:space="preserve"> </w:t>
      </w:r>
      <w:r w:rsidR="00E20D60">
        <w:t>–</w:t>
      </w:r>
      <w:r w:rsidRPr="000B67B2">
        <w:t xml:space="preserve"> </w:t>
      </w:r>
      <w:r w:rsidR="00E20D60">
        <w:t>GATUNKI POLSKA</w:t>
      </w:r>
    </w:p>
    <w:p w14:paraId="1669DFE7" w14:textId="77777777" w:rsidR="006C4352" w:rsidRPr="000B67B2"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b/>
          <w:color w:val="auto"/>
        </w:rPr>
      </w:pPr>
    </w:p>
    <w:p w14:paraId="76BF5909" w14:textId="0BFF97F9" w:rsidR="006C4352" w:rsidRPr="000B67B2"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b/>
          <w:color w:val="auto"/>
        </w:rPr>
      </w:pPr>
      <w:r w:rsidRPr="000B67B2">
        <w:rPr>
          <w:rFonts w:eastAsia="Times New Roman" w:cs="Times New Roman"/>
          <w:b/>
          <w:color w:val="auto"/>
        </w:rPr>
        <w:t>OŚWIADCZENIE O BRAKU POWIĄZAŃ KAPITAŁOWYCH LUB OSOBOWYCH</w:t>
      </w:r>
    </w:p>
    <w:p w14:paraId="25C7B059" w14:textId="77777777" w:rsidR="006C4352" w:rsidRPr="000B67B2"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color w:val="auto"/>
        </w:rPr>
      </w:pPr>
    </w:p>
    <w:p w14:paraId="78C50665" w14:textId="77777777" w:rsidR="006C4352" w:rsidRPr="000B67B2" w:rsidRDefault="006C4352" w:rsidP="008C6ED6">
      <w:pPr>
        <w:widowControl w:val="0"/>
        <w:tabs>
          <w:tab w:val="left" w:pos="2400"/>
        </w:tabs>
        <w:autoSpaceDE w:val="0"/>
        <w:autoSpaceDN w:val="0"/>
        <w:adjustRightInd w:val="0"/>
        <w:spacing w:after="0" w:line="360" w:lineRule="atLeast"/>
        <w:ind w:left="0" w:right="0" w:firstLine="0"/>
        <w:textAlignment w:val="baseline"/>
        <w:rPr>
          <w:rFonts w:eastAsia="Times New Roman" w:cs="Times New Roman"/>
          <w:color w:val="auto"/>
        </w:rPr>
      </w:pPr>
      <w:r w:rsidRPr="000B67B2">
        <w:rPr>
          <w:rFonts w:eastAsia="Times New Roman" w:cs="Times New Roman"/>
          <w:color w:val="auto"/>
        </w:rPr>
        <w:t xml:space="preserve">Ja niżej podpisany(a) </w:t>
      </w:r>
    </w:p>
    <w:p w14:paraId="39933625" w14:textId="77777777" w:rsidR="00E07420" w:rsidRPr="000B67B2" w:rsidRDefault="00E07420" w:rsidP="008C6ED6">
      <w:pPr>
        <w:widowControl w:val="0"/>
        <w:tabs>
          <w:tab w:val="left" w:pos="2400"/>
        </w:tabs>
        <w:autoSpaceDE w:val="0"/>
        <w:autoSpaceDN w:val="0"/>
        <w:adjustRightInd w:val="0"/>
        <w:spacing w:after="0" w:line="360" w:lineRule="atLeast"/>
        <w:ind w:left="0" w:right="0" w:firstLine="0"/>
        <w:textAlignment w:val="baseline"/>
        <w:rPr>
          <w:rFonts w:eastAsia="Times New Roman" w:cs="Times New Roman"/>
          <w:color w:val="auto"/>
        </w:rPr>
      </w:pPr>
    </w:p>
    <w:p w14:paraId="5F91012E" w14:textId="77777777" w:rsidR="006C4352" w:rsidRPr="000B67B2" w:rsidRDefault="006C4352" w:rsidP="008C6ED6">
      <w:pPr>
        <w:widowControl w:val="0"/>
        <w:tabs>
          <w:tab w:val="left" w:pos="2400"/>
        </w:tabs>
        <w:autoSpaceDE w:val="0"/>
        <w:autoSpaceDN w:val="0"/>
        <w:adjustRightInd w:val="0"/>
        <w:spacing w:after="0" w:line="360" w:lineRule="atLeast"/>
        <w:ind w:left="0" w:right="0" w:firstLine="0"/>
        <w:textAlignment w:val="baseline"/>
        <w:rPr>
          <w:rFonts w:eastAsia="Times New Roman" w:cs="Times New Roman"/>
          <w:color w:val="auto"/>
        </w:rPr>
      </w:pPr>
      <w:r w:rsidRPr="000B67B2">
        <w:rPr>
          <w:rFonts w:eastAsia="Times New Roman" w:cs="Times New Roman"/>
          <w:color w:val="auto"/>
        </w:rPr>
        <w:t>……………………………………………………………………………………………………………………………………………………………..</w:t>
      </w:r>
    </w:p>
    <w:p w14:paraId="58E73673" w14:textId="77777777" w:rsidR="006C4352" w:rsidRPr="000B67B2"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color w:val="auto"/>
        </w:rPr>
      </w:pPr>
      <w:r w:rsidRPr="000B67B2">
        <w:rPr>
          <w:rFonts w:eastAsia="Times New Roman" w:cs="Times New Roman"/>
          <w:b/>
          <w:color w:val="auto"/>
        </w:rPr>
        <w:t xml:space="preserve">oświadczam, że ja-Wykonawca </w:t>
      </w:r>
      <w:r w:rsidRPr="000B67B2">
        <w:rPr>
          <w:rFonts w:eastAsia="Times New Roman" w:cs="Times New Roman"/>
          <w:color w:val="auto"/>
        </w:rPr>
        <w:t xml:space="preserve">jestem/nie jestem </w:t>
      </w:r>
      <w:r w:rsidRPr="000B67B2">
        <w:rPr>
          <w:rFonts w:eastAsia="Times New Roman" w:cs="Times New Roman"/>
          <w:i/>
          <w:color w:val="auto"/>
        </w:rPr>
        <w:t>(niepotrzebne skreślić)</w:t>
      </w:r>
      <w:r w:rsidRPr="000B67B2">
        <w:rPr>
          <w:rFonts w:eastAsia="Times New Roman" w:cs="Times New Roman"/>
          <w:color w:val="auto"/>
        </w:rPr>
        <w:t xml:space="preserve"> powiązany osobowo lub kapitałowo z Zamawiającym.</w:t>
      </w:r>
    </w:p>
    <w:p w14:paraId="3920B378" w14:textId="77777777" w:rsidR="006C4352" w:rsidRPr="000B67B2"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color w:val="auto"/>
        </w:rPr>
      </w:pPr>
      <w:r w:rsidRPr="000B67B2">
        <w:rPr>
          <w:rFonts w:eastAsia="Times New Roman" w:cs="Times New Roman"/>
          <w:color w:val="auto"/>
        </w:rPr>
        <w:t xml:space="preserve">Przez powiązania osobowe lub kapitałowe rozumie się wzajemne powiązania pomiędzy Zamawiającym lub osobami upoważnionymi do zaciągania zobowiązań w imieniu Zamawiającego lub osobami wykonującymi w imieniu Zamawiającego czynności związane z przygotowaniem                             </w:t>
      </w:r>
      <w:r w:rsidR="00E07420" w:rsidRPr="000B67B2">
        <w:rPr>
          <w:rFonts w:eastAsia="Times New Roman" w:cs="Times New Roman"/>
          <w:color w:val="auto"/>
        </w:rPr>
        <w:t xml:space="preserve">                                       </w:t>
      </w:r>
      <w:r w:rsidRPr="000B67B2">
        <w:rPr>
          <w:rFonts w:eastAsia="Times New Roman" w:cs="Times New Roman"/>
          <w:color w:val="auto"/>
        </w:rPr>
        <w:t xml:space="preserve">     i przeprowadzeniem procedury wyboru Wykonawcy a Wykonawcą, polegające w szczególności na: </w:t>
      </w:r>
    </w:p>
    <w:p w14:paraId="3691C654" w14:textId="77777777" w:rsidR="006C4352" w:rsidRPr="000B67B2" w:rsidRDefault="006C4352" w:rsidP="008C6ED6">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0B67B2">
        <w:rPr>
          <w:rFonts w:eastAsia="Times New Roman" w:cs="Times New Roman"/>
          <w:color w:val="auto"/>
        </w:rPr>
        <w:t>a)</w:t>
      </w:r>
      <w:r w:rsidRPr="000B67B2">
        <w:rPr>
          <w:rFonts w:eastAsia="Times New Roman" w:cs="Times New Roman"/>
          <w:color w:val="auto"/>
        </w:rPr>
        <w:tab/>
        <w:t>uczestniczeniu w spółce jako wspólnik spółki cywilnej lub spółki osobowej;</w:t>
      </w:r>
    </w:p>
    <w:p w14:paraId="11726626" w14:textId="77777777" w:rsidR="006C4352" w:rsidRPr="000B67B2" w:rsidRDefault="006C4352" w:rsidP="008C6ED6">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0B67B2">
        <w:rPr>
          <w:rFonts w:eastAsia="Times New Roman" w:cs="Times New Roman"/>
          <w:color w:val="auto"/>
        </w:rPr>
        <w:t>b)</w:t>
      </w:r>
      <w:r w:rsidRPr="000B67B2">
        <w:rPr>
          <w:rFonts w:eastAsia="Times New Roman" w:cs="Times New Roman"/>
          <w:color w:val="auto"/>
        </w:rPr>
        <w:tab/>
        <w:t>posiadaniu co najmniej 10% udziałów lub akcji;</w:t>
      </w:r>
    </w:p>
    <w:p w14:paraId="6CC58D47" w14:textId="77777777" w:rsidR="006C4352" w:rsidRPr="000B67B2" w:rsidRDefault="006C4352" w:rsidP="008C6ED6">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0B67B2">
        <w:rPr>
          <w:rFonts w:eastAsia="Times New Roman" w:cs="Times New Roman"/>
          <w:color w:val="auto"/>
        </w:rPr>
        <w:t>c)</w:t>
      </w:r>
      <w:r w:rsidRPr="000B67B2">
        <w:rPr>
          <w:rFonts w:eastAsia="Times New Roman" w:cs="Times New Roman"/>
          <w:color w:val="auto"/>
        </w:rPr>
        <w:tab/>
        <w:t>pełnieniu funkcji członka organu nadzorczego lub zarządzającego, prokurenta, pełnomocnika;</w:t>
      </w:r>
    </w:p>
    <w:p w14:paraId="71C9D5F3" w14:textId="77777777" w:rsidR="006C4352" w:rsidRPr="000B67B2" w:rsidRDefault="006C4352" w:rsidP="008C6ED6">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0B67B2">
        <w:rPr>
          <w:rFonts w:eastAsia="Times New Roman" w:cs="Times New Roman"/>
          <w:color w:val="auto"/>
        </w:rPr>
        <w:t>d)</w:t>
      </w:r>
      <w:r w:rsidRPr="000B67B2">
        <w:rPr>
          <w:rFonts w:eastAsia="Times New Roman" w:cs="Times New Roman"/>
          <w:color w:val="auto"/>
        </w:rPr>
        <w:tab/>
        <w:t xml:space="preserve">pozostawaniu w związku małżeńskim, w stosunku pokrewieństwa lub powinowactwa        </w:t>
      </w:r>
      <w:r w:rsidR="00E07420" w:rsidRPr="000B67B2">
        <w:rPr>
          <w:rFonts w:eastAsia="Times New Roman" w:cs="Times New Roman"/>
          <w:color w:val="auto"/>
        </w:rPr>
        <w:t xml:space="preserve">    </w:t>
      </w:r>
      <w:r w:rsidRPr="000B67B2">
        <w:rPr>
          <w:rFonts w:eastAsia="Times New Roman" w:cs="Times New Roman"/>
          <w:color w:val="auto"/>
        </w:rPr>
        <w:t xml:space="preserve">      w linii prostej (rodzice, dzieci, wnuki, teściowie, zięć, synowa), w stosunku pokrewieństwa lub powinowactwa w linii bocznej do drugiego stopnia (rodzeństwo, krewni małżonka/i) lub pozostawania w stosunku przysposobienia, opieki lub kurateli. </w:t>
      </w:r>
    </w:p>
    <w:p w14:paraId="6721C08A" w14:textId="77777777" w:rsidR="006C4352" w:rsidRPr="000B67B2"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color w:val="auto"/>
        </w:rPr>
      </w:pPr>
    </w:p>
    <w:p w14:paraId="14E45251" w14:textId="77777777" w:rsidR="006C4352" w:rsidRPr="000B67B2"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16369B49" w14:textId="77777777" w:rsidR="006C4352" w:rsidRPr="000B67B2"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47EFF94A" w14:textId="7DD27FAF" w:rsidR="006C4352" w:rsidRPr="000B67B2" w:rsidRDefault="006C4352" w:rsidP="008C6ED6">
      <w:pPr>
        <w:widowControl w:val="0"/>
        <w:suppressAutoHyphens/>
        <w:spacing w:after="0" w:line="240" w:lineRule="auto"/>
        <w:ind w:left="0" w:right="0" w:firstLine="0"/>
        <w:textAlignment w:val="baseline"/>
        <w:rPr>
          <w:rFonts w:eastAsia="Times New Roman" w:cs="Times New Roman"/>
          <w:lang w:eastAsia="x-none"/>
        </w:rPr>
      </w:pPr>
      <w:r w:rsidRPr="000B67B2">
        <w:rPr>
          <w:rFonts w:eastAsia="Times New Roman" w:cs="Times New Roman"/>
          <w:lang w:eastAsia="x-none"/>
        </w:rPr>
        <w:t>…………………………. dnia ………</w:t>
      </w:r>
      <w:r w:rsidR="00234921" w:rsidRPr="000B67B2">
        <w:rPr>
          <w:rFonts w:eastAsia="Times New Roman" w:cs="Times New Roman"/>
          <w:lang w:eastAsia="x-none"/>
        </w:rPr>
        <w:t>……</w:t>
      </w:r>
      <w:r w:rsidRPr="000B67B2">
        <w:rPr>
          <w:rFonts w:eastAsia="Times New Roman" w:cs="Times New Roman"/>
          <w:lang w:eastAsia="x-none"/>
        </w:rPr>
        <w:t>.</w:t>
      </w:r>
    </w:p>
    <w:p w14:paraId="5C3B6772" w14:textId="77777777" w:rsidR="006C4352" w:rsidRPr="000B67B2"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6DFC58E7" w14:textId="77777777" w:rsidR="006C4352" w:rsidRPr="000B67B2" w:rsidRDefault="006C4352" w:rsidP="008C6ED6">
      <w:pPr>
        <w:widowControl w:val="0"/>
        <w:suppressAutoHyphens/>
        <w:spacing w:after="0" w:line="240" w:lineRule="auto"/>
        <w:ind w:left="0" w:right="0" w:firstLine="0"/>
        <w:textAlignment w:val="baseline"/>
        <w:rPr>
          <w:rFonts w:eastAsia="Times New Roman" w:cs="Times New Roman"/>
          <w:lang w:eastAsia="x-none"/>
        </w:rPr>
      </w:pPr>
      <w:r w:rsidRPr="000B67B2">
        <w:rPr>
          <w:rFonts w:eastAsia="Times New Roman" w:cs="Times New Roman"/>
          <w:lang w:eastAsia="x-none"/>
        </w:rPr>
        <w:t>………………………………………………</w:t>
      </w:r>
    </w:p>
    <w:p w14:paraId="04EB839E" w14:textId="65D486FA" w:rsidR="00896109" w:rsidRPr="000B67B2" w:rsidRDefault="006C4352" w:rsidP="008C6ED6">
      <w:pPr>
        <w:spacing w:after="0" w:line="259" w:lineRule="auto"/>
        <w:ind w:left="12" w:right="0" w:firstLine="0"/>
        <w:rPr>
          <w:rFonts w:eastAsia="Times New Roman" w:cs="Arial"/>
          <w:sz w:val="20"/>
        </w:rPr>
      </w:pPr>
      <w:r w:rsidRPr="000B67B2">
        <w:rPr>
          <w:rFonts w:eastAsia="Times New Roman" w:cs="Arial"/>
          <w:sz w:val="20"/>
        </w:rPr>
        <w:t>Podpis Wykonawcy</w:t>
      </w:r>
    </w:p>
    <w:p w14:paraId="254B0388" w14:textId="77777777" w:rsidR="00896109" w:rsidRPr="000B67B2" w:rsidRDefault="00896109" w:rsidP="008C6ED6">
      <w:pPr>
        <w:spacing w:after="160" w:line="259" w:lineRule="auto"/>
        <w:ind w:left="0" w:right="0" w:firstLine="0"/>
        <w:rPr>
          <w:rFonts w:eastAsia="Times New Roman" w:cs="Arial"/>
          <w:sz w:val="20"/>
        </w:rPr>
      </w:pPr>
      <w:r w:rsidRPr="000B67B2">
        <w:rPr>
          <w:rFonts w:eastAsia="Times New Roman" w:cs="Arial"/>
          <w:sz w:val="20"/>
        </w:rPr>
        <w:br w:type="page"/>
      </w:r>
    </w:p>
    <w:p w14:paraId="7381CAC7" w14:textId="2AAB1530" w:rsidR="00DE5E5A" w:rsidRPr="000B67B2" w:rsidRDefault="00AF6328" w:rsidP="008C6ED6">
      <w:pPr>
        <w:widowControl w:val="0"/>
        <w:suppressAutoHyphens/>
        <w:spacing w:after="0" w:line="240" w:lineRule="auto"/>
        <w:ind w:left="0" w:right="0" w:firstLine="0"/>
        <w:textAlignment w:val="baseline"/>
        <w:rPr>
          <w:rFonts w:eastAsia="Times New Roman" w:cs="Times New Roman"/>
          <w:b/>
          <w:i/>
          <w:szCs w:val="20"/>
          <w:lang w:eastAsia="x-none"/>
        </w:rPr>
      </w:pPr>
      <w:r w:rsidRPr="000B67B2">
        <w:rPr>
          <w:rFonts w:eastAsia="Times New Roman" w:cs="Times New Roman"/>
          <w:b/>
          <w:i/>
          <w:szCs w:val="20"/>
          <w:lang w:eastAsia="x-none"/>
        </w:rPr>
        <w:lastRenderedPageBreak/>
        <w:t>Załącznik Nr 4</w:t>
      </w:r>
    </w:p>
    <w:p w14:paraId="554D328C" w14:textId="77777777" w:rsidR="00DE5E5A" w:rsidRPr="000B67B2" w:rsidRDefault="00DE5E5A" w:rsidP="008C6ED6">
      <w:pPr>
        <w:widowControl w:val="0"/>
        <w:suppressAutoHyphens/>
        <w:spacing w:after="0" w:line="240" w:lineRule="auto"/>
        <w:ind w:left="0" w:right="0" w:firstLine="0"/>
        <w:textAlignment w:val="baseline"/>
        <w:rPr>
          <w:rFonts w:eastAsia="Times New Roman" w:cs="Times New Roman"/>
          <w:bCs/>
          <w:sz w:val="20"/>
          <w:szCs w:val="20"/>
          <w:lang w:eastAsia="x-none"/>
        </w:rPr>
      </w:pPr>
      <w:r w:rsidRPr="000B67B2">
        <w:rPr>
          <w:rFonts w:eastAsia="Times New Roman" w:cs="Times New Roman"/>
          <w:bCs/>
          <w:sz w:val="20"/>
          <w:szCs w:val="20"/>
          <w:lang w:eastAsia="x-none"/>
        </w:rPr>
        <w:t>Klauzula informacyjna RODO</w:t>
      </w:r>
    </w:p>
    <w:p w14:paraId="0D990140" w14:textId="77777777" w:rsidR="00DE5E5A" w:rsidRPr="000B67B2" w:rsidRDefault="00DE5E5A" w:rsidP="008C6ED6">
      <w:pPr>
        <w:spacing w:after="0" w:line="256" w:lineRule="auto"/>
        <w:ind w:left="12" w:right="0" w:firstLine="0"/>
      </w:pPr>
    </w:p>
    <w:p w14:paraId="41D1A64D" w14:textId="77777777" w:rsidR="00DE5E5A" w:rsidRPr="000B67B2" w:rsidRDefault="00DE5E5A" w:rsidP="008C6ED6">
      <w:pPr>
        <w:spacing w:after="0" w:line="256" w:lineRule="auto"/>
        <w:ind w:left="12" w:right="0" w:firstLine="0"/>
      </w:pPr>
      <w:r w:rsidRPr="000B67B2">
        <w:t xml:space="preserve">Klauzula informacyjna wynikająca z art. 13 RODO w przypadku zbierania danych osobowych bezpośrednio od osoby fizycznej, której dane dotyczą, w celu związanym z postępowaniem o udzielenie zamówienia publicznego. </w:t>
      </w:r>
    </w:p>
    <w:p w14:paraId="22E5BEB4" w14:textId="77777777" w:rsidR="00DE5E5A" w:rsidRPr="000B67B2" w:rsidRDefault="00DE5E5A" w:rsidP="008C6ED6">
      <w:pPr>
        <w:spacing w:after="0" w:line="256" w:lineRule="auto"/>
        <w:ind w:left="12" w:right="0" w:firstLine="0"/>
      </w:pPr>
    </w:p>
    <w:p w14:paraId="62D1B3FD" w14:textId="77777777" w:rsidR="00DE5E5A" w:rsidRPr="000B67B2" w:rsidRDefault="00DE5E5A" w:rsidP="008C6ED6">
      <w:pPr>
        <w:spacing w:after="0" w:line="256" w:lineRule="auto"/>
        <w:ind w:left="12" w:right="0" w:firstLine="0"/>
      </w:pPr>
      <w:r w:rsidRPr="000B67B2">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1F2DE62" w14:textId="77777777" w:rsidR="00DE5E5A" w:rsidRPr="000B67B2" w:rsidRDefault="00DE5E5A" w:rsidP="008C6ED6">
      <w:pPr>
        <w:shd w:val="clear" w:color="auto" w:fill="FFFFFF"/>
        <w:tabs>
          <w:tab w:val="left" w:pos="7938"/>
        </w:tabs>
        <w:spacing w:line="247" w:lineRule="auto"/>
        <w:ind w:right="-38"/>
        <w:rPr>
          <w:rFonts w:eastAsia="Times New Roman"/>
        </w:rPr>
      </w:pPr>
      <w:r w:rsidRPr="000B67B2">
        <w:rPr>
          <w:b/>
          <w:bCs/>
          <w:sz w:val="20"/>
          <w:szCs w:val="20"/>
        </w:rPr>
        <w:t>1. ADMINISTRATOREM DANYCH OSOBOWYCH</w:t>
      </w:r>
      <w:r w:rsidRPr="000B67B2">
        <w:rPr>
          <w:sz w:val="20"/>
          <w:szCs w:val="20"/>
        </w:rPr>
        <w:t> jest Fundacja WWF Polska z siedzibą przy ul. Usypiskowej 11, 02-386 Warszawa; tel. (22) 660 44 33;  faks (22) 660 44 32.</w:t>
      </w:r>
    </w:p>
    <w:p w14:paraId="7D4A1789" w14:textId="77777777" w:rsidR="00DE5E5A" w:rsidRPr="000B67B2" w:rsidRDefault="00DE5E5A" w:rsidP="008C6ED6">
      <w:pPr>
        <w:shd w:val="clear" w:color="auto" w:fill="FFFFFF"/>
        <w:tabs>
          <w:tab w:val="left" w:pos="7938"/>
        </w:tabs>
        <w:spacing w:line="247" w:lineRule="auto"/>
        <w:ind w:right="-38"/>
      </w:pPr>
      <w:r w:rsidRPr="000B67B2">
        <w:rPr>
          <w:b/>
          <w:bCs/>
          <w:sz w:val="20"/>
          <w:szCs w:val="20"/>
        </w:rPr>
        <w:t>2. Fundacja WWF Polska ustanowiła INSPEKTORA OCHRONY DANYCH OSOBOWYCH</w:t>
      </w:r>
      <w:r w:rsidRPr="000B67B2">
        <w:rPr>
          <w:sz w:val="20"/>
          <w:szCs w:val="20"/>
        </w:rPr>
        <w:t>. Jeśli masz pytania dotyczące przetwarzania Twoich danych osobowych, możesz się z nim skontaktować pisząc na adres email: </w:t>
      </w:r>
      <w:hyperlink r:id="rId16" w:tgtFrame="_blank" w:history="1">
        <w:r w:rsidRPr="000B67B2">
          <w:rPr>
            <w:rFonts w:ascii="Times New Roman" w:hAnsi="Times New Roman" w:cs="Times New Roman"/>
            <w:color w:val="272727"/>
            <w:sz w:val="20"/>
            <w:szCs w:val="20"/>
            <w:u w:val="single"/>
          </w:rPr>
          <w:t>daneosobowe@wwf.pl</w:t>
        </w:r>
      </w:hyperlink>
    </w:p>
    <w:p w14:paraId="1E75DCFB" w14:textId="77777777" w:rsidR="00DE5E5A" w:rsidRPr="000B67B2" w:rsidRDefault="00DE5E5A" w:rsidP="008C6ED6">
      <w:pPr>
        <w:shd w:val="clear" w:color="auto" w:fill="FFFFFF"/>
        <w:tabs>
          <w:tab w:val="left" w:pos="7938"/>
        </w:tabs>
        <w:spacing w:line="247" w:lineRule="auto"/>
        <w:ind w:right="-38"/>
      </w:pPr>
      <w:r w:rsidRPr="000B67B2">
        <w:rPr>
          <w:b/>
          <w:bCs/>
          <w:sz w:val="20"/>
          <w:szCs w:val="20"/>
        </w:rPr>
        <w:t>3. Podstawa prawna do korzystania z Twoich danych.</w:t>
      </w:r>
      <w:r w:rsidRPr="000B67B2">
        <w:rPr>
          <w:sz w:val="20"/>
          <w:szCs w:val="20"/>
        </w:rPr>
        <w:t> Zgodnie z Rozporządzeniem Parlamentu Europejskiego i Rady (UE) 2016/679 z dnia 27 kwietnia 2016 r. w sprawie ochrony osób fizycznych w związku z przetwarzaniem danych osobowych i w sprawie swobodnego przepływu takich danych oraz uchylenia dyrektywy 95/46/WE, czyli </w:t>
      </w:r>
      <w:r w:rsidRPr="000B67B2">
        <w:rPr>
          <w:b/>
          <w:bCs/>
          <w:sz w:val="20"/>
          <w:szCs w:val="20"/>
        </w:rPr>
        <w:t>RODO </w:t>
      </w:r>
      <w:r w:rsidRPr="000B67B2">
        <w:rPr>
          <w:sz w:val="20"/>
          <w:szCs w:val="20"/>
        </w:rPr>
        <w:t>przetwarzanie danych opiera się na następujących podstawach prawnych:</w:t>
      </w:r>
    </w:p>
    <w:p w14:paraId="2AAB468D" w14:textId="77777777" w:rsidR="00DE5E5A" w:rsidRPr="000B67B2" w:rsidRDefault="00DE5E5A" w:rsidP="003C0A82">
      <w:pPr>
        <w:numPr>
          <w:ilvl w:val="0"/>
          <w:numId w:val="7"/>
        </w:numPr>
        <w:shd w:val="clear" w:color="auto" w:fill="FFFFFF"/>
        <w:tabs>
          <w:tab w:val="left" w:pos="7938"/>
        </w:tabs>
        <w:spacing w:after="0" w:line="240" w:lineRule="auto"/>
        <w:ind w:left="1440" w:right="-38"/>
      </w:pPr>
      <w:r w:rsidRPr="000B67B2">
        <w:rPr>
          <w:sz w:val="20"/>
          <w:szCs w:val="20"/>
        </w:rPr>
        <w:t>w celu rozstrzygnięcia konkursu ofert, przetargów, ustanowienia lub realizacji umowy lub innych bezpośrednio powiązanych zobowiązań (art. 6 ust. 1 lit. b) RODO);</w:t>
      </w:r>
    </w:p>
    <w:p w14:paraId="07BE6000" w14:textId="77777777" w:rsidR="00DE5E5A" w:rsidRPr="000B67B2" w:rsidRDefault="00DE5E5A" w:rsidP="003C0A82">
      <w:pPr>
        <w:numPr>
          <w:ilvl w:val="0"/>
          <w:numId w:val="7"/>
        </w:numPr>
        <w:shd w:val="clear" w:color="auto" w:fill="FFFFFF"/>
        <w:tabs>
          <w:tab w:val="left" w:pos="7938"/>
        </w:tabs>
        <w:spacing w:after="0" w:line="240" w:lineRule="auto"/>
        <w:ind w:left="1440" w:right="-38"/>
      </w:pPr>
      <w:r w:rsidRPr="000B67B2">
        <w:rPr>
          <w:sz w:val="20"/>
          <w:szCs w:val="20"/>
        </w:rPr>
        <w:t>w celu zabezpieczenia zobowiązań prawnych WWF(art. 6 ust. 1 lit. c) RODO);</w:t>
      </w:r>
    </w:p>
    <w:p w14:paraId="2D758C22" w14:textId="77777777" w:rsidR="00DE5E5A" w:rsidRPr="000B67B2" w:rsidRDefault="00DE5E5A" w:rsidP="003C0A82">
      <w:pPr>
        <w:numPr>
          <w:ilvl w:val="0"/>
          <w:numId w:val="7"/>
        </w:numPr>
        <w:shd w:val="clear" w:color="auto" w:fill="FFFFFF"/>
        <w:tabs>
          <w:tab w:val="left" w:pos="7938"/>
        </w:tabs>
        <w:spacing w:after="240" w:line="240" w:lineRule="auto"/>
        <w:ind w:left="1440" w:right="-38"/>
      </w:pPr>
      <w:r w:rsidRPr="000B67B2">
        <w:rPr>
          <w:sz w:val="20"/>
          <w:szCs w:val="20"/>
        </w:rPr>
        <w:t>w celu dochodzenia zgodnych z prawem interesów WWF, chyba że przeważają Państwa interesy lub podstawowe prawa (art. 6 ust. 1 lit. f) RODO).</w:t>
      </w:r>
    </w:p>
    <w:p w14:paraId="118DCDAB" w14:textId="77777777" w:rsidR="00DE5E5A" w:rsidRPr="000B67B2" w:rsidRDefault="00DE5E5A" w:rsidP="008C6ED6">
      <w:pPr>
        <w:shd w:val="clear" w:color="auto" w:fill="FFFFFF"/>
        <w:tabs>
          <w:tab w:val="left" w:pos="7938"/>
        </w:tabs>
        <w:spacing w:line="247" w:lineRule="auto"/>
        <w:ind w:right="-38"/>
      </w:pPr>
      <w:r w:rsidRPr="000B67B2">
        <w:rPr>
          <w:b/>
          <w:bCs/>
          <w:sz w:val="20"/>
          <w:szCs w:val="20"/>
        </w:rPr>
        <w:t>4. Odbiorcy danych</w:t>
      </w:r>
    </w:p>
    <w:p w14:paraId="0817E062" w14:textId="77777777" w:rsidR="00DE5E5A" w:rsidRPr="000B67B2" w:rsidRDefault="00DE5E5A" w:rsidP="008C6ED6">
      <w:pPr>
        <w:shd w:val="clear" w:color="auto" w:fill="FFFFFF"/>
        <w:tabs>
          <w:tab w:val="left" w:pos="7938"/>
        </w:tabs>
        <w:spacing w:line="247" w:lineRule="auto"/>
        <w:ind w:right="-38"/>
      </w:pPr>
      <w:r w:rsidRPr="000B67B2">
        <w:rPr>
          <w:sz w:val="20"/>
          <w:szCs w:val="20"/>
        </w:rPr>
        <w:t>Twoje dane osobowe mogą w niektórych przypadkach zostać przekazane innym firmom lub osobom prawnym, w szczególności usługodawcom (np. partnerom hostingowym, firmom mediów społecznościowych, kancelariom prawnym, firmom kurierskim, etc.) i władzom państwowym (np. urzędom skarbowym w związku  z informacjami podatkowymi).</w:t>
      </w:r>
    </w:p>
    <w:p w14:paraId="1707B91D" w14:textId="77777777" w:rsidR="00DE5E5A" w:rsidRPr="000B67B2" w:rsidRDefault="00DE5E5A" w:rsidP="008C6ED6">
      <w:pPr>
        <w:shd w:val="clear" w:color="auto" w:fill="FFFFFF"/>
        <w:tabs>
          <w:tab w:val="left" w:pos="7938"/>
        </w:tabs>
        <w:spacing w:line="247" w:lineRule="auto"/>
        <w:ind w:right="-38"/>
      </w:pPr>
      <w:r w:rsidRPr="000B67B2">
        <w:rPr>
          <w:b/>
          <w:bCs/>
          <w:sz w:val="20"/>
          <w:szCs w:val="20"/>
        </w:rPr>
        <w:t>5. Retencja danych</w:t>
      </w:r>
    </w:p>
    <w:p w14:paraId="1E555924" w14:textId="77777777" w:rsidR="00DE5E5A" w:rsidRPr="000B67B2" w:rsidRDefault="00DE5E5A" w:rsidP="008C6ED6">
      <w:pPr>
        <w:shd w:val="clear" w:color="auto" w:fill="FFFFFF"/>
        <w:tabs>
          <w:tab w:val="left" w:pos="7938"/>
        </w:tabs>
        <w:spacing w:line="247" w:lineRule="auto"/>
        <w:ind w:right="-38"/>
      </w:pPr>
      <w:r w:rsidRPr="000B67B2">
        <w:rPr>
          <w:sz w:val="20"/>
          <w:szCs w:val="20"/>
        </w:rPr>
        <w:t>Przechowujemy Twoje dane osobowe tylko tak długo, jak to jest konieczne w celu, dla których są gromadzone - rozstrzygnięcia konkursu ofert lub przetargu, zawarcia umowy i jej realizacji oraz spełnienia wszelkich wymogów prawnych, księgowych lub sprawozdawczych</w:t>
      </w:r>
      <w:r w:rsidRPr="000B67B2">
        <w:rPr>
          <w:b/>
          <w:bCs/>
          <w:sz w:val="20"/>
          <w:szCs w:val="20"/>
        </w:rPr>
        <w:t>. </w:t>
      </w:r>
    </w:p>
    <w:p w14:paraId="4B49781E" w14:textId="77777777" w:rsidR="00DE5E5A" w:rsidRPr="000B67B2" w:rsidRDefault="00DE5E5A" w:rsidP="008C6ED6">
      <w:pPr>
        <w:shd w:val="clear" w:color="auto" w:fill="FFFFFF"/>
        <w:tabs>
          <w:tab w:val="left" w:pos="7938"/>
        </w:tabs>
        <w:spacing w:line="247" w:lineRule="auto"/>
        <w:ind w:right="-38"/>
      </w:pPr>
      <w:r w:rsidRPr="000B67B2">
        <w:rPr>
          <w:sz w:val="20"/>
          <w:szCs w:val="20"/>
        </w:rPr>
        <w:t>W celu ustalenia, jak długo przechowujemy dane, patrzymy na kategorię danych i cel, dla którego je zebraliśmy.  Aby ustalić odpowiedni okres przechowywania danych osobowych, bierzemy pod uwagę ich ilość, charakter i wrażliwość, potencjalne ryzyko szkód wynikłych z ich nieuprawnionego użycia lub ujawnienia, cele, dla których przetwarzamy dane osobowe oraz czy możemy osiągnąć te cele za pomocą innych środków lub rozwiązań prawnych.</w:t>
      </w:r>
    </w:p>
    <w:p w14:paraId="5C920005" w14:textId="77777777" w:rsidR="00DE5E5A" w:rsidRPr="000B67B2" w:rsidRDefault="00DE5E5A" w:rsidP="008C6ED6">
      <w:pPr>
        <w:shd w:val="clear" w:color="auto" w:fill="FFFFFF"/>
        <w:tabs>
          <w:tab w:val="left" w:pos="7938"/>
        </w:tabs>
        <w:spacing w:line="247" w:lineRule="auto"/>
        <w:ind w:right="-38"/>
      </w:pPr>
      <w:r w:rsidRPr="000B67B2">
        <w:rPr>
          <w:sz w:val="20"/>
          <w:szCs w:val="20"/>
        </w:rPr>
        <w:t>6. W związku z przetwarzaniem danych osobowych przez Fundację WWF Polska, przysługują Ci następujące prawa:</w:t>
      </w:r>
    </w:p>
    <w:p w14:paraId="6817B9F3" w14:textId="77777777" w:rsidR="00DE5E5A" w:rsidRPr="000B67B2" w:rsidRDefault="00DE5E5A" w:rsidP="003C0A82">
      <w:pPr>
        <w:numPr>
          <w:ilvl w:val="0"/>
          <w:numId w:val="8"/>
        </w:numPr>
        <w:shd w:val="clear" w:color="auto" w:fill="FFFFFF"/>
        <w:tabs>
          <w:tab w:val="left" w:pos="7938"/>
        </w:tabs>
        <w:spacing w:after="0" w:line="240" w:lineRule="auto"/>
        <w:ind w:left="1440" w:right="-38"/>
      </w:pPr>
      <w:r w:rsidRPr="000B67B2">
        <w:rPr>
          <w:sz w:val="20"/>
          <w:szCs w:val="20"/>
        </w:rPr>
        <w:t>dostępu do treści danych, ich sprostowania, usunięcia,  ograniczenia przetwarzania, prawo do wniesienia sprzeciwu;</w:t>
      </w:r>
    </w:p>
    <w:p w14:paraId="71457BF6" w14:textId="77777777" w:rsidR="00DE5E5A" w:rsidRPr="000B67B2" w:rsidRDefault="00DE5E5A" w:rsidP="003C0A82">
      <w:pPr>
        <w:numPr>
          <w:ilvl w:val="0"/>
          <w:numId w:val="8"/>
        </w:numPr>
        <w:shd w:val="clear" w:color="auto" w:fill="FFFFFF"/>
        <w:tabs>
          <w:tab w:val="left" w:pos="7938"/>
        </w:tabs>
        <w:spacing w:after="0" w:line="240" w:lineRule="auto"/>
        <w:ind w:left="1440" w:right="-38"/>
      </w:pPr>
      <w:r w:rsidRPr="000B67B2">
        <w:rPr>
          <w:sz w:val="20"/>
          <w:szCs w:val="20"/>
        </w:rPr>
        <w:t>wniesienia skargi do organu nadzorczego (Prezesa Urzędu Ochrony Danych Osobowych) w przypadku uznania, że przetwarzanie danych osobowych narusza przepisy RODO.</w:t>
      </w:r>
    </w:p>
    <w:p w14:paraId="11B180A9" w14:textId="77777777" w:rsidR="00DE5E5A" w:rsidRPr="000B67B2" w:rsidRDefault="00DE5E5A" w:rsidP="008C6ED6">
      <w:pPr>
        <w:shd w:val="clear" w:color="auto" w:fill="FFFFFF"/>
        <w:tabs>
          <w:tab w:val="left" w:pos="7938"/>
        </w:tabs>
        <w:spacing w:line="247" w:lineRule="auto"/>
        <w:ind w:right="-38"/>
      </w:pPr>
      <w:r w:rsidRPr="000B67B2">
        <w:rPr>
          <w:sz w:val="20"/>
          <w:szCs w:val="20"/>
        </w:rPr>
        <w:t> </w:t>
      </w:r>
    </w:p>
    <w:p w14:paraId="0C35F0E5" w14:textId="36A50C48" w:rsidR="00DE5E5A" w:rsidRPr="000B67B2" w:rsidRDefault="00DE5E5A" w:rsidP="008C6ED6">
      <w:pPr>
        <w:shd w:val="clear" w:color="auto" w:fill="FFFFFF"/>
        <w:tabs>
          <w:tab w:val="left" w:pos="7938"/>
        </w:tabs>
        <w:spacing w:line="247" w:lineRule="auto"/>
        <w:ind w:right="-38"/>
        <w:textAlignment w:val="baseline"/>
      </w:pPr>
      <w:r w:rsidRPr="000B67B2">
        <w:t>Ja niżej podpisany(a)</w:t>
      </w:r>
    </w:p>
    <w:p w14:paraId="0C673A37" w14:textId="77777777" w:rsidR="00DE5E5A" w:rsidRPr="000B67B2" w:rsidRDefault="00DE5E5A" w:rsidP="008C6ED6">
      <w:pPr>
        <w:shd w:val="clear" w:color="auto" w:fill="FFFFFF"/>
        <w:spacing w:line="247" w:lineRule="auto"/>
        <w:textAlignment w:val="baseline"/>
      </w:pPr>
      <w:r w:rsidRPr="000B67B2">
        <w:t>…………………………………………………………………………………………………………………………</w:t>
      </w:r>
    </w:p>
    <w:p w14:paraId="6F310C38" w14:textId="77777777" w:rsidR="00DE5E5A" w:rsidRPr="000B67B2" w:rsidRDefault="00DE5E5A" w:rsidP="008C6ED6">
      <w:pPr>
        <w:shd w:val="clear" w:color="auto" w:fill="FFFFFF"/>
        <w:spacing w:line="247" w:lineRule="auto"/>
      </w:pPr>
      <w:r w:rsidRPr="000B67B2">
        <w:rPr>
          <w:b/>
          <w:bCs/>
        </w:rPr>
        <w:t>oświadczam, że zapoznałam/zapoznałem się z treścią Klauzuli informacyjnej RODO. </w:t>
      </w:r>
    </w:p>
    <w:p w14:paraId="4CCB425E" w14:textId="7064EF89" w:rsidR="006C4352" w:rsidRPr="000B67B2" w:rsidRDefault="006C4352" w:rsidP="008C6ED6">
      <w:pPr>
        <w:spacing w:after="0" w:line="240" w:lineRule="auto"/>
        <w:ind w:left="0" w:right="0" w:firstLine="0"/>
        <w:rPr>
          <w:rFonts w:asciiTheme="minorHAnsi" w:hAnsiTheme="minorHAnsi" w:cstheme="minorHAnsi"/>
          <w:sz w:val="18"/>
          <w:szCs w:val="18"/>
        </w:rPr>
      </w:pPr>
    </w:p>
    <w:p w14:paraId="2B9380ED" w14:textId="77777777" w:rsidR="00297810" w:rsidRPr="000B67B2" w:rsidRDefault="00297810" w:rsidP="008C6ED6">
      <w:pPr>
        <w:spacing w:after="0" w:line="240" w:lineRule="auto"/>
        <w:ind w:left="0" w:right="0" w:firstLine="0"/>
        <w:rPr>
          <w:rFonts w:asciiTheme="minorHAnsi" w:hAnsiTheme="minorHAnsi" w:cstheme="minorHAnsi"/>
          <w:sz w:val="18"/>
          <w:szCs w:val="18"/>
        </w:rPr>
      </w:pPr>
    </w:p>
    <w:p w14:paraId="16BCA256" w14:textId="400F1A6A" w:rsidR="00297810" w:rsidRPr="000B67B2" w:rsidRDefault="00297810" w:rsidP="00297810">
      <w:pPr>
        <w:shd w:val="clear" w:color="auto" w:fill="FFFFFF"/>
        <w:spacing w:line="244" w:lineRule="auto"/>
        <w:ind w:left="6663"/>
        <w:rPr>
          <w:b/>
          <w:bCs/>
          <w:sz w:val="20"/>
          <w:szCs w:val="20"/>
        </w:rPr>
      </w:pPr>
      <w:r w:rsidRPr="000B67B2">
        <w:rPr>
          <w:b/>
          <w:bCs/>
          <w:sz w:val="20"/>
          <w:szCs w:val="20"/>
        </w:rPr>
        <w:t>Załącznik nr 5</w:t>
      </w:r>
    </w:p>
    <w:p w14:paraId="5DAC767C" w14:textId="77777777" w:rsidR="00297810" w:rsidRPr="000B67B2" w:rsidRDefault="00297810" w:rsidP="00297810">
      <w:pPr>
        <w:shd w:val="clear" w:color="auto" w:fill="FFFFFF"/>
        <w:spacing w:line="244" w:lineRule="auto"/>
        <w:ind w:left="6663" w:right="-38"/>
        <w:rPr>
          <w:b/>
          <w:bCs/>
          <w:sz w:val="20"/>
          <w:szCs w:val="20"/>
        </w:rPr>
      </w:pPr>
      <w:r w:rsidRPr="000B67B2">
        <w:rPr>
          <w:b/>
          <w:bCs/>
          <w:sz w:val="20"/>
          <w:szCs w:val="20"/>
        </w:rPr>
        <w:t>Istotne postanowienia umowne</w:t>
      </w:r>
    </w:p>
    <w:p w14:paraId="3C4A6A8F" w14:textId="77777777" w:rsidR="00297810" w:rsidRPr="000B67B2" w:rsidRDefault="00297810" w:rsidP="00297810">
      <w:pPr>
        <w:spacing w:after="0" w:line="240" w:lineRule="auto"/>
        <w:ind w:left="0" w:right="0" w:firstLine="0"/>
        <w:rPr>
          <w:rFonts w:asciiTheme="minorHAnsi" w:hAnsiTheme="minorHAnsi" w:cstheme="minorHAnsi"/>
          <w:sz w:val="18"/>
          <w:szCs w:val="18"/>
        </w:rPr>
      </w:pPr>
    </w:p>
    <w:p w14:paraId="0DE6BEED" w14:textId="77777777" w:rsidR="00297810" w:rsidRPr="00E9444B" w:rsidRDefault="00297810" w:rsidP="00297810">
      <w:pPr>
        <w:spacing w:after="0" w:line="240" w:lineRule="auto"/>
        <w:ind w:left="0" w:right="0" w:firstLine="0"/>
        <w:jc w:val="center"/>
        <w:rPr>
          <w:rFonts w:asciiTheme="minorHAnsi" w:hAnsiTheme="minorHAnsi" w:cstheme="minorHAnsi"/>
          <w:b/>
          <w:sz w:val="18"/>
          <w:szCs w:val="18"/>
        </w:rPr>
      </w:pPr>
    </w:p>
    <w:p w14:paraId="68374ECE" w14:textId="6CF6EF9C" w:rsidR="00297810" w:rsidRPr="00E9444B" w:rsidRDefault="00297810" w:rsidP="00297810">
      <w:pPr>
        <w:spacing w:after="0" w:line="240" w:lineRule="auto"/>
        <w:ind w:left="0" w:right="0" w:firstLine="0"/>
        <w:jc w:val="center"/>
        <w:rPr>
          <w:rFonts w:asciiTheme="minorHAnsi" w:hAnsiTheme="minorHAnsi" w:cstheme="minorHAnsi"/>
          <w:b/>
          <w:sz w:val="18"/>
          <w:szCs w:val="18"/>
        </w:rPr>
      </w:pPr>
      <w:r w:rsidRPr="00E9444B">
        <w:rPr>
          <w:rFonts w:asciiTheme="minorHAnsi" w:hAnsiTheme="minorHAnsi" w:cstheme="minorHAnsi"/>
          <w:b/>
          <w:sz w:val="18"/>
          <w:szCs w:val="18"/>
        </w:rPr>
        <w:t xml:space="preserve">Istotne postanowienia Umowy Nr  ……. </w:t>
      </w:r>
    </w:p>
    <w:p w14:paraId="2CD72455" w14:textId="77777777" w:rsidR="00297810" w:rsidRPr="000B67B2" w:rsidRDefault="00297810" w:rsidP="00297810">
      <w:pPr>
        <w:spacing w:after="0" w:line="240" w:lineRule="auto"/>
        <w:ind w:left="0" w:right="0" w:firstLine="0"/>
        <w:jc w:val="center"/>
        <w:rPr>
          <w:rFonts w:asciiTheme="minorHAnsi" w:hAnsiTheme="minorHAnsi" w:cstheme="minorHAnsi"/>
          <w:b/>
          <w:bCs/>
          <w:sz w:val="18"/>
          <w:szCs w:val="18"/>
        </w:rPr>
      </w:pPr>
    </w:p>
    <w:p w14:paraId="54998F25" w14:textId="77777777" w:rsidR="00297810" w:rsidRPr="000B67B2" w:rsidRDefault="00297810" w:rsidP="00297810">
      <w:pPr>
        <w:spacing w:after="0" w:line="240" w:lineRule="auto"/>
        <w:ind w:left="0" w:right="0" w:firstLine="0"/>
        <w:jc w:val="left"/>
        <w:rPr>
          <w:rFonts w:asciiTheme="minorHAnsi" w:hAnsiTheme="minorHAnsi" w:cstheme="minorHAnsi"/>
          <w:b/>
          <w:bCs/>
          <w:sz w:val="18"/>
          <w:szCs w:val="18"/>
        </w:rPr>
      </w:pPr>
    </w:p>
    <w:p w14:paraId="2215561C" w14:textId="77777777" w:rsidR="00297810" w:rsidRPr="000B67B2" w:rsidRDefault="00297810" w:rsidP="00297810">
      <w:pPr>
        <w:spacing w:after="0" w:line="240" w:lineRule="auto"/>
        <w:ind w:left="0" w:right="0" w:firstLine="0"/>
        <w:jc w:val="left"/>
        <w:rPr>
          <w:rFonts w:asciiTheme="minorHAnsi" w:hAnsiTheme="minorHAnsi" w:cstheme="minorHAnsi"/>
          <w:sz w:val="18"/>
          <w:szCs w:val="18"/>
        </w:rPr>
      </w:pPr>
      <w:r w:rsidRPr="000B67B2">
        <w:rPr>
          <w:rFonts w:asciiTheme="minorHAnsi" w:hAnsiTheme="minorHAnsi" w:cstheme="minorHAnsi"/>
          <w:sz w:val="18"/>
          <w:szCs w:val="18"/>
        </w:rPr>
        <w:t>zawarta w Warszawie …………………………… pomiędzy:</w:t>
      </w:r>
    </w:p>
    <w:p w14:paraId="27953795" w14:textId="77777777" w:rsidR="00297810" w:rsidRPr="000B67B2" w:rsidRDefault="00297810" w:rsidP="00297810">
      <w:pPr>
        <w:spacing w:after="0" w:line="240" w:lineRule="auto"/>
        <w:ind w:left="0" w:right="0" w:firstLine="0"/>
        <w:rPr>
          <w:rFonts w:asciiTheme="minorHAnsi" w:hAnsiTheme="minorHAnsi" w:cstheme="minorHAnsi"/>
          <w:sz w:val="18"/>
          <w:szCs w:val="18"/>
        </w:rPr>
      </w:pPr>
    </w:p>
    <w:p w14:paraId="22820694" w14:textId="77777777" w:rsidR="00297810" w:rsidRPr="000B67B2" w:rsidRDefault="00297810" w:rsidP="00297810">
      <w:pPr>
        <w:spacing w:after="0" w:line="240" w:lineRule="auto"/>
        <w:ind w:left="0" w:right="0" w:firstLine="0"/>
        <w:rPr>
          <w:rFonts w:asciiTheme="minorHAnsi" w:hAnsiTheme="minorHAnsi" w:cstheme="minorHAnsi"/>
          <w:sz w:val="18"/>
          <w:szCs w:val="18"/>
        </w:rPr>
      </w:pPr>
      <w:r w:rsidRPr="000B67B2">
        <w:rPr>
          <w:rFonts w:asciiTheme="minorHAnsi" w:hAnsiTheme="minorHAnsi" w:cstheme="minorHAnsi"/>
          <w:b/>
          <w:bCs/>
          <w:sz w:val="18"/>
          <w:szCs w:val="18"/>
        </w:rPr>
        <w:t>Fundacją WWF Polska</w:t>
      </w:r>
      <w:r w:rsidRPr="000B67B2">
        <w:rPr>
          <w:rFonts w:asciiTheme="minorHAnsi" w:hAnsiTheme="minorHAnsi" w:cstheme="minorHAnsi"/>
          <w:sz w:val="18"/>
          <w:szCs w:val="18"/>
        </w:rPr>
        <w:t xml:space="preserve">, z siedzibą przy ul. Usypiskowej 11, 02-386 Warszawa, wpisaną do Rejestru Stowarzyszeń Krajowego Rejestru Sądowego prowadzonego przez Sąd Rejonowy dla Miasta Stołecznego Warszawy, XIII Wydział Gospodarczy pod numerem KRS: 0000160673, posiadającą NIP: 5213241055 oraz REGON: 015481019, reprezentowaną przez Mirosława Proppé, Prezesa Zarządu </w:t>
      </w:r>
    </w:p>
    <w:p w14:paraId="71431F20" w14:textId="77777777" w:rsidR="00297810" w:rsidRPr="000B67B2" w:rsidRDefault="00297810" w:rsidP="00297810">
      <w:pPr>
        <w:spacing w:after="0" w:line="240" w:lineRule="auto"/>
        <w:ind w:left="0" w:right="0" w:firstLine="0"/>
        <w:rPr>
          <w:rFonts w:asciiTheme="minorHAnsi" w:hAnsiTheme="minorHAnsi" w:cstheme="minorHAnsi"/>
          <w:sz w:val="18"/>
          <w:szCs w:val="18"/>
        </w:rPr>
      </w:pPr>
      <w:r w:rsidRPr="000B67B2">
        <w:rPr>
          <w:rFonts w:asciiTheme="minorHAnsi" w:hAnsiTheme="minorHAnsi" w:cstheme="minorHAnsi"/>
          <w:sz w:val="18"/>
          <w:szCs w:val="18"/>
        </w:rPr>
        <w:t>zwaną dalej „</w:t>
      </w:r>
      <w:r w:rsidRPr="000B67B2">
        <w:rPr>
          <w:rFonts w:asciiTheme="minorHAnsi" w:hAnsiTheme="minorHAnsi" w:cstheme="minorHAnsi"/>
          <w:b/>
          <w:bCs/>
          <w:sz w:val="18"/>
          <w:szCs w:val="18"/>
        </w:rPr>
        <w:t>Zamawiającym</w:t>
      </w:r>
      <w:r w:rsidRPr="000B67B2">
        <w:rPr>
          <w:rFonts w:asciiTheme="minorHAnsi" w:hAnsiTheme="minorHAnsi" w:cstheme="minorHAnsi"/>
          <w:sz w:val="18"/>
          <w:szCs w:val="18"/>
        </w:rPr>
        <w:t xml:space="preserve">”, </w:t>
      </w:r>
    </w:p>
    <w:p w14:paraId="370DF3C7" w14:textId="77777777" w:rsidR="00297810" w:rsidRPr="000B67B2" w:rsidRDefault="00297810" w:rsidP="00297810">
      <w:pPr>
        <w:spacing w:after="0" w:line="240" w:lineRule="auto"/>
        <w:ind w:left="0" w:right="0" w:firstLine="0"/>
        <w:rPr>
          <w:rFonts w:asciiTheme="minorHAnsi" w:hAnsiTheme="minorHAnsi" w:cstheme="minorHAnsi"/>
          <w:sz w:val="18"/>
          <w:szCs w:val="18"/>
        </w:rPr>
      </w:pPr>
    </w:p>
    <w:p w14:paraId="2D4DFB87" w14:textId="77777777" w:rsidR="00297810" w:rsidRPr="000B67B2" w:rsidRDefault="00297810" w:rsidP="00297810">
      <w:pPr>
        <w:spacing w:after="0" w:line="240" w:lineRule="auto"/>
        <w:ind w:left="0" w:right="0" w:firstLine="0"/>
        <w:rPr>
          <w:rFonts w:asciiTheme="minorHAnsi" w:hAnsiTheme="minorHAnsi" w:cstheme="minorHAnsi"/>
          <w:sz w:val="18"/>
          <w:szCs w:val="18"/>
        </w:rPr>
      </w:pPr>
      <w:r w:rsidRPr="000B67B2">
        <w:rPr>
          <w:rFonts w:asciiTheme="minorHAnsi" w:hAnsiTheme="minorHAnsi" w:cstheme="minorHAnsi"/>
          <w:sz w:val="18"/>
          <w:szCs w:val="18"/>
        </w:rPr>
        <w:t xml:space="preserve">a </w:t>
      </w:r>
    </w:p>
    <w:p w14:paraId="23B7228A" w14:textId="77777777" w:rsidR="00297810" w:rsidRPr="000B67B2" w:rsidRDefault="00297810" w:rsidP="00297810">
      <w:pPr>
        <w:spacing w:after="0" w:line="240" w:lineRule="auto"/>
        <w:ind w:left="0" w:right="0" w:firstLine="0"/>
        <w:rPr>
          <w:rFonts w:asciiTheme="minorHAnsi" w:hAnsiTheme="minorHAnsi" w:cstheme="minorHAnsi"/>
          <w:sz w:val="18"/>
          <w:szCs w:val="18"/>
        </w:rPr>
      </w:pPr>
    </w:p>
    <w:p w14:paraId="43B4E053" w14:textId="77777777" w:rsidR="00297810" w:rsidRPr="000B67B2" w:rsidRDefault="00297810" w:rsidP="00297810">
      <w:pPr>
        <w:spacing w:after="0" w:line="240" w:lineRule="auto"/>
        <w:ind w:left="0" w:right="0" w:firstLine="0"/>
        <w:rPr>
          <w:rFonts w:asciiTheme="minorHAnsi" w:hAnsiTheme="minorHAnsi" w:cstheme="minorHAnsi"/>
          <w:sz w:val="18"/>
          <w:szCs w:val="18"/>
        </w:rPr>
      </w:pPr>
      <w:r w:rsidRPr="000B67B2">
        <w:rPr>
          <w:rFonts w:asciiTheme="minorHAnsi" w:hAnsiTheme="minorHAnsi" w:cstheme="minorHAnsi"/>
          <w:sz w:val="18"/>
          <w:szCs w:val="18"/>
        </w:rPr>
        <w:t>[•]</w:t>
      </w:r>
    </w:p>
    <w:p w14:paraId="0D0EA1FA" w14:textId="77777777" w:rsidR="00297810" w:rsidRPr="000B67B2" w:rsidRDefault="00297810" w:rsidP="00297810">
      <w:pPr>
        <w:spacing w:after="0" w:line="240" w:lineRule="auto"/>
        <w:ind w:left="0" w:right="0" w:firstLine="0"/>
        <w:rPr>
          <w:rFonts w:asciiTheme="minorHAnsi" w:hAnsiTheme="minorHAnsi" w:cstheme="minorHAnsi"/>
          <w:sz w:val="18"/>
          <w:szCs w:val="18"/>
        </w:rPr>
      </w:pPr>
    </w:p>
    <w:p w14:paraId="0568B4C9" w14:textId="77777777" w:rsidR="00297810" w:rsidRPr="000B67B2" w:rsidRDefault="00297810" w:rsidP="00297810">
      <w:pPr>
        <w:spacing w:after="0" w:line="240" w:lineRule="auto"/>
        <w:ind w:left="0" w:right="0" w:firstLine="0"/>
        <w:rPr>
          <w:rFonts w:asciiTheme="minorHAnsi" w:hAnsiTheme="minorHAnsi" w:cstheme="minorHAnsi"/>
          <w:sz w:val="18"/>
          <w:szCs w:val="18"/>
        </w:rPr>
      </w:pPr>
      <w:r w:rsidRPr="000B67B2">
        <w:rPr>
          <w:rFonts w:asciiTheme="minorHAnsi" w:hAnsiTheme="minorHAnsi" w:cstheme="minorHAnsi"/>
          <w:sz w:val="18"/>
          <w:szCs w:val="18"/>
        </w:rPr>
        <w:t>zwanym w dalszej części Umowy: „</w:t>
      </w:r>
      <w:r w:rsidRPr="000B67B2">
        <w:rPr>
          <w:rFonts w:asciiTheme="minorHAnsi" w:hAnsiTheme="minorHAnsi" w:cstheme="minorHAnsi"/>
          <w:b/>
          <w:bCs/>
          <w:sz w:val="18"/>
          <w:szCs w:val="18"/>
        </w:rPr>
        <w:t>Wykonawcą</w:t>
      </w:r>
      <w:r w:rsidRPr="000B67B2">
        <w:rPr>
          <w:rFonts w:asciiTheme="minorHAnsi" w:hAnsiTheme="minorHAnsi" w:cstheme="minorHAnsi"/>
          <w:sz w:val="18"/>
          <w:szCs w:val="18"/>
        </w:rPr>
        <w:t>”</w:t>
      </w:r>
    </w:p>
    <w:p w14:paraId="1CEC4901" w14:textId="77777777" w:rsidR="00297810" w:rsidRPr="000B67B2" w:rsidRDefault="00297810" w:rsidP="00297810">
      <w:pPr>
        <w:spacing w:after="0" w:line="240" w:lineRule="auto"/>
        <w:ind w:left="0" w:right="0" w:firstLine="0"/>
        <w:rPr>
          <w:rFonts w:asciiTheme="minorHAnsi" w:hAnsiTheme="minorHAnsi" w:cstheme="minorHAnsi"/>
          <w:sz w:val="18"/>
          <w:szCs w:val="18"/>
        </w:rPr>
      </w:pPr>
    </w:p>
    <w:p w14:paraId="2FB977DE" w14:textId="77777777" w:rsidR="00297810" w:rsidRPr="000B67B2" w:rsidRDefault="00297810" w:rsidP="00297810">
      <w:pPr>
        <w:spacing w:after="0" w:line="240" w:lineRule="auto"/>
        <w:ind w:left="0" w:right="0" w:firstLine="0"/>
        <w:rPr>
          <w:rFonts w:asciiTheme="minorHAnsi" w:hAnsiTheme="minorHAnsi" w:cstheme="minorHAnsi"/>
          <w:sz w:val="18"/>
          <w:szCs w:val="18"/>
        </w:rPr>
      </w:pPr>
      <w:r w:rsidRPr="000B67B2">
        <w:rPr>
          <w:rFonts w:asciiTheme="minorHAnsi" w:hAnsiTheme="minorHAnsi" w:cstheme="minorHAnsi"/>
          <w:sz w:val="18"/>
          <w:szCs w:val="18"/>
        </w:rPr>
        <w:t xml:space="preserve">Każda ze Stron zwana będzie dalej „Stroną” ilekroć mowa o nich w znaczeniu indywidualnym lub „Stronami” ilekroć mowa o nich w znaczeniu łącznym. </w:t>
      </w:r>
    </w:p>
    <w:p w14:paraId="79384494" w14:textId="77777777" w:rsidR="00297810" w:rsidRPr="000B67B2" w:rsidRDefault="00297810" w:rsidP="00297810">
      <w:pPr>
        <w:spacing w:after="0" w:line="240" w:lineRule="auto"/>
        <w:ind w:left="0" w:right="0" w:firstLine="0"/>
        <w:rPr>
          <w:rFonts w:asciiTheme="minorHAnsi" w:hAnsiTheme="minorHAnsi" w:cstheme="minorHAnsi"/>
          <w:sz w:val="18"/>
          <w:szCs w:val="18"/>
        </w:rPr>
      </w:pPr>
    </w:p>
    <w:p w14:paraId="7EABE629" w14:textId="2AD75CF9" w:rsidR="00297810" w:rsidRPr="000B67B2" w:rsidRDefault="00297810" w:rsidP="00297810">
      <w:pPr>
        <w:spacing w:after="0" w:line="240" w:lineRule="auto"/>
        <w:ind w:left="0" w:right="0" w:firstLine="0"/>
        <w:rPr>
          <w:rFonts w:asciiTheme="minorHAnsi" w:hAnsiTheme="minorHAnsi" w:cstheme="minorHAnsi"/>
          <w:sz w:val="18"/>
          <w:szCs w:val="18"/>
        </w:rPr>
      </w:pPr>
      <w:r w:rsidRPr="000B67B2">
        <w:rPr>
          <w:rFonts w:asciiTheme="minorHAnsi" w:hAnsiTheme="minorHAnsi" w:cstheme="minorHAnsi"/>
          <w:sz w:val="18"/>
          <w:szCs w:val="18"/>
        </w:rPr>
        <w:t xml:space="preserve">Umowa została zawarta w wyniku przeprowadzonego przez Zamawiającego postępowania prowadzonego w trybie zapytania ofertowego </w:t>
      </w:r>
      <w:r w:rsidR="004E0BDF" w:rsidRPr="000B73F9">
        <w:rPr>
          <w:rFonts w:asciiTheme="minorHAnsi" w:hAnsiTheme="minorHAnsi" w:cstheme="minorHAnsi"/>
          <w:sz w:val="18"/>
          <w:szCs w:val="18"/>
        </w:rPr>
        <w:t>GPL/01/03/2021/</w:t>
      </w:r>
      <w:proofErr w:type="spellStart"/>
      <w:r w:rsidR="004E0BDF" w:rsidRPr="000B73F9">
        <w:rPr>
          <w:rFonts w:asciiTheme="minorHAnsi" w:hAnsiTheme="minorHAnsi" w:cstheme="minorHAnsi"/>
          <w:sz w:val="18"/>
          <w:szCs w:val="18"/>
        </w:rPr>
        <w:t>PCh</w:t>
      </w:r>
      <w:proofErr w:type="spellEnd"/>
      <w:r w:rsidR="004E0BDF" w:rsidRPr="00306EE6">
        <w:rPr>
          <w:lang w:eastAsia="x-none"/>
        </w:rPr>
        <w:t xml:space="preserve"> </w:t>
      </w:r>
      <w:r w:rsidR="00B53A48" w:rsidRPr="000B67B2">
        <w:rPr>
          <w:rFonts w:asciiTheme="minorHAnsi" w:hAnsiTheme="minorHAnsi" w:cstheme="minorHAnsi"/>
          <w:sz w:val="18"/>
          <w:szCs w:val="18"/>
        </w:rPr>
        <w:t xml:space="preserve">z dn. </w:t>
      </w:r>
      <w:r w:rsidR="004E0BDF">
        <w:rPr>
          <w:rFonts w:asciiTheme="minorHAnsi" w:hAnsiTheme="minorHAnsi" w:cstheme="minorHAnsi"/>
          <w:sz w:val="18"/>
          <w:szCs w:val="18"/>
        </w:rPr>
        <w:t>1</w:t>
      </w:r>
      <w:r w:rsidR="005E6B36">
        <w:rPr>
          <w:rFonts w:asciiTheme="minorHAnsi" w:hAnsiTheme="minorHAnsi" w:cstheme="minorHAnsi"/>
          <w:sz w:val="18"/>
          <w:szCs w:val="18"/>
        </w:rPr>
        <w:t>6</w:t>
      </w:r>
      <w:r w:rsidR="00B53A48" w:rsidRPr="000B67B2">
        <w:rPr>
          <w:rFonts w:asciiTheme="minorHAnsi" w:hAnsiTheme="minorHAnsi" w:cstheme="minorHAnsi"/>
          <w:sz w:val="18"/>
          <w:szCs w:val="18"/>
        </w:rPr>
        <w:t>.0</w:t>
      </w:r>
      <w:r w:rsidR="004E0BDF">
        <w:rPr>
          <w:rFonts w:asciiTheme="minorHAnsi" w:hAnsiTheme="minorHAnsi" w:cstheme="minorHAnsi"/>
          <w:sz w:val="18"/>
          <w:szCs w:val="18"/>
        </w:rPr>
        <w:t>3</w:t>
      </w:r>
      <w:r w:rsidR="00B53A48" w:rsidRPr="000B67B2">
        <w:rPr>
          <w:rFonts w:asciiTheme="minorHAnsi" w:hAnsiTheme="minorHAnsi" w:cstheme="minorHAnsi"/>
          <w:sz w:val="18"/>
          <w:szCs w:val="18"/>
        </w:rPr>
        <w:t>.202</w:t>
      </w:r>
      <w:r w:rsidR="004E0BDF">
        <w:rPr>
          <w:rFonts w:asciiTheme="minorHAnsi" w:hAnsiTheme="minorHAnsi" w:cstheme="minorHAnsi"/>
          <w:sz w:val="18"/>
          <w:szCs w:val="18"/>
        </w:rPr>
        <w:t>1</w:t>
      </w:r>
      <w:r w:rsidR="00B53A48" w:rsidRPr="000B67B2">
        <w:rPr>
          <w:rFonts w:asciiTheme="minorHAnsi" w:hAnsiTheme="minorHAnsi" w:cstheme="minorHAnsi"/>
          <w:sz w:val="18"/>
          <w:szCs w:val="18"/>
        </w:rPr>
        <w:t xml:space="preserve"> r. </w:t>
      </w:r>
      <w:r w:rsidRPr="000B67B2">
        <w:rPr>
          <w:rFonts w:asciiTheme="minorHAnsi" w:hAnsiTheme="minorHAnsi" w:cstheme="minorHAnsi"/>
          <w:sz w:val="18"/>
          <w:szCs w:val="18"/>
        </w:rPr>
        <w:t xml:space="preserve">na </w:t>
      </w:r>
      <w:r w:rsidR="000B67B2" w:rsidRPr="000B67B2">
        <w:rPr>
          <w:rFonts w:asciiTheme="minorHAnsi" w:hAnsiTheme="minorHAnsi" w:cstheme="minorHAnsi"/>
          <w:sz w:val="18"/>
          <w:szCs w:val="18"/>
        </w:rPr>
        <w:t>dostawę specjalistycznego ogrodzenia elektrycznego do ochrony inwentarza (pastuchy elektryczne) - duże drapieżniki</w:t>
      </w:r>
      <w:r w:rsidR="00E9444B">
        <w:rPr>
          <w:rFonts w:asciiTheme="minorHAnsi" w:hAnsiTheme="minorHAnsi" w:cstheme="minorHAnsi"/>
          <w:sz w:val="18"/>
          <w:szCs w:val="18"/>
        </w:rPr>
        <w:t xml:space="preserve">. </w:t>
      </w:r>
    </w:p>
    <w:p w14:paraId="5CC77456" w14:textId="77777777" w:rsidR="000B67B2" w:rsidRPr="000B67B2" w:rsidRDefault="000B67B2" w:rsidP="00297810">
      <w:pPr>
        <w:spacing w:after="0" w:line="240" w:lineRule="auto"/>
        <w:ind w:left="0" w:right="0" w:firstLine="0"/>
        <w:rPr>
          <w:rFonts w:asciiTheme="minorHAnsi" w:hAnsiTheme="minorHAnsi" w:cstheme="minorHAnsi"/>
          <w:sz w:val="18"/>
          <w:szCs w:val="18"/>
        </w:rPr>
      </w:pPr>
    </w:p>
    <w:p w14:paraId="6AC6F097" w14:textId="77777777" w:rsidR="000B67B2" w:rsidRPr="000B67B2" w:rsidRDefault="000B67B2" w:rsidP="00297810">
      <w:pPr>
        <w:spacing w:after="0" w:line="240" w:lineRule="auto"/>
        <w:ind w:left="0" w:right="0" w:firstLine="0"/>
        <w:rPr>
          <w:rFonts w:asciiTheme="minorHAnsi" w:hAnsiTheme="minorHAnsi" w:cstheme="minorHAnsi"/>
          <w:bCs/>
          <w:sz w:val="18"/>
          <w:szCs w:val="18"/>
        </w:rPr>
      </w:pPr>
    </w:p>
    <w:p w14:paraId="3E16F3BA" w14:textId="77777777" w:rsidR="000B67B2" w:rsidRPr="000B67B2" w:rsidRDefault="000B67B2" w:rsidP="000B67B2">
      <w:pPr>
        <w:spacing w:after="0" w:line="240" w:lineRule="auto"/>
        <w:ind w:left="0" w:right="0" w:firstLine="0"/>
        <w:jc w:val="center"/>
        <w:rPr>
          <w:rFonts w:asciiTheme="minorHAnsi" w:hAnsiTheme="minorHAnsi" w:cstheme="minorHAnsi"/>
          <w:b/>
          <w:sz w:val="18"/>
          <w:szCs w:val="18"/>
        </w:rPr>
      </w:pPr>
      <w:r w:rsidRPr="000B67B2">
        <w:rPr>
          <w:rFonts w:asciiTheme="minorHAnsi" w:hAnsiTheme="minorHAnsi" w:cstheme="minorHAnsi"/>
          <w:b/>
          <w:sz w:val="18"/>
          <w:szCs w:val="18"/>
        </w:rPr>
        <w:t>§ 1</w:t>
      </w:r>
    </w:p>
    <w:p w14:paraId="3416422E" w14:textId="54F5BEC5" w:rsidR="000B67B2" w:rsidRPr="000B67B2" w:rsidRDefault="000B67B2" w:rsidP="000B67B2">
      <w:pPr>
        <w:spacing w:after="0" w:line="240" w:lineRule="auto"/>
        <w:ind w:left="0" w:right="0" w:firstLine="0"/>
        <w:jc w:val="center"/>
        <w:rPr>
          <w:rFonts w:asciiTheme="minorHAnsi" w:hAnsiTheme="minorHAnsi" w:cstheme="minorHAnsi"/>
          <w:b/>
          <w:sz w:val="18"/>
          <w:szCs w:val="18"/>
        </w:rPr>
      </w:pPr>
      <w:r w:rsidRPr="000B67B2">
        <w:rPr>
          <w:rFonts w:asciiTheme="minorHAnsi" w:hAnsiTheme="minorHAnsi" w:cstheme="minorHAnsi"/>
          <w:b/>
          <w:sz w:val="18"/>
          <w:szCs w:val="18"/>
        </w:rPr>
        <w:t>Przedmiot Umowy</w:t>
      </w:r>
    </w:p>
    <w:p w14:paraId="34BE781C" w14:textId="77777777" w:rsidR="000B67B2" w:rsidRPr="000B67B2" w:rsidRDefault="000B67B2" w:rsidP="000B67B2">
      <w:pPr>
        <w:spacing w:after="0" w:line="240" w:lineRule="auto"/>
        <w:ind w:left="0" w:right="0" w:firstLine="0"/>
        <w:rPr>
          <w:rFonts w:asciiTheme="minorHAnsi" w:hAnsiTheme="minorHAnsi" w:cstheme="minorHAnsi"/>
          <w:sz w:val="18"/>
          <w:szCs w:val="18"/>
        </w:rPr>
      </w:pPr>
    </w:p>
    <w:p w14:paraId="436AC7A9" w14:textId="6F27A9AF" w:rsidR="000B67B2" w:rsidRPr="000B67B2" w:rsidRDefault="000B67B2" w:rsidP="003C0A82">
      <w:pPr>
        <w:pStyle w:val="Akapitzlist"/>
        <w:numPr>
          <w:ilvl w:val="0"/>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Przedmiotem umowy jest dostawa kompletów pastuchów elektrycznych służących do ochrony zwierząt gospodarskich przed wilkami oraz pasiek przed niedźwiedziami:</w:t>
      </w:r>
    </w:p>
    <w:p w14:paraId="5FA58740" w14:textId="4A69A777" w:rsidR="000B67B2" w:rsidRPr="000B67B2" w:rsidRDefault="000B67B2" w:rsidP="003C0A82">
      <w:pPr>
        <w:pStyle w:val="Akapitzlist"/>
        <w:numPr>
          <w:ilvl w:val="1"/>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  kompletów ogrodzeń elektrycznych do ochrony inwentarza zwanych pastuchami elektrycznych zabezpieczających zwierzęta gospodarskie  przed wilkami, z których każdy zestaw składa się z następujących elementów:</w:t>
      </w:r>
    </w:p>
    <w:p w14:paraId="18F6AD79" w14:textId="12E7ED4F" w:rsidR="000B67B2" w:rsidRPr="000B67B2" w:rsidRDefault="000B67B2" w:rsidP="003C0A82">
      <w:pPr>
        <w:pStyle w:val="Akapitzlist"/>
        <w:numPr>
          <w:ilvl w:val="2"/>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100 słupków polipropylenowych, o wysokości nie niższej niż 1,5 m, zakończonych gwoździem lub innym rozwiązaniem umożliwiającym łatwe wbicie w ziemię, z wbudowanymi zaczepami umożliwiającymi umieszczenie w nich minimum 5 rzędów taśm;</w:t>
      </w:r>
    </w:p>
    <w:p w14:paraId="5EE85A95" w14:textId="51F7BBC1" w:rsidR="000B67B2" w:rsidRPr="000B67B2" w:rsidRDefault="000B67B2" w:rsidP="003C0A82">
      <w:pPr>
        <w:pStyle w:val="Akapitzlist"/>
        <w:numPr>
          <w:ilvl w:val="2"/>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10 szpul x 200 metrów (łącznie 2000 m) białej taśmy elektrycznej o szerokości 2 cm;</w:t>
      </w:r>
    </w:p>
    <w:p w14:paraId="33A4BD1C" w14:textId="518048B0" w:rsidR="000B67B2" w:rsidRPr="000B67B2" w:rsidRDefault="000B67B2" w:rsidP="003C0A82">
      <w:pPr>
        <w:pStyle w:val="Akapitzlist"/>
        <w:numPr>
          <w:ilvl w:val="2"/>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30 szt. łączników do taśmy umożliwiających łączenie taśm;</w:t>
      </w:r>
    </w:p>
    <w:p w14:paraId="55199545" w14:textId="0E8CFFDE" w:rsidR="000B67B2" w:rsidRPr="000B67B2" w:rsidRDefault="000B67B2" w:rsidP="003C0A82">
      <w:pPr>
        <w:pStyle w:val="Akapitzlist"/>
        <w:numPr>
          <w:ilvl w:val="2"/>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10 szt. izolatorów bramowych;</w:t>
      </w:r>
    </w:p>
    <w:p w14:paraId="30823737" w14:textId="778B4C41" w:rsidR="000B67B2" w:rsidRPr="000B67B2" w:rsidRDefault="000B67B2" w:rsidP="003C0A82">
      <w:pPr>
        <w:pStyle w:val="Akapitzlist"/>
        <w:numPr>
          <w:ilvl w:val="2"/>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20 szt. izolatorów umożliwiających montaż taśmy do narożnych kołków drewnianych;</w:t>
      </w:r>
    </w:p>
    <w:p w14:paraId="328A1D1A" w14:textId="62DAFA9C" w:rsidR="000B67B2" w:rsidRPr="000B67B2" w:rsidRDefault="000B67B2" w:rsidP="003C0A82">
      <w:pPr>
        <w:pStyle w:val="Akapitzlist"/>
        <w:numPr>
          <w:ilvl w:val="2"/>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1 łącznik do taśmy umożliwiający przepływ prądu z elektryzatora do ogrodzenia;</w:t>
      </w:r>
    </w:p>
    <w:p w14:paraId="2216E1A3" w14:textId="2FBD8147" w:rsidR="000B67B2" w:rsidRPr="000B67B2" w:rsidRDefault="000B67B2" w:rsidP="003C0A82">
      <w:pPr>
        <w:pStyle w:val="Akapitzlist"/>
        <w:numPr>
          <w:ilvl w:val="2"/>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1 metalowy pręt (zabezpieczonego przed korozją) uziemiającego;</w:t>
      </w:r>
    </w:p>
    <w:p w14:paraId="52E5915C" w14:textId="77777777" w:rsidR="000B67B2" w:rsidRPr="000B67B2" w:rsidRDefault="000B67B2" w:rsidP="003C0A82">
      <w:pPr>
        <w:pStyle w:val="Akapitzlist"/>
        <w:numPr>
          <w:ilvl w:val="2"/>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1 odgromnik zewnętrzny do ogrodzeń elektrycznych;</w:t>
      </w:r>
    </w:p>
    <w:p w14:paraId="771B8BB9" w14:textId="77777777" w:rsidR="000B67B2" w:rsidRPr="000B67B2" w:rsidRDefault="000B67B2" w:rsidP="003C0A82">
      <w:pPr>
        <w:pStyle w:val="Akapitzlist"/>
        <w:numPr>
          <w:ilvl w:val="2"/>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5 uchwytów ze sprężyną umożliwiających montaż bramy;</w:t>
      </w:r>
    </w:p>
    <w:p w14:paraId="2979C424" w14:textId="76CC2107" w:rsidR="000B67B2" w:rsidRPr="000B67B2" w:rsidRDefault="000B67B2" w:rsidP="003C0A82">
      <w:pPr>
        <w:pStyle w:val="Akapitzlist"/>
        <w:numPr>
          <w:ilvl w:val="2"/>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1 kontroler napięcia 10 KV;</w:t>
      </w:r>
    </w:p>
    <w:p w14:paraId="1F5B2E60" w14:textId="2EC88389" w:rsidR="000B67B2" w:rsidRPr="000B67B2" w:rsidRDefault="000B67B2" w:rsidP="003C0A82">
      <w:pPr>
        <w:pStyle w:val="Akapitzlist"/>
        <w:numPr>
          <w:ilvl w:val="2"/>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1 elektryzator akumulatorowy o sile impulsu wyjściowego 5 J (dżuli)  na ogrodzeniu z pojemnikiem na  akumulator;</w:t>
      </w:r>
    </w:p>
    <w:p w14:paraId="7C0389C0" w14:textId="1C4A4A5A" w:rsidR="000B67B2" w:rsidRPr="000B67B2" w:rsidRDefault="000B67B2" w:rsidP="003C0A82">
      <w:pPr>
        <w:pStyle w:val="Akapitzlist"/>
        <w:numPr>
          <w:ilvl w:val="2"/>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1 panel słonecznym o mocy 25 W do ładowania akumulatora z mocowaniem do elektryzatora;</w:t>
      </w:r>
    </w:p>
    <w:p w14:paraId="223DF743" w14:textId="69133011" w:rsidR="000B67B2" w:rsidRPr="000B67B2" w:rsidRDefault="000B67B2" w:rsidP="003C0A82">
      <w:pPr>
        <w:pStyle w:val="Akapitzlist"/>
        <w:numPr>
          <w:ilvl w:val="2"/>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słonecznego zapobiegający przeładowaniu akumulatora.</w:t>
      </w:r>
    </w:p>
    <w:p w14:paraId="43ACCBEA" w14:textId="66D40708" w:rsidR="000B67B2" w:rsidRPr="000B67B2" w:rsidRDefault="000B67B2" w:rsidP="003C0A82">
      <w:pPr>
        <w:pStyle w:val="Akapitzlist"/>
        <w:numPr>
          <w:ilvl w:val="1"/>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 kompletów  ogrodzeń elektrycznych do ochrony inwentarza zwanych pastuchami elektrycznymi zabezpieczających pasieki  przed niedźwiedziami, z których każdy zestaw składa się z następujących elementów:</w:t>
      </w:r>
    </w:p>
    <w:p w14:paraId="6F1204D6" w14:textId="77777777" w:rsidR="000B67B2" w:rsidRPr="000B67B2" w:rsidRDefault="000B67B2" w:rsidP="003C0A82">
      <w:pPr>
        <w:pStyle w:val="Akapitzlist"/>
        <w:numPr>
          <w:ilvl w:val="2"/>
          <w:numId w:val="12"/>
        </w:numPr>
        <w:spacing w:line="240" w:lineRule="auto"/>
        <w:rPr>
          <w:rFonts w:asciiTheme="minorHAnsi" w:hAnsiTheme="minorHAnsi" w:cstheme="minorHAnsi"/>
          <w:sz w:val="18"/>
          <w:szCs w:val="18"/>
          <w:lang w:val="pl-PL"/>
        </w:rPr>
      </w:pPr>
      <w:r w:rsidRPr="000B67B2">
        <w:rPr>
          <w:rFonts w:asciiTheme="minorHAnsi" w:hAnsiTheme="minorHAnsi" w:cstheme="minorHAnsi"/>
          <w:sz w:val="18"/>
          <w:szCs w:val="18"/>
          <w:lang w:val="pl-PL"/>
        </w:rPr>
        <w:lastRenderedPageBreak/>
        <w:t>drut o długości 500 metrów i przekroju 2 mm;</w:t>
      </w:r>
    </w:p>
    <w:p w14:paraId="21506880" w14:textId="1C03BE01" w:rsidR="000B67B2" w:rsidRPr="000B67B2" w:rsidRDefault="000B67B2" w:rsidP="003C0A82">
      <w:pPr>
        <w:pStyle w:val="Akapitzlist"/>
        <w:numPr>
          <w:ilvl w:val="2"/>
          <w:numId w:val="12"/>
        </w:numPr>
        <w:spacing w:line="240" w:lineRule="auto"/>
        <w:rPr>
          <w:rFonts w:asciiTheme="minorHAnsi" w:hAnsiTheme="minorHAnsi" w:cstheme="minorHAnsi"/>
          <w:sz w:val="18"/>
          <w:szCs w:val="18"/>
          <w:lang w:val="pl-PL"/>
        </w:rPr>
      </w:pPr>
      <w:r w:rsidRPr="000B67B2">
        <w:rPr>
          <w:rFonts w:asciiTheme="minorHAnsi" w:hAnsiTheme="minorHAnsi" w:cstheme="minorHAnsi"/>
          <w:sz w:val="18"/>
          <w:szCs w:val="18"/>
          <w:lang w:val="pl-PL"/>
        </w:rPr>
        <w:t>100 szt. izolatorów okrągłych  (do wkręcania w drewniane słupki);</w:t>
      </w:r>
    </w:p>
    <w:p w14:paraId="24C5B990" w14:textId="5BF93BA2" w:rsidR="000B67B2" w:rsidRPr="000B67B2" w:rsidRDefault="000B67B2" w:rsidP="003C0A82">
      <w:pPr>
        <w:pStyle w:val="Akapitzlist"/>
        <w:numPr>
          <w:ilvl w:val="2"/>
          <w:numId w:val="12"/>
        </w:numPr>
        <w:spacing w:line="240" w:lineRule="auto"/>
        <w:rPr>
          <w:rFonts w:asciiTheme="minorHAnsi" w:hAnsiTheme="minorHAnsi" w:cstheme="minorHAnsi"/>
          <w:sz w:val="18"/>
          <w:szCs w:val="18"/>
          <w:lang w:val="pl-PL"/>
        </w:rPr>
      </w:pPr>
      <w:r w:rsidRPr="000B67B2">
        <w:rPr>
          <w:rFonts w:asciiTheme="minorHAnsi" w:hAnsiTheme="minorHAnsi" w:cstheme="minorHAnsi"/>
          <w:sz w:val="18"/>
          <w:szCs w:val="18"/>
          <w:lang w:val="pl-PL"/>
        </w:rPr>
        <w:t>20 szt. izolatorów narożnych;</w:t>
      </w:r>
    </w:p>
    <w:p w14:paraId="506C9297" w14:textId="368B4C02" w:rsidR="000B67B2" w:rsidRPr="000B67B2" w:rsidRDefault="000B67B2" w:rsidP="003C0A82">
      <w:pPr>
        <w:pStyle w:val="Akapitzlist"/>
        <w:numPr>
          <w:ilvl w:val="2"/>
          <w:numId w:val="12"/>
        </w:numPr>
        <w:spacing w:line="240" w:lineRule="auto"/>
        <w:rPr>
          <w:rFonts w:asciiTheme="minorHAnsi" w:hAnsiTheme="minorHAnsi" w:cstheme="minorHAnsi"/>
          <w:sz w:val="18"/>
          <w:szCs w:val="18"/>
          <w:lang w:val="pl-PL"/>
        </w:rPr>
      </w:pPr>
      <w:r w:rsidRPr="000B67B2">
        <w:rPr>
          <w:rFonts w:asciiTheme="minorHAnsi" w:hAnsiTheme="minorHAnsi" w:cstheme="minorHAnsi"/>
          <w:sz w:val="18"/>
          <w:szCs w:val="18"/>
          <w:lang w:val="pl-PL"/>
        </w:rPr>
        <w:t>8 szt. izolatorów bramowych;</w:t>
      </w:r>
    </w:p>
    <w:p w14:paraId="70409D6B" w14:textId="4027D06F" w:rsidR="000B67B2" w:rsidRPr="000B67B2" w:rsidRDefault="000B67B2" w:rsidP="003C0A82">
      <w:pPr>
        <w:pStyle w:val="Akapitzlist"/>
        <w:numPr>
          <w:ilvl w:val="2"/>
          <w:numId w:val="12"/>
        </w:numPr>
        <w:spacing w:line="240" w:lineRule="auto"/>
        <w:rPr>
          <w:rFonts w:asciiTheme="minorHAnsi" w:hAnsiTheme="minorHAnsi" w:cstheme="minorHAnsi"/>
          <w:sz w:val="18"/>
          <w:szCs w:val="18"/>
          <w:lang w:val="pl-PL"/>
        </w:rPr>
      </w:pPr>
      <w:r w:rsidRPr="000B67B2">
        <w:rPr>
          <w:rFonts w:asciiTheme="minorHAnsi" w:hAnsiTheme="minorHAnsi" w:cstheme="minorHAnsi"/>
          <w:sz w:val="18"/>
          <w:szCs w:val="18"/>
          <w:lang w:val="pl-PL"/>
        </w:rPr>
        <w:t>4 uchwyty ze sprężyną umożliwiające montaż bramy;</w:t>
      </w:r>
    </w:p>
    <w:p w14:paraId="79E407A8" w14:textId="4B1FE09E" w:rsidR="000B67B2" w:rsidRPr="000B67B2" w:rsidRDefault="000B67B2" w:rsidP="003C0A82">
      <w:pPr>
        <w:pStyle w:val="Akapitzlist"/>
        <w:numPr>
          <w:ilvl w:val="2"/>
          <w:numId w:val="12"/>
        </w:numPr>
        <w:spacing w:line="240" w:lineRule="auto"/>
        <w:rPr>
          <w:rFonts w:asciiTheme="minorHAnsi" w:hAnsiTheme="minorHAnsi" w:cstheme="minorHAnsi"/>
          <w:sz w:val="18"/>
          <w:szCs w:val="18"/>
          <w:lang w:val="pl-PL"/>
        </w:rPr>
      </w:pPr>
      <w:r w:rsidRPr="000B67B2">
        <w:rPr>
          <w:rFonts w:asciiTheme="minorHAnsi" w:hAnsiTheme="minorHAnsi" w:cstheme="minorHAnsi"/>
          <w:sz w:val="18"/>
          <w:szCs w:val="18"/>
          <w:lang w:val="pl-PL"/>
        </w:rPr>
        <w:t>1 kontroler napięcia 10 KV;</w:t>
      </w:r>
    </w:p>
    <w:p w14:paraId="3C06A68D" w14:textId="069B2E8B" w:rsidR="000B67B2" w:rsidRPr="000B67B2" w:rsidRDefault="000B67B2" w:rsidP="003C0A82">
      <w:pPr>
        <w:pStyle w:val="Akapitzlist"/>
        <w:numPr>
          <w:ilvl w:val="2"/>
          <w:numId w:val="12"/>
        </w:numPr>
        <w:spacing w:line="240" w:lineRule="auto"/>
        <w:rPr>
          <w:rFonts w:asciiTheme="minorHAnsi" w:hAnsiTheme="minorHAnsi" w:cstheme="minorHAnsi"/>
          <w:sz w:val="18"/>
          <w:szCs w:val="18"/>
          <w:lang w:val="pl-PL"/>
        </w:rPr>
      </w:pPr>
      <w:r w:rsidRPr="000B67B2">
        <w:rPr>
          <w:rFonts w:asciiTheme="minorHAnsi" w:hAnsiTheme="minorHAnsi" w:cstheme="minorHAnsi"/>
          <w:sz w:val="18"/>
          <w:szCs w:val="18"/>
          <w:lang w:val="pl-PL"/>
        </w:rPr>
        <w:t>1 metalowy pręt (zabezpieczony przed korozją)  uziemiające;</w:t>
      </w:r>
    </w:p>
    <w:p w14:paraId="66304610" w14:textId="055F324D" w:rsidR="000B67B2" w:rsidRPr="000B67B2" w:rsidRDefault="000B67B2" w:rsidP="003C0A82">
      <w:pPr>
        <w:pStyle w:val="Akapitzlist"/>
        <w:numPr>
          <w:ilvl w:val="2"/>
          <w:numId w:val="12"/>
        </w:numPr>
        <w:spacing w:line="240" w:lineRule="auto"/>
        <w:rPr>
          <w:rFonts w:asciiTheme="minorHAnsi" w:hAnsiTheme="minorHAnsi" w:cstheme="minorHAnsi"/>
          <w:sz w:val="18"/>
          <w:szCs w:val="18"/>
          <w:lang w:val="pl-PL"/>
        </w:rPr>
      </w:pPr>
      <w:r w:rsidRPr="000B67B2">
        <w:rPr>
          <w:rFonts w:asciiTheme="minorHAnsi" w:hAnsiTheme="minorHAnsi" w:cstheme="minorHAnsi"/>
          <w:sz w:val="18"/>
          <w:szCs w:val="18"/>
          <w:lang w:val="pl-PL"/>
        </w:rPr>
        <w:t>1 odgromnik zewnętrzny do ogrodzeń elektrycznych;</w:t>
      </w:r>
    </w:p>
    <w:p w14:paraId="64FCC1A8" w14:textId="5BB92065" w:rsidR="000B67B2" w:rsidRPr="000B67B2" w:rsidRDefault="000B67B2" w:rsidP="003C0A82">
      <w:pPr>
        <w:pStyle w:val="Akapitzlist"/>
        <w:numPr>
          <w:ilvl w:val="2"/>
          <w:numId w:val="12"/>
        </w:numPr>
        <w:spacing w:line="240" w:lineRule="auto"/>
        <w:rPr>
          <w:rFonts w:asciiTheme="minorHAnsi" w:hAnsiTheme="minorHAnsi" w:cstheme="minorHAnsi"/>
          <w:sz w:val="18"/>
          <w:szCs w:val="18"/>
          <w:lang w:val="pl-PL"/>
        </w:rPr>
      </w:pPr>
      <w:r w:rsidRPr="000B67B2">
        <w:rPr>
          <w:rFonts w:asciiTheme="minorHAnsi" w:hAnsiTheme="minorHAnsi" w:cstheme="minorHAnsi"/>
          <w:sz w:val="18"/>
          <w:szCs w:val="18"/>
          <w:lang w:val="pl-PL"/>
        </w:rPr>
        <w:t>1 elektryzator akumulatorowy o sile impulsu wyjściowego  5 J (dżuli)  na ogrodzeniu z pojemnikiem na akumulator;</w:t>
      </w:r>
    </w:p>
    <w:p w14:paraId="4F9E2ECF" w14:textId="2CB95E90" w:rsidR="000B67B2" w:rsidRPr="000B67B2" w:rsidRDefault="000B67B2" w:rsidP="003C0A82">
      <w:pPr>
        <w:pStyle w:val="Akapitzlist"/>
        <w:numPr>
          <w:ilvl w:val="2"/>
          <w:numId w:val="12"/>
        </w:numPr>
        <w:spacing w:line="240" w:lineRule="auto"/>
        <w:rPr>
          <w:rFonts w:asciiTheme="minorHAnsi" w:hAnsiTheme="minorHAnsi" w:cstheme="minorHAnsi"/>
          <w:sz w:val="18"/>
          <w:szCs w:val="18"/>
          <w:lang w:val="pl-PL"/>
        </w:rPr>
      </w:pPr>
      <w:r w:rsidRPr="000B67B2">
        <w:rPr>
          <w:rFonts w:asciiTheme="minorHAnsi" w:hAnsiTheme="minorHAnsi" w:cstheme="minorHAnsi"/>
          <w:sz w:val="18"/>
          <w:szCs w:val="18"/>
          <w:lang w:val="pl-PL"/>
        </w:rPr>
        <w:t>1 panel słoneczny o mocy 25 W z mocowaniem do elektryzatora;</w:t>
      </w:r>
    </w:p>
    <w:p w14:paraId="49629AA8" w14:textId="50D5CA89" w:rsidR="000B67B2" w:rsidRPr="000B67B2" w:rsidRDefault="000B67B2" w:rsidP="003C0A82">
      <w:pPr>
        <w:pStyle w:val="Akapitzlist"/>
        <w:numPr>
          <w:ilvl w:val="2"/>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1 regulator do panelu słonecznego zapobiegający przeładowaniu akumulator.</w:t>
      </w:r>
    </w:p>
    <w:p w14:paraId="5957EF85" w14:textId="535987A4" w:rsidR="000B67B2" w:rsidRPr="000B67B2" w:rsidRDefault="000B67B2" w:rsidP="000B67B2">
      <w:pPr>
        <w:pStyle w:val="Akapitzlist"/>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(„Ogrodzenie elektryczne”)</w:t>
      </w:r>
    </w:p>
    <w:p w14:paraId="522E2F34" w14:textId="6593CEEC" w:rsidR="000B67B2" w:rsidRPr="000B67B2" w:rsidRDefault="000B67B2" w:rsidP="003C0A82">
      <w:pPr>
        <w:pStyle w:val="Akapitzlist"/>
        <w:numPr>
          <w:ilvl w:val="0"/>
          <w:numId w:val="12"/>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 xml:space="preserve">Dostarczone elementy Ogrodzenia elektrycznego, o którym mowa w ust. 1 lit. a muszą umożliwiać ogrodzenie powierzchni ok. 1 ha przy użyciu 5 taśm, z których będzie ulokowana na wysokości nie niżej niż 1,20 m nad ziemią oraz montaż bramy wejściowej, a także umożliwienie umieszczenia w rogach ogrodzenia kołków drewnianych (w celu wzmocnienia konstrukcji). </w:t>
      </w:r>
    </w:p>
    <w:p w14:paraId="727631D6" w14:textId="77777777" w:rsidR="000B67B2" w:rsidRPr="000B67B2" w:rsidRDefault="000B67B2" w:rsidP="000B67B2">
      <w:pPr>
        <w:spacing w:line="240" w:lineRule="auto"/>
        <w:ind w:left="0" w:firstLine="0"/>
        <w:rPr>
          <w:rFonts w:asciiTheme="minorHAnsi" w:hAnsiTheme="minorHAnsi" w:cstheme="minorHAnsi"/>
          <w:sz w:val="18"/>
          <w:szCs w:val="18"/>
        </w:rPr>
      </w:pPr>
    </w:p>
    <w:p w14:paraId="496ED518" w14:textId="3BF1D369" w:rsidR="000B67B2" w:rsidRPr="000B67B2" w:rsidRDefault="000B67B2" w:rsidP="000B67B2">
      <w:pPr>
        <w:spacing w:line="240" w:lineRule="auto"/>
        <w:ind w:left="0" w:right="-38" w:firstLine="0"/>
        <w:jc w:val="center"/>
        <w:rPr>
          <w:rFonts w:asciiTheme="minorHAnsi" w:hAnsiTheme="minorHAnsi" w:cstheme="minorHAnsi"/>
          <w:b/>
          <w:sz w:val="18"/>
          <w:szCs w:val="18"/>
        </w:rPr>
      </w:pPr>
      <w:r w:rsidRPr="000B67B2">
        <w:rPr>
          <w:rFonts w:asciiTheme="minorHAnsi" w:hAnsiTheme="minorHAnsi" w:cstheme="minorHAnsi"/>
          <w:b/>
          <w:sz w:val="18"/>
          <w:szCs w:val="18"/>
        </w:rPr>
        <w:t>§ 2</w:t>
      </w:r>
    </w:p>
    <w:p w14:paraId="474826E1" w14:textId="7B7274FC" w:rsidR="000B67B2" w:rsidRPr="000B67B2" w:rsidRDefault="000B67B2" w:rsidP="000B67B2">
      <w:pPr>
        <w:spacing w:line="240" w:lineRule="auto"/>
        <w:ind w:left="0" w:right="-38" w:firstLine="0"/>
        <w:jc w:val="center"/>
        <w:rPr>
          <w:rFonts w:asciiTheme="minorHAnsi" w:hAnsiTheme="minorHAnsi" w:cstheme="minorHAnsi"/>
          <w:b/>
          <w:sz w:val="18"/>
          <w:szCs w:val="18"/>
        </w:rPr>
      </w:pPr>
      <w:r w:rsidRPr="000B67B2">
        <w:rPr>
          <w:rFonts w:asciiTheme="minorHAnsi" w:hAnsiTheme="minorHAnsi" w:cstheme="minorHAnsi"/>
          <w:b/>
          <w:sz w:val="18"/>
          <w:szCs w:val="18"/>
        </w:rPr>
        <w:t>Termin dostawy</w:t>
      </w:r>
    </w:p>
    <w:p w14:paraId="3608675F" w14:textId="4EBD66D1" w:rsidR="000B67B2" w:rsidRPr="000B67B2" w:rsidRDefault="000B67B2" w:rsidP="003C0A82">
      <w:pPr>
        <w:pStyle w:val="Akapitzlist"/>
        <w:numPr>
          <w:ilvl w:val="0"/>
          <w:numId w:val="13"/>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 xml:space="preserve">Ogrodzenie elektryczne zostanie dostarczone przez Wykonawcę we wskazane przez Zamawiającego miejsca, znajdujące się na terenie </w:t>
      </w:r>
      <w:r w:rsidR="00E972C5">
        <w:rPr>
          <w:rFonts w:asciiTheme="minorHAnsi" w:hAnsiTheme="minorHAnsi" w:cstheme="minorHAnsi"/>
          <w:sz w:val="18"/>
          <w:szCs w:val="18"/>
          <w:lang w:val="pl-PL"/>
        </w:rPr>
        <w:t>województwa</w:t>
      </w:r>
      <w:r w:rsidRPr="000B67B2">
        <w:rPr>
          <w:rFonts w:asciiTheme="minorHAnsi" w:hAnsiTheme="minorHAnsi" w:cstheme="minorHAnsi"/>
          <w:sz w:val="18"/>
          <w:szCs w:val="18"/>
          <w:lang w:val="pl-PL"/>
        </w:rPr>
        <w:t xml:space="preserve"> podkarpackiego, podlaskiego, lubuskiego i wielkopolskiego. </w:t>
      </w:r>
    </w:p>
    <w:p w14:paraId="5661A439" w14:textId="05817342" w:rsidR="000B67B2" w:rsidRPr="000B67B2" w:rsidRDefault="000B67B2" w:rsidP="003C0A82">
      <w:pPr>
        <w:pStyle w:val="Akapitzlist"/>
        <w:numPr>
          <w:ilvl w:val="0"/>
          <w:numId w:val="13"/>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 xml:space="preserve">Zamawiający dopuszcza dostawę za pośrednictwem operatora pocztowego - przesyłki rejestrowanej oraz przesyłkę kurierską. Za nieprawidłowości w przeprowadzeniu dostawy odpowiada Wykonawca. </w:t>
      </w:r>
    </w:p>
    <w:p w14:paraId="55CB2152" w14:textId="7F1C557A" w:rsidR="000B67B2" w:rsidRPr="000B67B2" w:rsidRDefault="000B67B2" w:rsidP="003C0A82">
      <w:pPr>
        <w:pStyle w:val="Akapitzlist"/>
        <w:numPr>
          <w:ilvl w:val="0"/>
          <w:numId w:val="13"/>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 xml:space="preserve">Dostawa powinna być wykonana do dnia </w:t>
      </w:r>
      <w:r w:rsidR="00EB5B18">
        <w:rPr>
          <w:rFonts w:asciiTheme="minorHAnsi" w:hAnsiTheme="minorHAnsi" w:cstheme="minorHAnsi"/>
          <w:b/>
          <w:bCs/>
          <w:sz w:val="18"/>
          <w:szCs w:val="18"/>
          <w:lang w:val="pl-PL"/>
        </w:rPr>
        <w:t>1</w:t>
      </w:r>
      <w:r w:rsidR="00B2223E" w:rsidRPr="00B2223E">
        <w:rPr>
          <w:rFonts w:asciiTheme="minorHAnsi" w:hAnsiTheme="minorHAnsi" w:cstheme="minorHAnsi"/>
          <w:b/>
          <w:bCs/>
          <w:sz w:val="18"/>
          <w:szCs w:val="18"/>
          <w:lang w:val="pl-PL"/>
        </w:rPr>
        <w:t xml:space="preserve">6 </w:t>
      </w:r>
      <w:r w:rsidRPr="00B2223E">
        <w:rPr>
          <w:rFonts w:asciiTheme="minorHAnsi" w:hAnsiTheme="minorHAnsi" w:cstheme="minorHAnsi"/>
          <w:b/>
          <w:bCs/>
          <w:sz w:val="18"/>
          <w:szCs w:val="18"/>
          <w:lang w:val="pl-PL"/>
        </w:rPr>
        <w:t xml:space="preserve"> kwietnia 202</w:t>
      </w:r>
      <w:r w:rsidR="00B2223E" w:rsidRPr="00B2223E">
        <w:rPr>
          <w:rFonts w:asciiTheme="minorHAnsi" w:hAnsiTheme="minorHAnsi" w:cstheme="minorHAnsi"/>
          <w:b/>
          <w:bCs/>
          <w:sz w:val="18"/>
          <w:szCs w:val="18"/>
          <w:lang w:val="pl-PL"/>
        </w:rPr>
        <w:t>1</w:t>
      </w:r>
      <w:r w:rsidRPr="00B2223E">
        <w:rPr>
          <w:rFonts w:asciiTheme="minorHAnsi" w:hAnsiTheme="minorHAnsi" w:cstheme="minorHAnsi"/>
          <w:b/>
          <w:bCs/>
          <w:sz w:val="18"/>
          <w:szCs w:val="18"/>
          <w:lang w:val="pl-PL"/>
        </w:rPr>
        <w:t xml:space="preserve"> r.</w:t>
      </w:r>
      <w:r w:rsidRPr="000B67B2">
        <w:rPr>
          <w:rFonts w:asciiTheme="minorHAnsi" w:hAnsiTheme="minorHAnsi" w:cstheme="minorHAnsi"/>
          <w:sz w:val="18"/>
          <w:szCs w:val="18"/>
          <w:lang w:val="pl-PL"/>
        </w:rPr>
        <w:t xml:space="preserve"> </w:t>
      </w:r>
    </w:p>
    <w:p w14:paraId="4CA3AD77" w14:textId="264757E6" w:rsidR="000B67B2" w:rsidRPr="000B67B2" w:rsidRDefault="000B67B2" w:rsidP="003C0A82">
      <w:pPr>
        <w:pStyle w:val="Akapitzlist"/>
        <w:numPr>
          <w:ilvl w:val="0"/>
          <w:numId w:val="13"/>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Miejsce dostawy zostanie przekazane Wykonawcy w terminie</w:t>
      </w:r>
      <w:r>
        <w:rPr>
          <w:rFonts w:asciiTheme="minorHAnsi" w:hAnsiTheme="minorHAnsi" w:cstheme="minorHAnsi"/>
          <w:sz w:val="18"/>
          <w:szCs w:val="18"/>
          <w:lang w:val="pl-PL"/>
        </w:rPr>
        <w:t xml:space="preserve"> do</w:t>
      </w:r>
      <w:r w:rsidRPr="000B67B2">
        <w:rPr>
          <w:rFonts w:asciiTheme="minorHAnsi" w:hAnsiTheme="minorHAnsi" w:cstheme="minorHAnsi"/>
          <w:sz w:val="18"/>
          <w:szCs w:val="18"/>
          <w:lang w:val="pl-PL"/>
        </w:rPr>
        <w:t xml:space="preserve"> 14 dni przed terminem dostawy. W przypadku opóźnienia Zamawiającego w przekazaniu miejsca dostawy, termin na dostawę określony w ust. 3 ulega stosunkowemu wydłużeniu o czas opóźnienia Zamawiającego. </w:t>
      </w:r>
    </w:p>
    <w:p w14:paraId="614DE297" w14:textId="2EB99B9D" w:rsidR="000B67B2" w:rsidRDefault="000B67B2" w:rsidP="003C0A82">
      <w:pPr>
        <w:pStyle w:val="Akapitzlist"/>
        <w:numPr>
          <w:ilvl w:val="0"/>
          <w:numId w:val="13"/>
        </w:numPr>
        <w:spacing w:line="240" w:lineRule="auto"/>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Koszty dostawy zawarte zostały w wynagrodzeniu Wykonawcy o którym mowa w § 1 ust. 1</w:t>
      </w:r>
      <w:r>
        <w:rPr>
          <w:rFonts w:asciiTheme="minorHAnsi" w:hAnsiTheme="minorHAnsi" w:cstheme="minorHAnsi"/>
          <w:sz w:val="18"/>
          <w:szCs w:val="18"/>
          <w:lang w:val="pl-PL"/>
        </w:rPr>
        <w:t xml:space="preserve"> i 2</w:t>
      </w:r>
      <w:r w:rsidRPr="000B67B2">
        <w:rPr>
          <w:rFonts w:asciiTheme="minorHAnsi" w:hAnsiTheme="minorHAnsi" w:cstheme="minorHAnsi"/>
          <w:sz w:val="18"/>
          <w:szCs w:val="18"/>
          <w:lang w:val="pl-PL"/>
        </w:rPr>
        <w:t xml:space="preserve">. </w:t>
      </w:r>
    </w:p>
    <w:p w14:paraId="6B168BE8" w14:textId="77777777" w:rsidR="000B67B2" w:rsidRPr="000B67B2" w:rsidRDefault="000B67B2" w:rsidP="000B67B2">
      <w:pPr>
        <w:spacing w:line="240" w:lineRule="auto"/>
        <w:rPr>
          <w:rFonts w:asciiTheme="minorHAnsi" w:hAnsiTheme="minorHAnsi" w:cstheme="minorHAnsi"/>
          <w:sz w:val="18"/>
          <w:szCs w:val="18"/>
        </w:rPr>
      </w:pPr>
    </w:p>
    <w:p w14:paraId="423BF93E" w14:textId="11D59FBC" w:rsidR="000B67B2" w:rsidRPr="000B67B2" w:rsidRDefault="000B67B2" w:rsidP="000B67B2">
      <w:pPr>
        <w:spacing w:line="240" w:lineRule="auto"/>
        <w:ind w:right="-38"/>
        <w:jc w:val="center"/>
        <w:rPr>
          <w:rFonts w:asciiTheme="minorHAnsi" w:hAnsiTheme="minorHAnsi" w:cstheme="minorHAnsi"/>
          <w:b/>
          <w:sz w:val="18"/>
          <w:szCs w:val="18"/>
        </w:rPr>
      </w:pPr>
      <w:r w:rsidRPr="000B67B2">
        <w:rPr>
          <w:rFonts w:asciiTheme="minorHAnsi" w:hAnsiTheme="minorHAnsi" w:cstheme="minorHAnsi"/>
          <w:b/>
          <w:sz w:val="18"/>
          <w:szCs w:val="18"/>
        </w:rPr>
        <w:t xml:space="preserve">§ 3 </w:t>
      </w:r>
    </w:p>
    <w:p w14:paraId="58AC1DCA" w14:textId="5DFFA97E" w:rsidR="000B67B2" w:rsidRPr="000B67B2" w:rsidRDefault="000B67B2" w:rsidP="000B67B2">
      <w:pPr>
        <w:spacing w:line="240" w:lineRule="auto"/>
        <w:ind w:right="-38"/>
        <w:jc w:val="center"/>
        <w:rPr>
          <w:rFonts w:asciiTheme="minorHAnsi" w:hAnsiTheme="minorHAnsi" w:cstheme="minorHAnsi"/>
          <w:b/>
          <w:sz w:val="18"/>
          <w:szCs w:val="18"/>
        </w:rPr>
      </w:pPr>
      <w:r w:rsidRPr="000B67B2">
        <w:rPr>
          <w:rFonts w:asciiTheme="minorHAnsi" w:hAnsiTheme="minorHAnsi" w:cstheme="minorHAnsi"/>
          <w:b/>
          <w:sz w:val="18"/>
          <w:szCs w:val="18"/>
        </w:rPr>
        <w:t>Wynagrodzenie</w:t>
      </w:r>
    </w:p>
    <w:p w14:paraId="2709E182" w14:textId="35D392B0" w:rsidR="000B67B2" w:rsidRPr="000B67B2" w:rsidRDefault="000B67B2" w:rsidP="003C0A82">
      <w:pPr>
        <w:pStyle w:val="Akapitzlist"/>
        <w:numPr>
          <w:ilvl w:val="0"/>
          <w:numId w:val="14"/>
        </w:numPr>
        <w:spacing w:line="240" w:lineRule="auto"/>
        <w:ind w:right="-38"/>
        <w:jc w:val="both"/>
        <w:rPr>
          <w:rFonts w:asciiTheme="minorHAnsi" w:hAnsiTheme="minorHAnsi" w:cstheme="minorHAnsi"/>
          <w:b/>
          <w:sz w:val="18"/>
          <w:szCs w:val="18"/>
          <w:lang w:val="pl-PL"/>
        </w:rPr>
      </w:pPr>
      <w:r w:rsidRPr="000B67B2">
        <w:rPr>
          <w:rFonts w:asciiTheme="minorHAnsi" w:hAnsiTheme="minorHAnsi" w:cstheme="minorHAnsi"/>
          <w:sz w:val="18"/>
          <w:szCs w:val="18"/>
          <w:lang w:val="pl-PL"/>
        </w:rPr>
        <w:t>Za dostawę</w:t>
      </w:r>
      <w:r>
        <w:rPr>
          <w:rFonts w:asciiTheme="minorHAnsi" w:hAnsiTheme="minorHAnsi" w:cstheme="minorHAnsi"/>
          <w:sz w:val="18"/>
          <w:szCs w:val="18"/>
          <w:lang w:val="pl-PL"/>
        </w:rPr>
        <w:t xml:space="preserve"> 1 kompletu</w:t>
      </w:r>
      <w:r w:rsidRPr="000B67B2">
        <w:rPr>
          <w:rFonts w:asciiTheme="minorHAnsi" w:hAnsiTheme="minorHAnsi" w:cstheme="minorHAnsi"/>
          <w:sz w:val="18"/>
          <w:szCs w:val="18"/>
          <w:lang w:val="pl-PL"/>
        </w:rPr>
        <w:t xml:space="preserve"> Ogrodzenia elektrycznego</w:t>
      </w:r>
      <w:r>
        <w:rPr>
          <w:rFonts w:asciiTheme="minorHAnsi" w:hAnsiTheme="minorHAnsi" w:cstheme="minorHAnsi"/>
          <w:sz w:val="18"/>
          <w:szCs w:val="18"/>
          <w:lang w:val="pl-PL"/>
        </w:rPr>
        <w:t>,</w:t>
      </w:r>
      <w:r w:rsidRPr="000B67B2">
        <w:rPr>
          <w:rFonts w:asciiTheme="minorHAnsi" w:hAnsiTheme="minorHAnsi" w:cstheme="minorHAnsi"/>
          <w:sz w:val="18"/>
          <w:szCs w:val="18"/>
          <w:lang w:val="pl-PL"/>
        </w:rPr>
        <w:t xml:space="preserve"> </w:t>
      </w:r>
      <w:r>
        <w:rPr>
          <w:rFonts w:asciiTheme="minorHAnsi" w:hAnsiTheme="minorHAnsi" w:cstheme="minorHAnsi"/>
          <w:sz w:val="18"/>
          <w:szCs w:val="18"/>
          <w:lang w:val="pl-PL"/>
        </w:rPr>
        <w:t xml:space="preserve">o którym mowa w § 1 ust. 1 lit. a Wykonawca otrzyma wynagrodzenie w wysokości ……………… zł netto (słownie), powiększonej o obowiązujący podatek od towarów i usług. </w:t>
      </w:r>
    </w:p>
    <w:p w14:paraId="5522AC95" w14:textId="02005CEA" w:rsidR="000B67B2" w:rsidRDefault="000B67B2" w:rsidP="003C0A82">
      <w:pPr>
        <w:pStyle w:val="Akapitzlist"/>
        <w:numPr>
          <w:ilvl w:val="0"/>
          <w:numId w:val="14"/>
        </w:numPr>
        <w:spacing w:line="240" w:lineRule="auto"/>
        <w:ind w:right="-38"/>
        <w:jc w:val="both"/>
        <w:rPr>
          <w:rFonts w:asciiTheme="minorHAnsi" w:hAnsiTheme="minorHAnsi" w:cstheme="minorHAnsi"/>
          <w:sz w:val="18"/>
          <w:szCs w:val="18"/>
          <w:lang w:val="pl-PL"/>
        </w:rPr>
      </w:pPr>
      <w:r>
        <w:rPr>
          <w:rFonts w:asciiTheme="minorHAnsi" w:hAnsiTheme="minorHAnsi" w:cstheme="minorHAnsi"/>
          <w:sz w:val="18"/>
          <w:szCs w:val="18"/>
          <w:lang w:val="pl-PL"/>
        </w:rPr>
        <w:t>Za dostawę 1</w:t>
      </w:r>
      <w:r w:rsidRPr="000B67B2">
        <w:rPr>
          <w:rFonts w:asciiTheme="minorHAnsi" w:hAnsiTheme="minorHAnsi" w:cstheme="minorHAnsi"/>
          <w:sz w:val="18"/>
          <w:szCs w:val="18"/>
          <w:lang w:val="pl-PL"/>
        </w:rPr>
        <w:t xml:space="preserve"> kompletu Ogrodzenia elektrycznego, o</w:t>
      </w:r>
      <w:r>
        <w:rPr>
          <w:rFonts w:asciiTheme="minorHAnsi" w:hAnsiTheme="minorHAnsi" w:cstheme="minorHAnsi"/>
          <w:sz w:val="18"/>
          <w:szCs w:val="18"/>
          <w:lang w:val="pl-PL"/>
        </w:rPr>
        <w:t xml:space="preserve"> którym mowa w § 1 ust. 1 lit. b</w:t>
      </w:r>
      <w:r w:rsidRPr="000B67B2">
        <w:rPr>
          <w:rFonts w:asciiTheme="minorHAnsi" w:hAnsiTheme="minorHAnsi" w:cstheme="minorHAnsi"/>
          <w:sz w:val="18"/>
          <w:szCs w:val="18"/>
          <w:lang w:val="pl-PL"/>
        </w:rPr>
        <w:t xml:space="preserve"> Wykonawca otrzyma wynagrodzenie w wysokości ……………… zł netto (słownie), powiększonej o obowiązujący podatek od towarów i usług</w:t>
      </w:r>
      <w:r>
        <w:rPr>
          <w:rFonts w:asciiTheme="minorHAnsi" w:hAnsiTheme="minorHAnsi" w:cstheme="minorHAnsi"/>
          <w:sz w:val="18"/>
          <w:szCs w:val="18"/>
          <w:lang w:val="pl-PL"/>
        </w:rPr>
        <w:t xml:space="preserve">. </w:t>
      </w:r>
    </w:p>
    <w:p w14:paraId="15873990" w14:textId="47F8EBB3" w:rsidR="0075160B" w:rsidRDefault="0075160B" w:rsidP="003C0A82">
      <w:pPr>
        <w:pStyle w:val="Akapitzlist"/>
        <w:numPr>
          <w:ilvl w:val="0"/>
          <w:numId w:val="14"/>
        </w:numPr>
        <w:spacing w:line="240" w:lineRule="auto"/>
        <w:ind w:right="-38"/>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Całkowita wartość umowy stanowi sumę iloczynów ceny za komplet Ogrodzenia elektrycznego określonej w ust. 1 i 2 oraz ilości kompletów Ogrodzenia elektrycznego określonej w § 1 ust. 1 lit. a i b. </w:t>
      </w:r>
    </w:p>
    <w:p w14:paraId="00DD4D2C" w14:textId="64A4196E" w:rsidR="000B67B2" w:rsidRDefault="000B67B2" w:rsidP="003C0A82">
      <w:pPr>
        <w:pStyle w:val="Akapitzlist"/>
        <w:numPr>
          <w:ilvl w:val="0"/>
          <w:numId w:val="14"/>
        </w:numPr>
        <w:spacing w:line="240" w:lineRule="auto"/>
        <w:ind w:right="-38"/>
        <w:jc w:val="both"/>
        <w:rPr>
          <w:rFonts w:asciiTheme="minorHAnsi" w:hAnsiTheme="minorHAnsi" w:cstheme="minorHAnsi"/>
          <w:sz w:val="18"/>
          <w:szCs w:val="18"/>
          <w:lang w:val="pl-PL"/>
        </w:rPr>
      </w:pPr>
      <w:r w:rsidRPr="000B67B2">
        <w:rPr>
          <w:rFonts w:asciiTheme="minorHAnsi" w:hAnsiTheme="minorHAnsi" w:cstheme="minorHAnsi"/>
          <w:sz w:val="18"/>
          <w:szCs w:val="18"/>
          <w:lang w:val="pl-PL"/>
        </w:rPr>
        <w:t xml:space="preserve">Rozliczenia będą następowały na podstawie </w:t>
      </w:r>
      <w:r>
        <w:rPr>
          <w:rFonts w:asciiTheme="minorHAnsi" w:hAnsiTheme="minorHAnsi" w:cstheme="minorHAnsi"/>
          <w:sz w:val="18"/>
          <w:szCs w:val="18"/>
          <w:lang w:val="pl-PL"/>
        </w:rPr>
        <w:t>protokołów zdawczo-odbiorczych lub potwierdzeń dostawy Ogrodzenia elektrycznego we wskazane miejsca.</w:t>
      </w:r>
      <w:r w:rsidRPr="000B67B2">
        <w:rPr>
          <w:rFonts w:asciiTheme="minorHAnsi" w:hAnsiTheme="minorHAnsi" w:cstheme="minorHAnsi"/>
          <w:sz w:val="18"/>
          <w:szCs w:val="18"/>
          <w:lang w:val="pl-PL"/>
        </w:rPr>
        <w:t xml:space="preserve"> Wykonawca wystawi na ich podstawie fakturę VAT obejmującą należność za daną dostawę obliczoną jako ilość dostarczonych kompletów Ogrodzenia elektrycznego zgodnie z ust. 1 i</w:t>
      </w:r>
      <w:r>
        <w:rPr>
          <w:rFonts w:asciiTheme="minorHAnsi" w:hAnsiTheme="minorHAnsi" w:cstheme="minorHAnsi"/>
          <w:sz w:val="18"/>
          <w:szCs w:val="18"/>
          <w:lang w:val="pl-PL"/>
        </w:rPr>
        <w:t xml:space="preserve"> 2. </w:t>
      </w:r>
    </w:p>
    <w:p w14:paraId="547C3BDF" w14:textId="77777777" w:rsidR="006F5E7C" w:rsidRPr="006F5E7C" w:rsidRDefault="006F5E7C" w:rsidP="003C0A82">
      <w:pPr>
        <w:pStyle w:val="Akapitzlist"/>
        <w:numPr>
          <w:ilvl w:val="0"/>
          <w:numId w:val="14"/>
        </w:numPr>
        <w:spacing w:line="240" w:lineRule="auto"/>
        <w:ind w:right="-38"/>
        <w:jc w:val="both"/>
        <w:rPr>
          <w:rFonts w:asciiTheme="minorHAnsi" w:hAnsiTheme="minorHAnsi" w:cstheme="minorHAnsi"/>
          <w:sz w:val="18"/>
          <w:szCs w:val="18"/>
          <w:lang w:val="pl-PL"/>
        </w:rPr>
      </w:pPr>
      <w:r w:rsidRPr="006F5E7C">
        <w:rPr>
          <w:rFonts w:asciiTheme="minorHAnsi" w:hAnsiTheme="minorHAnsi" w:cstheme="minorHAnsi"/>
          <w:sz w:val="18"/>
          <w:szCs w:val="18"/>
          <w:lang w:val="pl-PL"/>
        </w:rPr>
        <w:t>Zamawiający zapłaci wynagrodzenie wskazane na fakturze VAT na rachunek bankowy Wykonawcy : …………………………………………………………………………………………………</w:t>
      </w:r>
    </w:p>
    <w:p w14:paraId="3D11B7E6" w14:textId="531E42AE" w:rsidR="006F5E7C" w:rsidRPr="006F5E7C" w:rsidRDefault="006F5E7C" w:rsidP="003C0A82">
      <w:pPr>
        <w:pStyle w:val="Akapitzlist"/>
        <w:numPr>
          <w:ilvl w:val="0"/>
          <w:numId w:val="14"/>
        </w:numPr>
        <w:spacing w:line="240" w:lineRule="auto"/>
        <w:ind w:right="-38"/>
        <w:jc w:val="both"/>
        <w:rPr>
          <w:rFonts w:asciiTheme="minorHAnsi" w:hAnsiTheme="minorHAnsi" w:cstheme="minorHAnsi"/>
          <w:sz w:val="18"/>
          <w:szCs w:val="18"/>
          <w:lang w:val="pl-PL"/>
        </w:rPr>
      </w:pPr>
      <w:r w:rsidRPr="006F5E7C">
        <w:rPr>
          <w:rFonts w:asciiTheme="minorHAnsi" w:hAnsiTheme="minorHAnsi" w:cstheme="minorHAnsi"/>
          <w:sz w:val="18"/>
          <w:szCs w:val="18"/>
          <w:lang w:val="pl-PL"/>
        </w:rPr>
        <w:t xml:space="preserve">Płatność nastąpi w terminie </w:t>
      </w:r>
      <w:r w:rsidR="00E972C5">
        <w:rPr>
          <w:rFonts w:asciiTheme="minorHAnsi" w:hAnsiTheme="minorHAnsi" w:cstheme="minorHAnsi"/>
          <w:sz w:val="18"/>
          <w:szCs w:val="18"/>
          <w:lang w:val="pl-PL"/>
        </w:rPr>
        <w:t>21</w:t>
      </w:r>
      <w:r w:rsidRPr="006F5E7C">
        <w:rPr>
          <w:rFonts w:asciiTheme="minorHAnsi" w:hAnsiTheme="minorHAnsi" w:cstheme="minorHAnsi"/>
          <w:sz w:val="18"/>
          <w:szCs w:val="18"/>
          <w:lang w:val="pl-PL"/>
        </w:rPr>
        <w:t xml:space="preserve"> dni od daty przedłożenia w siedzibie Zamawiającego prawidłowej faktury. </w:t>
      </w:r>
    </w:p>
    <w:p w14:paraId="6BC8BCE2" w14:textId="77777777" w:rsidR="006F5E7C" w:rsidRPr="006F5E7C" w:rsidRDefault="006F5E7C" w:rsidP="003C0A82">
      <w:pPr>
        <w:pStyle w:val="Akapitzlist"/>
        <w:numPr>
          <w:ilvl w:val="0"/>
          <w:numId w:val="14"/>
        </w:numPr>
        <w:spacing w:line="240" w:lineRule="auto"/>
        <w:ind w:right="-38"/>
        <w:jc w:val="both"/>
        <w:rPr>
          <w:rFonts w:asciiTheme="minorHAnsi" w:hAnsiTheme="minorHAnsi" w:cstheme="minorHAnsi"/>
          <w:sz w:val="18"/>
          <w:szCs w:val="18"/>
          <w:lang w:val="pl-PL"/>
        </w:rPr>
      </w:pPr>
      <w:r w:rsidRPr="006F5E7C">
        <w:rPr>
          <w:rFonts w:asciiTheme="minorHAnsi" w:hAnsiTheme="minorHAnsi" w:cstheme="minorHAnsi"/>
          <w:sz w:val="18"/>
          <w:szCs w:val="18"/>
          <w:lang w:val="pl-PL"/>
        </w:rPr>
        <w:t xml:space="preserve">Za dzień zapłaty uważa się dzień obciążenia rachunku bankowego Zamawiającego. </w:t>
      </w:r>
    </w:p>
    <w:p w14:paraId="06708913" w14:textId="269DA815" w:rsidR="000B67B2" w:rsidRDefault="006F5E7C" w:rsidP="003C0A82">
      <w:pPr>
        <w:pStyle w:val="Akapitzlist"/>
        <w:numPr>
          <w:ilvl w:val="0"/>
          <w:numId w:val="14"/>
        </w:numPr>
        <w:spacing w:line="240" w:lineRule="auto"/>
        <w:ind w:right="-38"/>
        <w:jc w:val="both"/>
        <w:rPr>
          <w:rFonts w:asciiTheme="minorHAnsi" w:hAnsiTheme="minorHAnsi" w:cstheme="minorHAnsi"/>
          <w:sz w:val="18"/>
          <w:szCs w:val="18"/>
          <w:lang w:val="pl-PL"/>
        </w:rPr>
      </w:pPr>
      <w:r w:rsidRPr="006F5E7C">
        <w:rPr>
          <w:rFonts w:asciiTheme="minorHAnsi" w:hAnsiTheme="minorHAnsi" w:cstheme="minorHAnsi"/>
          <w:sz w:val="18"/>
          <w:szCs w:val="18"/>
          <w:lang w:val="pl-PL"/>
        </w:rPr>
        <w:t>Wynagrodzenie Wykonawcy, obliczone zgodnie z ust. 3, obejmuje wszelkie koszty poniesione przez Wykonawcę w związku z realizacją Umowy</w:t>
      </w:r>
      <w:r>
        <w:rPr>
          <w:rFonts w:asciiTheme="minorHAnsi" w:hAnsiTheme="minorHAnsi" w:cstheme="minorHAnsi"/>
          <w:sz w:val="18"/>
          <w:szCs w:val="18"/>
          <w:lang w:val="pl-PL"/>
        </w:rPr>
        <w:t xml:space="preserve">. </w:t>
      </w:r>
    </w:p>
    <w:p w14:paraId="21939DAB" w14:textId="428AD5DE" w:rsidR="000B67B2" w:rsidRDefault="000B67B2" w:rsidP="005D10C7">
      <w:pPr>
        <w:spacing w:line="240" w:lineRule="auto"/>
        <w:ind w:left="0" w:right="-38" w:firstLine="0"/>
        <w:rPr>
          <w:rFonts w:asciiTheme="minorHAnsi" w:hAnsiTheme="minorHAnsi" w:cstheme="minorHAnsi"/>
          <w:sz w:val="18"/>
          <w:szCs w:val="18"/>
        </w:rPr>
      </w:pPr>
    </w:p>
    <w:p w14:paraId="5F951598" w14:textId="618E2FB7" w:rsidR="005D10C7" w:rsidRPr="005D10C7" w:rsidRDefault="005D10C7" w:rsidP="005D10C7">
      <w:pPr>
        <w:spacing w:line="240" w:lineRule="auto"/>
        <w:ind w:left="0" w:right="-38" w:firstLine="0"/>
        <w:jc w:val="center"/>
        <w:rPr>
          <w:rFonts w:asciiTheme="minorHAnsi" w:hAnsiTheme="minorHAnsi" w:cstheme="minorHAnsi"/>
          <w:b/>
          <w:sz w:val="18"/>
          <w:szCs w:val="18"/>
        </w:rPr>
      </w:pPr>
      <w:r w:rsidRPr="005D10C7">
        <w:rPr>
          <w:rFonts w:asciiTheme="minorHAnsi" w:hAnsiTheme="minorHAnsi" w:cstheme="minorHAnsi"/>
          <w:b/>
          <w:sz w:val="18"/>
          <w:szCs w:val="18"/>
        </w:rPr>
        <w:t xml:space="preserve">§ 4 </w:t>
      </w:r>
    </w:p>
    <w:p w14:paraId="0A831375" w14:textId="70B98B18" w:rsidR="005D10C7" w:rsidRPr="005D10C7" w:rsidRDefault="005D10C7" w:rsidP="005D10C7">
      <w:pPr>
        <w:spacing w:line="240" w:lineRule="auto"/>
        <w:ind w:left="0" w:right="-38" w:firstLine="0"/>
        <w:jc w:val="center"/>
        <w:rPr>
          <w:rFonts w:asciiTheme="minorHAnsi" w:hAnsiTheme="minorHAnsi" w:cstheme="minorHAnsi"/>
          <w:b/>
          <w:sz w:val="18"/>
          <w:szCs w:val="18"/>
        </w:rPr>
      </w:pPr>
      <w:r w:rsidRPr="005D10C7">
        <w:rPr>
          <w:rFonts w:asciiTheme="minorHAnsi" w:hAnsiTheme="minorHAnsi" w:cstheme="minorHAnsi"/>
          <w:b/>
          <w:sz w:val="18"/>
          <w:szCs w:val="18"/>
        </w:rPr>
        <w:t>Gwarancja</w:t>
      </w:r>
    </w:p>
    <w:p w14:paraId="274A5D24" w14:textId="34AD9E48" w:rsidR="005D10C7" w:rsidRPr="005D10C7" w:rsidRDefault="005D10C7" w:rsidP="003C0A82">
      <w:pPr>
        <w:pStyle w:val="Akapitzlist"/>
        <w:numPr>
          <w:ilvl w:val="0"/>
          <w:numId w:val="15"/>
        </w:numPr>
        <w:spacing w:line="240" w:lineRule="auto"/>
        <w:ind w:right="-38"/>
        <w:jc w:val="both"/>
        <w:rPr>
          <w:rFonts w:asciiTheme="minorHAnsi" w:hAnsiTheme="minorHAnsi" w:cstheme="minorHAnsi"/>
          <w:sz w:val="18"/>
          <w:szCs w:val="18"/>
          <w:lang w:val="pl-PL"/>
        </w:rPr>
      </w:pPr>
      <w:r w:rsidRPr="005D10C7">
        <w:rPr>
          <w:rFonts w:asciiTheme="minorHAnsi" w:hAnsiTheme="minorHAnsi" w:cstheme="minorHAnsi"/>
          <w:sz w:val="18"/>
          <w:szCs w:val="18"/>
          <w:lang w:val="pl-PL"/>
        </w:rPr>
        <w:t xml:space="preserve">Wykonawca udzieli Zamawiającemu gwarancji na Ogrodzenie elektryczne, na okres </w:t>
      </w:r>
      <w:r>
        <w:rPr>
          <w:rFonts w:asciiTheme="minorHAnsi" w:hAnsiTheme="minorHAnsi" w:cstheme="minorHAnsi"/>
          <w:sz w:val="18"/>
          <w:szCs w:val="18"/>
          <w:lang w:val="pl-PL"/>
        </w:rPr>
        <w:t>……… miesięcy (zgodnie z ofertą).</w:t>
      </w:r>
    </w:p>
    <w:p w14:paraId="6AE40105" w14:textId="33E79A7C" w:rsidR="005D10C7" w:rsidRPr="005D10C7" w:rsidRDefault="005D10C7" w:rsidP="003C0A82">
      <w:pPr>
        <w:pStyle w:val="Akapitzlist"/>
        <w:numPr>
          <w:ilvl w:val="0"/>
          <w:numId w:val="15"/>
        </w:numPr>
        <w:spacing w:line="240" w:lineRule="auto"/>
        <w:ind w:right="-38"/>
        <w:jc w:val="both"/>
        <w:rPr>
          <w:rFonts w:asciiTheme="minorHAnsi" w:hAnsiTheme="minorHAnsi" w:cstheme="minorHAnsi"/>
          <w:sz w:val="18"/>
          <w:szCs w:val="18"/>
          <w:lang w:val="pl-PL"/>
        </w:rPr>
      </w:pPr>
      <w:r w:rsidRPr="005D10C7">
        <w:rPr>
          <w:rFonts w:asciiTheme="minorHAnsi" w:hAnsiTheme="minorHAnsi" w:cstheme="minorHAnsi"/>
          <w:sz w:val="18"/>
          <w:szCs w:val="18"/>
          <w:lang w:val="pl-PL"/>
        </w:rPr>
        <w:t xml:space="preserve">W przypadku rozbieżności pomiędzy postanowieniami gwarancji, o której mowa w ust. 1, oraz gwarancji producenta </w:t>
      </w:r>
      <w:r w:rsidR="0075160B">
        <w:rPr>
          <w:rFonts w:asciiTheme="minorHAnsi" w:hAnsiTheme="minorHAnsi" w:cstheme="minorHAnsi"/>
          <w:sz w:val="18"/>
          <w:szCs w:val="18"/>
          <w:lang w:val="pl-PL"/>
        </w:rPr>
        <w:t>Ogrodzenia elektrycznego</w:t>
      </w:r>
      <w:r w:rsidRPr="005D10C7">
        <w:rPr>
          <w:rFonts w:asciiTheme="minorHAnsi" w:hAnsiTheme="minorHAnsi" w:cstheme="minorHAnsi"/>
          <w:sz w:val="18"/>
          <w:szCs w:val="18"/>
          <w:lang w:val="pl-PL"/>
        </w:rPr>
        <w:t xml:space="preserve">, stosuje się postanowienia korzystniejsze dla Zamawiającego. </w:t>
      </w:r>
    </w:p>
    <w:p w14:paraId="48081FF1" w14:textId="1DDBF7DD" w:rsidR="005D10C7" w:rsidRPr="005D10C7" w:rsidRDefault="005D10C7" w:rsidP="003C0A82">
      <w:pPr>
        <w:pStyle w:val="Akapitzlist"/>
        <w:numPr>
          <w:ilvl w:val="0"/>
          <w:numId w:val="15"/>
        </w:numPr>
        <w:spacing w:line="240" w:lineRule="auto"/>
        <w:ind w:right="-38"/>
        <w:jc w:val="both"/>
        <w:rPr>
          <w:rFonts w:asciiTheme="minorHAnsi" w:hAnsiTheme="minorHAnsi" w:cstheme="minorHAnsi"/>
          <w:sz w:val="18"/>
          <w:szCs w:val="18"/>
          <w:lang w:val="pl-PL"/>
        </w:rPr>
      </w:pPr>
      <w:r w:rsidRPr="005D10C7">
        <w:rPr>
          <w:rFonts w:asciiTheme="minorHAnsi" w:hAnsiTheme="minorHAnsi" w:cstheme="minorHAnsi"/>
          <w:sz w:val="18"/>
          <w:szCs w:val="18"/>
          <w:lang w:val="pl-PL"/>
        </w:rPr>
        <w:t xml:space="preserve">Gwarancją objęte są wady fabryczne związane z procesem produkcji Ogrodzenia elektrycznego, jak też materiały użyte do produkcji </w:t>
      </w:r>
      <w:r>
        <w:rPr>
          <w:rFonts w:asciiTheme="minorHAnsi" w:hAnsiTheme="minorHAnsi" w:cstheme="minorHAnsi"/>
          <w:sz w:val="18"/>
          <w:szCs w:val="18"/>
          <w:lang w:val="pl-PL"/>
        </w:rPr>
        <w:t>Ogrodzenia elektrycznego</w:t>
      </w:r>
      <w:r w:rsidRPr="005D10C7">
        <w:rPr>
          <w:rFonts w:asciiTheme="minorHAnsi" w:hAnsiTheme="minorHAnsi" w:cstheme="minorHAnsi"/>
          <w:sz w:val="18"/>
          <w:szCs w:val="18"/>
          <w:lang w:val="pl-PL"/>
        </w:rPr>
        <w:t xml:space="preserve">. </w:t>
      </w:r>
    </w:p>
    <w:p w14:paraId="7ABE3597" w14:textId="1E144D00" w:rsidR="005D10C7" w:rsidRPr="005D10C7" w:rsidRDefault="005D10C7" w:rsidP="003C0A82">
      <w:pPr>
        <w:pStyle w:val="Akapitzlist"/>
        <w:numPr>
          <w:ilvl w:val="0"/>
          <w:numId w:val="15"/>
        </w:numPr>
        <w:spacing w:line="240" w:lineRule="auto"/>
        <w:ind w:right="-38"/>
        <w:jc w:val="both"/>
        <w:rPr>
          <w:rFonts w:asciiTheme="minorHAnsi" w:hAnsiTheme="minorHAnsi" w:cstheme="minorHAnsi"/>
          <w:sz w:val="18"/>
          <w:szCs w:val="18"/>
          <w:lang w:val="pl-PL"/>
        </w:rPr>
      </w:pPr>
      <w:r w:rsidRPr="005D10C7">
        <w:rPr>
          <w:rFonts w:asciiTheme="minorHAnsi" w:hAnsiTheme="minorHAnsi" w:cstheme="minorHAnsi"/>
          <w:sz w:val="18"/>
          <w:szCs w:val="18"/>
          <w:lang w:val="pl-PL"/>
        </w:rPr>
        <w:lastRenderedPageBreak/>
        <w:t>W przypadku kwestionowania przez Wykonawcę wad Ogrodzenia elektrycznego, Wykonawca  pokryje koszty ekspertyzy badającej istnienie wady.</w:t>
      </w:r>
      <w:r>
        <w:rPr>
          <w:rFonts w:asciiTheme="minorHAnsi" w:hAnsiTheme="minorHAnsi" w:cstheme="minorHAnsi"/>
          <w:sz w:val="18"/>
          <w:szCs w:val="18"/>
          <w:lang w:val="pl-PL"/>
        </w:rPr>
        <w:t xml:space="preserve"> W przypadku braku potwierdzenia wady w ekspertyzie Zamawiający zwróci Wykonawcy koszty sporządzenia opinii.</w:t>
      </w:r>
    </w:p>
    <w:p w14:paraId="6E1AE846" w14:textId="00438D04" w:rsidR="005D10C7" w:rsidRPr="005D10C7" w:rsidRDefault="005D10C7" w:rsidP="003C0A82">
      <w:pPr>
        <w:pStyle w:val="Akapitzlist"/>
        <w:numPr>
          <w:ilvl w:val="0"/>
          <w:numId w:val="15"/>
        </w:numPr>
        <w:spacing w:line="240" w:lineRule="auto"/>
        <w:ind w:right="-38"/>
        <w:jc w:val="both"/>
        <w:rPr>
          <w:rFonts w:asciiTheme="minorHAnsi" w:hAnsiTheme="minorHAnsi" w:cstheme="minorHAnsi"/>
          <w:sz w:val="18"/>
          <w:szCs w:val="18"/>
          <w:lang w:val="pl-PL"/>
        </w:rPr>
      </w:pPr>
      <w:r w:rsidRPr="005D10C7">
        <w:rPr>
          <w:rFonts w:asciiTheme="minorHAnsi" w:hAnsiTheme="minorHAnsi" w:cstheme="minorHAnsi"/>
          <w:sz w:val="18"/>
          <w:szCs w:val="18"/>
          <w:lang w:val="pl-PL"/>
        </w:rPr>
        <w:t>Wykonawca będzie odpowiedzialny wobec Zamawiającego za wszelkie wady Ogrodzenia elektrycznego, które wyjdą na jaw</w:t>
      </w:r>
      <w:r w:rsidR="001D3F4F">
        <w:rPr>
          <w:rFonts w:asciiTheme="minorHAnsi" w:hAnsiTheme="minorHAnsi" w:cstheme="minorHAnsi"/>
          <w:sz w:val="18"/>
          <w:szCs w:val="18"/>
          <w:lang w:val="pl-PL"/>
        </w:rPr>
        <w:t xml:space="preserve"> w lub</w:t>
      </w:r>
      <w:r w:rsidRPr="005D10C7">
        <w:rPr>
          <w:rFonts w:asciiTheme="minorHAnsi" w:hAnsiTheme="minorHAnsi" w:cstheme="minorHAnsi"/>
          <w:sz w:val="18"/>
          <w:szCs w:val="18"/>
          <w:lang w:val="pl-PL"/>
        </w:rPr>
        <w:t xml:space="preserve"> po dacie</w:t>
      </w:r>
      <w:r>
        <w:rPr>
          <w:rFonts w:asciiTheme="minorHAnsi" w:hAnsiTheme="minorHAnsi" w:cstheme="minorHAnsi"/>
          <w:sz w:val="18"/>
          <w:szCs w:val="18"/>
          <w:lang w:val="pl-PL"/>
        </w:rPr>
        <w:t xml:space="preserve"> jego</w:t>
      </w:r>
      <w:r w:rsidRPr="005D10C7">
        <w:rPr>
          <w:rFonts w:asciiTheme="minorHAnsi" w:hAnsiTheme="minorHAnsi" w:cstheme="minorHAnsi"/>
          <w:sz w:val="18"/>
          <w:szCs w:val="18"/>
          <w:lang w:val="pl-PL"/>
        </w:rPr>
        <w:t xml:space="preserve"> odbioru – aż do upływu terminu wynikającego z ust. 1. Odpowiedzialność Wykonawcy za wady przedmiotu obejmuje zarówno wady, które ujawniły się</w:t>
      </w:r>
      <w:r w:rsidR="001D3F4F">
        <w:rPr>
          <w:rFonts w:asciiTheme="minorHAnsi" w:hAnsiTheme="minorHAnsi" w:cstheme="minorHAnsi"/>
          <w:sz w:val="18"/>
          <w:szCs w:val="18"/>
          <w:lang w:val="pl-PL"/>
        </w:rPr>
        <w:t xml:space="preserve"> w lub</w:t>
      </w:r>
      <w:r w:rsidRPr="005D10C7">
        <w:rPr>
          <w:rFonts w:asciiTheme="minorHAnsi" w:hAnsiTheme="minorHAnsi" w:cstheme="minorHAnsi"/>
          <w:sz w:val="18"/>
          <w:szCs w:val="18"/>
          <w:lang w:val="pl-PL"/>
        </w:rPr>
        <w:t xml:space="preserve"> po dacie odbioru </w:t>
      </w:r>
      <w:r>
        <w:rPr>
          <w:rFonts w:asciiTheme="minorHAnsi" w:hAnsiTheme="minorHAnsi" w:cstheme="minorHAnsi"/>
          <w:sz w:val="18"/>
          <w:szCs w:val="18"/>
          <w:lang w:val="pl-PL"/>
        </w:rPr>
        <w:t>Ogrodzenia elektrycznego</w:t>
      </w:r>
      <w:r w:rsidRPr="005D10C7">
        <w:rPr>
          <w:rFonts w:asciiTheme="minorHAnsi" w:hAnsiTheme="minorHAnsi" w:cstheme="minorHAnsi"/>
          <w:sz w:val="18"/>
          <w:szCs w:val="18"/>
          <w:lang w:val="pl-PL"/>
        </w:rPr>
        <w:t xml:space="preserve">, lecz powstały przed tą datą, jak również te wady, które powstały po dokonaniu odbioru </w:t>
      </w:r>
      <w:r>
        <w:rPr>
          <w:rFonts w:asciiTheme="minorHAnsi" w:hAnsiTheme="minorHAnsi" w:cstheme="minorHAnsi"/>
          <w:sz w:val="18"/>
          <w:szCs w:val="18"/>
          <w:lang w:val="pl-PL"/>
        </w:rPr>
        <w:t>Ogrodzenia elektrycznego</w:t>
      </w:r>
      <w:r w:rsidRPr="005D10C7">
        <w:rPr>
          <w:rFonts w:asciiTheme="minorHAnsi" w:hAnsiTheme="minorHAnsi" w:cstheme="minorHAnsi"/>
          <w:sz w:val="18"/>
          <w:szCs w:val="18"/>
          <w:lang w:val="pl-PL"/>
        </w:rPr>
        <w:t>, lecz za które odpowiedzialność ponosi Wykonawca.</w:t>
      </w:r>
    </w:p>
    <w:p w14:paraId="194DC08A" w14:textId="300C7BCB" w:rsidR="005D10C7" w:rsidRPr="005D10C7" w:rsidRDefault="005D10C7" w:rsidP="003C0A82">
      <w:pPr>
        <w:pStyle w:val="Akapitzlist"/>
        <w:numPr>
          <w:ilvl w:val="0"/>
          <w:numId w:val="15"/>
        </w:numPr>
        <w:spacing w:line="240" w:lineRule="auto"/>
        <w:ind w:right="-38"/>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O </w:t>
      </w:r>
      <w:r w:rsidRPr="005D10C7">
        <w:rPr>
          <w:rFonts w:asciiTheme="minorHAnsi" w:hAnsiTheme="minorHAnsi" w:cstheme="minorHAnsi"/>
          <w:sz w:val="18"/>
          <w:szCs w:val="18"/>
          <w:lang w:val="pl-PL"/>
        </w:rPr>
        <w:t xml:space="preserve">wykryciu wady Zamawiający jest obowiązany zawiadomić na piśmie Wykonawcę w terminie 14 dni od daty jej ujawnienia. Istnienie wady stwierdza się protokolarnie. </w:t>
      </w:r>
    </w:p>
    <w:p w14:paraId="56E03264" w14:textId="134C6AD2" w:rsidR="005D10C7" w:rsidRPr="005D10C7" w:rsidRDefault="005D10C7" w:rsidP="003C0A82">
      <w:pPr>
        <w:pStyle w:val="Akapitzlist"/>
        <w:numPr>
          <w:ilvl w:val="0"/>
          <w:numId w:val="15"/>
        </w:numPr>
        <w:spacing w:line="240" w:lineRule="auto"/>
        <w:ind w:right="-38"/>
        <w:jc w:val="both"/>
        <w:rPr>
          <w:rFonts w:asciiTheme="minorHAnsi" w:hAnsiTheme="minorHAnsi" w:cstheme="minorHAnsi"/>
          <w:sz w:val="18"/>
          <w:szCs w:val="18"/>
          <w:lang w:val="pl-PL"/>
        </w:rPr>
      </w:pPr>
      <w:r w:rsidRPr="005D10C7">
        <w:rPr>
          <w:rFonts w:asciiTheme="minorHAnsi" w:hAnsiTheme="minorHAnsi" w:cstheme="minorHAnsi"/>
          <w:sz w:val="18"/>
          <w:szCs w:val="18"/>
          <w:lang w:val="pl-PL"/>
        </w:rPr>
        <w:t>Informacja, o której mowa w ust. 6 powinna mieć formę pisemną oraz zawierać wykaz dostrzeżonych wad, zawierać termin i miejsce oględzin, nie krótszy jednakże niż 3 dni od daty otrzymania przez Wykonawcę pisemnego powiadomienia o wadach oraz zawierać wskazany przez Zamawiającego termin na usunięcie wad.</w:t>
      </w:r>
    </w:p>
    <w:p w14:paraId="71FA125F" w14:textId="6C98FCEF" w:rsidR="005D10C7" w:rsidRPr="005D10C7" w:rsidRDefault="005D10C7" w:rsidP="003C0A82">
      <w:pPr>
        <w:pStyle w:val="Akapitzlist"/>
        <w:numPr>
          <w:ilvl w:val="0"/>
          <w:numId w:val="15"/>
        </w:numPr>
        <w:spacing w:line="240" w:lineRule="auto"/>
        <w:ind w:right="-38"/>
        <w:jc w:val="both"/>
        <w:rPr>
          <w:rFonts w:asciiTheme="minorHAnsi" w:hAnsiTheme="minorHAnsi" w:cstheme="minorHAnsi"/>
          <w:sz w:val="18"/>
          <w:szCs w:val="18"/>
          <w:lang w:val="pl-PL"/>
        </w:rPr>
      </w:pPr>
      <w:r w:rsidRPr="005D10C7">
        <w:rPr>
          <w:rFonts w:asciiTheme="minorHAnsi" w:hAnsiTheme="minorHAnsi" w:cstheme="minorHAnsi"/>
          <w:sz w:val="18"/>
          <w:szCs w:val="18"/>
          <w:lang w:val="pl-PL"/>
        </w:rPr>
        <w:t>Usunięcie wad przez Wykonawcę zostanie stwierdzone protokolarnie przez Zamawiającego w terminie do 7 dni od dnia pisemnego zgłoszenia usunięcia wad przez Wykonawcę.</w:t>
      </w:r>
    </w:p>
    <w:p w14:paraId="219FC3DE" w14:textId="058AFAFB" w:rsidR="005D10C7" w:rsidRPr="005D10C7" w:rsidRDefault="005D10C7" w:rsidP="003C0A82">
      <w:pPr>
        <w:pStyle w:val="Akapitzlist"/>
        <w:numPr>
          <w:ilvl w:val="0"/>
          <w:numId w:val="15"/>
        </w:numPr>
        <w:spacing w:line="240" w:lineRule="auto"/>
        <w:ind w:right="-38"/>
        <w:jc w:val="both"/>
        <w:rPr>
          <w:rFonts w:asciiTheme="minorHAnsi" w:hAnsiTheme="minorHAnsi" w:cstheme="minorHAnsi"/>
          <w:sz w:val="18"/>
          <w:szCs w:val="18"/>
          <w:lang w:val="pl-PL"/>
        </w:rPr>
      </w:pPr>
      <w:r>
        <w:rPr>
          <w:rFonts w:asciiTheme="minorHAnsi" w:hAnsiTheme="minorHAnsi" w:cstheme="minorHAnsi"/>
          <w:sz w:val="18"/>
          <w:szCs w:val="18"/>
          <w:lang w:val="pl-PL"/>
        </w:rPr>
        <w:t>W uzasadnionych przypadkach Z</w:t>
      </w:r>
      <w:r w:rsidRPr="005D10C7">
        <w:rPr>
          <w:rFonts w:asciiTheme="minorHAnsi" w:hAnsiTheme="minorHAnsi" w:cstheme="minorHAnsi"/>
          <w:sz w:val="18"/>
          <w:szCs w:val="18"/>
          <w:lang w:val="pl-PL"/>
        </w:rPr>
        <w:t>amawiający zastrzega sobie prawo do niewyrażenia zgody na naprawę ujawnionej wady. W takim przypadku Wykonawca w terminie określonym w ust</w:t>
      </w:r>
      <w:r>
        <w:rPr>
          <w:rFonts w:asciiTheme="minorHAnsi" w:hAnsiTheme="minorHAnsi" w:cstheme="minorHAnsi"/>
          <w:sz w:val="18"/>
          <w:szCs w:val="18"/>
          <w:lang w:val="pl-PL"/>
        </w:rPr>
        <w:t>. 8 dostarczy Zamawiającemu nowy komplet Ogrodzenia elektrycznego wolny</w:t>
      </w:r>
      <w:r w:rsidRPr="005D10C7">
        <w:rPr>
          <w:rFonts w:asciiTheme="minorHAnsi" w:hAnsiTheme="minorHAnsi" w:cstheme="minorHAnsi"/>
          <w:sz w:val="18"/>
          <w:szCs w:val="18"/>
          <w:lang w:val="pl-PL"/>
        </w:rPr>
        <w:t xml:space="preserve"> od wad. </w:t>
      </w:r>
    </w:p>
    <w:p w14:paraId="0929F125" w14:textId="318533F9" w:rsidR="005D10C7" w:rsidRPr="005D10C7" w:rsidRDefault="005D10C7" w:rsidP="003C0A82">
      <w:pPr>
        <w:pStyle w:val="Akapitzlist"/>
        <w:numPr>
          <w:ilvl w:val="0"/>
          <w:numId w:val="15"/>
        </w:numPr>
        <w:spacing w:line="240" w:lineRule="auto"/>
        <w:ind w:right="-38"/>
        <w:jc w:val="both"/>
        <w:rPr>
          <w:rFonts w:asciiTheme="minorHAnsi" w:hAnsiTheme="minorHAnsi" w:cstheme="minorHAnsi"/>
          <w:sz w:val="18"/>
          <w:szCs w:val="18"/>
          <w:lang w:val="pl-PL"/>
        </w:rPr>
      </w:pPr>
      <w:r w:rsidRPr="005D10C7">
        <w:rPr>
          <w:rFonts w:asciiTheme="minorHAnsi" w:hAnsiTheme="minorHAnsi" w:cstheme="minorHAnsi"/>
          <w:sz w:val="18"/>
          <w:szCs w:val="18"/>
          <w:lang w:val="pl-PL"/>
        </w:rPr>
        <w:t xml:space="preserve">W przypadku nieusunięcia wad </w:t>
      </w:r>
      <w:r>
        <w:rPr>
          <w:rFonts w:asciiTheme="minorHAnsi" w:hAnsiTheme="minorHAnsi" w:cstheme="minorHAnsi"/>
          <w:sz w:val="18"/>
          <w:szCs w:val="18"/>
          <w:lang w:val="pl-PL"/>
        </w:rPr>
        <w:t>Ogrodzenia elektrycznego</w:t>
      </w:r>
      <w:r w:rsidRPr="005D10C7">
        <w:rPr>
          <w:rFonts w:asciiTheme="minorHAnsi" w:hAnsiTheme="minorHAnsi" w:cstheme="minorHAnsi"/>
          <w:sz w:val="18"/>
          <w:szCs w:val="18"/>
          <w:lang w:val="pl-PL"/>
        </w:rPr>
        <w:t xml:space="preserve"> lub braku</w:t>
      </w:r>
      <w:r>
        <w:rPr>
          <w:rFonts w:asciiTheme="minorHAnsi" w:hAnsiTheme="minorHAnsi" w:cstheme="minorHAnsi"/>
          <w:sz w:val="18"/>
          <w:szCs w:val="18"/>
          <w:lang w:val="pl-PL"/>
        </w:rPr>
        <w:t xml:space="preserve"> dostarczenia nowego Ogrodzenia elektrycznego</w:t>
      </w:r>
      <w:r w:rsidRPr="005D10C7">
        <w:rPr>
          <w:rFonts w:asciiTheme="minorHAnsi" w:hAnsiTheme="minorHAnsi" w:cstheme="minorHAnsi"/>
          <w:sz w:val="18"/>
          <w:szCs w:val="18"/>
          <w:lang w:val="pl-PL"/>
        </w:rPr>
        <w:t xml:space="preserve"> w terminie wskazanym w ust. 8, Zamawiający ma prawo do wykonania wszystkich niezbędnych napraw na koszt i niebezpieczeństwo Wykonawcy. </w:t>
      </w:r>
    </w:p>
    <w:p w14:paraId="26C972DF" w14:textId="7D4BE2CE" w:rsidR="005D10C7" w:rsidRDefault="005D10C7" w:rsidP="003C0A82">
      <w:pPr>
        <w:pStyle w:val="Akapitzlist"/>
        <w:numPr>
          <w:ilvl w:val="0"/>
          <w:numId w:val="15"/>
        </w:numPr>
        <w:spacing w:line="240" w:lineRule="auto"/>
        <w:ind w:right="-38"/>
        <w:jc w:val="both"/>
        <w:rPr>
          <w:rFonts w:asciiTheme="minorHAnsi" w:hAnsiTheme="minorHAnsi" w:cstheme="minorHAnsi"/>
          <w:sz w:val="18"/>
          <w:szCs w:val="18"/>
          <w:lang w:val="pl-PL"/>
        </w:rPr>
      </w:pPr>
      <w:r w:rsidRPr="005D10C7">
        <w:rPr>
          <w:rFonts w:asciiTheme="minorHAnsi" w:hAnsiTheme="minorHAnsi" w:cstheme="minorHAnsi"/>
          <w:sz w:val="18"/>
          <w:szCs w:val="18"/>
          <w:lang w:val="pl-PL"/>
        </w:rPr>
        <w:t>Okres gwarancji ulega odpowiedniemu przedłużeniu o czas trwania napraw gwarancyjnych.</w:t>
      </w:r>
    </w:p>
    <w:p w14:paraId="1812BCB7" w14:textId="77777777" w:rsidR="0075160B" w:rsidRDefault="0075160B" w:rsidP="0075160B">
      <w:pPr>
        <w:spacing w:line="240" w:lineRule="auto"/>
        <w:ind w:right="-38"/>
        <w:rPr>
          <w:rFonts w:asciiTheme="minorHAnsi" w:hAnsiTheme="minorHAnsi" w:cstheme="minorHAnsi"/>
          <w:sz w:val="18"/>
          <w:szCs w:val="18"/>
        </w:rPr>
      </w:pPr>
    </w:p>
    <w:p w14:paraId="6C91D533" w14:textId="552F0F33" w:rsidR="0075160B" w:rsidRPr="0075160B" w:rsidRDefault="0075160B" w:rsidP="0075160B">
      <w:pPr>
        <w:spacing w:line="240" w:lineRule="auto"/>
        <w:ind w:right="-38"/>
        <w:jc w:val="center"/>
        <w:rPr>
          <w:rFonts w:asciiTheme="minorHAnsi" w:hAnsiTheme="minorHAnsi" w:cstheme="minorHAnsi"/>
          <w:b/>
          <w:sz w:val="18"/>
          <w:szCs w:val="18"/>
        </w:rPr>
      </w:pPr>
      <w:r w:rsidRPr="0075160B">
        <w:rPr>
          <w:rFonts w:asciiTheme="minorHAnsi" w:hAnsiTheme="minorHAnsi" w:cstheme="minorHAnsi"/>
          <w:b/>
          <w:sz w:val="18"/>
          <w:szCs w:val="18"/>
        </w:rPr>
        <w:t>§ 5</w:t>
      </w:r>
    </w:p>
    <w:p w14:paraId="31AD01E9" w14:textId="4FF575E9" w:rsidR="0075160B" w:rsidRPr="0075160B" w:rsidRDefault="0075160B" w:rsidP="0075160B">
      <w:pPr>
        <w:spacing w:line="240" w:lineRule="auto"/>
        <w:ind w:right="-38"/>
        <w:jc w:val="center"/>
        <w:rPr>
          <w:rFonts w:asciiTheme="minorHAnsi" w:hAnsiTheme="minorHAnsi" w:cstheme="minorHAnsi"/>
          <w:b/>
          <w:sz w:val="18"/>
          <w:szCs w:val="18"/>
        </w:rPr>
      </w:pPr>
      <w:r w:rsidRPr="0075160B">
        <w:rPr>
          <w:rFonts w:asciiTheme="minorHAnsi" w:hAnsiTheme="minorHAnsi" w:cstheme="minorHAnsi"/>
          <w:b/>
          <w:sz w:val="18"/>
          <w:szCs w:val="18"/>
        </w:rPr>
        <w:t>Odstąpienie od umowy</w:t>
      </w:r>
    </w:p>
    <w:p w14:paraId="45D4B3FA" w14:textId="01129C5F" w:rsidR="0075160B" w:rsidRPr="0075160B" w:rsidRDefault="0075160B" w:rsidP="003C0A82">
      <w:pPr>
        <w:pStyle w:val="Akapitzlist"/>
        <w:numPr>
          <w:ilvl w:val="0"/>
          <w:numId w:val="18"/>
        </w:numPr>
        <w:spacing w:line="240" w:lineRule="auto"/>
        <w:ind w:right="-38"/>
        <w:rPr>
          <w:rFonts w:asciiTheme="minorHAnsi" w:hAnsiTheme="minorHAnsi" w:cstheme="minorHAnsi"/>
          <w:sz w:val="18"/>
          <w:szCs w:val="18"/>
          <w:lang w:val="pl-PL"/>
        </w:rPr>
      </w:pPr>
      <w:r w:rsidRPr="0075160B">
        <w:rPr>
          <w:rFonts w:asciiTheme="minorHAnsi" w:hAnsiTheme="minorHAnsi" w:cstheme="minorHAnsi"/>
          <w:sz w:val="18"/>
          <w:szCs w:val="18"/>
          <w:lang w:val="pl-PL"/>
        </w:rPr>
        <w:t>Zamawiający może wypowiedzieć umowę ze skutkiem natychmiastowym, bez wyznaczania dodatkowego terminu, w przypadku gdy Wykonawca:</w:t>
      </w:r>
    </w:p>
    <w:p w14:paraId="0C095B69" w14:textId="6EC60E17" w:rsidR="0075160B" w:rsidRPr="0075160B" w:rsidRDefault="0075160B" w:rsidP="003C0A82">
      <w:pPr>
        <w:pStyle w:val="Akapitzlist"/>
        <w:numPr>
          <w:ilvl w:val="1"/>
          <w:numId w:val="18"/>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nie rozpoczął realizacji przedmiotu Umowy bez uzasadnionych przyczyn,</w:t>
      </w:r>
    </w:p>
    <w:p w14:paraId="5E047999" w14:textId="091C591F" w:rsidR="0075160B" w:rsidRDefault="0075160B" w:rsidP="003C0A82">
      <w:pPr>
        <w:pStyle w:val="Akapitzlist"/>
        <w:numPr>
          <w:ilvl w:val="1"/>
          <w:numId w:val="18"/>
        </w:numPr>
        <w:spacing w:line="240" w:lineRule="auto"/>
        <w:ind w:right="-38"/>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dostarczył trzy wadliwe komplety Ogrodzenia elektrycznego, </w:t>
      </w:r>
    </w:p>
    <w:p w14:paraId="1A65C5A9" w14:textId="3A85767F" w:rsidR="0075160B" w:rsidRDefault="0075160B" w:rsidP="003C0A82">
      <w:pPr>
        <w:pStyle w:val="Akapitzlist"/>
        <w:numPr>
          <w:ilvl w:val="1"/>
          <w:numId w:val="18"/>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w przypadku udokumentowanej </w:t>
      </w:r>
      <w:r>
        <w:rPr>
          <w:rFonts w:asciiTheme="minorHAnsi" w:hAnsiTheme="minorHAnsi" w:cstheme="minorHAnsi"/>
          <w:sz w:val="18"/>
          <w:szCs w:val="18"/>
          <w:lang w:val="pl-PL"/>
        </w:rPr>
        <w:t xml:space="preserve">wady Ogrodzenia elektrycznego odmawia </w:t>
      </w:r>
      <w:r w:rsidRPr="0075160B">
        <w:rPr>
          <w:rFonts w:asciiTheme="minorHAnsi" w:hAnsiTheme="minorHAnsi" w:cstheme="minorHAnsi"/>
          <w:sz w:val="18"/>
          <w:szCs w:val="18"/>
          <w:lang w:val="pl-PL"/>
        </w:rPr>
        <w:t xml:space="preserve">wymiany </w:t>
      </w:r>
      <w:r>
        <w:rPr>
          <w:rFonts w:asciiTheme="minorHAnsi" w:hAnsiTheme="minorHAnsi" w:cstheme="minorHAnsi"/>
          <w:sz w:val="18"/>
          <w:szCs w:val="18"/>
          <w:lang w:val="pl-PL"/>
        </w:rPr>
        <w:t>lub naprawy wadliwego kompletu</w:t>
      </w:r>
      <w:r w:rsidR="001D3F4F">
        <w:rPr>
          <w:rFonts w:asciiTheme="minorHAnsi" w:hAnsiTheme="minorHAnsi" w:cstheme="minorHAnsi"/>
          <w:sz w:val="18"/>
          <w:szCs w:val="18"/>
          <w:lang w:val="pl-PL"/>
        </w:rPr>
        <w:t xml:space="preserve"> Ogrodzenia elektrycznego</w:t>
      </w:r>
      <w:r>
        <w:rPr>
          <w:rFonts w:asciiTheme="minorHAnsi" w:hAnsiTheme="minorHAnsi" w:cstheme="minorHAnsi"/>
          <w:sz w:val="18"/>
          <w:szCs w:val="18"/>
          <w:lang w:val="pl-PL"/>
        </w:rPr>
        <w:t xml:space="preserve"> zgodnie z § 4 ust. 8 i 9, </w:t>
      </w:r>
    </w:p>
    <w:p w14:paraId="27F328C3" w14:textId="366F8B78" w:rsidR="0075160B" w:rsidRDefault="0075160B" w:rsidP="003C0A82">
      <w:pPr>
        <w:pStyle w:val="Akapitzlist"/>
        <w:numPr>
          <w:ilvl w:val="1"/>
          <w:numId w:val="18"/>
        </w:numPr>
        <w:spacing w:line="240" w:lineRule="auto"/>
        <w:ind w:right="-38"/>
        <w:jc w:val="both"/>
        <w:rPr>
          <w:rFonts w:asciiTheme="minorHAnsi" w:hAnsiTheme="minorHAnsi" w:cstheme="minorHAnsi"/>
          <w:sz w:val="18"/>
          <w:szCs w:val="18"/>
          <w:lang w:val="pl-PL"/>
        </w:rPr>
      </w:pPr>
      <w:r>
        <w:rPr>
          <w:rFonts w:asciiTheme="minorHAnsi" w:hAnsiTheme="minorHAnsi" w:cstheme="minorHAnsi"/>
          <w:sz w:val="18"/>
          <w:szCs w:val="18"/>
          <w:lang w:val="pl-PL"/>
        </w:rPr>
        <w:t>popada w opóźnienie w dostawie przekraczające 14 dni.</w:t>
      </w:r>
    </w:p>
    <w:p w14:paraId="529F1F00" w14:textId="342D5D4C" w:rsidR="0075160B" w:rsidRPr="0075160B" w:rsidRDefault="0075160B" w:rsidP="003C0A82">
      <w:pPr>
        <w:pStyle w:val="Akapitzlist"/>
        <w:numPr>
          <w:ilvl w:val="0"/>
          <w:numId w:val="18"/>
        </w:numPr>
        <w:spacing w:line="240" w:lineRule="auto"/>
        <w:ind w:right="-38"/>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Wypowiedzenie </w:t>
      </w:r>
      <w:r w:rsidR="001D3F4F">
        <w:rPr>
          <w:rFonts w:asciiTheme="minorHAnsi" w:hAnsiTheme="minorHAnsi" w:cstheme="minorHAnsi"/>
          <w:sz w:val="18"/>
          <w:szCs w:val="18"/>
          <w:lang w:val="pl-PL"/>
        </w:rPr>
        <w:t xml:space="preserve">Umowy </w:t>
      </w:r>
      <w:r w:rsidRPr="0075160B">
        <w:rPr>
          <w:rFonts w:asciiTheme="minorHAnsi" w:hAnsiTheme="minorHAnsi" w:cstheme="minorHAnsi"/>
          <w:sz w:val="18"/>
          <w:szCs w:val="18"/>
          <w:lang w:val="pl-PL"/>
        </w:rPr>
        <w:t>wymaga formy pisemnej oraz uzasadnienia.</w:t>
      </w:r>
    </w:p>
    <w:p w14:paraId="3D751546" w14:textId="21935E8E" w:rsidR="0075160B" w:rsidRPr="0075160B" w:rsidRDefault="0075160B" w:rsidP="003C0A82">
      <w:pPr>
        <w:pStyle w:val="Akapitzlist"/>
        <w:numPr>
          <w:ilvl w:val="0"/>
          <w:numId w:val="18"/>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W razie wątpliwości przyjmuje się, że </w:t>
      </w:r>
      <w:r>
        <w:rPr>
          <w:rFonts w:asciiTheme="minorHAnsi" w:hAnsiTheme="minorHAnsi" w:cstheme="minorHAnsi"/>
          <w:sz w:val="18"/>
          <w:szCs w:val="18"/>
          <w:lang w:val="pl-PL"/>
        </w:rPr>
        <w:t>wypowiedzenie</w:t>
      </w:r>
      <w:r w:rsidRPr="0075160B">
        <w:rPr>
          <w:rFonts w:asciiTheme="minorHAnsi" w:hAnsiTheme="minorHAnsi" w:cstheme="minorHAnsi"/>
          <w:sz w:val="18"/>
          <w:szCs w:val="18"/>
          <w:lang w:val="pl-PL"/>
        </w:rPr>
        <w:t xml:space="preserve"> Umowy nie pozbawia Zamawiającego roszczeń o zapłat</w:t>
      </w:r>
      <w:r>
        <w:rPr>
          <w:rFonts w:asciiTheme="minorHAnsi" w:hAnsiTheme="minorHAnsi" w:cstheme="minorHAnsi"/>
          <w:sz w:val="18"/>
          <w:szCs w:val="18"/>
          <w:lang w:val="pl-PL"/>
        </w:rPr>
        <w:t>ę kar umownych zastrzeżonych w U</w:t>
      </w:r>
      <w:r w:rsidRPr="0075160B">
        <w:rPr>
          <w:rFonts w:asciiTheme="minorHAnsi" w:hAnsiTheme="minorHAnsi" w:cstheme="minorHAnsi"/>
          <w:sz w:val="18"/>
          <w:szCs w:val="18"/>
          <w:lang w:val="pl-PL"/>
        </w:rPr>
        <w:t xml:space="preserve">mowie, których podstawy naliczenia wystąpiły przez dniem </w:t>
      </w:r>
      <w:r>
        <w:rPr>
          <w:rFonts w:asciiTheme="minorHAnsi" w:hAnsiTheme="minorHAnsi" w:cstheme="minorHAnsi"/>
          <w:sz w:val="18"/>
          <w:szCs w:val="18"/>
          <w:lang w:val="pl-PL"/>
        </w:rPr>
        <w:t>wypowiedzenia U</w:t>
      </w:r>
      <w:r w:rsidRPr="0075160B">
        <w:rPr>
          <w:rFonts w:asciiTheme="minorHAnsi" w:hAnsiTheme="minorHAnsi" w:cstheme="minorHAnsi"/>
          <w:sz w:val="18"/>
          <w:szCs w:val="18"/>
          <w:lang w:val="pl-PL"/>
        </w:rPr>
        <w:t xml:space="preserve">mowy. </w:t>
      </w:r>
    </w:p>
    <w:p w14:paraId="09670347" w14:textId="2BDCDA76" w:rsidR="0075160B" w:rsidRPr="0075160B" w:rsidRDefault="0075160B" w:rsidP="003C0A82">
      <w:pPr>
        <w:pStyle w:val="Akapitzlist"/>
        <w:numPr>
          <w:ilvl w:val="0"/>
          <w:numId w:val="18"/>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W przypadku </w:t>
      </w:r>
      <w:r>
        <w:rPr>
          <w:rFonts w:asciiTheme="minorHAnsi" w:hAnsiTheme="minorHAnsi" w:cstheme="minorHAnsi"/>
          <w:sz w:val="18"/>
          <w:szCs w:val="18"/>
          <w:lang w:val="pl-PL"/>
        </w:rPr>
        <w:t>wypowiedzenia</w:t>
      </w:r>
      <w:r w:rsidRPr="0075160B">
        <w:rPr>
          <w:rFonts w:asciiTheme="minorHAnsi" w:hAnsiTheme="minorHAnsi" w:cstheme="minorHAnsi"/>
          <w:sz w:val="18"/>
          <w:szCs w:val="18"/>
          <w:lang w:val="pl-PL"/>
        </w:rPr>
        <w:t xml:space="preserve"> Umowy Wykonawca może żądać wynagrodzenia należnego wyłącznie z tytułu należycie </w:t>
      </w:r>
      <w:r>
        <w:rPr>
          <w:rFonts w:asciiTheme="minorHAnsi" w:hAnsiTheme="minorHAnsi" w:cstheme="minorHAnsi"/>
          <w:sz w:val="18"/>
          <w:szCs w:val="18"/>
          <w:lang w:val="pl-PL"/>
        </w:rPr>
        <w:t>wykonanej części U</w:t>
      </w:r>
      <w:r w:rsidRPr="0075160B">
        <w:rPr>
          <w:rFonts w:asciiTheme="minorHAnsi" w:hAnsiTheme="minorHAnsi" w:cstheme="minorHAnsi"/>
          <w:sz w:val="18"/>
          <w:szCs w:val="18"/>
          <w:lang w:val="pl-PL"/>
        </w:rPr>
        <w:t>mowy.</w:t>
      </w:r>
    </w:p>
    <w:p w14:paraId="756A4FC4" w14:textId="77777777" w:rsidR="005D10C7" w:rsidRPr="005D10C7" w:rsidRDefault="005D10C7" w:rsidP="005D10C7">
      <w:pPr>
        <w:spacing w:line="240" w:lineRule="auto"/>
        <w:ind w:left="0" w:right="-38" w:firstLine="0"/>
        <w:rPr>
          <w:rFonts w:asciiTheme="minorHAnsi" w:hAnsiTheme="minorHAnsi" w:cstheme="minorHAnsi"/>
          <w:sz w:val="18"/>
          <w:szCs w:val="18"/>
        </w:rPr>
      </w:pPr>
    </w:p>
    <w:p w14:paraId="5D1CE5AD" w14:textId="212A3F08" w:rsidR="005D10C7" w:rsidRPr="0075160B" w:rsidRDefault="0075160B" w:rsidP="005D10C7">
      <w:pPr>
        <w:spacing w:line="240" w:lineRule="auto"/>
        <w:ind w:left="0" w:right="-38" w:firstLine="0"/>
        <w:jc w:val="center"/>
        <w:rPr>
          <w:rFonts w:asciiTheme="minorHAnsi" w:hAnsiTheme="minorHAnsi" w:cstheme="minorHAnsi"/>
          <w:b/>
          <w:sz w:val="18"/>
          <w:szCs w:val="18"/>
        </w:rPr>
      </w:pPr>
      <w:r>
        <w:rPr>
          <w:rFonts w:asciiTheme="minorHAnsi" w:hAnsiTheme="minorHAnsi" w:cstheme="minorHAnsi"/>
          <w:b/>
          <w:sz w:val="18"/>
          <w:szCs w:val="18"/>
        </w:rPr>
        <w:t>§ 6</w:t>
      </w:r>
    </w:p>
    <w:p w14:paraId="38A40BFE" w14:textId="77777777" w:rsidR="005D10C7" w:rsidRPr="0075160B" w:rsidRDefault="005D10C7" w:rsidP="005D10C7">
      <w:pPr>
        <w:spacing w:line="240" w:lineRule="auto"/>
        <w:ind w:left="0" w:right="-38" w:firstLine="0"/>
        <w:jc w:val="center"/>
        <w:rPr>
          <w:rFonts w:asciiTheme="minorHAnsi" w:hAnsiTheme="minorHAnsi" w:cstheme="minorHAnsi"/>
          <w:b/>
          <w:sz w:val="18"/>
          <w:szCs w:val="18"/>
        </w:rPr>
      </w:pPr>
      <w:r w:rsidRPr="0075160B">
        <w:rPr>
          <w:rFonts w:asciiTheme="minorHAnsi" w:hAnsiTheme="minorHAnsi" w:cstheme="minorHAnsi"/>
          <w:b/>
          <w:sz w:val="18"/>
          <w:szCs w:val="18"/>
        </w:rPr>
        <w:t>Sankcje umowne</w:t>
      </w:r>
    </w:p>
    <w:p w14:paraId="4BB3C766" w14:textId="77777777" w:rsidR="0075160B" w:rsidRDefault="0075160B" w:rsidP="0075160B">
      <w:pPr>
        <w:pStyle w:val="Akapitzlist"/>
        <w:spacing w:line="240" w:lineRule="auto"/>
        <w:ind w:right="-38"/>
        <w:rPr>
          <w:rFonts w:asciiTheme="minorHAnsi" w:hAnsiTheme="minorHAnsi" w:cstheme="minorHAnsi"/>
          <w:sz w:val="18"/>
          <w:szCs w:val="18"/>
          <w:lang w:val="pl-PL"/>
        </w:rPr>
      </w:pPr>
    </w:p>
    <w:p w14:paraId="086CE991" w14:textId="5BF7EC69" w:rsidR="005D10C7" w:rsidRPr="005D10C7" w:rsidRDefault="005D10C7" w:rsidP="003C0A82">
      <w:pPr>
        <w:pStyle w:val="Akapitzlist"/>
        <w:numPr>
          <w:ilvl w:val="0"/>
          <w:numId w:val="16"/>
        </w:numPr>
        <w:spacing w:line="240" w:lineRule="auto"/>
        <w:ind w:right="-38"/>
        <w:rPr>
          <w:rFonts w:asciiTheme="minorHAnsi" w:hAnsiTheme="minorHAnsi" w:cstheme="minorHAnsi"/>
          <w:sz w:val="18"/>
          <w:szCs w:val="18"/>
          <w:lang w:val="pl-PL"/>
        </w:rPr>
      </w:pPr>
      <w:r w:rsidRPr="005D10C7">
        <w:rPr>
          <w:rFonts w:asciiTheme="minorHAnsi" w:hAnsiTheme="minorHAnsi" w:cstheme="minorHAnsi"/>
          <w:sz w:val="18"/>
          <w:szCs w:val="18"/>
          <w:lang w:val="pl-PL"/>
        </w:rPr>
        <w:t>W przypadku nienależytego wykonania umowy Wykonawca zapłaci Zamawiającemu karę umowną:</w:t>
      </w:r>
    </w:p>
    <w:p w14:paraId="55490E6E" w14:textId="3D111B56" w:rsidR="005D10C7" w:rsidRPr="005D10C7" w:rsidRDefault="005D10C7" w:rsidP="003C0A82">
      <w:pPr>
        <w:pStyle w:val="Akapitzlist"/>
        <w:numPr>
          <w:ilvl w:val="1"/>
          <w:numId w:val="16"/>
        </w:numPr>
        <w:spacing w:line="240" w:lineRule="auto"/>
        <w:ind w:right="-38"/>
        <w:jc w:val="both"/>
        <w:rPr>
          <w:rFonts w:asciiTheme="minorHAnsi" w:hAnsiTheme="minorHAnsi" w:cstheme="minorHAnsi"/>
          <w:sz w:val="18"/>
          <w:szCs w:val="18"/>
          <w:lang w:val="pl-PL"/>
        </w:rPr>
      </w:pPr>
      <w:r w:rsidRPr="005D10C7">
        <w:rPr>
          <w:rFonts w:asciiTheme="minorHAnsi" w:hAnsiTheme="minorHAnsi" w:cstheme="minorHAnsi"/>
          <w:sz w:val="18"/>
          <w:szCs w:val="18"/>
          <w:lang w:val="pl-PL"/>
        </w:rPr>
        <w:t xml:space="preserve">w wysokości 30 % wartości </w:t>
      </w:r>
      <w:r w:rsidR="0075160B">
        <w:rPr>
          <w:rFonts w:asciiTheme="minorHAnsi" w:hAnsiTheme="minorHAnsi" w:cstheme="minorHAnsi"/>
          <w:sz w:val="18"/>
          <w:szCs w:val="18"/>
          <w:lang w:val="pl-PL"/>
        </w:rPr>
        <w:t>Umowy netto, o której mowa w § 3 ust. 3</w:t>
      </w:r>
      <w:r w:rsidRPr="005D10C7">
        <w:rPr>
          <w:rFonts w:asciiTheme="minorHAnsi" w:hAnsiTheme="minorHAnsi" w:cstheme="minorHAnsi"/>
          <w:sz w:val="18"/>
          <w:szCs w:val="18"/>
          <w:lang w:val="pl-PL"/>
        </w:rPr>
        <w:t>, w przypadku odstąpienia od Umowy przez Za</w:t>
      </w:r>
      <w:r w:rsidR="0075160B">
        <w:rPr>
          <w:rFonts w:asciiTheme="minorHAnsi" w:hAnsiTheme="minorHAnsi" w:cstheme="minorHAnsi"/>
          <w:sz w:val="18"/>
          <w:szCs w:val="18"/>
          <w:lang w:val="pl-PL"/>
        </w:rPr>
        <w:t>mawiającego zgodnie z § 5 ust. 1 lit. a-d</w:t>
      </w:r>
      <w:r w:rsidRPr="005D10C7">
        <w:rPr>
          <w:rFonts w:asciiTheme="minorHAnsi" w:hAnsiTheme="minorHAnsi" w:cstheme="minorHAnsi"/>
          <w:sz w:val="18"/>
          <w:szCs w:val="18"/>
          <w:lang w:val="pl-PL"/>
        </w:rPr>
        <w:t>.</w:t>
      </w:r>
    </w:p>
    <w:p w14:paraId="6EBB78FC" w14:textId="3128E5FA" w:rsidR="005D10C7" w:rsidRPr="005D10C7" w:rsidRDefault="005D10C7" w:rsidP="003C0A82">
      <w:pPr>
        <w:pStyle w:val="Akapitzlist"/>
        <w:numPr>
          <w:ilvl w:val="1"/>
          <w:numId w:val="16"/>
        </w:numPr>
        <w:spacing w:line="240" w:lineRule="auto"/>
        <w:ind w:right="-38"/>
        <w:jc w:val="both"/>
        <w:rPr>
          <w:rFonts w:asciiTheme="minorHAnsi" w:hAnsiTheme="minorHAnsi" w:cstheme="minorHAnsi"/>
          <w:sz w:val="18"/>
          <w:szCs w:val="18"/>
          <w:lang w:val="pl-PL"/>
        </w:rPr>
      </w:pPr>
      <w:r w:rsidRPr="005D10C7">
        <w:rPr>
          <w:rFonts w:asciiTheme="minorHAnsi" w:hAnsiTheme="minorHAnsi" w:cstheme="minorHAnsi"/>
          <w:sz w:val="18"/>
          <w:szCs w:val="18"/>
          <w:lang w:val="pl-PL"/>
        </w:rPr>
        <w:t xml:space="preserve">w wysokości 10 % wartości netto </w:t>
      </w:r>
      <w:r w:rsidR="0075160B">
        <w:rPr>
          <w:rFonts w:asciiTheme="minorHAnsi" w:hAnsiTheme="minorHAnsi" w:cstheme="minorHAnsi"/>
          <w:sz w:val="18"/>
          <w:szCs w:val="18"/>
          <w:lang w:val="pl-PL"/>
        </w:rPr>
        <w:t>Ogrodzenia elektrycznego</w:t>
      </w:r>
      <w:r w:rsidRPr="005D10C7">
        <w:rPr>
          <w:rFonts w:asciiTheme="minorHAnsi" w:hAnsiTheme="minorHAnsi" w:cstheme="minorHAnsi"/>
          <w:sz w:val="18"/>
          <w:szCs w:val="18"/>
          <w:lang w:val="pl-PL"/>
        </w:rPr>
        <w:t>, obliczonej</w:t>
      </w:r>
      <w:r w:rsidR="0075160B">
        <w:rPr>
          <w:rFonts w:asciiTheme="minorHAnsi" w:hAnsiTheme="minorHAnsi" w:cstheme="minorHAnsi"/>
          <w:sz w:val="18"/>
          <w:szCs w:val="18"/>
          <w:lang w:val="pl-PL"/>
        </w:rPr>
        <w:t xml:space="preserve"> dla danej dostawy</w:t>
      </w:r>
      <w:r w:rsidRPr="005D10C7">
        <w:rPr>
          <w:rFonts w:asciiTheme="minorHAnsi" w:hAnsiTheme="minorHAnsi" w:cstheme="minorHAnsi"/>
          <w:sz w:val="18"/>
          <w:szCs w:val="18"/>
          <w:lang w:val="pl-PL"/>
        </w:rPr>
        <w:t xml:space="preserve"> zgodnie z § </w:t>
      </w:r>
      <w:r w:rsidR="0075160B">
        <w:rPr>
          <w:rFonts w:asciiTheme="minorHAnsi" w:hAnsiTheme="minorHAnsi" w:cstheme="minorHAnsi"/>
          <w:sz w:val="18"/>
          <w:szCs w:val="18"/>
          <w:lang w:val="pl-PL"/>
        </w:rPr>
        <w:t xml:space="preserve">3 </w:t>
      </w:r>
      <w:r w:rsidR="0075160B">
        <w:rPr>
          <w:rFonts w:asciiTheme="minorHAnsi" w:hAnsiTheme="minorHAnsi" w:cstheme="minorHAnsi"/>
          <w:sz w:val="18"/>
          <w:szCs w:val="18"/>
          <w:lang w:val="pl-PL"/>
        </w:rPr>
        <w:br/>
        <w:t>ust. 4</w:t>
      </w:r>
      <w:r w:rsidRPr="005D10C7">
        <w:rPr>
          <w:rFonts w:asciiTheme="minorHAnsi" w:hAnsiTheme="minorHAnsi" w:cstheme="minorHAnsi"/>
          <w:sz w:val="18"/>
          <w:szCs w:val="18"/>
          <w:lang w:val="pl-PL"/>
        </w:rPr>
        <w:t xml:space="preserve"> Umowy, w przypadku opóźnienia w dostawie, </w:t>
      </w:r>
      <w:r w:rsidR="0075160B">
        <w:rPr>
          <w:rFonts w:asciiTheme="minorHAnsi" w:hAnsiTheme="minorHAnsi" w:cstheme="minorHAnsi"/>
          <w:sz w:val="18"/>
          <w:szCs w:val="18"/>
          <w:lang w:val="pl-PL"/>
        </w:rPr>
        <w:t xml:space="preserve">osobno za każdy dzień opóźnienia. </w:t>
      </w:r>
    </w:p>
    <w:p w14:paraId="64EE56BC" w14:textId="6BF2A8A0" w:rsidR="005D10C7" w:rsidRPr="005D10C7" w:rsidRDefault="005D10C7" w:rsidP="003C0A82">
      <w:pPr>
        <w:pStyle w:val="Akapitzlist"/>
        <w:numPr>
          <w:ilvl w:val="1"/>
          <w:numId w:val="16"/>
        </w:numPr>
        <w:spacing w:line="240" w:lineRule="auto"/>
        <w:ind w:right="-38"/>
        <w:jc w:val="both"/>
        <w:rPr>
          <w:rFonts w:asciiTheme="minorHAnsi" w:hAnsiTheme="minorHAnsi" w:cstheme="minorHAnsi"/>
          <w:sz w:val="18"/>
          <w:szCs w:val="18"/>
          <w:lang w:val="pl-PL"/>
        </w:rPr>
      </w:pPr>
      <w:r w:rsidRPr="005D10C7">
        <w:rPr>
          <w:rFonts w:asciiTheme="minorHAnsi" w:hAnsiTheme="minorHAnsi" w:cstheme="minorHAnsi"/>
          <w:sz w:val="18"/>
          <w:szCs w:val="18"/>
          <w:lang w:val="pl-PL"/>
        </w:rPr>
        <w:t xml:space="preserve">w wysokości 15 % wartości Umowy netto, o której mowa w § </w:t>
      </w:r>
      <w:r w:rsidR="0075160B">
        <w:rPr>
          <w:rFonts w:asciiTheme="minorHAnsi" w:hAnsiTheme="minorHAnsi" w:cstheme="minorHAnsi"/>
          <w:sz w:val="18"/>
          <w:szCs w:val="18"/>
          <w:lang w:val="pl-PL"/>
        </w:rPr>
        <w:t>3</w:t>
      </w:r>
      <w:r w:rsidRPr="005D10C7">
        <w:rPr>
          <w:rFonts w:asciiTheme="minorHAnsi" w:hAnsiTheme="minorHAnsi" w:cstheme="minorHAnsi"/>
          <w:sz w:val="18"/>
          <w:szCs w:val="18"/>
          <w:lang w:val="pl-PL"/>
        </w:rPr>
        <w:t xml:space="preserve"> ust. </w:t>
      </w:r>
      <w:r w:rsidR="0075160B">
        <w:rPr>
          <w:rFonts w:asciiTheme="minorHAnsi" w:hAnsiTheme="minorHAnsi" w:cstheme="minorHAnsi"/>
          <w:sz w:val="18"/>
          <w:szCs w:val="18"/>
          <w:lang w:val="pl-PL"/>
        </w:rPr>
        <w:t>3</w:t>
      </w:r>
      <w:r w:rsidRPr="005D10C7">
        <w:rPr>
          <w:rFonts w:asciiTheme="minorHAnsi" w:hAnsiTheme="minorHAnsi" w:cstheme="minorHAnsi"/>
          <w:sz w:val="18"/>
          <w:szCs w:val="18"/>
          <w:lang w:val="pl-PL"/>
        </w:rPr>
        <w:t xml:space="preserve">, w  przypadku naruszenia </w:t>
      </w:r>
      <w:r w:rsidR="0075160B">
        <w:rPr>
          <w:rFonts w:asciiTheme="minorHAnsi" w:hAnsiTheme="minorHAnsi" w:cstheme="minorHAnsi"/>
          <w:sz w:val="18"/>
          <w:szCs w:val="18"/>
          <w:lang w:val="pl-PL"/>
        </w:rPr>
        <w:t>klauzuli</w:t>
      </w:r>
      <w:r w:rsidR="0075160B" w:rsidRPr="0075160B">
        <w:rPr>
          <w:lang w:val="pl-PL"/>
        </w:rPr>
        <w:t xml:space="preserve"> </w:t>
      </w:r>
      <w:r w:rsidR="0075160B" w:rsidRPr="0075160B">
        <w:rPr>
          <w:rFonts w:asciiTheme="minorHAnsi" w:hAnsiTheme="minorHAnsi" w:cstheme="minorHAnsi"/>
          <w:sz w:val="18"/>
          <w:szCs w:val="18"/>
          <w:lang w:val="pl-PL"/>
        </w:rPr>
        <w:t xml:space="preserve">przestrzegania prawa i zasad etycznych WWF </w:t>
      </w:r>
      <w:r w:rsidR="0075160B">
        <w:rPr>
          <w:rFonts w:asciiTheme="minorHAnsi" w:hAnsiTheme="minorHAnsi" w:cstheme="minorHAnsi"/>
          <w:sz w:val="18"/>
          <w:szCs w:val="18"/>
          <w:lang w:val="pl-PL"/>
        </w:rPr>
        <w:t>i, o których mowa w § 7</w:t>
      </w:r>
      <w:r w:rsidRPr="005D10C7">
        <w:rPr>
          <w:rFonts w:asciiTheme="minorHAnsi" w:hAnsiTheme="minorHAnsi" w:cstheme="minorHAnsi"/>
          <w:sz w:val="18"/>
          <w:szCs w:val="18"/>
          <w:lang w:val="pl-PL"/>
        </w:rPr>
        <w:t xml:space="preserve">, za każdy przypadek naruszenia, </w:t>
      </w:r>
    </w:p>
    <w:p w14:paraId="26826209" w14:textId="1965E2F9" w:rsidR="005D10C7" w:rsidRPr="005D10C7" w:rsidRDefault="005D10C7" w:rsidP="003C0A82">
      <w:pPr>
        <w:pStyle w:val="Akapitzlist"/>
        <w:numPr>
          <w:ilvl w:val="1"/>
          <w:numId w:val="16"/>
        </w:numPr>
        <w:spacing w:line="240" w:lineRule="auto"/>
        <w:ind w:right="-38"/>
        <w:jc w:val="both"/>
        <w:rPr>
          <w:rFonts w:asciiTheme="minorHAnsi" w:hAnsiTheme="minorHAnsi" w:cstheme="minorHAnsi"/>
          <w:sz w:val="18"/>
          <w:szCs w:val="18"/>
          <w:lang w:val="pl-PL"/>
        </w:rPr>
      </w:pPr>
      <w:r w:rsidRPr="005D10C7">
        <w:rPr>
          <w:rFonts w:asciiTheme="minorHAnsi" w:hAnsiTheme="minorHAnsi" w:cstheme="minorHAnsi"/>
          <w:sz w:val="18"/>
          <w:szCs w:val="18"/>
          <w:lang w:val="pl-PL"/>
        </w:rPr>
        <w:t>w wysokości 10 % wartości netto</w:t>
      </w:r>
      <w:r w:rsidR="0075160B">
        <w:rPr>
          <w:rFonts w:asciiTheme="minorHAnsi" w:hAnsiTheme="minorHAnsi" w:cstheme="minorHAnsi"/>
          <w:sz w:val="18"/>
          <w:szCs w:val="18"/>
          <w:lang w:val="pl-PL"/>
        </w:rPr>
        <w:t xml:space="preserve"> Ogrodzenia elektrycznego, obliczonej zgodnie z § 3 ust. 4</w:t>
      </w:r>
      <w:r w:rsidRPr="005D10C7">
        <w:rPr>
          <w:rFonts w:asciiTheme="minorHAnsi" w:hAnsiTheme="minorHAnsi" w:cstheme="minorHAnsi"/>
          <w:sz w:val="18"/>
          <w:szCs w:val="18"/>
          <w:lang w:val="pl-PL"/>
        </w:rPr>
        <w:t xml:space="preserve"> Umowy, w przypadku opóźnienia w naprawie wady </w:t>
      </w:r>
      <w:r w:rsidR="0075160B">
        <w:rPr>
          <w:rFonts w:asciiTheme="minorHAnsi" w:hAnsiTheme="minorHAnsi" w:cstheme="minorHAnsi"/>
          <w:sz w:val="18"/>
          <w:szCs w:val="18"/>
          <w:lang w:val="pl-PL"/>
        </w:rPr>
        <w:t>lub dostarczenia nowego Ogrodzenia elektrycznego</w:t>
      </w:r>
      <w:r w:rsidRPr="005D10C7">
        <w:rPr>
          <w:rFonts w:asciiTheme="minorHAnsi" w:hAnsiTheme="minorHAnsi" w:cstheme="minorHAnsi"/>
          <w:sz w:val="18"/>
          <w:szCs w:val="18"/>
          <w:lang w:val="pl-PL"/>
        </w:rPr>
        <w:t xml:space="preserve"> zgodnie z § </w:t>
      </w:r>
      <w:r w:rsidR="0075160B">
        <w:rPr>
          <w:rFonts w:asciiTheme="minorHAnsi" w:hAnsiTheme="minorHAnsi" w:cstheme="minorHAnsi"/>
          <w:sz w:val="18"/>
          <w:szCs w:val="18"/>
          <w:lang w:val="pl-PL"/>
        </w:rPr>
        <w:t>4</w:t>
      </w:r>
      <w:r w:rsidRPr="005D10C7">
        <w:rPr>
          <w:rFonts w:asciiTheme="minorHAnsi" w:hAnsiTheme="minorHAnsi" w:cstheme="minorHAnsi"/>
          <w:sz w:val="18"/>
          <w:szCs w:val="18"/>
          <w:lang w:val="pl-PL"/>
        </w:rPr>
        <w:t xml:space="preserve"> ust. 8 i 9, </w:t>
      </w:r>
    </w:p>
    <w:p w14:paraId="72F7B0C8" w14:textId="49D3C204" w:rsidR="005D10C7" w:rsidRPr="00ED308F" w:rsidRDefault="005D10C7" w:rsidP="003C0A82">
      <w:pPr>
        <w:pStyle w:val="Akapitzlist"/>
        <w:numPr>
          <w:ilvl w:val="0"/>
          <w:numId w:val="16"/>
        </w:numPr>
        <w:spacing w:line="240" w:lineRule="auto"/>
        <w:ind w:right="-38"/>
        <w:jc w:val="both"/>
        <w:rPr>
          <w:rFonts w:asciiTheme="minorHAnsi" w:hAnsiTheme="minorHAnsi" w:cstheme="minorHAnsi"/>
          <w:sz w:val="18"/>
          <w:szCs w:val="18"/>
          <w:lang w:val="pl-PL"/>
        </w:rPr>
      </w:pPr>
      <w:r w:rsidRPr="005D10C7">
        <w:rPr>
          <w:rFonts w:asciiTheme="minorHAnsi" w:hAnsiTheme="minorHAnsi" w:cstheme="minorHAnsi"/>
          <w:sz w:val="18"/>
          <w:szCs w:val="18"/>
          <w:lang w:val="pl-PL"/>
        </w:rPr>
        <w:t xml:space="preserve">Zapłata kary umownej nastąpi w terminie 7 dni od dnia doręczenia Wykonawcy noty obciążeniowej. </w:t>
      </w:r>
      <w:r w:rsidRPr="00ED308F">
        <w:rPr>
          <w:rFonts w:asciiTheme="minorHAnsi" w:hAnsiTheme="minorHAnsi" w:cstheme="minorHAnsi"/>
          <w:sz w:val="18"/>
          <w:szCs w:val="18"/>
          <w:lang w:val="pl-PL"/>
        </w:rPr>
        <w:t>Zamawiający ma prawo do potrącenia kar umownych z wynagrodzenia należnego Wykonawcy.</w:t>
      </w:r>
    </w:p>
    <w:p w14:paraId="2345EDBB" w14:textId="01C3A0FC" w:rsidR="005D10C7" w:rsidRPr="005D10C7" w:rsidRDefault="005D10C7" w:rsidP="003C0A82">
      <w:pPr>
        <w:pStyle w:val="Akapitzlist"/>
        <w:numPr>
          <w:ilvl w:val="0"/>
          <w:numId w:val="16"/>
        </w:numPr>
        <w:spacing w:line="240" w:lineRule="auto"/>
        <w:ind w:right="-38"/>
        <w:jc w:val="both"/>
        <w:rPr>
          <w:rFonts w:asciiTheme="minorHAnsi" w:hAnsiTheme="minorHAnsi" w:cstheme="minorHAnsi"/>
          <w:sz w:val="18"/>
          <w:szCs w:val="18"/>
          <w:lang w:val="pl-PL"/>
        </w:rPr>
      </w:pPr>
      <w:r w:rsidRPr="005D10C7">
        <w:rPr>
          <w:rFonts w:asciiTheme="minorHAnsi" w:hAnsiTheme="minorHAnsi" w:cstheme="minorHAnsi"/>
          <w:sz w:val="18"/>
          <w:szCs w:val="18"/>
          <w:lang w:val="pl-PL"/>
        </w:rPr>
        <w:t>W przypadku powstania szkody przewyższającej określone w ust. 1  kary umowne, Zamawiający ma prawo do dochodzenia dalszych roszczeń na zasadach ogólnych.</w:t>
      </w:r>
    </w:p>
    <w:p w14:paraId="4CBDE930" w14:textId="23167B53" w:rsidR="005D10C7" w:rsidRDefault="005D10C7" w:rsidP="0075160B">
      <w:pPr>
        <w:pStyle w:val="Akapitzlist"/>
        <w:spacing w:line="240" w:lineRule="auto"/>
        <w:ind w:right="-38"/>
        <w:jc w:val="both"/>
        <w:rPr>
          <w:rFonts w:asciiTheme="minorHAnsi" w:hAnsiTheme="minorHAnsi" w:cstheme="minorHAnsi"/>
          <w:sz w:val="18"/>
          <w:szCs w:val="18"/>
          <w:lang w:val="pl-PL"/>
        </w:rPr>
      </w:pPr>
    </w:p>
    <w:p w14:paraId="3085E1D7" w14:textId="1B35C1E9" w:rsidR="004E0BDF" w:rsidRDefault="004E0BDF" w:rsidP="0075160B">
      <w:pPr>
        <w:pStyle w:val="Akapitzlist"/>
        <w:spacing w:line="240" w:lineRule="auto"/>
        <w:ind w:right="-38"/>
        <w:jc w:val="both"/>
        <w:rPr>
          <w:rFonts w:asciiTheme="minorHAnsi" w:hAnsiTheme="minorHAnsi" w:cstheme="minorHAnsi"/>
          <w:sz w:val="18"/>
          <w:szCs w:val="18"/>
          <w:lang w:val="pl-PL"/>
        </w:rPr>
      </w:pPr>
    </w:p>
    <w:p w14:paraId="785CC216" w14:textId="77777777" w:rsidR="004E0BDF" w:rsidRDefault="004E0BDF" w:rsidP="0075160B">
      <w:pPr>
        <w:pStyle w:val="Akapitzlist"/>
        <w:spacing w:line="240" w:lineRule="auto"/>
        <w:ind w:right="-38"/>
        <w:jc w:val="both"/>
        <w:rPr>
          <w:rFonts w:asciiTheme="minorHAnsi" w:hAnsiTheme="minorHAnsi" w:cstheme="minorHAnsi"/>
          <w:sz w:val="18"/>
          <w:szCs w:val="18"/>
          <w:lang w:val="pl-PL"/>
        </w:rPr>
      </w:pPr>
    </w:p>
    <w:p w14:paraId="793CC109" w14:textId="07FC95CE" w:rsidR="0075160B" w:rsidRPr="0075160B" w:rsidRDefault="0075160B" w:rsidP="0075160B">
      <w:pPr>
        <w:spacing w:line="240" w:lineRule="auto"/>
        <w:ind w:right="-38"/>
        <w:jc w:val="center"/>
        <w:rPr>
          <w:rFonts w:asciiTheme="minorHAnsi" w:hAnsiTheme="minorHAnsi" w:cstheme="minorHAnsi"/>
          <w:b/>
          <w:sz w:val="18"/>
          <w:szCs w:val="18"/>
        </w:rPr>
      </w:pPr>
      <w:r>
        <w:rPr>
          <w:rFonts w:asciiTheme="minorHAnsi" w:hAnsiTheme="minorHAnsi" w:cstheme="minorHAnsi"/>
          <w:b/>
          <w:sz w:val="18"/>
          <w:szCs w:val="18"/>
        </w:rPr>
        <w:lastRenderedPageBreak/>
        <w:t>§ 7</w:t>
      </w:r>
    </w:p>
    <w:p w14:paraId="2AC669F6" w14:textId="77777777" w:rsidR="0075160B" w:rsidRPr="0075160B" w:rsidRDefault="0075160B" w:rsidP="0075160B">
      <w:pPr>
        <w:spacing w:line="240" w:lineRule="auto"/>
        <w:ind w:right="-38"/>
        <w:jc w:val="center"/>
        <w:rPr>
          <w:rFonts w:asciiTheme="minorHAnsi" w:hAnsiTheme="minorHAnsi" w:cstheme="minorHAnsi"/>
          <w:b/>
          <w:sz w:val="18"/>
          <w:szCs w:val="18"/>
        </w:rPr>
      </w:pPr>
      <w:r w:rsidRPr="0075160B">
        <w:rPr>
          <w:rFonts w:asciiTheme="minorHAnsi" w:hAnsiTheme="minorHAnsi" w:cstheme="minorHAnsi"/>
          <w:b/>
          <w:sz w:val="18"/>
          <w:szCs w:val="18"/>
        </w:rPr>
        <w:t>Klauzula przestrzegania prawa i zasad etycznych WWF</w:t>
      </w:r>
    </w:p>
    <w:p w14:paraId="18DBC73B" w14:textId="3366749B" w:rsidR="0075160B" w:rsidRPr="00ED308F" w:rsidRDefault="0075160B" w:rsidP="003C0A82">
      <w:pPr>
        <w:pStyle w:val="Akapitzlist"/>
        <w:numPr>
          <w:ilvl w:val="0"/>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WWF zobowiązuje się do przestrzegania najwyższych standardów profesjonalizmu, uczciwości i etyki w miejscu pracy oraz w swoich działaniach. </w:t>
      </w:r>
      <w:r w:rsidRPr="00ED308F">
        <w:rPr>
          <w:rFonts w:asciiTheme="minorHAnsi" w:hAnsiTheme="minorHAnsi" w:cstheme="minorHAnsi"/>
          <w:sz w:val="18"/>
          <w:szCs w:val="18"/>
          <w:lang w:val="pl-PL"/>
        </w:rPr>
        <w:t xml:space="preserve">W związku z tym WWF przyjął Kodeks etyczny WWF oraz Politykę przeciwdziałania oszustwom i korupcji WWF, które znajdują się pod linkiem: https://www.wwf.pl/etyka-w-wwf-polska, z którym Wykonawca zapoznał się przed podpisaniem niniejszej umowy. </w:t>
      </w:r>
    </w:p>
    <w:p w14:paraId="4276D323" w14:textId="57497CA4" w:rsidR="0075160B" w:rsidRPr="0075160B" w:rsidRDefault="0075160B" w:rsidP="003C0A82">
      <w:pPr>
        <w:pStyle w:val="Akapitzlist"/>
        <w:numPr>
          <w:ilvl w:val="0"/>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Ze względu na fakt, że zobowiązanie, o którym mowa w ust. 1 powyżej ma fundamentalne znaczenie dla tworzenia skutecznych, trwałych i sprawiedliwych rozwiązań dla dzisiejszych wyzwań środowiskowych oraz uznając, że WWF jest tylko jednym z wielu podmiotów, które działają publicznie na rzecz ochrony środowiska Wykonawca zobowiązuje się do:</w:t>
      </w:r>
    </w:p>
    <w:p w14:paraId="638EC219" w14:textId="1273370E" w:rsidR="0075160B" w:rsidRPr="0075160B" w:rsidRDefault="0075160B" w:rsidP="003C0A82">
      <w:pPr>
        <w:pStyle w:val="Akapitzlist"/>
        <w:numPr>
          <w:ilvl w:val="1"/>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poszanowania praw człowieka i praw dziecka, przestrzegania praw pracowniczych:</w:t>
      </w:r>
    </w:p>
    <w:p w14:paraId="76B937DC" w14:textId="44D7139F" w:rsidR="0075160B" w:rsidRPr="0075160B" w:rsidRDefault="0075160B" w:rsidP="003C0A82">
      <w:pPr>
        <w:pStyle w:val="Akapitzlist"/>
        <w:numPr>
          <w:ilvl w:val="2"/>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poszanowania prawa do zdrowia i bezpieczeństwa, </w:t>
      </w:r>
    </w:p>
    <w:p w14:paraId="3AA0D9A6" w14:textId="3805A8D2" w:rsidR="0075160B" w:rsidRPr="0075160B" w:rsidRDefault="0075160B" w:rsidP="003C0A82">
      <w:pPr>
        <w:pStyle w:val="Akapitzlist"/>
        <w:numPr>
          <w:ilvl w:val="2"/>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sprawiedliwych wynagrodzeń i innych świadczeń, godzin pracy zgodnych z prawem, wolności zrzeszania się i prowadzenia negocjacji zbiorowych, </w:t>
      </w:r>
    </w:p>
    <w:p w14:paraId="47CA9058" w14:textId="31146ABE" w:rsidR="0075160B" w:rsidRPr="0075160B" w:rsidRDefault="0075160B" w:rsidP="003C0A82">
      <w:pPr>
        <w:pStyle w:val="Akapitzlist"/>
        <w:numPr>
          <w:ilvl w:val="2"/>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zapobiegania dyskryminacji, nękania, nadużycia władzy i nierównościom płci w miejscu pracy oraz właściwej reakcji na takie działania, </w:t>
      </w:r>
    </w:p>
    <w:p w14:paraId="41104E0B" w14:textId="1331192E" w:rsidR="0075160B" w:rsidRPr="0075160B" w:rsidRDefault="0075160B" w:rsidP="003C0A82">
      <w:pPr>
        <w:pStyle w:val="Akapitzlist"/>
        <w:numPr>
          <w:ilvl w:val="2"/>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zapobiegania pracy przymusowej i przestrzegania ograniczeń pracy związanych z dziećmi oraz poszanowania środowiska naturalnego, zgodnie z międzynarodowymi i polskimi przepisami prawa;</w:t>
      </w:r>
    </w:p>
    <w:p w14:paraId="298EE02D" w14:textId="7E50B2C7" w:rsidR="0075160B" w:rsidRPr="0075160B" w:rsidRDefault="0075160B" w:rsidP="003C0A82">
      <w:pPr>
        <w:pStyle w:val="Akapitzlist"/>
        <w:numPr>
          <w:ilvl w:val="1"/>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14:paraId="693AF291" w14:textId="724632EB" w:rsidR="0075160B" w:rsidRPr="00ED308F" w:rsidRDefault="0075160B" w:rsidP="003C0A82">
      <w:pPr>
        <w:pStyle w:val="Akapitzlist"/>
        <w:numPr>
          <w:ilvl w:val="1"/>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uczciwości w korzystaniu z funduszy i aktywów, otrzymanych na mocy niniejszej Umowy. </w:t>
      </w:r>
      <w:r w:rsidRPr="00ED308F">
        <w:rPr>
          <w:rFonts w:asciiTheme="minorHAnsi" w:hAnsiTheme="minorHAnsi" w:cstheme="minorHAnsi"/>
          <w:sz w:val="18"/>
          <w:szCs w:val="18"/>
          <w:lang w:val="pl-PL"/>
        </w:rPr>
        <w:t xml:space="preserve">Strona Umowy zobowiązuje się do podejmowania odpowiednich środków w celu zapobiegania, wykrywania i reagowania na ewentualne sprzeniewierzenie środków otrzymanych od WWF lub inne nielegalne zdarzenia; </w:t>
      </w:r>
    </w:p>
    <w:p w14:paraId="157884D0" w14:textId="4C00581C" w:rsidR="0075160B" w:rsidRPr="0075160B" w:rsidRDefault="0075160B" w:rsidP="003C0A82">
      <w:pPr>
        <w:pStyle w:val="Akapitzlist"/>
        <w:numPr>
          <w:ilvl w:val="1"/>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przestrzegania postanowień dotyczących poufności, w tym między innymi zakazu udostępniania poufnych informacji biznesowych i danych osobowych chronionych przez obowiązujące przepisy. </w:t>
      </w:r>
    </w:p>
    <w:p w14:paraId="4B8BD4C3" w14:textId="6DC9B36D" w:rsidR="0075160B" w:rsidRPr="00ED308F" w:rsidRDefault="0075160B" w:rsidP="003C0A82">
      <w:pPr>
        <w:pStyle w:val="Akapitzlist"/>
        <w:numPr>
          <w:ilvl w:val="0"/>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t>
      </w:r>
      <w:r w:rsidRPr="00ED308F">
        <w:rPr>
          <w:rFonts w:asciiTheme="minorHAnsi" w:hAnsiTheme="minorHAnsi" w:cstheme="minorHAnsi"/>
          <w:sz w:val="18"/>
          <w:szCs w:val="18"/>
          <w:lang w:val="pl-PL"/>
        </w:rPr>
        <w:t xml:space="preserve">Wykonawca oświadcza, że nie istnieje konflikt interesów, który skłonił WWF do podpisania niniejszej Umowy ze Stroną Umowy. </w:t>
      </w:r>
    </w:p>
    <w:p w14:paraId="4E6E1554" w14:textId="5C220002" w:rsidR="0075160B" w:rsidRPr="0075160B" w:rsidRDefault="0075160B" w:rsidP="003C0A82">
      <w:pPr>
        <w:pStyle w:val="Akapitzlist"/>
        <w:numPr>
          <w:ilvl w:val="0"/>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Wykonawca niezwłocznie ujawni WWF na piśmie wszelkie konflikty interesów, które mogłyby negatywnie wpłynąć na WWF. </w:t>
      </w:r>
    </w:p>
    <w:p w14:paraId="70352535" w14:textId="342B1CB3" w:rsidR="0075160B" w:rsidRPr="0075160B" w:rsidRDefault="0075160B" w:rsidP="003C0A82">
      <w:pPr>
        <w:pStyle w:val="Akapitzlist"/>
        <w:numPr>
          <w:ilvl w:val="0"/>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Wykonawca oświadcza, że będzie wymagał od innych osób lub podmiotów realizujących niniejszą Umowę (w tym swoich pracowników lub podwykonawców) spełniania tych samych zobowiązań. </w:t>
      </w:r>
    </w:p>
    <w:p w14:paraId="41E15F76" w14:textId="513D3EB1" w:rsidR="0075160B" w:rsidRPr="0075160B" w:rsidRDefault="0075160B" w:rsidP="003C0A82">
      <w:pPr>
        <w:pStyle w:val="Akapitzlist"/>
        <w:numPr>
          <w:ilvl w:val="0"/>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Za wszelkie działania bądź zaniechania pozostające w sprzeczności z wyżej przyjętymi na siebie zobowiązaniami Wykonawca ponosi pełną odpowiedzialność i zobowiązuje się do naprawienia wszelkich wyrządzonych w ten sposób szkód. </w:t>
      </w:r>
    </w:p>
    <w:p w14:paraId="7E17F96C" w14:textId="391064ED" w:rsidR="0075160B" w:rsidRPr="0075160B" w:rsidRDefault="0075160B" w:rsidP="003C0A82">
      <w:pPr>
        <w:pStyle w:val="Akapitzlist"/>
        <w:numPr>
          <w:ilvl w:val="0"/>
          <w:numId w:val="19"/>
        </w:numPr>
        <w:spacing w:line="240" w:lineRule="auto"/>
        <w:ind w:right="-38"/>
        <w:jc w:val="both"/>
        <w:rPr>
          <w:rFonts w:asciiTheme="minorHAnsi" w:hAnsiTheme="minorHAnsi" w:cstheme="minorHAnsi"/>
          <w:sz w:val="18"/>
          <w:szCs w:val="18"/>
        </w:rPr>
      </w:pPr>
      <w:r w:rsidRPr="0075160B">
        <w:rPr>
          <w:rFonts w:asciiTheme="minorHAnsi" w:hAnsiTheme="minorHAnsi" w:cstheme="minorHAnsi"/>
          <w:sz w:val="18"/>
          <w:szCs w:val="18"/>
          <w:lang w:val="pl-PL"/>
        </w:rPr>
        <w:t xml:space="preserve">W przypadku ustalenia przez WWF, że Wykonawca narusza wyżej przyjęte postanowienia, WWF ma prawo do rozwiązania Umowy w trybie natychmiastowym oraz wstrzymania wszelkich płatności na rzecz Wykonawcy do czasu wyjaśnienia sprawy. </w:t>
      </w:r>
      <w:r w:rsidRPr="00ED308F">
        <w:rPr>
          <w:rFonts w:asciiTheme="minorHAnsi" w:hAnsiTheme="minorHAnsi" w:cstheme="minorHAnsi"/>
          <w:sz w:val="18"/>
          <w:szCs w:val="18"/>
          <w:lang w:val="pl-PL"/>
        </w:rPr>
        <w:t xml:space="preserve">W przypadku gdy doszło do naruszenia wyżej przyjętych postanowień, potwierdzonego przez niezależny audyt lub prawomocny wyrok sądu, WWF ma prawo żądać zwrotu wszelkich środków finansowych przekazanych Wykonawcy na mocy Umowy. </w:t>
      </w:r>
      <w:r w:rsidRPr="0075160B">
        <w:rPr>
          <w:rFonts w:asciiTheme="minorHAnsi" w:hAnsiTheme="minorHAnsi" w:cstheme="minorHAnsi"/>
          <w:sz w:val="18"/>
          <w:szCs w:val="18"/>
        </w:rPr>
        <w:t xml:space="preserve">WWF ma </w:t>
      </w:r>
      <w:proofErr w:type="spellStart"/>
      <w:r w:rsidRPr="0075160B">
        <w:rPr>
          <w:rFonts w:asciiTheme="minorHAnsi" w:hAnsiTheme="minorHAnsi" w:cstheme="minorHAnsi"/>
          <w:sz w:val="18"/>
          <w:szCs w:val="18"/>
        </w:rPr>
        <w:t>prawo</w:t>
      </w:r>
      <w:proofErr w:type="spellEnd"/>
      <w:r w:rsidRPr="0075160B">
        <w:rPr>
          <w:rFonts w:asciiTheme="minorHAnsi" w:hAnsiTheme="minorHAnsi" w:cstheme="minorHAnsi"/>
          <w:sz w:val="18"/>
          <w:szCs w:val="18"/>
        </w:rPr>
        <w:t xml:space="preserve"> </w:t>
      </w:r>
      <w:proofErr w:type="spellStart"/>
      <w:r w:rsidRPr="0075160B">
        <w:rPr>
          <w:rFonts w:asciiTheme="minorHAnsi" w:hAnsiTheme="minorHAnsi" w:cstheme="minorHAnsi"/>
          <w:sz w:val="18"/>
          <w:szCs w:val="18"/>
        </w:rPr>
        <w:t>także</w:t>
      </w:r>
      <w:proofErr w:type="spellEnd"/>
      <w:r w:rsidRPr="0075160B">
        <w:rPr>
          <w:rFonts w:asciiTheme="minorHAnsi" w:hAnsiTheme="minorHAnsi" w:cstheme="minorHAnsi"/>
          <w:sz w:val="18"/>
          <w:szCs w:val="18"/>
        </w:rPr>
        <w:t xml:space="preserve"> do </w:t>
      </w:r>
      <w:proofErr w:type="spellStart"/>
      <w:r w:rsidRPr="0075160B">
        <w:rPr>
          <w:rFonts w:asciiTheme="minorHAnsi" w:hAnsiTheme="minorHAnsi" w:cstheme="minorHAnsi"/>
          <w:sz w:val="18"/>
          <w:szCs w:val="18"/>
        </w:rPr>
        <w:t>odszkodowania</w:t>
      </w:r>
      <w:proofErr w:type="spellEnd"/>
      <w:r w:rsidRPr="0075160B">
        <w:rPr>
          <w:rFonts w:asciiTheme="minorHAnsi" w:hAnsiTheme="minorHAnsi" w:cstheme="minorHAnsi"/>
          <w:sz w:val="18"/>
          <w:szCs w:val="18"/>
        </w:rPr>
        <w:t xml:space="preserve"> </w:t>
      </w:r>
      <w:proofErr w:type="spellStart"/>
      <w:r w:rsidRPr="0075160B">
        <w:rPr>
          <w:rFonts w:asciiTheme="minorHAnsi" w:hAnsiTheme="minorHAnsi" w:cstheme="minorHAnsi"/>
          <w:sz w:val="18"/>
          <w:szCs w:val="18"/>
        </w:rPr>
        <w:t>na</w:t>
      </w:r>
      <w:proofErr w:type="spellEnd"/>
      <w:r w:rsidRPr="0075160B">
        <w:rPr>
          <w:rFonts w:asciiTheme="minorHAnsi" w:hAnsiTheme="minorHAnsi" w:cstheme="minorHAnsi"/>
          <w:sz w:val="18"/>
          <w:szCs w:val="18"/>
        </w:rPr>
        <w:t xml:space="preserve"> </w:t>
      </w:r>
      <w:proofErr w:type="spellStart"/>
      <w:r w:rsidRPr="0075160B">
        <w:rPr>
          <w:rFonts w:asciiTheme="minorHAnsi" w:hAnsiTheme="minorHAnsi" w:cstheme="minorHAnsi"/>
          <w:sz w:val="18"/>
          <w:szCs w:val="18"/>
        </w:rPr>
        <w:t>zasadach</w:t>
      </w:r>
      <w:proofErr w:type="spellEnd"/>
      <w:r w:rsidRPr="0075160B">
        <w:rPr>
          <w:rFonts w:asciiTheme="minorHAnsi" w:hAnsiTheme="minorHAnsi" w:cstheme="minorHAnsi"/>
          <w:sz w:val="18"/>
          <w:szCs w:val="18"/>
        </w:rPr>
        <w:t xml:space="preserve"> </w:t>
      </w:r>
      <w:proofErr w:type="spellStart"/>
      <w:r w:rsidRPr="0075160B">
        <w:rPr>
          <w:rFonts w:asciiTheme="minorHAnsi" w:hAnsiTheme="minorHAnsi" w:cstheme="minorHAnsi"/>
          <w:sz w:val="18"/>
          <w:szCs w:val="18"/>
        </w:rPr>
        <w:t>ogólnych</w:t>
      </w:r>
      <w:proofErr w:type="spellEnd"/>
      <w:r w:rsidRPr="0075160B">
        <w:rPr>
          <w:rFonts w:asciiTheme="minorHAnsi" w:hAnsiTheme="minorHAnsi" w:cstheme="minorHAnsi"/>
          <w:sz w:val="18"/>
          <w:szCs w:val="18"/>
        </w:rPr>
        <w:t xml:space="preserve">. </w:t>
      </w:r>
    </w:p>
    <w:p w14:paraId="78C88FFA" w14:textId="51E1FEAA" w:rsidR="0075160B" w:rsidRPr="00ED308F" w:rsidRDefault="0075160B" w:rsidP="003C0A82">
      <w:pPr>
        <w:pStyle w:val="Akapitzlist"/>
        <w:numPr>
          <w:ilvl w:val="0"/>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W przypadku ustalenia przez WWF, że Wykonawca narusza wyżej przyjęte postanowienia, WWF ma prawo do wydania publicznego oświadczenia w tej sprawie z podaniem firmy lub imienia i nazwiska Wykonawcy. </w:t>
      </w:r>
      <w:r w:rsidRPr="00ED308F">
        <w:rPr>
          <w:rFonts w:asciiTheme="minorHAnsi" w:hAnsiTheme="minorHAnsi" w:cstheme="minorHAnsi"/>
          <w:sz w:val="18"/>
          <w:szCs w:val="18"/>
          <w:lang w:val="pl-PL"/>
        </w:rPr>
        <w:t xml:space="preserve">Strony zgodnie ustalają, że takie oświadczenie nie będzie stanowiło naruszenia dóbr osobistych lub renomy Wykonawcy. </w:t>
      </w:r>
    </w:p>
    <w:p w14:paraId="414871D1" w14:textId="1254AE9C" w:rsidR="0075160B" w:rsidRPr="0075160B" w:rsidRDefault="0075160B" w:rsidP="003C0A82">
      <w:pPr>
        <w:pStyle w:val="Akapitzlist"/>
        <w:numPr>
          <w:ilvl w:val="0"/>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Jeśli którykolwiek zapis niniejszej Umowy zostanie uznany za nieważny lub niewykonalny, zapis ten zostanie uznany wyłączony z niniejszej Umowy i nie spowoduje nieważności ani niewykonalności pozostałych zapisów Umowy. </w:t>
      </w:r>
    </w:p>
    <w:p w14:paraId="13432C7B" w14:textId="135093F3" w:rsidR="0075160B" w:rsidRPr="0075160B" w:rsidRDefault="0075160B" w:rsidP="003C0A82">
      <w:pPr>
        <w:pStyle w:val="Akapitzlist"/>
        <w:numPr>
          <w:ilvl w:val="0"/>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Wykonawca zawierając umowę z WWF jednocześnie potwierdza, że: </w:t>
      </w:r>
    </w:p>
    <w:p w14:paraId="130E1E16" w14:textId="5B68A574" w:rsidR="0075160B" w:rsidRPr="0075160B" w:rsidRDefault="0075160B" w:rsidP="003C0A82">
      <w:pPr>
        <w:pStyle w:val="Akapitzlist"/>
        <w:numPr>
          <w:ilvl w:val="1"/>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zapoznał się w całości z treścią Kodeksem etycznym WWF oraz Polityką przeciwdziałania oszustwom i korupcji WWF, które znajdują się pod linkiem: https://www.wwf.pl/etyka-w-wwf-polska,</w:t>
      </w:r>
    </w:p>
    <w:p w14:paraId="18FE18C5" w14:textId="44A8BEAA" w:rsidR="0075160B" w:rsidRPr="0075160B" w:rsidRDefault="0075160B" w:rsidP="003C0A82">
      <w:pPr>
        <w:pStyle w:val="Akapitzlist"/>
        <w:numPr>
          <w:ilvl w:val="1"/>
          <w:numId w:val="19"/>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rozumie on swoje obowiązki związane z przestrzeganiem Kodeksu oraz Polityki oraz zobowiązuje się do jej przestrzegania w całości.</w:t>
      </w:r>
    </w:p>
    <w:p w14:paraId="633B6C14" w14:textId="7C07ED26" w:rsidR="005D10C7" w:rsidRDefault="005D10C7" w:rsidP="005D10C7">
      <w:pPr>
        <w:spacing w:line="240" w:lineRule="auto"/>
        <w:ind w:left="0" w:right="-38" w:firstLine="0"/>
        <w:rPr>
          <w:rFonts w:asciiTheme="minorHAnsi" w:hAnsiTheme="minorHAnsi" w:cstheme="minorHAnsi"/>
          <w:sz w:val="18"/>
          <w:szCs w:val="18"/>
        </w:rPr>
      </w:pPr>
    </w:p>
    <w:p w14:paraId="512A2C35" w14:textId="3CE8F008" w:rsidR="0075160B" w:rsidRPr="0075160B" w:rsidRDefault="0075160B" w:rsidP="0075160B">
      <w:pPr>
        <w:spacing w:line="240" w:lineRule="auto"/>
        <w:ind w:left="0" w:right="-38" w:firstLine="0"/>
        <w:jc w:val="center"/>
        <w:rPr>
          <w:rFonts w:asciiTheme="minorHAnsi" w:hAnsiTheme="minorHAnsi" w:cstheme="minorHAnsi"/>
          <w:b/>
          <w:sz w:val="18"/>
          <w:szCs w:val="18"/>
        </w:rPr>
      </w:pPr>
      <w:r>
        <w:rPr>
          <w:rFonts w:asciiTheme="minorHAnsi" w:hAnsiTheme="minorHAnsi" w:cstheme="minorHAnsi"/>
          <w:b/>
          <w:sz w:val="18"/>
          <w:szCs w:val="18"/>
        </w:rPr>
        <w:t>§ 8</w:t>
      </w:r>
    </w:p>
    <w:p w14:paraId="59EEBF39" w14:textId="77777777" w:rsidR="0075160B" w:rsidRPr="0075160B" w:rsidRDefault="0075160B" w:rsidP="0075160B">
      <w:pPr>
        <w:spacing w:line="240" w:lineRule="auto"/>
        <w:ind w:left="0" w:right="-38" w:firstLine="0"/>
        <w:jc w:val="center"/>
        <w:rPr>
          <w:rFonts w:asciiTheme="minorHAnsi" w:hAnsiTheme="minorHAnsi" w:cstheme="minorHAnsi"/>
          <w:b/>
          <w:sz w:val="18"/>
          <w:szCs w:val="18"/>
        </w:rPr>
      </w:pPr>
      <w:r w:rsidRPr="0075160B">
        <w:rPr>
          <w:rFonts w:asciiTheme="minorHAnsi" w:hAnsiTheme="minorHAnsi" w:cstheme="minorHAnsi"/>
          <w:b/>
          <w:sz w:val="18"/>
          <w:szCs w:val="18"/>
        </w:rPr>
        <w:t>Postanowienia końcowe</w:t>
      </w:r>
    </w:p>
    <w:p w14:paraId="372AE2F8" w14:textId="5BD4C826" w:rsidR="0075160B" w:rsidRPr="0075160B" w:rsidRDefault="0075160B" w:rsidP="003C0A82">
      <w:pPr>
        <w:pStyle w:val="Akapitzlist"/>
        <w:numPr>
          <w:ilvl w:val="0"/>
          <w:numId w:val="17"/>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W sprawach nieuregulowanych postanowieniami niniejszej umowy mają zastosow</w:t>
      </w:r>
      <w:r>
        <w:rPr>
          <w:rFonts w:asciiTheme="minorHAnsi" w:hAnsiTheme="minorHAnsi" w:cstheme="minorHAnsi"/>
          <w:sz w:val="18"/>
          <w:szCs w:val="18"/>
          <w:lang w:val="pl-PL"/>
        </w:rPr>
        <w:t>anie przepisy Kodeksu Cywilnego.</w:t>
      </w:r>
    </w:p>
    <w:p w14:paraId="03522834" w14:textId="78B3B1BD" w:rsidR="0075160B" w:rsidRPr="0075160B" w:rsidRDefault="0075160B" w:rsidP="003C0A82">
      <w:pPr>
        <w:pStyle w:val="Akapitzlist"/>
        <w:numPr>
          <w:ilvl w:val="0"/>
          <w:numId w:val="17"/>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lastRenderedPageBreak/>
        <w:t>Wykonawca nie ma prawa, bez uzyskania wcześniejszej, pisemnej zgody Zamawiającego, przelewać na osoby trzecie jakichkolwiek uprawnień wynikających z umowy.</w:t>
      </w:r>
    </w:p>
    <w:p w14:paraId="01DCF9C8" w14:textId="5F70F4B4" w:rsidR="0075160B" w:rsidRPr="0075160B" w:rsidRDefault="0075160B" w:rsidP="003C0A82">
      <w:pPr>
        <w:pStyle w:val="Akapitzlist"/>
        <w:numPr>
          <w:ilvl w:val="0"/>
          <w:numId w:val="17"/>
        </w:numPr>
        <w:spacing w:line="240" w:lineRule="auto"/>
        <w:ind w:right="-38"/>
        <w:jc w:val="both"/>
        <w:rPr>
          <w:rFonts w:asciiTheme="minorHAnsi" w:hAnsiTheme="minorHAnsi" w:cstheme="minorHAnsi"/>
          <w:sz w:val="18"/>
          <w:szCs w:val="18"/>
          <w:lang w:val="pl-PL"/>
        </w:rPr>
      </w:pPr>
      <w:r w:rsidRPr="0075160B">
        <w:rPr>
          <w:rFonts w:asciiTheme="minorHAnsi" w:hAnsiTheme="minorHAnsi" w:cstheme="minorHAnsi"/>
          <w:sz w:val="18"/>
          <w:szCs w:val="18"/>
          <w:lang w:val="pl-PL"/>
        </w:rPr>
        <w:t>Spory powstałe na tle stosowania niniejszej umowy strony poddają pod rozstrzygnięcie Sądu powszechnego właściwego dla Zamawiającego.</w:t>
      </w:r>
    </w:p>
    <w:p w14:paraId="15672B8D" w14:textId="4B54B640" w:rsidR="0075160B" w:rsidRPr="0075160B" w:rsidRDefault="0075160B" w:rsidP="003C0A82">
      <w:pPr>
        <w:pStyle w:val="Akapitzlist"/>
        <w:numPr>
          <w:ilvl w:val="0"/>
          <w:numId w:val="17"/>
        </w:numPr>
        <w:spacing w:line="240" w:lineRule="auto"/>
        <w:ind w:right="-38"/>
        <w:rPr>
          <w:rFonts w:asciiTheme="minorHAnsi" w:hAnsiTheme="minorHAnsi" w:cstheme="minorHAnsi"/>
          <w:sz w:val="18"/>
          <w:szCs w:val="18"/>
          <w:lang w:val="pl-PL"/>
        </w:rPr>
      </w:pPr>
      <w:r w:rsidRPr="0075160B">
        <w:rPr>
          <w:rFonts w:asciiTheme="minorHAnsi" w:hAnsiTheme="minorHAnsi" w:cstheme="minorHAnsi"/>
          <w:sz w:val="18"/>
          <w:szCs w:val="18"/>
          <w:lang w:val="pl-PL"/>
        </w:rPr>
        <w:t>Strony wskazują następujące osoby do kontaktów:</w:t>
      </w:r>
    </w:p>
    <w:p w14:paraId="31FE8C0C" w14:textId="3B760526" w:rsidR="0075160B" w:rsidRPr="0075160B" w:rsidRDefault="0075160B" w:rsidP="003C0A82">
      <w:pPr>
        <w:pStyle w:val="Akapitzlist"/>
        <w:numPr>
          <w:ilvl w:val="1"/>
          <w:numId w:val="17"/>
        </w:numPr>
        <w:spacing w:line="240" w:lineRule="auto"/>
        <w:ind w:right="-38"/>
        <w:rPr>
          <w:rFonts w:asciiTheme="minorHAnsi" w:hAnsiTheme="minorHAnsi" w:cstheme="minorHAnsi"/>
          <w:sz w:val="18"/>
          <w:szCs w:val="18"/>
        </w:rPr>
      </w:pPr>
      <w:r w:rsidRPr="0075160B">
        <w:rPr>
          <w:rFonts w:asciiTheme="minorHAnsi" w:hAnsiTheme="minorHAnsi" w:cstheme="minorHAnsi"/>
          <w:sz w:val="18"/>
          <w:szCs w:val="18"/>
        </w:rPr>
        <w:t xml:space="preserve">po </w:t>
      </w:r>
      <w:proofErr w:type="spellStart"/>
      <w:r w:rsidRPr="0075160B">
        <w:rPr>
          <w:rFonts w:asciiTheme="minorHAnsi" w:hAnsiTheme="minorHAnsi" w:cstheme="minorHAnsi"/>
          <w:sz w:val="18"/>
          <w:szCs w:val="18"/>
        </w:rPr>
        <w:t>stronie</w:t>
      </w:r>
      <w:proofErr w:type="spellEnd"/>
      <w:r w:rsidRPr="0075160B">
        <w:rPr>
          <w:rFonts w:asciiTheme="minorHAnsi" w:hAnsiTheme="minorHAnsi" w:cstheme="minorHAnsi"/>
          <w:sz w:val="18"/>
          <w:szCs w:val="18"/>
        </w:rPr>
        <w:t xml:space="preserve"> </w:t>
      </w:r>
      <w:proofErr w:type="spellStart"/>
      <w:r w:rsidRPr="0075160B">
        <w:rPr>
          <w:rFonts w:asciiTheme="minorHAnsi" w:hAnsiTheme="minorHAnsi" w:cstheme="minorHAnsi"/>
          <w:sz w:val="18"/>
          <w:szCs w:val="18"/>
        </w:rPr>
        <w:t>Zamawiającego</w:t>
      </w:r>
      <w:proofErr w:type="spellEnd"/>
      <w:r w:rsidRPr="0075160B">
        <w:rPr>
          <w:rFonts w:asciiTheme="minorHAnsi" w:hAnsiTheme="minorHAnsi" w:cstheme="minorHAnsi"/>
          <w:sz w:val="18"/>
          <w:szCs w:val="18"/>
        </w:rPr>
        <w:t xml:space="preserve">: …………………………….., tel. ………………………, </w:t>
      </w:r>
    </w:p>
    <w:p w14:paraId="0D4F73AF" w14:textId="77777777" w:rsidR="0075160B" w:rsidRPr="0075160B" w:rsidRDefault="0075160B" w:rsidP="0075160B">
      <w:pPr>
        <w:pStyle w:val="Akapitzlist"/>
        <w:spacing w:line="240" w:lineRule="auto"/>
        <w:ind w:right="-38" w:firstLine="696"/>
        <w:rPr>
          <w:rFonts w:asciiTheme="minorHAnsi" w:hAnsiTheme="minorHAnsi" w:cstheme="minorHAnsi"/>
          <w:sz w:val="18"/>
          <w:szCs w:val="18"/>
        </w:rPr>
      </w:pPr>
      <w:r w:rsidRPr="0075160B">
        <w:rPr>
          <w:rFonts w:asciiTheme="minorHAnsi" w:hAnsiTheme="minorHAnsi" w:cstheme="minorHAnsi"/>
          <w:sz w:val="18"/>
          <w:szCs w:val="18"/>
        </w:rPr>
        <w:t>e-mail: …………….</w:t>
      </w:r>
    </w:p>
    <w:p w14:paraId="3C15C13D" w14:textId="7CD6672A" w:rsidR="0075160B" w:rsidRPr="0075160B" w:rsidRDefault="0075160B" w:rsidP="003C0A82">
      <w:pPr>
        <w:pStyle w:val="Akapitzlist"/>
        <w:numPr>
          <w:ilvl w:val="1"/>
          <w:numId w:val="17"/>
        </w:numPr>
        <w:spacing w:line="240" w:lineRule="auto"/>
        <w:ind w:right="-38"/>
        <w:rPr>
          <w:rFonts w:asciiTheme="minorHAnsi" w:hAnsiTheme="minorHAnsi" w:cstheme="minorHAnsi"/>
          <w:sz w:val="18"/>
          <w:szCs w:val="18"/>
        </w:rPr>
      </w:pPr>
      <w:r w:rsidRPr="0075160B">
        <w:rPr>
          <w:rFonts w:asciiTheme="minorHAnsi" w:hAnsiTheme="minorHAnsi" w:cstheme="minorHAnsi"/>
          <w:sz w:val="18"/>
          <w:szCs w:val="18"/>
        </w:rPr>
        <w:t xml:space="preserve">po </w:t>
      </w:r>
      <w:proofErr w:type="spellStart"/>
      <w:r w:rsidRPr="0075160B">
        <w:rPr>
          <w:rFonts w:asciiTheme="minorHAnsi" w:hAnsiTheme="minorHAnsi" w:cstheme="minorHAnsi"/>
          <w:sz w:val="18"/>
          <w:szCs w:val="18"/>
        </w:rPr>
        <w:t>stronie</w:t>
      </w:r>
      <w:proofErr w:type="spellEnd"/>
      <w:r w:rsidRPr="0075160B">
        <w:rPr>
          <w:rFonts w:asciiTheme="minorHAnsi" w:hAnsiTheme="minorHAnsi" w:cstheme="minorHAnsi"/>
          <w:sz w:val="18"/>
          <w:szCs w:val="18"/>
        </w:rPr>
        <w:t xml:space="preserve"> </w:t>
      </w:r>
      <w:proofErr w:type="spellStart"/>
      <w:r w:rsidRPr="0075160B">
        <w:rPr>
          <w:rFonts w:asciiTheme="minorHAnsi" w:hAnsiTheme="minorHAnsi" w:cstheme="minorHAnsi"/>
          <w:sz w:val="18"/>
          <w:szCs w:val="18"/>
        </w:rPr>
        <w:t>Wykonawcy</w:t>
      </w:r>
      <w:proofErr w:type="spellEnd"/>
      <w:r w:rsidRPr="0075160B">
        <w:rPr>
          <w:rFonts w:asciiTheme="minorHAnsi" w:hAnsiTheme="minorHAnsi" w:cstheme="minorHAnsi"/>
          <w:sz w:val="18"/>
          <w:szCs w:val="18"/>
        </w:rPr>
        <w:t xml:space="preserve">: …………………………….., tel. ………………………, </w:t>
      </w:r>
    </w:p>
    <w:p w14:paraId="29A311A3" w14:textId="77777777" w:rsidR="0075160B" w:rsidRPr="0075160B" w:rsidRDefault="0075160B" w:rsidP="0075160B">
      <w:pPr>
        <w:pStyle w:val="Akapitzlist"/>
        <w:spacing w:line="240" w:lineRule="auto"/>
        <w:ind w:right="-38" w:firstLine="696"/>
        <w:rPr>
          <w:rFonts w:asciiTheme="minorHAnsi" w:hAnsiTheme="minorHAnsi" w:cstheme="minorHAnsi"/>
          <w:sz w:val="18"/>
          <w:szCs w:val="18"/>
        </w:rPr>
      </w:pPr>
      <w:r w:rsidRPr="0075160B">
        <w:rPr>
          <w:rFonts w:asciiTheme="minorHAnsi" w:hAnsiTheme="minorHAnsi" w:cstheme="minorHAnsi"/>
          <w:sz w:val="18"/>
          <w:szCs w:val="18"/>
        </w:rPr>
        <w:t>e-mail: …………….</w:t>
      </w:r>
    </w:p>
    <w:p w14:paraId="6FE850D6" w14:textId="262A3B23" w:rsidR="0075160B" w:rsidRPr="0075160B" w:rsidRDefault="0075160B" w:rsidP="003C0A82">
      <w:pPr>
        <w:pStyle w:val="Akapitzlist"/>
        <w:numPr>
          <w:ilvl w:val="0"/>
          <w:numId w:val="17"/>
        </w:numPr>
        <w:spacing w:line="240" w:lineRule="auto"/>
        <w:ind w:right="-38"/>
        <w:rPr>
          <w:rFonts w:asciiTheme="minorHAnsi" w:hAnsiTheme="minorHAnsi" w:cstheme="minorHAnsi"/>
          <w:sz w:val="18"/>
          <w:szCs w:val="18"/>
          <w:lang w:val="pl-PL"/>
        </w:rPr>
      </w:pPr>
      <w:r w:rsidRPr="0075160B">
        <w:rPr>
          <w:rFonts w:asciiTheme="minorHAnsi" w:hAnsiTheme="minorHAnsi" w:cstheme="minorHAnsi"/>
          <w:sz w:val="18"/>
          <w:szCs w:val="18"/>
          <w:lang w:val="pl-PL"/>
        </w:rPr>
        <w:t>Integralną część umowy stanowią załączniki:</w:t>
      </w:r>
    </w:p>
    <w:p w14:paraId="3E720B8B" w14:textId="13037E1D" w:rsidR="0075160B" w:rsidRPr="0075160B" w:rsidRDefault="0075160B" w:rsidP="003C0A82">
      <w:pPr>
        <w:pStyle w:val="Akapitzlist"/>
        <w:numPr>
          <w:ilvl w:val="1"/>
          <w:numId w:val="17"/>
        </w:numPr>
        <w:spacing w:line="240" w:lineRule="auto"/>
        <w:ind w:right="-38"/>
        <w:rPr>
          <w:rFonts w:asciiTheme="minorHAnsi" w:hAnsiTheme="minorHAnsi" w:cstheme="minorHAnsi"/>
          <w:sz w:val="18"/>
          <w:szCs w:val="18"/>
          <w:lang w:val="pl-PL"/>
        </w:rPr>
      </w:pPr>
      <w:r>
        <w:rPr>
          <w:rFonts w:asciiTheme="minorHAnsi" w:hAnsiTheme="minorHAnsi" w:cstheme="minorHAnsi"/>
          <w:sz w:val="18"/>
          <w:szCs w:val="18"/>
          <w:lang w:val="pl-PL"/>
        </w:rPr>
        <w:t>Zapytanie ofertowe</w:t>
      </w:r>
      <w:r w:rsidRPr="0075160B">
        <w:rPr>
          <w:rFonts w:asciiTheme="minorHAnsi" w:hAnsiTheme="minorHAnsi" w:cstheme="minorHAnsi"/>
          <w:sz w:val="18"/>
          <w:szCs w:val="18"/>
          <w:lang w:val="pl-PL"/>
        </w:rPr>
        <w:t xml:space="preserve"> – Załącznik nr 1, </w:t>
      </w:r>
    </w:p>
    <w:p w14:paraId="38319941" w14:textId="18DD3ED3" w:rsidR="0075160B" w:rsidRDefault="0075160B" w:rsidP="003C0A82">
      <w:pPr>
        <w:pStyle w:val="Akapitzlist"/>
        <w:numPr>
          <w:ilvl w:val="1"/>
          <w:numId w:val="17"/>
        </w:numPr>
        <w:spacing w:line="240" w:lineRule="auto"/>
        <w:ind w:right="-38"/>
        <w:rPr>
          <w:rFonts w:asciiTheme="minorHAnsi" w:hAnsiTheme="minorHAnsi" w:cstheme="minorHAnsi"/>
          <w:sz w:val="18"/>
          <w:szCs w:val="18"/>
          <w:lang w:val="pl-PL"/>
        </w:rPr>
      </w:pPr>
      <w:r w:rsidRPr="0075160B">
        <w:rPr>
          <w:rFonts w:asciiTheme="minorHAnsi" w:hAnsiTheme="minorHAnsi" w:cstheme="minorHAnsi"/>
          <w:sz w:val="18"/>
          <w:szCs w:val="18"/>
          <w:lang w:val="pl-PL"/>
        </w:rPr>
        <w:t xml:space="preserve">oferta Wykonawcy wraz z załącznikami – Załącznik nr 2, </w:t>
      </w:r>
    </w:p>
    <w:p w14:paraId="7ABFF353" w14:textId="4340AA6F" w:rsidR="00E972C5" w:rsidRPr="0075160B" w:rsidRDefault="00E972C5" w:rsidP="006768C8">
      <w:pPr>
        <w:pStyle w:val="Akapitzlist"/>
        <w:numPr>
          <w:ilvl w:val="0"/>
          <w:numId w:val="17"/>
        </w:numPr>
        <w:spacing w:line="240" w:lineRule="auto"/>
        <w:ind w:right="-38"/>
        <w:rPr>
          <w:rFonts w:asciiTheme="minorHAnsi" w:hAnsiTheme="minorHAnsi" w:cstheme="minorHAnsi"/>
          <w:sz w:val="18"/>
          <w:szCs w:val="18"/>
          <w:lang w:val="pl-PL"/>
        </w:rPr>
      </w:pPr>
      <w:r>
        <w:rPr>
          <w:rFonts w:asciiTheme="minorHAnsi" w:hAnsiTheme="minorHAnsi" w:cstheme="minorHAnsi"/>
          <w:sz w:val="18"/>
          <w:szCs w:val="18"/>
          <w:lang w:val="pl-PL"/>
        </w:rPr>
        <w:t xml:space="preserve">Wszelkie zmiany umowy wymagają formy dokumentowej. </w:t>
      </w:r>
    </w:p>
    <w:p w14:paraId="314148B3" w14:textId="77777777" w:rsidR="0075160B" w:rsidRPr="006768C8" w:rsidRDefault="0075160B" w:rsidP="006768C8">
      <w:pPr>
        <w:pStyle w:val="Akapitzlist"/>
        <w:rPr>
          <w:lang w:val="pl-PL"/>
        </w:rPr>
      </w:pPr>
    </w:p>
    <w:p w14:paraId="308ED7F1" w14:textId="77777777" w:rsidR="0075160B" w:rsidRPr="0075160B" w:rsidRDefault="0075160B" w:rsidP="0075160B">
      <w:pPr>
        <w:spacing w:line="240" w:lineRule="auto"/>
        <w:ind w:left="0" w:right="-38" w:firstLine="0"/>
        <w:rPr>
          <w:rFonts w:asciiTheme="minorHAnsi" w:hAnsiTheme="minorHAnsi" w:cstheme="minorHAnsi"/>
          <w:sz w:val="18"/>
          <w:szCs w:val="18"/>
        </w:rPr>
      </w:pPr>
    </w:p>
    <w:p w14:paraId="5721BA12" w14:textId="72FEF504" w:rsidR="0075160B" w:rsidRPr="000B67B2" w:rsidRDefault="0075160B" w:rsidP="0075160B">
      <w:pPr>
        <w:spacing w:line="240" w:lineRule="auto"/>
        <w:ind w:left="0" w:right="-38" w:firstLine="0"/>
        <w:rPr>
          <w:rFonts w:asciiTheme="minorHAnsi" w:hAnsiTheme="minorHAnsi" w:cstheme="minorHAnsi"/>
          <w:sz w:val="18"/>
          <w:szCs w:val="18"/>
        </w:rPr>
      </w:pPr>
      <w:r w:rsidRPr="0075160B">
        <w:rPr>
          <w:rFonts w:asciiTheme="minorHAnsi" w:hAnsiTheme="minorHAnsi" w:cstheme="minorHAnsi"/>
          <w:sz w:val="18"/>
          <w:szCs w:val="18"/>
        </w:rPr>
        <w:t>ZAMAWIAJĄCY</w:t>
      </w:r>
      <w:r w:rsidRPr="0075160B">
        <w:rPr>
          <w:rFonts w:asciiTheme="minorHAnsi" w:hAnsiTheme="minorHAnsi" w:cstheme="minorHAnsi"/>
          <w:sz w:val="18"/>
          <w:szCs w:val="18"/>
        </w:rPr>
        <w:tab/>
      </w:r>
      <w:r w:rsidRPr="0075160B">
        <w:rPr>
          <w:rFonts w:asciiTheme="minorHAnsi" w:hAnsiTheme="minorHAnsi" w:cstheme="minorHAnsi"/>
          <w:sz w:val="18"/>
          <w:szCs w:val="18"/>
        </w:rPr>
        <w:tab/>
      </w:r>
      <w:r w:rsidRPr="0075160B">
        <w:rPr>
          <w:rFonts w:asciiTheme="minorHAnsi" w:hAnsiTheme="minorHAnsi" w:cstheme="minorHAnsi"/>
          <w:sz w:val="18"/>
          <w:szCs w:val="18"/>
        </w:rPr>
        <w:tab/>
      </w:r>
      <w:r w:rsidRPr="0075160B">
        <w:rPr>
          <w:rFonts w:asciiTheme="minorHAnsi" w:hAnsiTheme="minorHAnsi" w:cstheme="minorHAnsi"/>
          <w:sz w:val="18"/>
          <w:szCs w:val="18"/>
        </w:rPr>
        <w:tab/>
      </w:r>
      <w:r w:rsidRPr="0075160B">
        <w:rPr>
          <w:rFonts w:asciiTheme="minorHAnsi" w:hAnsiTheme="minorHAnsi" w:cstheme="minorHAnsi"/>
          <w:sz w:val="18"/>
          <w:szCs w:val="18"/>
        </w:rPr>
        <w:tab/>
      </w:r>
      <w:r w:rsidRPr="0075160B">
        <w:rPr>
          <w:rFonts w:asciiTheme="minorHAnsi" w:hAnsiTheme="minorHAnsi" w:cstheme="minorHAnsi"/>
          <w:sz w:val="18"/>
          <w:szCs w:val="18"/>
        </w:rPr>
        <w:tab/>
      </w:r>
      <w:r w:rsidRPr="0075160B">
        <w:rPr>
          <w:rFonts w:asciiTheme="minorHAnsi" w:hAnsiTheme="minorHAnsi" w:cstheme="minorHAnsi"/>
          <w:sz w:val="18"/>
          <w:szCs w:val="18"/>
        </w:rPr>
        <w:tab/>
      </w:r>
      <w:r w:rsidRPr="0075160B">
        <w:rPr>
          <w:rFonts w:asciiTheme="minorHAnsi" w:hAnsiTheme="minorHAnsi" w:cstheme="minorHAnsi"/>
          <w:sz w:val="18"/>
          <w:szCs w:val="18"/>
        </w:rPr>
        <w:tab/>
        <w:t>WYKONAWCA</w:t>
      </w:r>
    </w:p>
    <w:p w14:paraId="3E439091" w14:textId="77777777" w:rsidR="000B67B2" w:rsidRPr="000B67B2" w:rsidRDefault="000B67B2" w:rsidP="000B67B2">
      <w:pPr>
        <w:spacing w:line="240" w:lineRule="auto"/>
        <w:rPr>
          <w:rFonts w:asciiTheme="minorHAnsi" w:hAnsiTheme="minorHAnsi" w:cstheme="minorHAnsi"/>
          <w:sz w:val="18"/>
          <w:szCs w:val="18"/>
        </w:rPr>
      </w:pPr>
    </w:p>
    <w:p w14:paraId="410DF29A" w14:textId="6146171E" w:rsidR="000B67B2" w:rsidRPr="000B67B2" w:rsidRDefault="000B67B2" w:rsidP="000B67B2">
      <w:pPr>
        <w:spacing w:line="240" w:lineRule="auto"/>
        <w:rPr>
          <w:rFonts w:asciiTheme="minorHAnsi" w:hAnsiTheme="minorHAnsi" w:cstheme="minorHAnsi"/>
          <w:sz w:val="18"/>
          <w:szCs w:val="18"/>
        </w:rPr>
      </w:pPr>
      <w:r w:rsidRPr="000B67B2">
        <w:rPr>
          <w:rFonts w:asciiTheme="minorHAnsi" w:hAnsiTheme="minorHAnsi" w:cstheme="minorHAnsi"/>
          <w:sz w:val="18"/>
          <w:szCs w:val="18"/>
        </w:rPr>
        <w:t xml:space="preserve">.  </w:t>
      </w:r>
    </w:p>
    <w:p w14:paraId="2F90726F" w14:textId="3B62D37B" w:rsidR="000B67B2" w:rsidRPr="000B67B2" w:rsidRDefault="000B67B2" w:rsidP="000B67B2">
      <w:pPr>
        <w:spacing w:line="240" w:lineRule="auto"/>
        <w:rPr>
          <w:rFonts w:asciiTheme="minorHAnsi" w:hAnsiTheme="minorHAnsi" w:cstheme="minorHAnsi"/>
          <w:sz w:val="18"/>
          <w:szCs w:val="18"/>
        </w:rPr>
      </w:pPr>
      <w:r w:rsidRPr="000B67B2">
        <w:rPr>
          <w:rFonts w:asciiTheme="minorHAnsi" w:hAnsiTheme="minorHAnsi" w:cstheme="minorHAnsi"/>
          <w:sz w:val="18"/>
          <w:szCs w:val="18"/>
        </w:rPr>
        <w:t xml:space="preserve"> </w:t>
      </w:r>
    </w:p>
    <w:sectPr w:rsidR="000B67B2" w:rsidRPr="000B67B2" w:rsidSect="00691A73">
      <w:headerReference w:type="even" r:id="rId17"/>
      <w:headerReference w:type="default" r:id="rId18"/>
      <w:footerReference w:type="even" r:id="rId19"/>
      <w:footerReference w:type="default" r:id="rId20"/>
      <w:headerReference w:type="first" r:id="rId21"/>
      <w:footerReference w:type="first" r:id="rId22"/>
      <w:pgSz w:w="11906" w:h="16838"/>
      <w:pgMar w:top="1599" w:right="1184" w:bottom="956" w:left="1404" w:header="28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F4753" w14:textId="77777777" w:rsidR="00BD5D1C" w:rsidRDefault="00BD5D1C">
      <w:pPr>
        <w:spacing w:after="0" w:line="240" w:lineRule="auto"/>
      </w:pPr>
      <w:r>
        <w:separator/>
      </w:r>
    </w:p>
  </w:endnote>
  <w:endnote w:type="continuationSeparator" w:id="0">
    <w:p w14:paraId="78BB6137" w14:textId="77777777" w:rsidR="00BD5D1C" w:rsidRDefault="00BD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12E2C" w14:textId="77777777" w:rsidR="0075160B" w:rsidRDefault="0075160B">
    <w:pPr>
      <w:spacing w:after="451" w:line="259" w:lineRule="auto"/>
      <w:ind w:left="12" w:right="0" w:firstLine="0"/>
      <w:jc w:val="left"/>
    </w:pPr>
    <w:r>
      <w:rPr>
        <w:rFonts w:ascii="Times New Roman" w:eastAsia="Times New Roman" w:hAnsi="Times New Roman" w:cs="Times New Roman"/>
        <w:sz w:val="24"/>
      </w:rPr>
      <w:t xml:space="preserve"> </w:t>
    </w:r>
  </w:p>
  <w:p w14:paraId="01451F23" w14:textId="77777777" w:rsidR="0075160B" w:rsidRDefault="0075160B">
    <w:pPr>
      <w:spacing w:after="0" w:line="259" w:lineRule="auto"/>
      <w:ind w:left="0" w:right="0" w:firstLine="0"/>
      <w:jc w:val="right"/>
    </w:pPr>
    <w:r>
      <w:rPr>
        <w:noProof/>
      </w:rPr>
      <w:drawing>
        <wp:anchor distT="0" distB="0" distL="114300" distR="114300" simplePos="0" relativeHeight="251661312" behindDoc="0" locked="0" layoutInCell="1" allowOverlap="0" wp14:anchorId="239BFC26" wp14:editId="32251566">
          <wp:simplePos x="0" y="0"/>
          <wp:positionH relativeFrom="page">
            <wp:posOffset>899160</wp:posOffset>
          </wp:positionH>
          <wp:positionV relativeFrom="page">
            <wp:posOffset>9436608</wp:posOffset>
          </wp:positionV>
          <wp:extent cx="5871972" cy="440436"/>
          <wp:effectExtent l="0" t="0" r="0" b="0"/>
          <wp:wrapSquare wrapText="bothSides"/>
          <wp:docPr id="10261"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5871972" cy="440436"/>
                  </a:xfrm>
                  <a:prstGeom prst="rect">
                    <a:avLst/>
                  </a:prstGeom>
                </pic:spPr>
              </pic:pic>
            </a:graphicData>
          </a:graphic>
        </wp:anchor>
      </w:drawing>
    </w:r>
    <w:r>
      <w:rPr>
        <w:rFonts w:ascii="Times New Roman" w:eastAsia="Times New Roman" w:hAnsi="Times New Roman" w:cs="Times New Roman"/>
        <w:sz w:val="24"/>
      </w:rPr>
      <w:t xml:space="preserve"> </w:t>
    </w:r>
  </w:p>
  <w:p w14:paraId="53C82A53" w14:textId="77777777" w:rsidR="0075160B" w:rsidRDefault="0075160B">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88EAB" w14:textId="77777777" w:rsidR="0075160B" w:rsidRDefault="0075160B">
    <w:pPr>
      <w:spacing w:after="451" w:line="259" w:lineRule="auto"/>
      <w:ind w:left="12" w:right="0" w:firstLine="0"/>
      <w:jc w:val="left"/>
    </w:pPr>
    <w:r>
      <w:rPr>
        <w:rFonts w:ascii="Times New Roman" w:eastAsia="Times New Roman" w:hAnsi="Times New Roman" w:cs="Times New Roman"/>
        <w:sz w:val="24"/>
      </w:rPr>
      <w:t xml:space="preserve"> </w:t>
    </w:r>
  </w:p>
  <w:p w14:paraId="2985EC5F" w14:textId="77777777" w:rsidR="0075160B" w:rsidRDefault="0075160B">
    <w:pPr>
      <w:spacing w:after="0" w:line="259" w:lineRule="auto"/>
      <w:ind w:left="0" w:right="0" w:firstLine="0"/>
      <w:jc w:val="right"/>
    </w:pPr>
    <w:r>
      <w:rPr>
        <w:rFonts w:ascii="Times New Roman" w:eastAsia="Times New Roman" w:hAnsi="Times New Roman" w:cs="Times New Roman"/>
        <w:sz w:val="24"/>
      </w:rPr>
      <w:t xml:space="preserve"> </w:t>
    </w:r>
  </w:p>
  <w:p w14:paraId="11C9BF79" w14:textId="77777777" w:rsidR="0075160B" w:rsidRDefault="0075160B">
    <w:pPr>
      <w:spacing w:after="0" w:line="259" w:lineRule="auto"/>
      <w:ind w:left="1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73F30" w14:textId="77777777" w:rsidR="0075160B" w:rsidRDefault="0075160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EDA2A" w14:textId="77777777" w:rsidR="00BD5D1C" w:rsidRDefault="00BD5D1C">
      <w:pPr>
        <w:spacing w:after="0" w:line="240" w:lineRule="auto"/>
      </w:pPr>
      <w:r>
        <w:separator/>
      </w:r>
    </w:p>
  </w:footnote>
  <w:footnote w:type="continuationSeparator" w:id="0">
    <w:p w14:paraId="41373731" w14:textId="77777777" w:rsidR="00BD5D1C" w:rsidRDefault="00BD5D1C">
      <w:pPr>
        <w:spacing w:after="0" w:line="240" w:lineRule="auto"/>
      </w:pPr>
      <w:r>
        <w:continuationSeparator/>
      </w:r>
    </w:p>
  </w:footnote>
  <w:footnote w:id="1">
    <w:p w14:paraId="512A7406" w14:textId="7DE89AE0" w:rsidR="0075160B" w:rsidRPr="000B50BB" w:rsidRDefault="0075160B" w:rsidP="000B50BB">
      <w:pPr>
        <w:pStyle w:val="Tekstprzypisudolnego"/>
        <w:ind w:left="0" w:right="0" w:firstLine="0"/>
        <w:rPr>
          <w:sz w:val="18"/>
          <w:szCs w:val="18"/>
        </w:rPr>
      </w:pPr>
      <w:r w:rsidRPr="000B50BB">
        <w:rPr>
          <w:rStyle w:val="Odwoanieprzypisudolnego"/>
          <w:sz w:val="18"/>
          <w:szCs w:val="18"/>
        </w:rPr>
        <w:footnoteRef/>
      </w:r>
      <w:r w:rsidRPr="000B50BB">
        <w:rPr>
          <w:sz w:val="18"/>
          <w:szCs w:val="18"/>
        </w:rPr>
        <w:t xml:space="preserve"> </w:t>
      </w:r>
      <w:r w:rsidRPr="000B50BB">
        <w:rPr>
          <w:i/>
          <w:iCs/>
          <w:sz w:val="18"/>
          <w:szCs w:val="18"/>
        </w:rPr>
        <w:t xml:space="preserve">Wykonawca zastrzegając tajemnicę przedsiębiorstwa jest zobowiązany udowodnić Zamawiającemu </w:t>
      </w:r>
      <w:r w:rsidRPr="000B50BB">
        <w:rPr>
          <w:i/>
          <w:iCs/>
          <w:sz w:val="18"/>
          <w:szCs w:val="18"/>
        </w:rPr>
        <w:br/>
        <w:t xml:space="preserve">iż informacja stanowi tajemnicę przedsiębiorstwa w rozumieniu przepisów art. 11 ust. 2 ustawy z dnia </w:t>
      </w:r>
      <w:r w:rsidRPr="000B50BB">
        <w:rPr>
          <w:i/>
          <w:iCs/>
          <w:sz w:val="18"/>
          <w:szCs w:val="18"/>
        </w:rPr>
        <w:br/>
        <w:t>16 kwietnia 1993 r. o zwalczaniu nieuczciwej konkurencji (Dz.U.2019.1010 t.j. z dnia 2019.05.30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358A3" w14:textId="0E476EBE" w:rsidR="0075160B" w:rsidRDefault="0075160B">
    <w:pPr>
      <w:spacing w:after="706" w:line="275" w:lineRule="auto"/>
      <w:ind w:left="2037" w:right="1489" w:hanging="782"/>
      <w:jc w:val="left"/>
    </w:pPr>
    <w:r>
      <w:rPr>
        <w:rFonts w:ascii="Arial" w:eastAsia="Arial" w:hAnsi="Arial" w:cs="Arial"/>
        <w:i/>
        <w:sz w:val="18"/>
      </w:rPr>
      <w:t xml:space="preserve">Projekt współfinansowany przez Unię Europejską ze środków Funduszu Spójności </w:t>
    </w:r>
    <w:r>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Pr>
        <w:rFonts w:ascii="Arial" w:eastAsia="Arial" w:hAnsi="Arial" w:cs="Arial"/>
        <w:sz w:val="18"/>
      </w:rPr>
      <w:t xml:space="preserve"> </w:t>
    </w:r>
  </w:p>
  <w:p w14:paraId="122C461A" w14:textId="77777777" w:rsidR="0075160B" w:rsidRDefault="0075160B">
    <w:pPr>
      <w:spacing w:after="0" w:line="259" w:lineRule="auto"/>
      <w:ind w:left="12" w:right="0" w:firstLine="0"/>
      <w:jc w:val="left"/>
    </w:pPr>
    <w:r>
      <w:rPr>
        <w:noProof/>
      </w:rPr>
      <w:drawing>
        <wp:anchor distT="0" distB="0" distL="114300" distR="114300" simplePos="0" relativeHeight="251658240" behindDoc="0" locked="0" layoutInCell="1" allowOverlap="0" wp14:anchorId="4AF9FC2B" wp14:editId="734BC9F8">
          <wp:simplePos x="0" y="0"/>
          <wp:positionH relativeFrom="page">
            <wp:posOffset>931164</wp:posOffset>
          </wp:positionH>
          <wp:positionV relativeFrom="page">
            <wp:posOffset>574548</wp:posOffset>
          </wp:positionV>
          <wp:extent cx="1700784" cy="557784"/>
          <wp:effectExtent l="0" t="0" r="0" b="0"/>
          <wp:wrapSquare wrapText="bothSides"/>
          <wp:docPr id="10259"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r>
      <w:rPr>
        <w:rFonts w:ascii="Arial" w:eastAsia="Arial" w:hAnsi="Arial" w:cs="Arial"/>
        <w:i/>
        <w:sz w:val="18"/>
      </w:rPr>
      <w:t xml:space="preserve"> </w:t>
    </w:r>
    <w:r>
      <w:rPr>
        <w:rFonts w:ascii="Times New Roman" w:eastAsia="Times New Roman" w:hAnsi="Times New Roman" w:cs="Times New Roman"/>
        <w:sz w:val="24"/>
      </w:rPr>
      <w:t xml:space="preserve"> </w:t>
    </w:r>
  </w:p>
  <w:p w14:paraId="478A019A" w14:textId="77777777" w:rsidR="0075160B" w:rsidRDefault="0075160B">
    <w:pPr>
      <w:spacing w:after="0" w:line="259" w:lineRule="auto"/>
      <w:ind w:left="1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D9F0" w14:textId="5A6BFC91" w:rsidR="0075160B" w:rsidRDefault="0075160B" w:rsidP="00691A73">
    <w:pPr>
      <w:spacing w:after="0" w:line="259" w:lineRule="auto"/>
      <w:ind w:left="0" w:right="0" w:firstLine="0"/>
      <w:jc w:val="left"/>
    </w:pPr>
    <w:r>
      <w:rPr>
        <w:noProof/>
      </w:rPr>
      <w:drawing>
        <wp:inline distT="0" distB="0" distL="0" distR="0" wp14:anchorId="0265113D" wp14:editId="60D2CFD9">
          <wp:extent cx="827157" cy="1092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68" cy="109762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CEB17" w14:textId="7CB8361F" w:rsidR="0075160B" w:rsidRDefault="0075160B" w:rsidP="00480BD0">
    <w:pPr>
      <w:spacing w:after="0" w:line="259" w:lineRule="auto"/>
      <w:ind w:left="0" w:right="0" w:firstLine="0"/>
      <w:jc w:val="left"/>
    </w:pPr>
    <w:r>
      <w:rPr>
        <w:noProof/>
      </w:rPr>
      <w:drawing>
        <wp:inline distT="0" distB="0" distL="0" distR="0" wp14:anchorId="40AB4CF5" wp14:editId="346E0B67">
          <wp:extent cx="951230" cy="1256030"/>
          <wp:effectExtent l="0" t="0" r="127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3003"/>
    <w:multiLevelType w:val="hybridMultilevel"/>
    <w:tmpl w:val="56149124"/>
    <w:lvl w:ilvl="0" w:tplc="87A68E1A">
      <w:start w:val="1"/>
      <w:numFmt w:val="decimal"/>
      <w:lvlText w:val="%1."/>
      <w:lvlJc w:val="left"/>
      <w:pPr>
        <w:ind w:left="720" w:hanging="360"/>
      </w:pPr>
      <w:rPr>
        <w:rFonts w:asciiTheme="minorHAnsi" w:eastAsia="Arial" w:hAnsiTheme="minorHAnsi" w:cstheme="minorHAnsi" w:hint="default"/>
        <w:spacing w:val="-1"/>
        <w:w w:val="105"/>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63A43"/>
    <w:multiLevelType w:val="hybridMultilevel"/>
    <w:tmpl w:val="A9E64C2C"/>
    <w:lvl w:ilvl="0" w:tplc="B5FAE13A">
      <w:start w:val="1"/>
      <w:numFmt w:val="decimal"/>
      <w:lvlText w:val="%1."/>
      <w:lvlJc w:val="left"/>
      <w:pPr>
        <w:ind w:left="732" w:hanging="360"/>
      </w:pPr>
      <w:rPr>
        <w:rFonts w:asciiTheme="minorHAnsi" w:eastAsia="Arial" w:hAnsiTheme="minorHAnsi" w:cstheme="minorHAnsi" w:hint="default"/>
        <w:spacing w:val="-1"/>
        <w:w w:val="105"/>
        <w:sz w:val="18"/>
        <w:szCs w:val="18"/>
      </w:rPr>
    </w:lvl>
    <w:lvl w:ilvl="1" w:tplc="04150019">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 w15:restartNumberingAfterBreak="0">
    <w:nsid w:val="10344B3D"/>
    <w:multiLevelType w:val="hybridMultilevel"/>
    <w:tmpl w:val="0FAC99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F43256"/>
    <w:multiLevelType w:val="hybridMultilevel"/>
    <w:tmpl w:val="FC7E258C"/>
    <w:lvl w:ilvl="0" w:tplc="C4AA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944C35"/>
    <w:multiLevelType w:val="hybridMultilevel"/>
    <w:tmpl w:val="85BE2E96"/>
    <w:lvl w:ilvl="0" w:tplc="2F288486">
      <w:start w:val="1"/>
      <w:numFmt w:val="upperRoman"/>
      <w:lvlText w:val="%1."/>
      <w:lvlJc w:val="left"/>
      <w:pPr>
        <w:ind w:left="862"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9E16FEC"/>
    <w:multiLevelType w:val="multilevel"/>
    <w:tmpl w:val="F2E287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56557B0"/>
    <w:multiLevelType w:val="hybridMultilevel"/>
    <w:tmpl w:val="1E0C1A26"/>
    <w:lvl w:ilvl="0" w:tplc="748A7634">
      <w:start w:val="1"/>
      <w:numFmt w:val="decimal"/>
      <w:lvlText w:val="%1."/>
      <w:lvlJc w:val="left"/>
      <w:pPr>
        <w:ind w:left="720" w:hanging="360"/>
      </w:pPr>
      <w:rPr>
        <w:rFonts w:asciiTheme="minorHAnsi" w:eastAsia="Arial" w:hAnsiTheme="minorHAnsi" w:cstheme="minorHAnsi" w:hint="default"/>
        <w:spacing w:val="-1"/>
        <w:w w:val="105"/>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9B0AF7"/>
    <w:multiLevelType w:val="hybridMultilevel"/>
    <w:tmpl w:val="A6C0BD86"/>
    <w:lvl w:ilvl="0" w:tplc="5520194C">
      <w:start w:val="1"/>
      <w:numFmt w:val="decimal"/>
      <w:lvlText w:val="%1."/>
      <w:lvlJc w:val="left"/>
      <w:pPr>
        <w:ind w:left="732" w:hanging="360"/>
      </w:pPr>
      <w:rPr>
        <w:rFonts w:asciiTheme="minorHAnsi" w:eastAsia="Arial" w:hAnsiTheme="minorHAnsi" w:cstheme="minorHAnsi" w:hint="default"/>
        <w:b w:val="0"/>
        <w:spacing w:val="-1"/>
        <w:w w:val="105"/>
        <w:sz w:val="18"/>
        <w:szCs w:val="18"/>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8" w15:restartNumberingAfterBreak="0">
    <w:nsid w:val="317C3127"/>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9BB072F"/>
    <w:multiLevelType w:val="hybridMultilevel"/>
    <w:tmpl w:val="67BADF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B608E5"/>
    <w:multiLevelType w:val="hybridMultilevel"/>
    <w:tmpl w:val="1E84FAB4"/>
    <w:lvl w:ilvl="0" w:tplc="94C48A5A">
      <w:start w:val="1"/>
      <w:numFmt w:val="decimal"/>
      <w:lvlText w:val="%1."/>
      <w:lvlJc w:val="left"/>
      <w:pPr>
        <w:ind w:left="720" w:hanging="360"/>
      </w:pPr>
      <w:rPr>
        <w:rFonts w:asciiTheme="minorHAnsi" w:eastAsia="Arial" w:hAnsiTheme="minorHAnsi" w:cstheme="minorHAnsi" w:hint="default"/>
        <w:spacing w:val="-1"/>
        <w:w w:val="105"/>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9940E2"/>
    <w:multiLevelType w:val="hybridMultilevel"/>
    <w:tmpl w:val="CA12980A"/>
    <w:lvl w:ilvl="0" w:tplc="50789E38">
      <w:start w:val="1"/>
      <w:numFmt w:val="decimal"/>
      <w:lvlText w:val="%1."/>
      <w:lvlJc w:val="left"/>
      <w:pPr>
        <w:ind w:left="720" w:hanging="360"/>
      </w:pPr>
      <w:rPr>
        <w:rFonts w:asciiTheme="minorHAnsi" w:eastAsia="Arial" w:hAnsiTheme="minorHAnsi" w:cstheme="minorHAnsi" w:hint="default"/>
        <w:spacing w:val="-1"/>
        <w:w w:val="105"/>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89782C"/>
    <w:multiLevelType w:val="hybridMultilevel"/>
    <w:tmpl w:val="29340326"/>
    <w:lvl w:ilvl="0" w:tplc="DCF08512">
      <w:start w:val="1"/>
      <w:numFmt w:val="bullet"/>
      <w:lvlText w:val=""/>
      <w:lvlJc w:val="left"/>
      <w:pPr>
        <w:ind w:left="73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82079E"/>
    <w:multiLevelType w:val="hybridMultilevel"/>
    <w:tmpl w:val="D2246E62"/>
    <w:lvl w:ilvl="0" w:tplc="04150017">
      <w:start w:val="1"/>
      <w:numFmt w:val="lowerLetter"/>
      <w:lvlText w:val="%1)"/>
      <w:lvlJc w:val="left"/>
      <w:pPr>
        <w:ind w:left="720" w:hanging="360"/>
      </w:pPr>
    </w:lvl>
    <w:lvl w:ilvl="1" w:tplc="13AE70B4">
      <w:start w:val="1"/>
      <w:numFmt w:val="lowerLetter"/>
      <w:lvlText w:val="%2."/>
      <w:lvlJc w:val="left"/>
      <w:pPr>
        <w:ind w:left="1790" w:hanging="710"/>
      </w:pPr>
      <w:rPr>
        <w:rFonts w:hint="default"/>
      </w:rPr>
    </w:lvl>
    <w:lvl w:ilvl="2" w:tplc="22C2EC32">
      <w:start w:val="1"/>
      <w:numFmt w:val="upperLetter"/>
      <w:lvlText w:val="%3."/>
      <w:lvlJc w:val="left"/>
      <w:pPr>
        <w:ind w:left="2680" w:hanging="70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562410"/>
    <w:multiLevelType w:val="hybridMultilevel"/>
    <w:tmpl w:val="6988142C"/>
    <w:lvl w:ilvl="0" w:tplc="3D289734">
      <w:start w:val="1"/>
      <w:numFmt w:val="decimal"/>
      <w:lvlText w:val="%1."/>
      <w:lvlJc w:val="left"/>
      <w:pPr>
        <w:ind w:left="732" w:hanging="360"/>
      </w:pPr>
      <w:rPr>
        <w:rFonts w:asciiTheme="minorHAnsi" w:eastAsia="Arial" w:hAnsiTheme="minorHAnsi" w:cstheme="minorHAnsi" w:hint="default"/>
        <w:spacing w:val="-1"/>
        <w:w w:val="105"/>
        <w:sz w:val="18"/>
        <w:szCs w:val="18"/>
      </w:r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5" w15:restartNumberingAfterBreak="0">
    <w:nsid w:val="5AD15361"/>
    <w:multiLevelType w:val="hybridMultilevel"/>
    <w:tmpl w:val="F738E256"/>
    <w:lvl w:ilvl="0" w:tplc="DCF08512">
      <w:start w:val="1"/>
      <w:numFmt w:val="bullet"/>
      <w:lvlText w:val=""/>
      <w:lvlJc w:val="left"/>
      <w:pPr>
        <w:ind w:left="744" w:hanging="360"/>
      </w:pPr>
      <w:rPr>
        <w:rFonts w:ascii="Symbol" w:hAnsi="Symbol"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16" w15:restartNumberingAfterBreak="0">
    <w:nsid w:val="632131C8"/>
    <w:multiLevelType w:val="hybridMultilevel"/>
    <w:tmpl w:val="B13E2C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0B4447A">
      <w:start w:val="1"/>
      <w:numFmt w:val="upperLetter"/>
      <w:lvlText w:val="%3."/>
      <w:lvlJc w:val="left"/>
      <w:pPr>
        <w:ind w:left="2680" w:hanging="70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3F1BB1"/>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D3B03E2"/>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6"/>
  </w:num>
  <w:num w:numId="3">
    <w:abstractNumId w:val="18"/>
  </w:num>
  <w:num w:numId="4">
    <w:abstractNumId w:val="3"/>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num>
  <w:num w:numId="11">
    <w:abstractNumId w:val="2"/>
  </w:num>
  <w:num w:numId="12">
    <w:abstractNumId w:val="10"/>
  </w:num>
  <w:num w:numId="13">
    <w:abstractNumId w:val="11"/>
  </w:num>
  <w:num w:numId="14">
    <w:abstractNumId w:val="7"/>
  </w:num>
  <w:num w:numId="15">
    <w:abstractNumId w:val="8"/>
  </w:num>
  <w:num w:numId="16">
    <w:abstractNumId w:val="6"/>
  </w:num>
  <w:num w:numId="17">
    <w:abstractNumId w:val="0"/>
  </w:num>
  <w:num w:numId="18">
    <w:abstractNumId w:val="1"/>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03"/>
    <w:rsid w:val="00000221"/>
    <w:rsid w:val="000012C5"/>
    <w:rsid w:val="00001A68"/>
    <w:rsid w:val="000025AB"/>
    <w:rsid w:val="00013052"/>
    <w:rsid w:val="00013E28"/>
    <w:rsid w:val="0002017A"/>
    <w:rsid w:val="000353C6"/>
    <w:rsid w:val="000412FB"/>
    <w:rsid w:val="00047B81"/>
    <w:rsid w:val="00070E84"/>
    <w:rsid w:val="00071D8E"/>
    <w:rsid w:val="000844FB"/>
    <w:rsid w:val="0008496D"/>
    <w:rsid w:val="00085852"/>
    <w:rsid w:val="000859B5"/>
    <w:rsid w:val="00087F00"/>
    <w:rsid w:val="00094224"/>
    <w:rsid w:val="000961A3"/>
    <w:rsid w:val="000A66F5"/>
    <w:rsid w:val="000B50BB"/>
    <w:rsid w:val="000B67B2"/>
    <w:rsid w:val="000B73F9"/>
    <w:rsid w:val="000D2328"/>
    <w:rsid w:val="000D484D"/>
    <w:rsid w:val="000D5438"/>
    <w:rsid w:val="000F14CE"/>
    <w:rsid w:val="000F2046"/>
    <w:rsid w:val="000F2EF0"/>
    <w:rsid w:val="001151F7"/>
    <w:rsid w:val="00122F37"/>
    <w:rsid w:val="0012538E"/>
    <w:rsid w:val="0012748A"/>
    <w:rsid w:val="00133B44"/>
    <w:rsid w:val="00137D77"/>
    <w:rsid w:val="00141B77"/>
    <w:rsid w:val="00144A52"/>
    <w:rsid w:val="00151E3C"/>
    <w:rsid w:val="0016069D"/>
    <w:rsid w:val="001643F5"/>
    <w:rsid w:val="0016475B"/>
    <w:rsid w:val="00167ADF"/>
    <w:rsid w:val="00181C80"/>
    <w:rsid w:val="00183F38"/>
    <w:rsid w:val="001C02E1"/>
    <w:rsid w:val="001D240C"/>
    <w:rsid w:val="001D310E"/>
    <w:rsid w:val="001D3F4F"/>
    <w:rsid w:val="001D638C"/>
    <w:rsid w:val="001F6878"/>
    <w:rsid w:val="00205EE3"/>
    <w:rsid w:val="00212EF6"/>
    <w:rsid w:val="0022127C"/>
    <w:rsid w:val="00234921"/>
    <w:rsid w:val="00254532"/>
    <w:rsid w:val="00265D55"/>
    <w:rsid w:val="00267B3A"/>
    <w:rsid w:val="00297810"/>
    <w:rsid w:val="002A53B8"/>
    <w:rsid w:val="002A6092"/>
    <w:rsid w:val="002D0277"/>
    <w:rsid w:val="002D496C"/>
    <w:rsid w:val="002E314B"/>
    <w:rsid w:val="002E432F"/>
    <w:rsid w:val="002F0EDD"/>
    <w:rsid w:val="002F1F29"/>
    <w:rsid w:val="002F5F51"/>
    <w:rsid w:val="0030611B"/>
    <w:rsid w:val="00306EE6"/>
    <w:rsid w:val="00307F1E"/>
    <w:rsid w:val="00315E1B"/>
    <w:rsid w:val="003275A3"/>
    <w:rsid w:val="003322B4"/>
    <w:rsid w:val="00335E18"/>
    <w:rsid w:val="003408A2"/>
    <w:rsid w:val="00343FCE"/>
    <w:rsid w:val="00367151"/>
    <w:rsid w:val="00381CFD"/>
    <w:rsid w:val="00390FC9"/>
    <w:rsid w:val="00394BC2"/>
    <w:rsid w:val="003A43BF"/>
    <w:rsid w:val="003C0A82"/>
    <w:rsid w:val="003C0EBC"/>
    <w:rsid w:val="003C6ACB"/>
    <w:rsid w:val="003D3BD1"/>
    <w:rsid w:val="003D725C"/>
    <w:rsid w:val="003E2569"/>
    <w:rsid w:val="003E3C04"/>
    <w:rsid w:val="003E4F2E"/>
    <w:rsid w:val="003E5010"/>
    <w:rsid w:val="003E6294"/>
    <w:rsid w:val="0040032C"/>
    <w:rsid w:val="00412028"/>
    <w:rsid w:val="00414219"/>
    <w:rsid w:val="0044194F"/>
    <w:rsid w:val="00444218"/>
    <w:rsid w:val="004713D5"/>
    <w:rsid w:val="00473E1D"/>
    <w:rsid w:val="00480BD0"/>
    <w:rsid w:val="00482614"/>
    <w:rsid w:val="004919DF"/>
    <w:rsid w:val="004A082C"/>
    <w:rsid w:val="004A32E2"/>
    <w:rsid w:val="004A578F"/>
    <w:rsid w:val="004A756D"/>
    <w:rsid w:val="004B09E6"/>
    <w:rsid w:val="004B4D72"/>
    <w:rsid w:val="004C2ECB"/>
    <w:rsid w:val="004D0703"/>
    <w:rsid w:val="004D37E1"/>
    <w:rsid w:val="004D5204"/>
    <w:rsid w:val="004E0A81"/>
    <w:rsid w:val="004E0BDF"/>
    <w:rsid w:val="004F2353"/>
    <w:rsid w:val="004F3ADA"/>
    <w:rsid w:val="00501EBE"/>
    <w:rsid w:val="00503E31"/>
    <w:rsid w:val="00510E96"/>
    <w:rsid w:val="005135A9"/>
    <w:rsid w:val="005210D4"/>
    <w:rsid w:val="0052582D"/>
    <w:rsid w:val="005269DF"/>
    <w:rsid w:val="00527CEB"/>
    <w:rsid w:val="00534609"/>
    <w:rsid w:val="00550BE8"/>
    <w:rsid w:val="005561A8"/>
    <w:rsid w:val="00556FE7"/>
    <w:rsid w:val="005646E3"/>
    <w:rsid w:val="00564C38"/>
    <w:rsid w:val="00570197"/>
    <w:rsid w:val="0057475A"/>
    <w:rsid w:val="005748B2"/>
    <w:rsid w:val="00575930"/>
    <w:rsid w:val="00577107"/>
    <w:rsid w:val="005842BB"/>
    <w:rsid w:val="005878ED"/>
    <w:rsid w:val="005C14A7"/>
    <w:rsid w:val="005C291C"/>
    <w:rsid w:val="005C3517"/>
    <w:rsid w:val="005C3938"/>
    <w:rsid w:val="005C4EA3"/>
    <w:rsid w:val="005C6B4E"/>
    <w:rsid w:val="005D10C7"/>
    <w:rsid w:val="005D2497"/>
    <w:rsid w:val="005E5EA2"/>
    <w:rsid w:val="005E6B36"/>
    <w:rsid w:val="005F0168"/>
    <w:rsid w:val="005F03B2"/>
    <w:rsid w:val="005F0AE4"/>
    <w:rsid w:val="005F17D3"/>
    <w:rsid w:val="005F25D6"/>
    <w:rsid w:val="00604D0A"/>
    <w:rsid w:val="00605BED"/>
    <w:rsid w:val="00616DD4"/>
    <w:rsid w:val="00623E25"/>
    <w:rsid w:val="006240F6"/>
    <w:rsid w:val="00625D82"/>
    <w:rsid w:val="00640E91"/>
    <w:rsid w:val="006463AB"/>
    <w:rsid w:val="00654C13"/>
    <w:rsid w:val="00655022"/>
    <w:rsid w:val="00661E32"/>
    <w:rsid w:val="006754EF"/>
    <w:rsid w:val="006768C8"/>
    <w:rsid w:val="00680C86"/>
    <w:rsid w:val="00681F17"/>
    <w:rsid w:val="006901F9"/>
    <w:rsid w:val="00691A73"/>
    <w:rsid w:val="00691C89"/>
    <w:rsid w:val="006A6518"/>
    <w:rsid w:val="006B1272"/>
    <w:rsid w:val="006B4826"/>
    <w:rsid w:val="006B4905"/>
    <w:rsid w:val="006B4C1A"/>
    <w:rsid w:val="006C4352"/>
    <w:rsid w:val="006C4B2A"/>
    <w:rsid w:val="006D0ACF"/>
    <w:rsid w:val="006D2DB5"/>
    <w:rsid w:val="006D4C45"/>
    <w:rsid w:val="006E5CAE"/>
    <w:rsid w:val="006F1E13"/>
    <w:rsid w:val="006F3BF1"/>
    <w:rsid w:val="006F5E7C"/>
    <w:rsid w:val="00707FBE"/>
    <w:rsid w:val="00710AED"/>
    <w:rsid w:val="0071309C"/>
    <w:rsid w:val="0072279D"/>
    <w:rsid w:val="007308FD"/>
    <w:rsid w:val="0073137F"/>
    <w:rsid w:val="00734C07"/>
    <w:rsid w:val="00740164"/>
    <w:rsid w:val="00740A94"/>
    <w:rsid w:val="00745555"/>
    <w:rsid w:val="00747A71"/>
    <w:rsid w:val="0075160B"/>
    <w:rsid w:val="00781432"/>
    <w:rsid w:val="00794621"/>
    <w:rsid w:val="0079496A"/>
    <w:rsid w:val="007977D3"/>
    <w:rsid w:val="007A3469"/>
    <w:rsid w:val="007C631D"/>
    <w:rsid w:val="007F083F"/>
    <w:rsid w:val="007F3CBA"/>
    <w:rsid w:val="007F572C"/>
    <w:rsid w:val="008008D7"/>
    <w:rsid w:val="00802498"/>
    <w:rsid w:val="00805317"/>
    <w:rsid w:val="00830723"/>
    <w:rsid w:val="00840954"/>
    <w:rsid w:val="008526EA"/>
    <w:rsid w:val="00857068"/>
    <w:rsid w:val="00861007"/>
    <w:rsid w:val="00876440"/>
    <w:rsid w:val="00876EEA"/>
    <w:rsid w:val="0088304F"/>
    <w:rsid w:val="00896109"/>
    <w:rsid w:val="008A15A7"/>
    <w:rsid w:val="008A6781"/>
    <w:rsid w:val="008B0CEB"/>
    <w:rsid w:val="008B259B"/>
    <w:rsid w:val="008B6BAE"/>
    <w:rsid w:val="008C4089"/>
    <w:rsid w:val="008C5C0F"/>
    <w:rsid w:val="008C6ED6"/>
    <w:rsid w:val="008D39AB"/>
    <w:rsid w:val="008D465D"/>
    <w:rsid w:val="008D4BF5"/>
    <w:rsid w:val="008E6B72"/>
    <w:rsid w:val="008E71B8"/>
    <w:rsid w:val="008F0004"/>
    <w:rsid w:val="00900C2A"/>
    <w:rsid w:val="00915C41"/>
    <w:rsid w:val="00922628"/>
    <w:rsid w:val="009230B9"/>
    <w:rsid w:val="00936EBA"/>
    <w:rsid w:val="009431C2"/>
    <w:rsid w:val="00952ED5"/>
    <w:rsid w:val="00956D01"/>
    <w:rsid w:val="00962A01"/>
    <w:rsid w:val="009663E3"/>
    <w:rsid w:val="00970C29"/>
    <w:rsid w:val="00972308"/>
    <w:rsid w:val="009859FF"/>
    <w:rsid w:val="00985FCB"/>
    <w:rsid w:val="009909DD"/>
    <w:rsid w:val="009A6153"/>
    <w:rsid w:val="009B58BD"/>
    <w:rsid w:val="009C4544"/>
    <w:rsid w:val="009D16DA"/>
    <w:rsid w:val="009E289B"/>
    <w:rsid w:val="009E55BF"/>
    <w:rsid w:val="00A0786F"/>
    <w:rsid w:val="00A20890"/>
    <w:rsid w:val="00A46EF8"/>
    <w:rsid w:val="00A545B6"/>
    <w:rsid w:val="00A63F74"/>
    <w:rsid w:val="00A65E03"/>
    <w:rsid w:val="00A67B28"/>
    <w:rsid w:val="00A70A60"/>
    <w:rsid w:val="00A80950"/>
    <w:rsid w:val="00A82F62"/>
    <w:rsid w:val="00AA0F22"/>
    <w:rsid w:val="00AB24B8"/>
    <w:rsid w:val="00AC59F9"/>
    <w:rsid w:val="00AD0E98"/>
    <w:rsid w:val="00AF2255"/>
    <w:rsid w:val="00AF4AAC"/>
    <w:rsid w:val="00AF6328"/>
    <w:rsid w:val="00B00B0B"/>
    <w:rsid w:val="00B00F30"/>
    <w:rsid w:val="00B03609"/>
    <w:rsid w:val="00B04871"/>
    <w:rsid w:val="00B06522"/>
    <w:rsid w:val="00B2223E"/>
    <w:rsid w:val="00B2795A"/>
    <w:rsid w:val="00B303D6"/>
    <w:rsid w:val="00B31218"/>
    <w:rsid w:val="00B35793"/>
    <w:rsid w:val="00B46E97"/>
    <w:rsid w:val="00B53A48"/>
    <w:rsid w:val="00B54367"/>
    <w:rsid w:val="00B562AE"/>
    <w:rsid w:val="00B61F1F"/>
    <w:rsid w:val="00B63564"/>
    <w:rsid w:val="00B66BFF"/>
    <w:rsid w:val="00B74C76"/>
    <w:rsid w:val="00B830E9"/>
    <w:rsid w:val="00B84718"/>
    <w:rsid w:val="00BA12FC"/>
    <w:rsid w:val="00BB4C80"/>
    <w:rsid w:val="00BD3935"/>
    <w:rsid w:val="00BD4D98"/>
    <w:rsid w:val="00BD5D1C"/>
    <w:rsid w:val="00BD6BC9"/>
    <w:rsid w:val="00BE3142"/>
    <w:rsid w:val="00BE4EF3"/>
    <w:rsid w:val="00BF59D0"/>
    <w:rsid w:val="00C05F56"/>
    <w:rsid w:val="00C06224"/>
    <w:rsid w:val="00C30ED6"/>
    <w:rsid w:val="00C34E02"/>
    <w:rsid w:val="00C36320"/>
    <w:rsid w:val="00C5063C"/>
    <w:rsid w:val="00C56D77"/>
    <w:rsid w:val="00C6121E"/>
    <w:rsid w:val="00C648DB"/>
    <w:rsid w:val="00C656E2"/>
    <w:rsid w:val="00C6679E"/>
    <w:rsid w:val="00C74A10"/>
    <w:rsid w:val="00CA1EDA"/>
    <w:rsid w:val="00CA25FD"/>
    <w:rsid w:val="00CB274E"/>
    <w:rsid w:val="00CB29E7"/>
    <w:rsid w:val="00CB4F87"/>
    <w:rsid w:val="00CC4821"/>
    <w:rsid w:val="00CD00EE"/>
    <w:rsid w:val="00CD3471"/>
    <w:rsid w:val="00CE5B06"/>
    <w:rsid w:val="00CE6B3E"/>
    <w:rsid w:val="00D00B25"/>
    <w:rsid w:val="00D02B12"/>
    <w:rsid w:val="00D12B76"/>
    <w:rsid w:val="00D16D5B"/>
    <w:rsid w:val="00D17F23"/>
    <w:rsid w:val="00D30D0F"/>
    <w:rsid w:val="00D31CC3"/>
    <w:rsid w:val="00D61C93"/>
    <w:rsid w:val="00D63572"/>
    <w:rsid w:val="00D63B61"/>
    <w:rsid w:val="00D66E9B"/>
    <w:rsid w:val="00D66EDD"/>
    <w:rsid w:val="00D71D4F"/>
    <w:rsid w:val="00D80DDE"/>
    <w:rsid w:val="00D82DEE"/>
    <w:rsid w:val="00D84695"/>
    <w:rsid w:val="00D87235"/>
    <w:rsid w:val="00D97D9E"/>
    <w:rsid w:val="00DA060F"/>
    <w:rsid w:val="00DC0D5A"/>
    <w:rsid w:val="00DC55CD"/>
    <w:rsid w:val="00DD6547"/>
    <w:rsid w:val="00DD79D8"/>
    <w:rsid w:val="00DE5614"/>
    <w:rsid w:val="00DE5E5A"/>
    <w:rsid w:val="00DF00CC"/>
    <w:rsid w:val="00DF088F"/>
    <w:rsid w:val="00DF2B78"/>
    <w:rsid w:val="00DF404F"/>
    <w:rsid w:val="00DF53B4"/>
    <w:rsid w:val="00E07420"/>
    <w:rsid w:val="00E14DE4"/>
    <w:rsid w:val="00E20D60"/>
    <w:rsid w:val="00E2100C"/>
    <w:rsid w:val="00E2537C"/>
    <w:rsid w:val="00E26112"/>
    <w:rsid w:val="00E36DF3"/>
    <w:rsid w:val="00E50135"/>
    <w:rsid w:val="00E50AE2"/>
    <w:rsid w:val="00E568A9"/>
    <w:rsid w:val="00E62DB7"/>
    <w:rsid w:val="00E64FFB"/>
    <w:rsid w:val="00E748DA"/>
    <w:rsid w:val="00E8000E"/>
    <w:rsid w:val="00E91EE6"/>
    <w:rsid w:val="00E9444B"/>
    <w:rsid w:val="00E952D4"/>
    <w:rsid w:val="00E972C5"/>
    <w:rsid w:val="00E9756A"/>
    <w:rsid w:val="00EA03F8"/>
    <w:rsid w:val="00EB14B5"/>
    <w:rsid w:val="00EB1D9E"/>
    <w:rsid w:val="00EB352C"/>
    <w:rsid w:val="00EB378C"/>
    <w:rsid w:val="00EB5B18"/>
    <w:rsid w:val="00EB7A06"/>
    <w:rsid w:val="00EC6E6B"/>
    <w:rsid w:val="00ED1008"/>
    <w:rsid w:val="00ED12D7"/>
    <w:rsid w:val="00ED308F"/>
    <w:rsid w:val="00ED6F35"/>
    <w:rsid w:val="00EE20FB"/>
    <w:rsid w:val="00F00C95"/>
    <w:rsid w:val="00F063F3"/>
    <w:rsid w:val="00F10203"/>
    <w:rsid w:val="00F118DB"/>
    <w:rsid w:val="00F26B95"/>
    <w:rsid w:val="00F31975"/>
    <w:rsid w:val="00F50CDB"/>
    <w:rsid w:val="00F559D4"/>
    <w:rsid w:val="00F57789"/>
    <w:rsid w:val="00F60D87"/>
    <w:rsid w:val="00F62284"/>
    <w:rsid w:val="00F74C0D"/>
    <w:rsid w:val="00F74EA7"/>
    <w:rsid w:val="00F82F16"/>
    <w:rsid w:val="00F855C4"/>
    <w:rsid w:val="00F859AF"/>
    <w:rsid w:val="00F92780"/>
    <w:rsid w:val="00FB62E0"/>
    <w:rsid w:val="00FB7694"/>
    <w:rsid w:val="00FE46F3"/>
    <w:rsid w:val="00FF5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6C255"/>
  <w15:docId w15:val="{F4E585DB-FFF8-45F0-A62D-3D27CE1E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22" w:right="1308"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4" w:line="267" w:lineRule="auto"/>
      <w:ind w:left="10" w:right="223" w:hanging="10"/>
      <w:outlineLvl w:val="0"/>
    </w:pPr>
    <w:rPr>
      <w:rFonts w:ascii="Calibri" w:eastAsia="Calibri" w:hAnsi="Calibri" w:cs="Calibri"/>
      <w:b/>
      <w:color w:val="000000"/>
    </w:rPr>
  </w:style>
  <w:style w:type="paragraph" w:styleId="Nagwek3">
    <w:name w:val="heading 3"/>
    <w:basedOn w:val="Normalny"/>
    <w:next w:val="Normalny"/>
    <w:link w:val="Nagwek3Znak"/>
    <w:uiPriority w:val="9"/>
    <w:semiHidden/>
    <w:unhideWhenUsed/>
    <w:qFormat/>
    <w:rsid w:val="00B31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5E5EA2"/>
    <w:pPr>
      <w:spacing w:after="0" w:line="276" w:lineRule="auto"/>
      <w:ind w:left="720" w:right="0" w:firstLine="0"/>
      <w:contextualSpacing/>
      <w:jc w:val="left"/>
    </w:pPr>
    <w:rPr>
      <w:rFonts w:ascii="Arial" w:eastAsia="Arial" w:hAnsi="Arial" w:cs="Arial"/>
      <w:color w:val="auto"/>
      <w:lang w:val="en"/>
    </w:rPr>
  </w:style>
  <w:style w:type="paragraph" w:styleId="Tekstdymka">
    <w:name w:val="Balloon Text"/>
    <w:basedOn w:val="Normalny"/>
    <w:link w:val="TekstdymkaZnak"/>
    <w:uiPriority w:val="99"/>
    <w:semiHidden/>
    <w:unhideWhenUsed/>
    <w:rsid w:val="002A60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09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B61F1F"/>
    <w:rPr>
      <w:sz w:val="16"/>
      <w:szCs w:val="16"/>
    </w:rPr>
  </w:style>
  <w:style w:type="paragraph" w:styleId="Tekstkomentarza">
    <w:name w:val="annotation text"/>
    <w:basedOn w:val="Normalny"/>
    <w:link w:val="TekstkomentarzaZnak"/>
    <w:uiPriority w:val="99"/>
    <w:semiHidden/>
    <w:unhideWhenUsed/>
    <w:rsid w:val="00B61F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F1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1F1F"/>
    <w:rPr>
      <w:b/>
      <w:bCs/>
    </w:rPr>
  </w:style>
  <w:style w:type="character" w:customStyle="1" w:styleId="TematkomentarzaZnak">
    <w:name w:val="Temat komentarza Znak"/>
    <w:basedOn w:val="TekstkomentarzaZnak"/>
    <w:link w:val="Tematkomentarza"/>
    <w:uiPriority w:val="99"/>
    <w:semiHidden/>
    <w:rsid w:val="00B61F1F"/>
    <w:rPr>
      <w:rFonts w:ascii="Calibri" w:eastAsia="Calibri" w:hAnsi="Calibri" w:cs="Calibri"/>
      <w:b/>
      <w:bCs/>
      <w:color w:val="000000"/>
      <w:sz w:val="20"/>
      <w:szCs w:val="20"/>
    </w:rPr>
  </w:style>
  <w:style w:type="table" w:styleId="Tabela-Siatka">
    <w:name w:val="Table Grid"/>
    <w:basedOn w:val="Standardowy"/>
    <w:uiPriority w:val="39"/>
    <w:rsid w:val="006D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4A32E2"/>
    <w:pPr>
      <w:widowControl w:val="0"/>
      <w:suppressAutoHyphens/>
      <w:spacing w:after="120" w:line="360" w:lineRule="atLeast"/>
      <w:ind w:left="0" w:right="0" w:firstLine="0"/>
      <w:textAlignment w:val="baseline"/>
    </w:pPr>
    <w:rPr>
      <w:rFonts w:ascii="Times New Roman" w:eastAsia="Times New Roman" w:hAnsi="Times New Roman" w:cs="Times New Roman"/>
      <w:color w:val="auto"/>
      <w:sz w:val="24"/>
      <w:szCs w:val="20"/>
      <w:lang w:val="x-none" w:eastAsia="x-none"/>
    </w:rPr>
  </w:style>
  <w:style w:type="character" w:customStyle="1" w:styleId="TekstpodstawowyZnak">
    <w:name w:val="Tekst podstawowy Znak"/>
    <w:basedOn w:val="Domylnaczcionkaakapitu"/>
    <w:link w:val="Tekstpodstawowy"/>
    <w:uiPriority w:val="99"/>
    <w:rsid w:val="004A32E2"/>
    <w:rPr>
      <w:rFonts w:ascii="Times New Roman" w:eastAsia="Times New Roman" w:hAnsi="Times New Roman" w:cs="Times New Roman"/>
      <w:sz w:val="24"/>
      <w:szCs w:val="20"/>
      <w:lang w:val="x-none" w:eastAsia="x-none"/>
    </w:rPr>
  </w:style>
  <w:style w:type="character" w:styleId="Hipercze">
    <w:name w:val="Hyperlink"/>
    <w:uiPriority w:val="99"/>
    <w:rsid w:val="004C2ECB"/>
    <w:rPr>
      <w:rFonts w:cs="Times New Roman"/>
      <w:color w:val="0000FF"/>
      <w:u w:val="single"/>
    </w:rPr>
  </w:style>
  <w:style w:type="table" w:styleId="Tabelasiatki6kolorowa">
    <w:name w:val="Grid Table 6 Colorful"/>
    <w:basedOn w:val="Standardowy"/>
    <w:uiPriority w:val="51"/>
    <w:rsid w:val="004A578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5ciemnaakcent3">
    <w:name w:val="Grid Table 5 Dark Accent 3"/>
    <w:basedOn w:val="Standardowy"/>
    <w:uiPriority w:val="50"/>
    <w:rsid w:val="004A57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Profesjonalny">
    <w:name w:val="Table Professional"/>
    <w:basedOn w:val="Standardowy"/>
    <w:uiPriority w:val="99"/>
    <w:rsid w:val="009B58BD"/>
    <w:pPr>
      <w:spacing w:after="5" w:line="249" w:lineRule="auto"/>
      <w:ind w:left="22" w:right="1308"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basedOn w:val="Normalny"/>
    <w:link w:val="TekstprzypisudolnegoZnak"/>
    <w:uiPriority w:val="99"/>
    <w:semiHidden/>
    <w:unhideWhenUsed/>
    <w:rsid w:val="00B312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1218"/>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B31218"/>
    <w:rPr>
      <w:vertAlign w:val="superscript"/>
    </w:rPr>
  </w:style>
  <w:style w:type="character" w:customStyle="1" w:styleId="Nagwek3Znak">
    <w:name w:val="Nagłówek 3 Znak"/>
    <w:basedOn w:val="Domylnaczcionkaakapitu"/>
    <w:link w:val="Nagwek3"/>
    <w:uiPriority w:val="9"/>
    <w:semiHidden/>
    <w:rsid w:val="00B31218"/>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5842BB"/>
    <w:rPr>
      <w:color w:val="605E5C"/>
      <w:shd w:val="clear" w:color="auto" w:fill="E1DFDD"/>
    </w:rPr>
  </w:style>
  <w:style w:type="character" w:customStyle="1" w:styleId="Teksttreci2">
    <w:name w:val="Tekst treści (2)"/>
    <w:basedOn w:val="Domylnaczcionkaakapitu"/>
    <w:uiPriority w:val="99"/>
    <w:rsid w:val="004F2353"/>
    <w:rPr>
      <w:rFonts w:ascii="Calibri" w:eastAsia="Calibri" w:hAnsi="Calibri" w:cs="Calibri"/>
      <w:b w:val="0"/>
      <w:bCs w:val="0"/>
      <w:i w:val="0"/>
      <w:iCs w:val="0"/>
      <w:smallCaps w:val="0"/>
      <w:strike w:val="0"/>
      <w:color w:val="404040"/>
      <w:spacing w:val="0"/>
      <w:w w:val="100"/>
      <w:position w:val="0"/>
      <w:sz w:val="22"/>
      <w:szCs w:val="22"/>
      <w:u w:val="none"/>
      <w:lang w:val="pl-PL" w:eastAsia="pl-PL" w:bidi="pl-PL"/>
    </w:rPr>
  </w:style>
  <w:style w:type="character" w:customStyle="1" w:styleId="AkapitzlistZnak">
    <w:name w:val="Akapit z listą Znak"/>
    <w:link w:val="Akapitzlist"/>
    <w:uiPriority w:val="34"/>
    <w:rsid w:val="004F2353"/>
    <w:rPr>
      <w:rFonts w:ascii="Arial" w:eastAsia="Arial" w:hAnsi="Arial" w:cs="Arial"/>
      <w:lang w:val="en"/>
    </w:rPr>
  </w:style>
  <w:style w:type="paragraph" w:styleId="Bezodstpw">
    <w:name w:val="No Spacing"/>
    <w:uiPriority w:val="1"/>
    <w:qFormat/>
    <w:rsid w:val="004A082C"/>
    <w:pPr>
      <w:spacing w:after="0" w:line="240" w:lineRule="auto"/>
    </w:pPr>
    <w:rPr>
      <w:rFonts w:eastAsiaTheme="minorHAnsi"/>
      <w:lang w:eastAsia="en-US"/>
    </w:rPr>
  </w:style>
  <w:style w:type="character" w:customStyle="1" w:styleId="Nierozpoznanawzmianka2">
    <w:name w:val="Nierozpoznana wzmianka2"/>
    <w:basedOn w:val="Domylnaczcionkaakapitu"/>
    <w:uiPriority w:val="99"/>
    <w:semiHidden/>
    <w:unhideWhenUsed/>
    <w:rsid w:val="00E568A9"/>
    <w:rPr>
      <w:color w:val="605E5C"/>
      <w:shd w:val="clear" w:color="auto" w:fill="E1DFDD"/>
    </w:rPr>
  </w:style>
  <w:style w:type="character" w:customStyle="1" w:styleId="apple-converted-space">
    <w:name w:val="apple-converted-space"/>
    <w:rsid w:val="00A20890"/>
  </w:style>
  <w:style w:type="character" w:customStyle="1" w:styleId="m4656380103375660291gmail-m8549732327263734432m4697623966629417235gmail-im">
    <w:name w:val="m_4656380103375660291gmail-m_8549732327263734432m_4697623966629417235gmail-im"/>
    <w:rsid w:val="00A20890"/>
  </w:style>
  <w:style w:type="character" w:styleId="Nierozpoznanawzmianka">
    <w:name w:val="Unresolved Mention"/>
    <w:basedOn w:val="Domylnaczcionkaakapitu"/>
    <w:uiPriority w:val="99"/>
    <w:semiHidden/>
    <w:unhideWhenUsed/>
    <w:rsid w:val="00B84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86745">
      <w:bodyDiv w:val="1"/>
      <w:marLeft w:val="0"/>
      <w:marRight w:val="0"/>
      <w:marTop w:val="0"/>
      <w:marBottom w:val="0"/>
      <w:divBdr>
        <w:top w:val="none" w:sz="0" w:space="0" w:color="auto"/>
        <w:left w:val="none" w:sz="0" w:space="0" w:color="auto"/>
        <w:bottom w:val="none" w:sz="0" w:space="0" w:color="auto"/>
        <w:right w:val="none" w:sz="0" w:space="0" w:color="auto"/>
      </w:divBdr>
    </w:div>
    <w:div w:id="693111463">
      <w:bodyDiv w:val="1"/>
      <w:marLeft w:val="0"/>
      <w:marRight w:val="0"/>
      <w:marTop w:val="0"/>
      <w:marBottom w:val="0"/>
      <w:divBdr>
        <w:top w:val="none" w:sz="0" w:space="0" w:color="auto"/>
        <w:left w:val="none" w:sz="0" w:space="0" w:color="auto"/>
        <w:bottom w:val="none" w:sz="0" w:space="0" w:color="auto"/>
        <w:right w:val="none" w:sz="0" w:space="0" w:color="auto"/>
      </w:divBdr>
    </w:div>
    <w:div w:id="958029075">
      <w:bodyDiv w:val="1"/>
      <w:marLeft w:val="0"/>
      <w:marRight w:val="0"/>
      <w:marTop w:val="0"/>
      <w:marBottom w:val="0"/>
      <w:divBdr>
        <w:top w:val="none" w:sz="0" w:space="0" w:color="auto"/>
        <w:left w:val="none" w:sz="0" w:space="0" w:color="auto"/>
        <w:bottom w:val="none" w:sz="0" w:space="0" w:color="auto"/>
        <w:right w:val="none" w:sz="0" w:space="0" w:color="auto"/>
      </w:divBdr>
    </w:div>
    <w:div w:id="1241989692">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454329884">
      <w:bodyDiv w:val="1"/>
      <w:marLeft w:val="0"/>
      <w:marRight w:val="0"/>
      <w:marTop w:val="0"/>
      <w:marBottom w:val="0"/>
      <w:divBdr>
        <w:top w:val="none" w:sz="0" w:space="0" w:color="auto"/>
        <w:left w:val="none" w:sz="0" w:space="0" w:color="auto"/>
        <w:bottom w:val="none" w:sz="0" w:space="0" w:color="auto"/>
        <w:right w:val="none" w:sz="0" w:space="0" w:color="auto"/>
      </w:divBdr>
    </w:div>
    <w:div w:id="1693067310">
      <w:bodyDiv w:val="1"/>
      <w:marLeft w:val="0"/>
      <w:marRight w:val="0"/>
      <w:marTop w:val="0"/>
      <w:marBottom w:val="0"/>
      <w:divBdr>
        <w:top w:val="none" w:sz="0" w:space="0" w:color="auto"/>
        <w:left w:val="none" w:sz="0" w:space="0" w:color="auto"/>
        <w:bottom w:val="none" w:sz="0" w:space="0" w:color="auto"/>
        <w:right w:val="none" w:sz="0" w:space="0" w:color="auto"/>
      </w:divBdr>
      <w:divsChild>
        <w:div w:id="892347954">
          <w:marLeft w:val="0"/>
          <w:marRight w:val="0"/>
          <w:marTop w:val="240"/>
          <w:marBottom w:val="0"/>
          <w:divBdr>
            <w:top w:val="none" w:sz="0" w:space="0" w:color="auto"/>
            <w:left w:val="none" w:sz="0" w:space="0" w:color="auto"/>
            <w:bottom w:val="none" w:sz="0" w:space="0" w:color="auto"/>
            <w:right w:val="none" w:sz="0" w:space="0" w:color="auto"/>
          </w:divBdr>
        </w:div>
        <w:div w:id="1978562650">
          <w:marLeft w:val="0"/>
          <w:marRight w:val="0"/>
          <w:marTop w:val="240"/>
          <w:marBottom w:val="0"/>
          <w:divBdr>
            <w:top w:val="none" w:sz="0" w:space="0" w:color="auto"/>
            <w:left w:val="none" w:sz="0" w:space="0" w:color="auto"/>
            <w:bottom w:val="none" w:sz="0" w:space="0" w:color="auto"/>
            <w:right w:val="none" w:sz="0" w:space="0" w:color="auto"/>
          </w:divBdr>
        </w:div>
      </w:divsChild>
    </w:div>
    <w:div w:id="1760248214">
      <w:bodyDiv w:val="1"/>
      <w:marLeft w:val="0"/>
      <w:marRight w:val="0"/>
      <w:marTop w:val="0"/>
      <w:marBottom w:val="0"/>
      <w:divBdr>
        <w:top w:val="none" w:sz="0" w:space="0" w:color="auto"/>
        <w:left w:val="none" w:sz="0" w:space="0" w:color="auto"/>
        <w:bottom w:val="none" w:sz="0" w:space="0" w:color="auto"/>
        <w:right w:val="none" w:sz="0" w:space="0" w:color="auto"/>
      </w:divBdr>
    </w:div>
    <w:div w:id="1870604375">
      <w:bodyDiv w:val="1"/>
      <w:marLeft w:val="0"/>
      <w:marRight w:val="0"/>
      <w:marTop w:val="0"/>
      <w:marBottom w:val="0"/>
      <w:divBdr>
        <w:top w:val="none" w:sz="0" w:space="0" w:color="auto"/>
        <w:left w:val="none" w:sz="0" w:space="0" w:color="auto"/>
        <w:bottom w:val="none" w:sz="0" w:space="0" w:color="auto"/>
        <w:right w:val="none" w:sz="0" w:space="0" w:color="auto"/>
      </w:divBdr>
    </w:div>
    <w:div w:id="201394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chmielewski@wwf.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kontakt@wwf.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neosobowe@wwf.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utrzykowski@wwf.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rusilowicz@wwf.p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rusilowicz@wwf.p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FD0D1FD42F27F409FCD50E71FB39CAD" ma:contentTypeVersion="7" ma:contentTypeDescription="Utwórz nowy dokument." ma:contentTypeScope="" ma:versionID="6e3ab00ccb3e59d870064e25b1ce6df3">
  <xsd:schema xmlns:xsd="http://www.w3.org/2001/XMLSchema" xmlns:xs="http://www.w3.org/2001/XMLSchema" xmlns:p="http://schemas.microsoft.com/office/2006/metadata/properties" xmlns:ns3="5a96f239-b157-43d5-99cc-6ca34c2c5330" targetNamespace="http://schemas.microsoft.com/office/2006/metadata/properties" ma:root="true" ma:fieldsID="35f04ef39cf1d61aa72a19f91865f903" ns3:_="">
    <xsd:import namespace="5a96f239-b157-43d5-99cc-6ca34c2c53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6f239-b157-43d5-99cc-6ca34c2c5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E826C-C0EA-4703-80C8-49E1C41D71B1}">
  <ds:schemaRefs>
    <ds:schemaRef ds:uri="http://schemas.openxmlformats.org/officeDocument/2006/bibliography"/>
  </ds:schemaRefs>
</ds:datastoreItem>
</file>

<file path=customXml/itemProps2.xml><?xml version="1.0" encoding="utf-8"?>
<ds:datastoreItem xmlns:ds="http://schemas.openxmlformats.org/officeDocument/2006/customXml" ds:itemID="{F0209FF7-B560-459F-BBFF-1F68792D2F67}">
  <ds:schemaRefs>
    <ds:schemaRef ds:uri="http://schemas.microsoft.com/sharepoint/v3/contenttype/forms"/>
  </ds:schemaRefs>
</ds:datastoreItem>
</file>

<file path=customXml/itemProps3.xml><?xml version="1.0" encoding="utf-8"?>
<ds:datastoreItem xmlns:ds="http://schemas.openxmlformats.org/officeDocument/2006/customXml" ds:itemID="{C79078A1-A27D-4A76-BE7D-A7608FD080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7EDD22-D67B-4014-8960-0587A4009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6f239-b157-43d5-99cc-6ca34c2c5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4458</Words>
  <Characters>26750</Characters>
  <Application>Microsoft Office Word</Application>
  <DocSecurity>4</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Jankowski</dc:creator>
  <cp:keywords/>
  <dc:description/>
  <cp:lastModifiedBy>Adrian Lutrzykowski</cp:lastModifiedBy>
  <cp:revision>2</cp:revision>
  <cp:lastPrinted>2020-02-26T14:36:00Z</cp:lastPrinted>
  <dcterms:created xsi:type="dcterms:W3CDTF">2021-03-16T09:34:00Z</dcterms:created>
  <dcterms:modified xsi:type="dcterms:W3CDTF">2021-03-16T09:34:00Z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0x010100BFD0D1FD42F27F409FCD50E71FB39CAD</vt:lpwstr>
  </property>
</Properties>
</file>