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8271"/>
        <w:gridCol w:w="1420"/>
        <w:gridCol w:w="849"/>
        <w:gridCol w:w="546"/>
        <w:gridCol w:w="160"/>
        <w:gridCol w:w="160"/>
        <w:gridCol w:w="555"/>
        <w:gridCol w:w="1669"/>
      </w:tblGrid>
      <w:tr w:rsidR="00164F11" w:rsidRPr="00590B28" w14:paraId="550F5CC4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7EB8" w14:textId="3082EBCE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FDFA2A6" wp14:editId="5E0B418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863600" cy="1016000"/>
                  <wp:effectExtent l="0" t="0" r="0" b="0"/>
                  <wp:wrapNone/>
                  <wp:docPr id="2" name="Obraz 2" descr="logo_WWF_na_biale_tl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468295-D6AD-42F5-AD11-34740CFB9E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logo_WWF_na_biale_tlo">
                            <a:extLst>
                              <a:ext uri="{FF2B5EF4-FFF2-40B4-BE49-F238E27FC236}">
                                <a16:creationId xmlns:a16="http://schemas.microsoft.com/office/drawing/2014/main" id="{41468295-D6AD-42F5-AD11-34740CFB9E6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590B28" w:rsidRPr="00590B28" w14:paraId="74BFE231" w14:textId="77777777" w:rsidTr="00164F11">
              <w:trPr>
                <w:trHeight w:val="29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D0619" w14:textId="77777777" w:rsidR="00590B28" w:rsidRPr="00590B28" w:rsidRDefault="00590B28" w:rsidP="00590B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00556E69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96851" w14:textId="62594FC6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0B2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1B11D1B" wp14:editId="5F3D3FA5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-1270</wp:posOffset>
                      </wp:positionV>
                      <wp:extent cx="7600950" cy="1085850"/>
                      <wp:effectExtent l="0" t="0" r="19050" b="1905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970" w:type="pct"/>
                                    <w:tblInd w:w="2054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992"/>
                                    <w:gridCol w:w="5621"/>
                                  </w:tblGrid>
                                  <w:tr w:rsidR="00590B28" w:rsidRPr="00590B28" w14:paraId="2274AEB4" w14:textId="77777777" w:rsidTr="00590B28">
                                    <w:trPr>
                                      <w:trHeight w:val="290"/>
                                    </w:trPr>
                                    <w:tc>
                                      <w:tcPr>
                                        <w:tcW w:w="258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FE7E710" w14:textId="77777777" w:rsidR="00590B28" w:rsidRPr="00590B28" w:rsidRDefault="00590B28" w:rsidP="00590B2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  <w:r w:rsidRPr="00590B2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  <w:t>WWF Polska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9843FB" w14:textId="77777777" w:rsidR="00590B28" w:rsidRPr="00590B28" w:rsidRDefault="00590B28" w:rsidP="00590B2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0B28" w:rsidRPr="00590B28" w14:paraId="77C0FD08" w14:textId="77777777" w:rsidTr="00590B28">
                                    <w:trPr>
                                      <w:trHeight w:val="290"/>
                                    </w:trPr>
                                    <w:tc>
                                      <w:tcPr>
                                        <w:tcW w:w="258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15F03E8" w14:textId="77777777" w:rsidR="00590B28" w:rsidRPr="00590B28" w:rsidRDefault="00590B28" w:rsidP="00590B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pl-P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2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525D749" w14:textId="77777777" w:rsidR="00590B28" w:rsidRPr="00590B28" w:rsidRDefault="00590B28" w:rsidP="00590B2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pl-P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90B28" w:rsidRPr="00590B28" w14:paraId="4D2E5636" w14:textId="77777777" w:rsidTr="00590B28">
                                    <w:trPr>
                                      <w:trHeight w:val="290"/>
                                    </w:trPr>
                                    <w:tc>
                                      <w:tcPr>
                                        <w:tcW w:w="258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1B8233A" w14:textId="77777777" w:rsidR="00590B28" w:rsidRPr="00590B28" w:rsidRDefault="00590B28" w:rsidP="00590B2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  <w:r w:rsidRPr="00590B28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  <w:t>ul. Usypiskowa 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502C43B5" w14:textId="77777777" w:rsidR="00590B28" w:rsidRPr="00590B28" w:rsidRDefault="00590B28" w:rsidP="00590B2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  <w:r w:rsidRPr="00590B28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  <w:t>Tel: +48 22 660 44 33</w:t>
                                        </w:r>
                                      </w:p>
                                    </w:tc>
                                  </w:tr>
                                  <w:tr w:rsidR="00590B28" w:rsidRPr="00590B28" w14:paraId="0BAF0DC8" w14:textId="77777777" w:rsidTr="00590B28">
                                    <w:trPr>
                                      <w:trHeight w:val="290"/>
                                    </w:trPr>
                                    <w:tc>
                                      <w:tcPr>
                                        <w:tcW w:w="258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5AE3F32" w14:textId="77777777" w:rsidR="00590B28" w:rsidRPr="00590B28" w:rsidRDefault="00590B28" w:rsidP="00590B2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  <w:r w:rsidRPr="00590B28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  <w:t>02-386 Warszawa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8BB1205" w14:textId="77777777" w:rsidR="00590B28" w:rsidRPr="00590B28" w:rsidRDefault="00590B28" w:rsidP="00590B2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  <w:r w:rsidRPr="00590B28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  <w:t>Fax: +48 22 660 44 32</w:t>
                                        </w:r>
                                      </w:p>
                                    </w:tc>
                                  </w:tr>
                                  <w:tr w:rsidR="00590B28" w:rsidRPr="00590B28" w14:paraId="64E0B2AC" w14:textId="77777777" w:rsidTr="00590B28">
                                    <w:trPr>
                                      <w:trHeight w:val="290"/>
                                    </w:trPr>
                                    <w:tc>
                                      <w:tcPr>
                                        <w:tcW w:w="258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B05B77" w14:textId="77777777" w:rsidR="00590B28" w:rsidRPr="00590B28" w:rsidRDefault="00590B28" w:rsidP="00590B2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  <w:r w:rsidRPr="00590B28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  <w:t>Polska / Poland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B1CBB4" w14:textId="77777777" w:rsidR="00590B28" w:rsidRPr="00590B28" w:rsidRDefault="00590B28" w:rsidP="00590B2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</w:pPr>
                                        <w:r w:rsidRPr="00590B28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6"/>
                                            <w:szCs w:val="16"/>
                                            <w:lang w:eastAsia="pl-PL"/>
                                          </w:rPr>
                                          <w:t>www.wwf.pl</w:t>
                                        </w:r>
                                      </w:p>
                                    </w:tc>
                                  </w:tr>
                                </w:tbl>
                                <w:p w14:paraId="5C519516" w14:textId="6CA44A7E" w:rsidR="00590B28" w:rsidRDefault="00590B28" w:rsidP="00590B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11D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60.15pt;margin-top:-.1pt;width:598.5pt;height:8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">
                      <v:textbox>
                        <w:txbxContent>
                          <w:tbl>
                            <w:tblPr>
                              <w:tblW w:w="4970" w:type="pct"/>
                              <w:tblInd w:w="205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92"/>
                              <w:gridCol w:w="5621"/>
                            </w:tblGrid>
                            <w:tr w:rsidR="00590B28" w:rsidRPr="00590B28" w14:paraId="2274AEB4" w14:textId="77777777" w:rsidTr="00590B28">
                              <w:trPr>
                                <w:trHeight w:val="290"/>
                              </w:trPr>
                              <w:tc>
                                <w:tcPr>
                                  <w:tcW w:w="25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E7E710" w14:textId="77777777" w:rsidR="00590B28" w:rsidRPr="00590B28" w:rsidRDefault="00590B28" w:rsidP="00590B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590B2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WWF Polska</w:t>
                                  </w:r>
                                </w:p>
                              </w:tc>
                              <w:tc>
                                <w:tcPr>
                                  <w:tcW w:w="242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9843FB" w14:textId="77777777" w:rsidR="00590B28" w:rsidRPr="00590B28" w:rsidRDefault="00590B28" w:rsidP="00590B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590B28" w:rsidRPr="00590B28" w14:paraId="77C0FD08" w14:textId="77777777" w:rsidTr="00590B28">
                              <w:trPr>
                                <w:trHeight w:val="290"/>
                              </w:trPr>
                              <w:tc>
                                <w:tcPr>
                                  <w:tcW w:w="25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5F03E8" w14:textId="77777777" w:rsidR="00590B28" w:rsidRPr="00590B28" w:rsidRDefault="00590B28" w:rsidP="00590B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25D749" w14:textId="77777777" w:rsidR="00590B28" w:rsidRPr="00590B28" w:rsidRDefault="00590B28" w:rsidP="00590B2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590B28" w:rsidRPr="00590B28" w14:paraId="4D2E5636" w14:textId="77777777" w:rsidTr="00590B28">
                              <w:trPr>
                                <w:trHeight w:val="290"/>
                              </w:trPr>
                              <w:tc>
                                <w:tcPr>
                                  <w:tcW w:w="25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B8233A" w14:textId="77777777" w:rsidR="00590B28" w:rsidRPr="00590B28" w:rsidRDefault="00590B28" w:rsidP="00590B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590B2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ul. Usypiskowa 11</w:t>
                                  </w:r>
                                </w:p>
                              </w:tc>
                              <w:tc>
                                <w:tcPr>
                                  <w:tcW w:w="242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2C43B5" w14:textId="77777777" w:rsidR="00590B28" w:rsidRPr="00590B28" w:rsidRDefault="00590B28" w:rsidP="00590B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590B2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Tel: +48 22 660 44 33</w:t>
                                  </w:r>
                                </w:p>
                              </w:tc>
                            </w:tr>
                            <w:tr w:rsidR="00590B28" w:rsidRPr="00590B28" w14:paraId="0BAF0DC8" w14:textId="77777777" w:rsidTr="00590B28">
                              <w:trPr>
                                <w:trHeight w:val="290"/>
                              </w:trPr>
                              <w:tc>
                                <w:tcPr>
                                  <w:tcW w:w="25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AE3F32" w14:textId="77777777" w:rsidR="00590B28" w:rsidRPr="00590B28" w:rsidRDefault="00590B28" w:rsidP="00590B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590B2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02-386 Warszawa</w:t>
                                  </w:r>
                                </w:p>
                              </w:tc>
                              <w:tc>
                                <w:tcPr>
                                  <w:tcW w:w="242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BB1205" w14:textId="77777777" w:rsidR="00590B28" w:rsidRPr="00590B28" w:rsidRDefault="00590B28" w:rsidP="00590B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590B2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Fax: +48 22 660 44 32</w:t>
                                  </w:r>
                                </w:p>
                              </w:tc>
                            </w:tr>
                            <w:tr w:rsidR="00590B28" w:rsidRPr="00590B28" w14:paraId="64E0B2AC" w14:textId="77777777" w:rsidTr="00590B28">
                              <w:trPr>
                                <w:trHeight w:val="290"/>
                              </w:trPr>
                              <w:tc>
                                <w:tcPr>
                                  <w:tcW w:w="25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B05B77" w14:textId="77777777" w:rsidR="00590B28" w:rsidRPr="00590B28" w:rsidRDefault="00590B28" w:rsidP="00590B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590B2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Polska / Poland</w:t>
                                  </w:r>
                                </w:p>
                              </w:tc>
                              <w:tc>
                                <w:tcPr>
                                  <w:tcW w:w="242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B1CBB4" w14:textId="77777777" w:rsidR="00590B28" w:rsidRPr="00590B28" w:rsidRDefault="00590B28" w:rsidP="00590B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590B2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www.wwf.pl</w:t>
                                  </w:r>
                                </w:p>
                              </w:tc>
                            </w:tr>
                          </w:tbl>
                          <w:p w14:paraId="5C519516" w14:textId="6CA44A7E" w:rsidR="00590B28" w:rsidRDefault="00590B28" w:rsidP="00590B2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D1C8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AC29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09E2C" w14:textId="6F24CE53" w:rsidR="00590B28" w:rsidRPr="00590B28" w:rsidRDefault="00590B28" w:rsidP="00590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0F2CC" w14:textId="77777777" w:rsidR="00590B28" w:rsidRPr="00590B28" w:rsidRDefault="00590B28" w:rsidP="00590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64F11" w:rsidRPr="00590B28" w14:paraId="22CAAF58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B12E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813B9" w14:textId="57EAB61D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43CC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CDAA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0C375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2B07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F11" w:rsidRPr="00590B28" w14:paraId="4415618A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89ED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92376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41F4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108D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C9BB5" w14:textId="5C9AB23B" w:rsidR="00590B28" w:rsidRPr="00590B28" w:rsidRDefault="00590B28" w:rsidP="00590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E4839" w14:textId="720C4AB3" w:rsidR="00590B28" w:rsidRPr="00590B28" w:rsidRDefault="00590B28" w:rsidP="00590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64F11" w:rsidRPr="00590B28" w14:paraId="227E877B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B2C5" w14:textId="77777777" w:rsidR="00590B28" w:rsidRPr="00590B28" w:rsidRDefault="00590B28" w:rsidP="00590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5D58F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85F4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22E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5FAA1" w14:textId="6620BB71" w:rsidR="00590B28" w:rsidRPr="00590B28" w:rsidRDefault="00590B28" w:rsidP="00590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CEF8C" w14:textId="35B46F5B" w:rsidR="00590B28" w:rsidRPr="00590B28" w:rsidRDefault="00590B28" w:rsidP="00590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64F11" w:rsidRPr="00590B28" w14:paraId="3AE08E86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474F" w14:textId="77777777" w:rsidR="00590B28" w:rsidRPr="00590B28" w:rsidRDefault="00590B28" w:rsidP="00590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C826E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A2FC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5C0A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0B1D8" w14:textId="4097AA4F" w:rsidR="00590B28" w:rsidRPr="00590B28" w:rsidRDefault="00590B28" w:rsidP="00590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6682" w14:textId="10C3BF89" w:rsidR="00590B28" w:rsidRPr="00590B28" w:rsidRDefault="00590B28" w:rsidP="00590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64F11" w:rsidRPr="00590B28" w14:paraId="3903145B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89EA" w14:textId="77777777" w:rsidR="00590B28" w:rsidRPr="00590B28" w:rsidRDefault="00590B28" w:rsidP="00590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FAAAD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926E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48CD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94D9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2165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0B28" w:rsidRPr="00590B28" w14:paraId="5653F583" w14:textId="77777777" w:rsidTr="00164F11">
        <w:trPr>
          <w:trHeight w:val="4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B9C8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Nr referencyjny nadany sprawie przez Zamawiającego: 1/08/20/MG z dn.27.08.2020 r. </w:t>
            </w:r>
          </w:p>
        </w:tc>
      </w:tr>
      <w:tr w:rsidR="00164F11" w:rsidRPr="00590B28" w14:paraId="1B93B5A7" w14:textId="77777777" w:rsidTr="00164F11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83D8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4ECD4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687E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7DB1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D9EC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1EC9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0B28" w:rsidRPr="00590B28" w14:paraId="4F5373BE" w14:textId="77777777" w:rsidTr="00164F11">
        <w:trPr>
          <w:trHeight w:val="38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C76BA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Kosztorys ofertowy</w:t>
            </w:r>
          </w:p>
        </w:tc>
      </w:tr>
      <w:tr w:rsidR="00164F11" w:rsidRPr="00590B28" w14:paraId="1BDF78A0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2660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90F5C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1822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B6C8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D5BF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D7FA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0B28" w:rsidRPr="00590B28" w14:paraId="506868A6" w14:textId="77777777" w:rsidTr="00164F11">
        <w:trPr>
          <w:trHeight w:val="8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4DB1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za identyfikację przedstawicieli sektora prywatnego następujących branż (z kapitałem polskim i zagranicznym zarejestrowanym w Polsce), pokrywających cały łańcuch dostaw, a w szczególności sieci sprzedaży, producentów, przetwórców, eksporterów, importerów, dostawców, ze względu na wykorzystanie tzw. wrażliwych (miękkich) surowców wybranych przez WWF Polska i przeanalizowanych w raporcie “Analiza wymiany handlowej Polski dotyczącej surowców wrażliwych” wykonanego przez firmę Deloitte </w:t>
            </w:r>
            <w:proofErr w:type="spellStart"/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Advisory</w:t>
            </w:r>
            <w:proofErr w:type="spellEnd"/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 sp. k.  na zlecenie Fundacji WWF Polska w lutym 2019 roku: </w:t>
            </w:r>
          </w:p>
        </w:tc>
      </w:tr>
      <w:tr w:rsidR="00164F11" w:rsidRPr="00590B28" w14:paraId="2DAE6C71" w14:textId="77777777" w:rsidTr="00164F11">
        <w:trPr>
          <w:trHeight w:val="356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8390FB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25DBD81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Branża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3BF347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Cena netto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F0B679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VAT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9504F8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Stawka VAT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EC5CBC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Cena brutto</w:t>
            </w:r>
          </w:p>
        </w:tc>
      </w:tr>
      <w:tr w:rsidR="00164F11" w:rsidRPr="00590B28" w14:paraId="5251011F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0438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184591AB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Olej palmowy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FEE0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A23B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7685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1EE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1BF0A62B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DBCE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379123A3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Drewno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E7B9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974C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1872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C574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229E77D8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8DD8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4105A096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Węgiel drzewny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83EB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97A7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ADDE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136F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488374C8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7050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25A9748C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Celuloza (papier)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DD46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C09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946F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44E2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0C61F379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FEF6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5DF90931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Wołowina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974F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8ADD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1FF8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4535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7003231F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2E0B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1E1219A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Nabiał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756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16A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E209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36EE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6DA0DBAC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5439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6E16E133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Bawełna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6134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583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7289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EAB5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484B980A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EFC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703519CB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Soja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31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7ABF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EA52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2C13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1884794B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87E2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14:paraId="09ADB130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Torf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27DF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102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1241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0A00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2170B7A9" w14:textId="77777777" w:rsidTr="00164F11">
        <w:trPr>
          <w:trHeight w:val="291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D2D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8567366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Ryby, owoce morza i produkty rybne (w szczególności):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F7E9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4FAE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9C3C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AFE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5F381A2B" w14:textId="77777777" w:rsidTr="00164F11">
        <w:trPr>
          <w:trHeight w:val="339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9503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15B88A5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Łosoś atlantycki (w podziale na hodowlany i z dzikich połowów) (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Salmon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 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salar</w:t>
            </w:r>
            <w:proofErr w:type="spellEnd"/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D711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78B3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367B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E327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431369CC" w14:textId="77777777" w:rsidTr="00164F11">
        <w:trPr>
          <w:trHeight w:val="5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DD02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73B5317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Łosoś pacyficzny (traktowany jako grupa gatunków) (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Oncorhynchus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 keta, O. 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kisutch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, O. 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tshawytscha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, O. nerka, O. 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gorbuscha</w:t>
            </w:r>
            <w:proofErr w:type="spellEnd"/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907D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0445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A462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0ADC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789D02A0" w14:textId="77777777" w:rsidTr="00164F11">
        <w:trPr>
          <w:trHeight w:val="27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82B6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F796485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Krewetka północna (w podziale na hodowlane i z dzikich połowów) </w:t>
            </w:r>
            <w:r w:rsidRPr="00590B28">
              <w:rPr>
                <w:rFonts w:ascii="Calibri" w:eastAsia="Times New Roman" w:hAnsi="Calibri" w:cs="Calibri"/>
                <w:color w:val="2B579A"/>
                <w:lang w:eastAsia="pl-PL"/>
              </w:rPr>
              <w:t>(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Pandalus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 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borealis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, P. 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platyceros</w:t>
            </w:r>
            <w:proofErr w:type="spellEnd"/>
            <w:r w:rsidRPr="00590B28">
              <w:rPr>
                <w:rFonts w:ascii="Calibri" w:eastAsia="Times New Roman" w:hAnsi="Calibri" w:cs="Calibri"/>
                <w:color w:val="2B579A"/>
                <w:lang w:eastAsia="pl-PL"/>
              </w:rPr>
              <w:t>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2B71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1D2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91F9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F1C0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1899AFAC" w14:textId="77777777" w:rsidTr="00164F11">
        <w:trPr>
          <w:trHeight w:val="4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6F3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0C967D0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Krewetka tygrysia (w podziale na hodowlane i z dzikich połowów) </w:t>
            </w:r>
            <w:r w:rsidRPr="00590B28">
              <w:rPr>
                <w:rFonts w:ascii="Calibri" w:eastAsia="Times New Roman" w:hAnsi="Calibri" w:cs="Calibri"/>
                <w:color w:val="2B579A"/>
                <w:lang w:eastAsia="pl-PL"/>
              </w:rPr>
              <w:t>(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Penaeus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 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spp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.</w:t>
            </w:r>
            <w:r w:rsidRPr="00590B28">
              <w:rPr>
                <w:rFonts w:ascii="Calibri" w:eastAsia="Times New Roman" w:hAnsi="Calibri" w:cs="Calibri"/>
                <w:color w:val="2B579A"/>
                <w:lang w:eastAsia="pl-PL"/>
              </w:rPr>
              <w:t>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60BF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2C1F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6599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6B3B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6BE0243C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0910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56991C5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Tuńczyk biały (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Thunnus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 xml:space="preserve"> 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alalunga</w:t>
            </w:r>
            <w:proofErr w:type="spellEnd"/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D5B5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1DD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1E58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059D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559374C6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0796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DBECDA6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Tuńczyk </w:t>
            </w:r>
            <w:proofErr w:type="spellStart"/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bonito</w:t>
            </w:r>
            <w:proofErr w:type="spellEnd"/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(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Katsuwonus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 xml:space="preserve"> 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pelamis</w:t>
            </w:r>
            <w:proofErr w:type="spellEnd"/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012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096A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1069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4B02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624D60B0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C319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6905086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Tuńczyk </w:t>
            </w:r>
            <w:proofErr w:type="spellStart"/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błękitnopłetwy</w:t>
            </w:r>
            <w:proofErr w:type="spellEnd"/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(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Thunnus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 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orientalis</w:t>
            </w:r>
            <w:proofErr w:type="spellEnd"/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1898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8FC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8641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2C3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1A07B5FC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3593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DAB28FC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Tuńczyk </w:t>
            </w:r>
            <w:proofErr w:type="spellStart"/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żółtopłetwy</w:t>
            </w:r>
            <w:proofErr w:type="spellEnd"/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(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Thunnus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 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albacares</w:t>
            </w:r>
            <w:proofErr w:type="spellEnd"/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2A8E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FB7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8910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EC86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46116E6C" w14:textId="77777777" w:rsidTr="00164F11">
        <w:trPr>
          <w:trHeight w:val="29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E34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90DE993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Mączka rybna (z podaniem informacji z jakiego gatunku/ gatunków ryb)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6739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BFBC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7AD3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6F2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6DE6D8C2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FB07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j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73C148F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Węgorz europejski </w:t>
            </w:r>
            <w:r w:rsidRPr="00590B28">
              <w:rPr>
                <w:rFonts w:ascii="Calibri" w:eastAsia="Times New Roman" w:hAnsi="Calibri" w:cs="Calibri"/>
                <w:color w:val="2B579A"/>
                <w:lang w:eastAsia="pl-PL"/>
              </w:rPr>
              <w:t>(</w:t>
            </w:r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Anguilla 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anguilla</w:t>
            </w:r>
            <w:proofErr w:type="spellEnd"/>
            <w:r w:rsidRPr="00590B28">
              <w:rPr>
                <w:rFonts w:ascii="Calibri" w:eastAsia="Times New Roman" w:hAnsi="Calibri" w:cs="Calibri"/>
                <w:color w:val="2B579A"/>
                <w:lang w:eastAsia="pl-PL"/>
              </w:rPr>
              <w:t>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83B3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2406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C448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F0A6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2A3A9D18" w14:textId="77777777" w:rsidTr="00164F11">
        <w:trPr>
          <w:trHeight w:val="54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7D1E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5CABE72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Jesiotr i ryby jesiotrowate (w tym: </w:t>
            </w:r>
            <w:r w:rsidRPr="00590B28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Acipenser oxyrhynchus, Huso huso, Acipenser baeri, Acipenser gueldenstaeti, Acipenser stellatus, Acipenser ruthenus, Acipenser nudiventrs</w:t>
            </w: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) (wszystkie gatunki hodowlane + dziki przyłów)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706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0014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E35F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80C4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5DD11C31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7CE9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229AC4A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Kawior (ze wszystkich gatunków ryb)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952F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11E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BBF5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7A9A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3351921B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711F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2879816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Dorsz atlantycki</w:t>
            </w:r>
            <w:r w:rsidRPr="00590B28">
              <w:rPr>
                <w:rFonts w:ascii="Calibri" w:eastAsia="Times New Roman" w:hAnsi="Calibri" w:cs="Calibri"/>
                <w:color w:val="2B579A"/>
                <w:lang w:eastAsia="pl-PL"/>
              </w:rPr>
              <w:t> (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Gadus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 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morhua</w:t>
            </w:r>
            <w:proofErr w:type="spellEnd"/>
            <w:r w:rsidRPr="00590B28">
              <w:rPr>
                <w:rFonts w:ascii="Calibri" w:eastAsia="Times New Roman" w:hAnsi="Calibri" w:cs="Calibri"/>
                <w:color w:val="2B579A"/>
                <w:lang w:eastAsia="pl-PL"/>
              </w:rPr>
              <w:t>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7E6E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EDCB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88C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C0F7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0DE3CF27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EF7F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416C53C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Mintaj </w:t>
            </w:r>
            <w:r w:rsidRPr="00590B28">
              <w:rPr>
                <w:rFonts w:ascii="Calibri" w:eastAsia="Times New Roman" w:hAnsi="Calibri" w:cs="Calibri"/>
                <w:color w:val="2B579A"/>
                <w:lang w:eastAsia="pl-PL"/>
              </w:rPr>
              <w:t>(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Theragra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 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chalcogramma</w:t>
            </w:r>
            <w:proofErr w:type="spellEnd"/>
            <w:r w:rsidRPr="00590B28">
              <w:rPr>
                <w:rFonts w:ascii="Calibri" w:eastAsia="Times New Roman" w:hAnsi="Calibri" w:cs="Calibri"/>
                <w:color w:val="2B579A"/>
                <w:lang w:eastAsia="pl-PL"/>
              </w:rPr>
              <w:t>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706D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971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107C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33E0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0DDABC47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B62C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8EFC03A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2B579A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2B579A"/>
                <w:lang w:eastAsia="pl-PL"/>
              </w:rPr>
              <w:t>Plamiak</w:t>
            </w: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(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Melanogrammus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 xml:space="preserve"> 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aeglefinus</w:t>
            </w:r>
            <w:proofErr w:type="spellEnd"/>
            <w:r w:rsidRPr="00590B28">
              <w:rPr>
                <w:rFonts w:ascii="Calibri" w:eastAsia="Times New Roman" w:hAnsi="Calibri" w:cs="Calibri"/>
                <w:color w:val="2B579A"/>
                <w:lang w:eastAsia="pl-PL"/>
              </w:rPr>
              <w:t>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4FDA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55C9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AF99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788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60ADD8F7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A8A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C1C3332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Czarniak (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Pollachius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 xml:space="preserve"> 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virens</w:t>
            </w:r>
            <w:proofErr w:type="spellEnd"/>
            <w:r w:rsidRPr="00590B28">
              <w:rPr>
                <w:rFonts w:ascii="Calibri" w:eastAsia="Times New Roman" w:hAnsi="Calibri" w:cs="Calibri"/>
                <w:color w:val="2B579A"/>
                <w:lang w:eastAsia="pl-PL"/>
              </w:rPr>
              <w:t>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CE72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B79D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F7D2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21D0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08979E62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629C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q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DF8BD35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Śledź atlantycki </w:t>
            </w:r>
            <w:r w:rsidRPr="00590B28">
              <w:rPr>
                <w:rFonts w:ascii="Calibri" w:eastAsia="Times New Roman" w:hAnsi="Calibri" w:cs="Calibri"/>
                <w:color w:val="2B579A"/>
                <w:lang w:eastAsia="pl-PL"/>
              </w:rPr>
              <w:t>(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Clupea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 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eastAsia="pl-PL"/>
              </w:rPr>
              <w:t>harengus</w:t>
            </w:r>
            <w:proofErr w:type="spellEnd"/>
            <w:r w:rsidRPr="00590B28">
              <w:rPr>
                <w:rFonts w:ascii="Calibri" w:eastAsia="Times New Roman" w:hAnsi="Calibri" w:cs="Calibri"/>
                <w:color w:val="2B579A"/>
                <w:lang w:eastAsia="pl-PL"/>
              </w:rPr>
              <w:t>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7F7B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7ABB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4B1A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DEE3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7995EB32" w14:textId="77777777" w:rsidTr="00164F11">
        <w:trPr>
          <w:trHeight w:val="312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C914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565D5F1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90B28">
              <w:rPr>
                <w:rFonts w:ascii="Calibri" w:eastAsia="Times New Roman" w:hAnsi="Calibri" w:cs="Calibri"/>
                <w:color w:val="000000"/>
                <w:lang w:val="en-GB" w:eastAsia="pl-PL"/>
              </w:rPr>
              <w:t>Makrela</w:t>
            </w:r>
            <w:proofErr w:type="spellEnd"/>
            <w:r w:rsidRPr="00590B28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  <w:proofErr w:type="spellStart"/>
            <w:r w:rsidRPr="00590B28">
              <w:rPr>
                <w:rFonts w:ascii="Calibri" w:eastAsia="Times New Roman" w:hAnsi="Calibri" w:cs="Calibri"/>
                <w:color w:val="000000"/>
                <w:lang w:val="en-GB" w:eastAsia="pl-PL"/>
              </w:rPr>
              <w:t>atlantycka</w:t>
            </w:r>
            <w:proofErr w:type="spellEnd"/>
            <w:r w:rsidRPr="00590B28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  <w:r w:rsidRPr="00590B28">
              <w:rPr>
                <w:rFonts w:ascii="Calibri" w:eastAsia="Times New Roman" w:hAnsi="Calibri" w:cs="Calibri"/>
                <w:color w:val="2B579A"/>
                <w:lang w:val="en-GB" w:eastAsia="pl-PL"/>
              </w:rPr>
              <w:t>(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val="en-GB" w:eastAsia="pl-PL"/>
              </w:rPr>
              <w:t>Scomber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val="en-GB" w:eastAsia="pl-PL"/>
              </w:rPr>
              <w:t> 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val="en-GB" w:eastAsia="pl-PL"/>
              </w:rPr>
              <w:t>scombrus</w:t>
            </w:r>
            <w:proofErr w:type="spellEnd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val="en-GB" w:eastAsia="pl-PL"/>
              </w:rPr>
              <w:t>, S. </w:t>
            </w:r>
            <w:proofErr w:type="spellStart"/>
            <w:r w:rsidRPr="00590B28">
              <w:rPr>
                <w:rFonts w:ascii="Calibri" w:eastAsia="Times New Roman" w:hAnsi="Calibri" w:cs="Calibri"/>
                <w:i/>
                <w:iCs/>
                <w:color w:val="2B579A"/>
                <w:lang w:val="en-GB" w:eastAsia="pl-PL"/>
              </w:rPr>
              <w:t>colias</w:t>
            </w:r>
            <w:proofErr w:type="spellEnd"/>
            <w:r w:rsidRPr="00590B28">
              <w:rPr>
                <w:rFonts w:ascii="Calibri" w:eastAsia="Times New Roman" w:hAnsi="Calibri" w:cs="Calibri"/>
                <w:color w:val="2B579A"/>
                <w:lang w:val="en-GB" w:eastAsia="pl-PL"/>
              </w:rPr>
              <w:t>)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3193" w14:textId="77777777" w:rsidR="00590B28" w:rsidRPr="00590B28" w:rsidRDefault="00590B28" w:rsidP="00590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8FE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8407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CC86" w14:textId="77777777" w:rsidR="00590B28" w:rsidRPr="00590B28" w:rsidRDefault="00590B28" w:rsidP="00590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164F11" w:rsidRPr="00590B28" w14:paraId="1547A5A1" w14:textId="77777777" w:rsidTr="00164F11">
        <w:trPr>
          <w:trHeight w:val="300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6CD80D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9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5A91A00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3576370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A8EC030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b/>
                <w:bCs/>
                <w:lang w:eastAsia="pl-PL"/>
              </w:rPr>
              <w:t>23%</w:t>
            </w:r>
          </w:p>
        </w:tc>
        <w:tc>
          <w:tcPr>
            <w:tcW w:w="50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6FDF0F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BCD1266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90B28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164F11" w:rsidRPr="00590B28" w14:paraId="65BB81A6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B68" w14:textId="77777777" w:rsidR="00590B28" w:rsidRPr="00590B28" w:rsidRDefault="00590B28" w:rsidP="0059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9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D3E48" w14:textId="02AB79DB" w:rsidR="00590B28" w:rsidRPr="00590B28" w:rsidRDefault="00164F11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F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8683854" wp14:editId="15C6390D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379730</wp:posOffset>
                      </wp:positionV>
                      <wp:extent cx="3841750" cy="1404620"/>
                      <wp:effectExtent l="0" t="0" r="25400" b="1460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EA142" w14:textId="642C0BE0" w:rsidR="00164F11" w:rsidRDefault="00164F11" w:rsidP="00164F11">
                                  <w:pPr>
                                    <w:jc w:val="center"/>
                                  </w:pPr>
                                </w:p>
                                <w:p w14:paraId="4F5A3742" w14:textId="1226EA2D" w:rsidR="00164F11" w:rsidRDefault="00164F11" w:rsidP="00164F11">
                                  <w:pPr>
                                    <w:jc w:val="center"/>
                                  </w:pPr>
                                  <w:r>
                                    <w:t>………………………………….</w:t>
                                  </w:r>
                                  <w:r>
                                    <w:tab/>
                                    <w:t>………………………………………..</w:t>
                                  </w:r>
                                </w:p>
                                <w:p w14:paraId="79F26D00" w14:textId="2527FB41" w:rsidR="00164F11" w:rsidRDefault="00164F11" w:rsidP="00164F11">
                                  <w:pPr>
                                    <w:jc w:val="center"/>
                                  </w:pPr>
                                  <w:r>
                                    <w:t>Miejscowość, data</w:t>
                                  </w:r>
                                  <w:r>
                                    <w:tab/>
                                    <w:t xml:space="preserve">    Podpis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83854" id="_x0000_s1027" type="#_x0000_t202" style="position:absolute;margin-left:243.15pt;margin-top:29.9pt;width:302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">
                      <v:textbox style="mso-fit-shape-to-text:t">
                        <w:txbxContent>
                          <w:p w14:paraId="5C7EA142" w14:textId="642C0BE0" w:rsidR="00164F11" w:rsidRDefault="00164F11" w:rsidP="00164F11">
                            <w:pPr>
                              <w:jc w:val="center"/>
                            </w:pPr>
                          </w:p>
                          <w:p w14:paraId="4F5A3742" w14:textId="1226EA2D" w:rsidR="00164F11" w:rsidRDefault="00164F11" w:rsidP="00164F11">
                            <w:pPr>
                              <w:jc w:val="center"/>
                            </w:pPr>
                            <w:r>
                              <w:t>………………………………….</w:t>
                            </w:r>
                            <w:r>
                              <w:tab/>
                              <w:t>………………………………………..</w:t>
                            </w:r>
                          </w:p>
                          <w:p w14:paraId="79F26D00" w14:textId="2527FB41" w:rsidR="00164F11" w:rsidRDefault="00164F11" w:rsidP="00164F11">
                            <w:pPr>
                              <w:jc w:val="center"/>
                            </w:pPr>
                            <w:r>
                              <w:t>Miejscowość, data</w:t>
                            </w:r>
                            <w:r>
                              <w:tab/>
                              <w:t xml:space="preserve">    Podpis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2068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FDDC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D715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2BA1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F11" w:rsidRPr="00590B28" w14:paraId="0D4B39AD" w14:textId="77777777" w:rsidTr="00164F11">
        <w:trPr>
          <w:gridAfter w:val="8"/>
          <w:wAfter w:w="4866" w:type="pct"/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A60D" w14:textId="77777777" w:rsidR="00164F11" w:rsidRPr="00590B28" w:rsidRDefault="00164F11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F11" w:rsidRPr="00590B28" w14:paraId="58807607" w14:textId="77777777" w:rsidTr="00164F11">
        <w:trPr>
          <w:gridAfter w:val="8"/>
          <w:wAfter w:w="4866" w:type="pct"/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4A03" w14:textId="77777777" w:rsidR="00164F11" w:rsidRPr="00590B28" w:rsidRDefault="00164F11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F11" w:rsidRPr="00590B28" w14:paraId="2434717D" w14:textId="77777777" w:rsidTr="00164F11">
        <w:trPr>
          <w:gridAfter w:val="8"/>
          <w:wAfter w:w="4866" w:type="pct"/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CAD3" w14:textId="77777777" w:rsidR="00164F11" w:rsidRPr="00590B28" w:rsidRDefault="00164F11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F11" w:rsidRPr="00590B28" w14:paraId="59533006" w14:textId="77777777" w:rsidTr="00164F11">
        <w:trPr>
          <w:gridAfter w:val="8"/>
          <w:wAfter w:w="4866" w:type="pct"/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8601" w14:textId="77777777" w:rsidR="00164F11" w:rsidRPr="00590B28" w:rsidRDefault="00164F11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F11" w:rsidRPr="00590B28" w14:paraId="5BBA5022" w14:textId="77777777" w:rsidTr="00164F11">
        <w:trPr>
          <w:gridAfter w:val="8"/>
          <w:wAfter w:w="4866" w:type="pct"/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4EBD" w14:textId="77777777" w:rsidR="00164F11" w:rsidRPr="00590B28" w:rsidRDefault="00164F11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F11" w:rsidRPr="00590B28" w14:paraId="5F312E89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2110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E2E30" w14:textId="0806A9C4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DD4D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A218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6BBB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A5E6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F11" w:rsidRPr="00590B28" w14:paraId="08BDCA13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30A2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DA226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69D7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355F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564C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AB2E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F11" w:rsidRPr="00590B28" w14:paraId="52636489" w14:textId="77777777" w:rsidTr="00164F11">
        <w:trPr>
          <w:trHeight w:val="2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DD84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80E02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42B6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0DD2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F2A1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CCF3" w14:textId="77777777" w:rsidR="00590B28" w:rsidRPr="00590B28" w:rsidRDefault="00590B28" w:rsidP="0059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D65F03" w14:textId="77777777" w:rsidR="00D02FDC" w:rsidRDefault="00D02FDC"/>
    <w:sectPr w:rsidR="00D02FDC" w:rsidSect="00590B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28"/>
    <w:rsid w:val="00164F11"/>
    <w:rsid w:val="00183FA1"/>
    <w:rsid w:val="004D6DC5"/>
    <w:rsid w:val="00590B28"/>
    <w:rsid w:val="0060225B"/>
    <w:rsid w:val="00D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F270"/>
  <w15:chartTrackingRefBased/>
  <w15:docId w15:val="{4C994C78-8F25-4B12-B6EA-25BA2024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Dobrzyńska-Dąbska</dc:creator>
  <cp:keywords/>
  <dc:description/>
  <cp:lastModifiedBy>Małgorzata Dobrzyńska-Dąbska</cp:lastModifiedBy>
  <cp:revision>1</cp:revision>
  <dcterms:created xsi:type="dcterms:W3CDTF">2020-08-27T13:22:00Z</dcterms:created>
  <dcterms:modified xsi:type="dcterms:W3CDTF">2020-08-27T14:01:00Z</dcterms:modified>
</cp:coreProperties>
</file>