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w:rsidRPr="008A1FA0" w:rsidR="00B214A7" w:rsidP="00A13861" w:rsidRDefault="00B214A7" w14:paraId="11C02DB0" w14:textId="77777777">
      <w:pPr>
        <w:ind w:left="7"/>
        <w:rPr>
          <w:rFonts w:asciiTheme="minorHAnsi" w:hAnsiTheme="minorHAnsi" w:cstheme="minorHAnsi"/>
          <w:color w:val="auto"/>
        </w:rPr>
      </w:pPr>
    </w:p>
    <w:p w:rsidR="00B5178F" w:rsidP="00B5178F" w:rsidRDefault="00144A52" w14:paraId="612560F5" w14:textId="16AA0637">
      <w:pPr>
        <w:spacing w:line="247" w:lineRule="auto"/>
        <w:ind w:left="83" w:right="1422"/>
      </w:pPr>
      <w:r w:rsidRPr="00A736C1">
        <w:t xml:space="preserve">Fundacja WWF Polska   </w:t>
      </w:r>
      <w:r w:rsidR="00B5178F">
        <w:t xml:space="preserve">  </w:t>
      </w:r>
      <w:r w:rsidR="00B5178F">
        <w:tab/>
      </w:r>
      <w:r w:rsidR="00B5178F">
        <w:t xml:space="preserve">  </w:t>
      </w:r>
      <w:r w:rsidR="00B5178F">
        <w:tab/>
      </w:r>
      <w:r w:rsidR="00B5178F">
        <w:t xml:space="preserve">   </w:t>
      </w:r>
      <w:r w:rsidR="00B5178F">
        <w:tab/>
      </w:r>
      <w:r w:rsidR="00B5178F">
        <w:t xml:space="preserve">  </w:t>
      </w:r>
      <w:r w:rsidR="00B5178F">
        <w:tab/>
      </w:r>
      <w:r w:rsidR="00B5178F">
        <w:t xml:space="preserve"> </w:t>
      </w:r>
      <w:r w:rsidRPr="00A736C1" w:rsidR="00480BD0">
        <w:tab/>
      </w:r>
      <w:r w:rsidRPr="00A736C1">
        <w:t>Tel.: +</w:t>
      </w:r>
      <w:r w:rsidRPr="00BB7061" w:rsidR="00BB7061">
        <w:t>48 22 660 44 33</w:t>
      </w:r>
      <w:r w:rsidRPr="00A736C1">
        <w:t xml:space="preserve"> </w:t>
      </w:r>
      <w:r w:rsidR="00B5178F">
        <w:t xml:space="preserve"> </w:t>
      </w:r>
    </w:p>
    <w:p w:rsidR="00B5178F" w:rsidP="00B5178F" w:rsidRDefault="00B5178F" w14:paraId="720574A9" w14:textId="77777777">
      <w:pPr>
        <w:spacing w:line="247" w:lineRule="auto"/>
        <w:ind w:left="83" w:right="1422"/>
        <w:rPr>
          <w:sz w:val="18"/>
        </w:rPr>
      </w:pPr>
      <w:r>
        <w:t xml:space="preserve">ul. Usypiskowa 11  </w:t>
      </w:r>
      <w:r>
        <w:tab/>
      </w:r>
      <w:r>
        <w:t xml:space="preserve">  </w:t>
      </w:r>
      <w:r>
        <w:tab/>
      </w:r>
      <w:r>
        <w:t xml:space="preserve">  </w:t>
      </w:r>
      <w:r>
        <w:tab/>
      </w:r>
      <w:r>
        <w:t xml:space="preserve">  </w:t>
      </w:r>
      <w:r>
        <w:tab/>
      </w:r>
      <w:r>
        <w:t xml:space="preserve">  </w:t>
      </w:r>
      <w:r>
        <w:tab/>
      </w:r>
      <w:r>
        <w:t xml:space="preserve">  </w:t>
      </w:r>
      <w:r>
        <w:tab/>
      </w:r>
      <w:r>
        <w:t xml:space="preserve">Fax: +48 22 646 36 72    </w:t>
      </w:r>
    </w:p>
    <w:p w:rsidR="00B5178F" w:rsidP="00B5178F" w:rsidRDefault="00B5178F" w14:paraId="5659798B" w14:textId="77777777">
      <w:pPr>
        <w:tabs>
          <w:tab w:val="center" w:pos="2247"/>
          <w:tab w:val="center" w:pos="2969"/>
          <w:tab w:val="center" w:pos="3689"/>
          <w:tab w:val="center" w:pos="5645"/>
        </w:tabs>
        <w:spacing w:line="247" w:lineRule="auto"/>
        <w:ind w:left="0" w:firstLine="0"/>
        <w:jc w:val="left"/>
      </w:pPr>
      <w:r>
        <w:t xml:space="preserve">  02‐386 Warszawa    </w:t>
      </w:r>
      <w:r>
        <w:tab/>
      </w:r>
      <w:r>
        <w:t xml:space="preserve">  </w:t>
      </w:r>
      <w:r>
        <w:tab/>
      </w:r>
      <w:r>
        <w:t xml:space="preserve">  </w:t>
      </w:r>
      <w:r>
        <w:tab/>
      </w:r>
      <w:r>
        <w:t xml:space="preserve">  </w:t>
      </w:r>
      <w:r>
        <w:tab/>
      </w:r>
      <w:r>
        <w:t xml:space="preserve">                        www.wwf.pl  </w:t>
      </w:r>
    </w:p>
    <w:p w:rsidRPr="008A1FA0" w:rsidR="00A65E03" w:rsidP="00A13861" w:rsidRDefault="00144A52" w14:paraId="7464E885" w14:textId="77777777">
      <w:pPr>
        <w:spacing w:after="108" w:line="259" w:lineRule="auto"/>
        <w:ind w:left="12" w:right="0" w:firstLine="0"/>
        <w:rPr>
          <w:rFonts w:asciiTheme="minorHAnsi" w:hAnsiTheme="minorHAnsi" w:cstheme="minorHAnsi"/>
          <w:color w:val="auto"/>
        </w:rPr>
      </w:pPr>
      <w:r w:rsidRPr="008A1FA0">
        <w:rPr>
          <w:rFonts w:asciiTheme="minorHAnsi" w:hAnsiTheme="minorHAnsi" w:cstheme="minorHAnsi"/>
          <w:color w:val="auto"/>
        </w:rPr>
        <w:t xml:space="preserve"> </w:t>
      </w:r>
    </w:p>
    <w:p w:rsidRPr="008A1FA0" w:rsidR="00A65E03" w:rsidP="00A13861" w:rsidRDefault="00144A52" w14:paraId="5E392848" w14:textId="27FD600F">
      <w:pPr>
        <w:spacing w:after="110"/>
        <w:ind w:left="0" w:right="222" w:firstLine="0"/>
        <w:rPr>
          <w:rFonts w:asciiTheme="minorHAnsi" w:hAnsiTheme="minorHAnsi" w:cstheme="minorHAnsi"/>
          <w:color w:val="auto"/>
        </w:rPr>
      </w:pPr>
      <w:r w:rsidRPr="008A1FA0">
        <w:rPr>
          <w:rFonts w:asciiTheme="minorHAnsi" w:hAnsiTheme="minorHAnsi" w:cstheme="minorHAnsi"/>
          <w:color w:val="auto"/>
        </w:rPr>
        <w:t>Nr referencyjny nadany sprawie przez Zamawiającego</w:t>
      </w:r>
      <w:r w:rsidRPr="008A1FA0" w:rsidR="00B214A7">
        <w:rPr>
          <w:rFonts w:asciiTheme="minorHAnsi" w:hAnsiTheme="minorHAnsi" w:cstheme="minorHAnsi"/>
          <w:color w:val="auto"/>
        </w:rPr>
        <w:t>:</w:t>
      </w:r>
      <w:r w:rsidR="00B5178F">
        <w:rPr>
          <w:rFonts w:asciiTheme="minorHAnsi" w:hAnsiTheme="minorHAnsi" w:cstheme="minorHAnsi"/>
          <w:color w:val="auto"/>
        </w:rPr>
        <w:t xml:space="preserve"> </w:t>
      </w:r>
      <w:r w:rsidRPr="00B5178F" w:rsidR="00B5178F">
        <w:rPr>
          <w:rFonts w:asciiTheme="minorHAnsi" w:hAnsiTheme="minorHAnsi" w:cstheme="minorHAnsi"/>
          <w:color w:val="auto"/>
        </w:rPr>
        <w:t>0</w:t>
      </w:r>
      <w:r w:rsidR="006A4812">
        <w:rPr>
          <w:rFonts w:asciiTheme="minorHAnsi" w:hAnsiTheme="minorHAnsi" w:cstheme="minorHAnsi"/>
          <w:color w:val="auto"/>
        </w:rPr>
        <w:t>2</w:t>
      </w:r>
      <w:r w:rsidRPr="00B5178F" w:rsidR="00B5178F">
        <w:rPr>
          <w:rFonts w:asciiTheme="minorHAnsi" w:hAnsiTheme="minorHAnsi" w:cstheme="minorHAnsi"/>
          <w:color w:val="auto"/>
        </w:rPr>
        <w:t>/2020/BJ z dn. 1</w:t>
      </w:r>
      <w:r w:rsidR="00A736C1">
        <w:rPr>
          <w:rFonts w:asciiTheme="minorHAnsi" w:hAnsiTheme="minorHAnsi" w:cstheme="minorHAnsi"/>
          <w:color w:val="auto"/>
        </w:rPr>
        <w:t>6</w:t>
      </w:r>
      <w:r w:rsidRPr="00B5178F" w:rsidR="00B5178F">
        <w:rPr>
          <w:rFonts w:asciiTheme="minorHAnsi" w:hAnsiTheme="minorHAnsi" w:cstheme="minorHAnsi"/>
          <w:color w:val="auto"/>
        </w:rPr>
        <w:t>-0</w:t>
      </w:r>
      <w:r w:rsidR="006A4812">
        <w:rPr>
          <w:rFonts w:asciiTheme="minorHAnsi" w:hAnsiTheme="minorHAnsi" w:cstheme="minorHAnsi"/>
          <w:color w:val="auto"/>
        </w:rPr>
        <w:t>4</w:t>
      </w:r>
      <w:r w:rsidRPr="00B5178F" w:rsidR="00B5178F">
        <w:rPr>
          <w:rFonts w:asciiTheme="minorHAnsi" w:hAnsiTheme="minorHAnsi" w:cstheme="minorHAnsi"/>
          <w:color w:val="auto"/>
        </w:rPr>
        <w:t>-2020</w:t>
      </w:r>
    </w:p>
    <w:p w:rsidRPr="008A1FA0" w:rsidR="00A65E03" w:rsidP="00A13861" w:rsidRDefault="00144A52" w14:paraId="51CB36A2" w14:textId="77777777">
      <w:pPr>
        <w:spacing w:after="98" w:line="259" w:lineRule="auto"/>
        <w:ind w:left="12" w:right="0" w:firstLine="0"/>
        <w:rPr>
          <w:rFonts w:asciiTheme="minorHAnsi" w:hAnsiTheme="minorHAnsi" w:cstheme="minorHAnsi"/>
          <w:color w:val="auto"/>
        </w:rPr>
      </w:pPr>
      <w:r w:rsidRPr="008A1FA0">
        <w:rPr>
          <w:rFonts w:asciiTheme="minorHAnsi" w:hAnsiTheme="minorHAnsi" w:cstheme="minorHAnsi"/>
          <w:color w:val="auto"/>
        </w:rPr>
        <w:t xml:space="preserve"> </w:t>
      </w:r>
    </w:p>
    <w:p w:rsidRPr="008A1FA0" w:rsidR="00A65E03" w:rsidP="003F776F" w:rsidRDefault="00144A52" w14:paraId="7BFBD4F1" w14:textId="2A9EB3D5">
      <w:pPr>
        <w:spacing w:after="101" w:line="259" w:lineRule="auto"/>
        <w:ind w:left="0" w:right="223" w:firstLine="0"/>
        <w:jc w:val="center"/>
        <w:rPr>
          <w:rFonts w:asciiTheme="minorHAnsi" w:hAnsiTheme="minorHAnsi" w:cstheme="minorHAnsi"/>
          <w:color w:val="auto"/>
        </w:rPr>
      </w:pPr>
      <w:r w:rsidRPr="008A1FA0">
        <w:rPr>
          <w:rFonts w:asciiTheme="minorHAnsi" w:hAnsiTheme="minorHAnsi" w:cstheme="minorHAnsi"/>
          <w:b/>
          <w:color w:val="auto"/>
        </w:rPr>
        <w:t>ZAPYTANIE OFERTOWE</w:t>
      </w:r>
      <w:r w:rsidRPr="008A1FA0" w:rsidR="005F17D3">
        <w:rPr>
          <w:rFonts w:asciiTheme="minorHAnsi" w:hAnsiTheme="minorHAnsi" w:cstheme="minorHAnsi"/>
          <w:b/>
          <w:color w:val="auto"/>
        </w:rPr>
        <w:t xml:space="preserve"> NA</w:t>
      </w:r>
      <w:r w:rsidRPr="008A1FA0" w:rsidR="005F0168">
        <w:rPr>
          <w:rFonts w:asciiTheme="minorHAnsi" w:hAnsiTheme="minorHAnsi" w:cstheme="minorHAnsi"/>
          <w:color w:val="auto"/>
        </w:rPr>
        <w:t>:</w:t>
      </w:r>
    </w:p>
    <w:p w:rsidRPr="008A1FA0" w:rsidR="0068148B" w:rsidRDefault="0039364F" w14:paraId="6047B41E" w14:textId="2368941D">
      <w:pPr>
        <w:widowControl w:val="0"/>
        <w:suppressAutoHyphens/>
        <w:autoSpaceDE w:val="0"/>
        <w:autoSpaceDN w:val="0"/>
        <w:adjustRightInd w:val="0"/>
        <w:spacing w:after="0" w:line="240" w:lineRule="auto"/>
        <w:ind w:left="0" w:right="0" w:firstLine="0"/>
        <w:jc w:val="center"/>
        <w:textAlignment w:val="baseline"/>
        <w:rPr>
          <w:rFonts w:asciiTheme="minorHAnsi" w:hAnsiTheme="minorHAnsi" w:cstheme="minorHAnsi"/>
          <w:b/>
          <w:bCs/>
          <w:color w:val="auto"/>
        </w:rPr>
      </w:pPr>
      <w:r>
        <w:rPr>
          <w:rFonts w:asciiTheme="minorHAnsi" w:hAnsiTheme="minorHAnsi" w:cstheme="minorHAnsi"/>
          <w:b/>
          <w:bCs/>
          <w:color w:val="auto"/>
        </w:rPr>
        <w:br/>
      </w:r>
      <w:r w:rsidR="00B5178F">
        <w:rPr>
          <w:rFonts w:asciiTheme="minorHAnsi" w:hAnsiTheme="minorHAnsi" w:cstheme="minorHAnsi"/>
          <w:b/>
          <w:bCs/>
          <w:color w:val="auto"/>
        </w:rPr>
        <w:t>WDROŻENIE APLIKACJI DO PRZEPROWADZENIA ROZMÓW ROCZNYCH ORAZ WDROŻENIE APLIKACJI DO PRZEPROWADZENIA BADANIA</w:t>
      </w:r>
      <w:r w:rsidRPr="008A1FA0" w:rsidR="00D80B42">
        <w:rPr>
          <w:rFonts w:asciiTheme="minorHAnsi" w:hAnsiTheme="minorHAnsi" w:cstheme="minorHAnsi"/>
          <w:b/>
          <w:bCs/>
          <w:color w:val="auto"/>
        </w:rPr>
        <w:t xml:space="preserve"> 360</w:t>
      </w:r>
    </w:p>
    <w:p w:rsidRPr="008A1FA0" w:rsidR="00D80B42" w:rsidP="00A13861" w:rsidRDefault="00D80B42" w14:paraId="316A03AA" w14:textId="4B1B4DD3">
      <w:pPr>
        <w:widowControl w:val="0"/>
        <w:suppressAutoHyphens/>
        <w:autoSpaceDE w:val="0"/>
        <w:autoSpaceDN w:val="0"/>
        <w:adjustRightInd w:val="0"/>
        <w:spacing w:after="0" w:line="240" w:lineRule="auto"/>
        <w:ind w:left="0" w:right="0" w:firstLine="0"/>
        <w:textAlignment w:val="baseline"/>
        <w:rPr>
          <w:rFonts w:asciiTheme="minorHAnsi" w:hAnsiTheme="minorHAnsi" w:cstheme="minorHAnsi"/>
          <w:color w:val="auto"/>
        </w:rPr>
      </w:pPr>
    </w:p>
    <w:p w:rsidRPr="008A1FA0" w:rsidR="00D80B42" w:rsidP="00A13861" w:rsidRDefault="00D80B42" w14:paraId="718572EA" w14:textId="77777777">
      <w:pPr>
        <w:widowControl w:val="0"/>
        <w:suppressAutoHyphens/>
        <w:autoSpaceDE w:val="0"/>
        <w:autoSpaceDN w:val="0"/>
        <w:adjustRightInd w:val="0"/>
        <w:spacing w:after="0" w:line="240" w:lineRule="auto"/>
        <w:ind w:left="0" w:right="0" w:firstLine="0"/>
        <w:textAlignment w:val="baseline"/>
        <w:rPr>
          <w:rFonts w:asciiTheme="minorHAnsi" w:hAnsiTheme="minorHAnsi" w:cstheme="minorHAnsi"/>
          <w:color w:val="auto"/>
        </w:rPr>
      </w:pPr>
    </w:p>
    <w:p w:rsidRPr="008A1FA0" w:rsidR="005F0168" w:rsidP="00A13861" w:rsidRDefault="00E30970" w14:paraId="3A812926" w14:textId="3552C4DF">
      <w:pPr>
        <w:widowControl w:val="0"/>
        <w:suppressAutoHyphens/>
        <w:autoSpaceDE w:val="0"/>
        <w:autoSpaceDN w:val="0"/>
        <w:adjustRightInd w:val="0"/>
        <w:spacing w:after="0" w:line="240" w:lineRule="auto"/>
        <w:ind w:left="0" w:right="0" w:firstLine="0"/>
        <w:textAlignment w:val="baseline"/>
        <w:rPr>
          <w:rFonts w:eastAsia="Times New Roman" w:asciiTheme="minorHAnsi" w:hAnsiTheme="minorHAnsi" w:cstheme="minorHAnsi"/>
          <w:b/>
          <w:bCs/>
          <w:color w:val="auto"/>
          <w:spacing w:val="-2"/>
          <w:lang w:eastAsia="x-none"/>
        </w:rPr>
      </w:pPr>
      <w:r w:rsidRPr="008A1FA0">
        <w:rPr>
          <w:rFonts w:eastAsia="Times New Roman" w:asciiTheme="minorHAnsi" w:hAnsiTheme="minorHAnsi" w:cstheme="minorHAnsi"/>
          <w:b/>
          <w:bCs/>
          <w:color w:val="auto"/>
          <w:spacing w:val="-2"/>
          <w:lang w:eastAsia="x-none"/>
        </w:rPr>
        <w:t>I.</w:t>
      </w:r>
      <w:r w:rsidRPr="008A1FA0">
        <w:rPr>
          <w:rFonts w:eastAsia="Times New Roman" w:asciiTheme="minorHAnsi" w:hAnsiTheme="minorHAnsi" w:cstheme="minorHAnsi"/>
          <w:b/>
          <w:bCs/>
          <w:color w:val="auto"/>
          <w:spacing w:val="-2"/>
          <w:lang w:eastAsia="x-none"/>
        </w:rPr>
        <w:tab/>
      </w:r>
      <w:r w:rsidRPr="008A1FA0" w:rsidR="005F0168">
        <w:rPr>
          <w:rFonts w:eastAsia="Times New Roman" w:asciiTheme="minorHAnsi" w:hAnsiTheme="minorHAnsi" w:cstheme="minorHAnsi"/>
          <w:b/>
          <w:bCs/>
          <w:color w:val="auto"/>
          <w:spacing w:val="-2"/>
          <w:lang w:eastAsia="x-none"/>
        </w:rPr>
        <w:t xml:space="preserve">Określenie przedmiotu zamówienia </w:t>
      </w:r>
    </w:p>
    <w:p w:rsidRPr="008A1FA0" w:rsidR="00E30970" w:rsidP="00A13861" w:rsidRDefault="00E30970" w14:paraId="5B0C622F" w14:textId="77777777">
      <w:pPr>
        <w:widowControl w:val="0"/>
        <w:suppressAutoHyphens/>
        <w:autoSpaceDE w:val="0"/>
        <w:autoSpaceDN w:val="0"/>
        <w:adjustRightInd w:val="0"/>
        <w:spacing w:after="0" w:line="240" w:lineRule="auto"/>
        <w:ind w:left="0" w:right="0" w:firstLine="0"/>
        <w:textAlignment w:val="baseline"/>
        <w:rPr>
          <w:rFonts w:eastAsia="Times New Roman" w:asciiTheme="minorHAnsi" w:hAnsiTheme="minorHAnsi" w:cstheme="minorHAnsi"/>
          <w:b/>
          <w:bCs/>
          <w:color w:val="auto"/>
          <w:spacing w:val="-2"/>
          <w:lang w:eastAsia="x-none"/>
        </w:rPr>
      </w:pPr>
    </w:p>
    <w:p w:rsidR="0039364F" w:rsidP="00A13861" w:rsidRDefault="00480BD0" w14:paraId="20008C6A" w14:textId="7E06D1F5">
      <w:pPr>
        <w:widowControl w:val="0"/>
        <w:autoSpaceDE w:val="0"/>
        <w:autoSpaceDN w:val="0"/>
        <w:adjustRightInd w:val="0"/>
        <w:spacing w:after="0" w:line="240" w:lineRule="auto"/>
        <w:ind w:left="0" w:right="0" w:firstLine="0"/>
        <w:textAlignment w:val="baseline"/>
        <w:rPr>
          <w:rFonts w:eastAsia="Times New Roman" w:asciiTheme="minorHAnsi" w:hAnsiTheme="minorHAnsi" w:cstheme="minorHAnsi"/>
          <w:bCs/>
          <w:color w:val="auto"/>
        </w:rPr>
      </w:pPr>
      <w:r w:rsidRPr="008A1FA0">
        <w:rPr>
          <w:rFonts w:eastAsia="Times New Roman" w:asciiTheme="minorHAnsi" w:hAnsiTheme="minorHAnsi" w:cstheme="minorHAnsi"/>
          <w:bCs/>
          <w:color w:val="auto"/>
        </w:rPr>
        <w:t>Przedmiotem niniejszego zamówienia jest</w:t>
      </w:r>
      <w:r w:rsidRPr="008A1FA0" w:rsidR="00FF5D59">
        <w:rPr>
          <w:rFonts w:eastAsia="Times New Roman" w:asciiTheme="minorHAnsi" w:hAnsiTheme="minorHAnsi" w:cstheme="minorHAnsi"/>
          <w:bCs/>
          <w:color w:val="auto"/>
        </w:rPr>
        <w:t xml:space="preserve"> zawarcie umowy na</w:t>
      </w:r>
      <w:r w:rsidR="0039364F">
        <w:rPr>
          <w:rFonts w:eastAsia="Times New Roman" w:asciiTheme="minorHAnsi" w:hAnsiTheme="minorHAnsi" w:cstheme="minorHAnsi"/>
          <w:bCs/>
          <w:color w:val="auto"/>
        </w:rPr>
        <w:t>:</w:t>
      </w:r>
    </w:p>
    <w:p w:rsidRPr="0039364F" w:rsidR="0039364F" w:rsidP="0039364F" w:rsidRDefault="00B5178F" w14:paraId="11CCC5BE" w14:textId="0B0AC8EF">
      <w:pPr>
        <w:pStyle w:val="Akapitzlist"/>
        <w:widowControl w:val="0"/>
        <w:numPr>
          <w:ilvl w:val="0"/>
          <w:numId w:val="47"/>
        </w:numPr>
        <w:autoSpaceDE w:val="0"/>
        <w:autoSpaceDN w:val="0"/>
        <w:adjustRightInd w:val="0"/>
        <w:spacing w:line="240" w:lineRule="auto"/>
        <w:textAlignment w:val="baseline"/>
        <w:rPr>
          <w:rFonts w:eastAsia="Times New Roman" w:asciiTheme="minorHAnsi" w:hAnsiTheme="minorHAnsi" w:cstheme="minorHAnsi"/>
          <w:bCs/>
          <w:lang w:val="pl-PL"/>
        </w:rPr>
      </w:pPr>
      <w:r w:rsidRPr="003F776F">
        <w:rPr>
          <w:rFonts w:asciiTheme="minorHAnsi" w:hAnsiTheme="minorHAnsi" w:cstheme="minorHAnsi"/>
          <w:lang w:val="pl-PL"/>
        </w:rPr>
        <w:t>wdrożenie</w:t>
      </w:r>
      <w:r w:rsidRPr="003F776F" w:rsidR="00C10B82">
        <w:rPr>
          <w:rFonts w:asciiTheme="minorHAnsi" w:hAnsiTheme="minorHAnsi"/>
          <w:lang w:val="pl-PL"/>
        </w:rPr>
        <w:t xml:space="preserve"> aplikacji dla 80-90 pracowników do przeprowadzenia rozmów rocznych oraz </w:t>
      </w:r>
    </w:p>
    <w:p w:rsidRPr="00A736C1" w:rsidR="00C10B82" w:rsidP="00A736C1" w:rsidRDefault="00B5178F" w14:paraId="136C9EE5" w14:textId="37CB35BE">
      <w:pPr>
        <w:pStyle w:val="Akapitzlist"/>
        <w:widowControl w:val="0"/>
        <w:numPr>
          <w:ilvl w:val="0"/>
          <w:numId w:val="47"/>
        </w:numPr>
        <w:autoSpaceDE w:val="0"/>
        <w:autoSpaceDN w:val="0"/>
        <w:adjustRightInd w:val="0"/>
        <w:spacing w:line="240" w:lineRule="auto"/>
        <w:textAlignment w:val="baseline"/>
        <w:rPr>
          <w:rFonts w:asciiTheme="minorHAnsi" w:hAnsiTheme="minorHAnsi"/>
          <w:lang w:val="pl-PL"/>
        </w:rPr>
      </w:pPr>
      <w:r w:rsidRPr="003F776F">
        <w:rPr>
          <w:rFonts w:asciiTheme="minorHAnsi" w:hAnsiTheme="minorHAnsi" w:cstheme="minorHAnsi"/>
          <w:lang w:val="pl-PL"/>
        </w:rPr>
        <w:t>wdrożenie</w:t>
      </w:r>
      <w:r w:rsidRPr="003F776F" w:rsidR="00330333">
        <w:rPr>
          <w:rFonts w:asciiTheme="minorHAnsi" w:hAnsiTheme="minorHAnsi"/>
          <w:lang w:val="pl-PL"/>
        </w:rPr>
        <w:t xml:space="preserve"> aplikacji dla 80-90 pracowników do </w:t>
      </w:r>
      <w:r w:rsidRPr="003F776F" w:rsidR="00C10B82">
        <w:rPr>
          <w:rFonts w:asciiTheme="minorHAnsi" w:hAnsiTheme="minorHAnsi"/>
          <w:lang w:val="pl-PL"/>
        </w:rPr>
        <w:t xml:space="preserve">przeprowadzenia badania 360. </w:t>
      </w:r>
    </w:p>
    <w:p w:rsidRPr="008A1FA0" w:rsidR="00C10B82" w:rsidP="00A13861" w:rsidRDefault="00C10B82" w14:paraId="47F4DCFA" w14:textId="77777777">
      <w:pPr>
        <w:widowControl w:val="0"/>
        <w:autoSpaceDE w:val="0"/>
        <w:autoSpaceDN w:val="0"/>
        <w:adjustRightInd w:val="0"/>
        <w:spacing w:after="0" w:line="240" w:lineRule="auto"/>
        <w:ind w:left="0" w:right="0" w:firstLine="0"/>
        <w:textAlignment w:val="baseline"/>
        <w:rPr>
          <w:rFonts w:eastAsia="Times New Roman" w:asciiTheme="minorHAnsi" w:hAnsiTheme="minorHAnsi" w:cstheme="minorHAnsi"/>
          <w:bCs/>
          <w:color w:val="auto"/>
        </w:rPr>
      </w:pPr>
    </w:p>
    <w:p w:rsidRPr="008A1FA0" w:rsidR="00604227" w:rsidP="00A13861" w:rsidRDefault="00604227" w14:paraId="10285456" w14:textId="62FE0426">
      <w:pPr>
        <w:widowControl w:val="0"/>
        <w:autoSpaceDE w:val="0"/>
        <w:autoSpaceDN w:val="0"/>
        <w:adjustRightInd w:val="0"/>
        <w:spacing w:after="0" w:line="240" w:lineRule="auto"/>
        <w:ind w:left="0" w:right="0" w:firstLine="0"/>
        <w:textAlignment w:val="baseline"/>
        <w:rPr>
          <w:rFonts w:eastAsia="Times New Roman" w:asciiTheme="minorHAnsi" w:hAnsiTheme="minorHAnsi" w:cstheme="minorHAnsi"/>
          <w:bCs/>
          <w:color w:val="auto"/>
        </w:rPr>
      </w:pPr>
      <w:r w:rsidRPr="008A1FA0">
        <w:rPr>
          <w:rFonts w:eastAsia="Times New Roman" w:asciiTheme="minorHAnsi" w:hAnsiTheme="minorHAnsi" w:cstheme="minorHAnsi"/>
          <w:bCs/>
          <w:color w:val="auto"/>
        </w:rPr>
        <w:t>Zamówienie jest podzielone na części:</w:t>
      </w:r>
    </w:p>
    <w:p w:rsidRPr="008A1FA0" w:rsidR="00393D47" w:rsidP="00A13861" w:rsidRDefault="00B5178F" w14:paraId="4FF5EF3A" w14:textId="09D9875A">
      <w:pPr>
        <w:pStyle w:val="Akapitzlist"/>
        <w:widowControl w:val="0"/>
        <w:numPr>
          <w:ilvl w:val="0"/>
          <w:numId w:val="24"/>
        </w:numPr>
        <w:autoSpaceDE w:val="0"/>
        <w:autoSpaceDN w:val="0"/>
        <w:adjustRightInd w:val="0"/>
        <w:spacing w:line="240" w:lineRule="auto"/>
        <w:jc w:val="both"/>
        <w:textAlignment w:val="baseline"/>
        <w:rPr>
          <w:rFonts w:eastAsia="Times New Roman" w:asciiTheme="minorHAnsi" w:hAnsiTheme="minorHAnsi" w:cstheme="minorHAnsi"/>
          <w:bCs/>
          <w:lang w:val="pl-PL"/>
        </w:rPr>
      </w:pPr>
      <w:r>
        <w:rPr>
          <w:rFonts w:asciiTheme="minorHAnsi" w:hAnsiTheme="minorHAnsi" w:cstheme="minorHAnsi"/>
          <w:lang w:val="pl-PL"/>
        </w:rPr>
        <w:t>wdrożenie</w:t>
      </w:r>
      <w:r w:rsidRPr="008A1FA0" w:rsidR="00A13861">
        <w:rPr>
          <w:rFonts w:asciiTheme="minorHAnsi" w:hAnsiTheme="minorHAnsi" w:cstheme="minorHAnsi"/>
          <w:lang w:val="pl-PL"/>
        </w:rPr>
        <w:t xml:space="preserve"> </w:t>
      </w:r>
      <w:r w:rsidRPr="008A1FA0" w:rsidR="00393D47">
        <w:rPr>
          <w:rFonts w:asciiTheme="minorHAnsi" w:hAnsiTheme="minorHAnsi" w:cstheme="minorHAnsi"/>
          <w:lang w:val="pl-PL"/>
        </w:rPr>
        <w:t xml:space="preserve">aplikacji do przeprowadzenia rozmów rocznych </w:t>
      </w:r>
    </w:p>
    <w:p w:rsidRPr="008A1FA0" w:rsidR="00393D47" w:rsidP="00A13861" w:rsidRDefault="00B5178F" w14:paraId="4F1BC48A" w14:textId="792A4C8D">
      <w:pPr>
        <w:pStyle w:val="Akapitzlist"/>
        <w:widowControl w:val="0"/>
        <w:numPr>
          <w:ilvl w:val="0"/>
          <w:numId w:val="24"/>
        </w:numPr>
        <w:autoSpaceDE w:val="0"/>
        <w:autoSpaceDN w:val="0"/>
        <w:adjustRightInd w:val="0"/>
        <w:spacing w:line="240" w:lineRule="auto"/>
        <w:jc w:val="both"/>
        <w:textAlignment w:val="baseline"/>
        <w:rPr>
          <w:rFonts w:eastAsia="Times New Roman" w:asciiTheme="minorHAnsi" w:hAnsiTheme="minorHAnsi" w:cstheme="minorHAnsi"/>
          <w:bCs/>
          <w:lang w:val="pl-PL"/>
        </w:rPr>
      </w:pPr>
      <w:r>
        <w:rPr>
          <w:rFonts w:asciiTheme="minorHAnsi" w:hAnsiTheme="minorHAnsi" w:cstheme="minorHAnsi"/>
          <w:lang w:val="pl-PL"/>
        </w:rPr>
        <w:t>wdrożenie</w:t>
      </w:r>
      <w:r w:rsidRPr="008A1FA0" w:rsidR="00393D47">
        <w:rPr>
          <w:rFonts w:asciiTheme="minorHAnsi" w:hAnsiTheme="minorHAnsi" w:cstheme="minorHAnsi"/>
          <w:lang w:val="pl-PL"/>
        </w:rPr>
        <w:t xml:space="preserve"> aplikacji do przeprowadzenia badania 360</w:t>
      </w:r>
    </w:p>
    <w:p w:rsidRPr="008A1FA0" w:rsidR="00604227" w:rsidP="00A13861" w:rsidRDefault="00604227" w14:paraId="3DFA65C7" w14:textId="77777777">
      <w:pPr>
        <w:pStyle w:val="Akapitzlist"/>
        <w:widowControl w:val="0"/>
        <w:autoSpaceDE w:val="0"/>
        <w:autoSpaceDN w:val="0"/>
        <w:adjustRightInd w:val="0"/>
        <w:spacing w:line="240" w:lineRule="auto"/>
        <w:jc w:val="both"/>
        <w:textAlignment w:val="baseline"/>
        <w:rPr>
          <w:rFonts w:eastAsia="Times New Roman" w:asciiTheme="minorHAnsi" w:hAnsiTheme="minorHAnsi" w:cstheme="minorHAnsi"/>
          <w:bCs/>
          <w:lang w:val="pl-PL"/>
        </w:rPr>
      </w:pPr>
    </w:p>
    <w:p w:rsidRPr="008A1FA0" w:rsidR="009B0C2C" w:rsidP="00A13861" w:rsidRDefault="00161FA1" w14:paraId="18AE5B34" w14:textId="66C7BAA7">
      <w:pPr>
        <w:widowControl w:val="0"/>
        <w:autoSpaceDE w:val="0"/>
        <w:autoSpaceDN w:val="0"/>
        <w:adjustRightInd w:val="0"/>
        <w:spacing w:after="0" w:line="240" w:lineRule="auto"/>
        <w:ind w:left="0" w:right="0" w:firstLine="0"/>
        <w:textAlignment w:val="baseline"/>
        <w:rPr>
          <w:rFonts w:eastAsia="Times New Roman" w:asciiTheme="minorHAnsi" w:hAnsiTheme="minorHAnsi" w:cstheme="minorHAnsi"/>
          <w:bCs/>
          <w:color w:val="auto"/>
        </w:rPr>
      </w:pPr>
      <w:r w:rsidRPr="008A1FA0">
        <w:rPr>
          <w:rFonts w:eastAsia="Times New Roman" w:asciiTheme="minorHAnsi" w:hAnsiTheme="minorHAnsi" w:cstheme="minorHAnsi"/>
          <w:bCs/>
          <w:color w:val="auto"/>
        </w:rPr>
        <w:t>Wykonawca</w:t>
      </w:r>
      <w:r w:rsidRPr="008A1FA0" w:rsidR="00160837">
        <w:rPr>
          <w:rFonts w:eastAsia="Times New Roman" w:asciiTheme="minorHAnsi" w:hAnsiTheme="minorHAnsi" w:cstheme="minorHAnsi"/>
          <w:bCs/>
          <w:color w:val="auto"/>
        </w:rPr>
        <w:t xml:space="preserve"> składając ofertę może specjalizować się we wszystkich lub </w:t>
      </w:r>
      <w:r w:rsidRPr="008A1FA0" w:rsidR="00601EB8">
        <w:rPr>
          <w:rFonts w:eastAsia="Times New Roman" w:asciiTheme="minorHAnsi" w:hAnsiTheme="minorHAnsi" w:cstheme="minorHAnsi"/>
          <w:bCs/>
          <w:color w:val="auto"/>
        </w:rPr>
        <w:t>jednej aplikacji</w:t>
      </w:r>
      <w:r w:rsidRPr="008A1FA0" w:rsidR="00160837">
        <w:rPr>
          <w:rFonts w:eastAsia="Times New Roman" w:asciiTheme="minorHAnsi" w:hAnsiTheme="minorHAnsi" w:cstheme="minorHAnsi"/>
          <w:bCs/>
          <w:color w:val="auto"/>
        </w:rPr>
        <w:t xml:space="preserve">, </w:t>
      </w:r>
      <w:r w:rsidRPr="003A4BF4" w:rsidR="003A4BF4">
        <w:rPr>
          <w:rFonts w:eastAsia="Times New Roman" w:asciiTheme="minorHAnsi" w:hAnsiTheme="minorHAnsi" w:cstheme="minorHAnsi"/>
          <w:bCs/>
          <w:color w:val="auto"/>
        </w:rPr>
        <w:t>a</w:t>
      </w:r>
      <w:r w:rsidRPr="008A1FA0" w:rsidR="00160837">
        <w:rPr>
          <w:rFonts w:eastAsia="Times New Roman" w:asciiTheme="minorHAnsi" w:hAnsiTheme="minorHAnsi" w:cstheme="minorHAnsi"/>
          <w:bCs/>
          <w:color w:val="auto"/>
        </w:rPr>
        <w:t xml:space="preserve"> oferta może dotyczyć tylko </w:t>
      </w:r>
      <w:r w:rsidRPr="008A1FA0" w:rsidR="00601EB8">
        <w:rPr>
          <w:rFonts w:eastAsia="Times New Roman" w:asciiTheme="minorHAnsi" w:hAnsiTheme="minorHAnsi" w:cstheme="minorHAnsi"/>
          <w:bCs/>
          <w:color w:val="auto"/>
        </w:rPr>
        <w:t>jednej</w:t>
      </w:r>
      <w:r w:rsidRPr="008A1FA0" w:rsidR="00160837">
        <w:rPr>
          <w:rFonts w:eastAsia="Times New Roman" w:asciiTheme="minorHAnsi" w:hAnsiTheme="minorHAnsi" w:cstheme="minorHAnsi"/>
          <w:bCs/>
          <w:color w:val="auto"/>
        </w:rPr>
        <w:t xml:space="preserve"> z nich. </w:t>
      </w:r>
    </w:p>
    <w:p w:rsidRPr="008A1FA0" w:rsidR="00E85646" w:rsidP="00A13861" w:rsidRDefault="00E85646" w14:paraId="2120A4AE" w14:textId="464F026B">
      <w:pPr>
        <w:widowControl w:val="0"/>
        <w:autoSpaceDE w:val="0"/>
        <w:autoSpaceDN w:val="0"/>
        <w:adjustRightInd w:val="0"/>
        <w:spacing w:after="0" w:line="240" w:lineRule="auto"/>
        <w:ind w:left="0" w:right="0" w:firstLine="0"/>
        <w:textAlignment w:val="baseline"/>
        <w:rPr>
          <w:rFonts w:eastAsia="Times New Roman" w:asciiTheme="minorHAnsi" w:hAnsiTheme="minorHAnsi" w:cstheme="minorHAnsi"/>
          <w:bCs/>
          <w:color w:val="auto"/>
        </w:rPr>
      </w:pPr>
    </w:p>
    <w:p w:rsidRPr="008A1FA0" w:rsidR="00A84E21" w:rsidP="00A13861" w:rsidRDefault="009E764A" w14:paraId="6873E598" w14:textId="77777777">
      <w:pPr>
        <w:numPr>
          <w:ilvl w:val="0"/>
          <w:numId w:val="25"/>
        </w:numPr>
        <w:spacing w:after="0" w:line="240" w:lineRule="auto"/>
        <w:ind w:right="0"/>
        <w:rPr>
          <w:rFonts w:eastAsia="Times New Roman" w:asciiTheme="minorHAnsi" w:hAnsiTheme="minorHAnsi" w:cstheme="minorHAnsi"/>
          <w:color w:val="auto"/>
        </w:rPr>
      </w:pPr>
      <w:r w:rsidRPr="008A1FA0">
        <w:rPr>
          <w:rFonts w:asciiTheme="minorHAnsi" w:hAnsiTheme="minorHAnsi" w:cstheme="minorHAnsi"/>
          <w:color w:val="auto"/>
        </w:rPr>
        <w:t>Wykonawca zobowiązany jest opracować lub zakupić aplikację do przeprowadzenia</w:t>
      </w:r>
      <w:r w:rsidRPr="008A1FA0" w:rsidR="00A84E21">
        <w:rPr>
          <w:rFonts w:asciiTheme="minorHAnsi" w:hAnsiTheme="minorHAnsi" w:cstheme="minorHAnsi"/>
          <w:color w:val="auto"/>
        </w:rPr>
        <w:t>:</w:t>
      </w:r>
    </w:p>
    <w:p w:rsidRPr="008A1FA0" w:rsidR="00A84E21" w:rsidP="00A13861" w:rsidRDefault="00A84E21" w14:paraId="1E7535E4" w14:textId="77777777">
      <w:pPr>
        <w:spacing w:after="0" w:line="240" w:lineRule="auto"/>
        <w:ind w:left="720" w:right="0" w:firstLine="0"/>
        <w:rPr>
          <w:rFonts w:asciiTheme="minorHAnsi" w:hAnsiTheme="minorHAnsi" w:cstheme="minorHAnsi"/>
          <w:color w:val="auto"/>
        </w:rPr>
      </w:pPr>
    </w:p>
    <w:p w:rsidRPr="00A736C1" w:rsidR="00E85646" w:rsidP="00A13861" w:rsidRDefault="009E764A" w14:paraId="1C6DB1BA" w14:textId="376B22F7">
      <w:pPr>
        <w:pStyle w:val="Akapitzlist"/>
        <w:numPr>
          <w:ilvl w:val="2"/>
          <w:numId w:val="25"/>
        </w:numPr>
        <w:spacing w:line="240" w:lineRule="auto"/>
        <w:jc w:val="both"/>
        <w:rPr>
          <w:rFonts w:asciiTheme="minorHAnsi" w:hAnsiTheme="minorHAnsi"/>
          <w:lang w:val="pl-PL"/>
        </w:rPr>
      </w:pPr>
      <w:r w:rsidRPr="008A1FA0">
        <w:rPr>
          <w:rFonts w:asciiTheme="minorHAnsi" w:hAnsiTheme="minorHAnsi" w:cstheme="minorHAnsi"/>
          <w:lang w:val="pl-PL"/>
        </w:rPr>
        <w:t xml:space="preserve"> </w:t>
      </w:r>
      <w:r w:rsidRPr="00A736C1">
        <w:rPr>
          <w:rFonts w:asciiTheme="minorHAnsi" w:hAnsiTheme="minorHAnsi"/>
          <w:lang w:val="pl-PL"/>
        </w:rPr>
        <w:t>rozmów rocznych:</w:t>
      </w:r>
    </w:p>
    <w:p w:rsidRPr="008A1FA0" w:rsidR="00E85646" w:rsidP="01167530" w:rsidRDefault="003A4BF4" w14:paraId="3747E13F" w14:textId="7CCC4569">
      <w:pPr>
        <w:numPr>
          <w:ilvl w:val="1"/>
          <w:numId w:val="25"/>
        </w:numPr>
        <w:spacing w:after="0" w:line="240" w:lineRule="auto"/>
        <w:ind w:right="0"/>
        <w:rPr>
          <w:rFonts w:ascii="Calibri" w:hAnsi="Calibri" w:eastAsia="Times New Roman" w:cs="Calibri" w:asciiTheme="minorAscii" w:hAnsiTheme="minorAscii" w:cstheme="minorAscii"/>
          <w:color w:val="auto"/>
        </w:rPr>
      </w:pPr>
      <w:r w:rsidRPr="01167530" w:rsidR="003A4BF4">
        <w:rPr>
          <w:rFonts w:ascii="Calibri" w:hAnsi="Calibri" w:eastAsia="Times New Roman" w:cs="Calibri" w:asciiTheme="minorAscii" w:hAnsiTheme="minorAscii" w:cstheme="minorAscii"/>
          <w:color w:val="auto"/>
        </w:rPr>
        <w:t>w</w:t>
      </w:r>
      <w:r w:rsidRPr="01167530" w:rsidR="00E85646">
        <w:rPr>
          <w:rFonts w:ascii="Calibri" w:hAnsi="Calibri" w:eastAsia="Times New Roman" w:cs="Calibri" w:asciiTheme="minorAscii" w:hAnsiTheme="minorAscii" w:cstheme="minorAscii"/>
          <w:color w:val="auto"/>
        </w:rPr>
        <w:t>g własnej formatki WWF (</w:t>
      </w:r>
      <w:r w:rsidRPr="01167530" w:rsidR="6C9386F1">
        <w:rPr>
          <w:rFonts w:ascii="Calibri" w:hAnsi="Calibri" w:eastAsia="Times New Roman" w:cs="Calibri" w:asciiTheme="minorAscii" w:hAnsiTheme="minorAscii" w:cstheme="minorAscii"/>
          <w:color w:val="auto"/>
        </w:rPr>
        <w:t>załącznik Formatka-wwf.xls</w:t>
      </w:r>
      <w:r w:rsidRPr="01167530" w:rsidR="00E85646">
        <w:rPr>
          <w:rFonts w:ascii="Calibri" w:hAnsi="Calibri" w:eastAsia="Times New Roman" w:cs="Calibri" w:asciiTheme="minorAscii" w:hAnsiTheme="minorAscii" w:cstheme="minorAscii"/>
          <w:color w:val="auto"/>
        </w:rPr>
        <w:t>)</w:t>
      </w:r>
      <w:r w:rsidRPr="01167530" w:rsidR="003A4BF4">
        <w:rPr>
          <w:rFonts w:ascii="Calibri" w:hAnsi="Calibri" w:eastAsia="Times New Roman" w:cs="Calibri" w:asciiTheme="minorAscii" w:hAnsiTheme="minorAscii" w:cstheme="minorAscii"/>
          <w:color w:val="auto"/>
        </w:rPr>
        <w:t>;</w:t>
      </w:r>
    </w:p>
    <w:p w:rsidRPr="008A1FA0" w:rsidR="00E85646" w:rsidP="00A13861" w:rsidRDefault="003A4BF4" w14:paraId="5B98FBF6" w14:textId="036D5303">
      <w:pPr>
        <w:numPr>
          <w:ilvl w:val="1"/>
          <w:numId w:val="25"/>
        </w:numPr>
        <w:spacing w:after="0" w:line="240" w:lineRule="auto"/>
        <w:ind w:right="0"/>
        <w:rPr>
          <w:rFonts w:eastAsia="Times New Roman" w:asciiTheme="minorHAnsi" w:hAnsiTheme="minorHAnsi" w:cstheme="minorHAnsi"/>
          <w:color w:val="auto"/>
        </w:rPr>
      </w:pPr>
      <w:proofErr w:type="spellStart"/>
      <w:r w:rsidRPr="003A4BF4">
        <w:rPr>
          <w:rFonts w:eastAsia="Times New Roman" w:asciiTheme="minorHAnsi" w:hAnsiTheme="minorHAnsi" w:cstheme="minorHAnsi"/>
          <w:color w:val="auto"/>
        </w:rPr>
        <w:t>w</w:t>
      </w:r>
      <w:r w:rsidRPr="008A1FA0" w:rsidR="00E85646">
        <w:rPr>
          <w:rFonts w:eastAsia="Times New Roman" w:asciiTheme="minorHAnsi" w:hAnsiTheme="minorHAnsi" w:cstheme="minorHAnsi"/>
          <w:color w:val="auto"/>
        </w:rPr>
        <w:t>orkflow</w:t>
      </w:r>
      <w:proofErr w:type="spellEnd"/>
      <w:r w:rsidRPr="008A1FA0" w:rsidR="00E85646">
        <w:rPr>
          <w:rFonts w:eastAsia="Times New Roman" w:asciiTheme="minorHAnsi" w:hAnsiTheme="minorHAnsi" w:cstheme="minorHAnsi"/>
          <w:color w:val="auto"/>
        </w:rPr>
        <w:t xml:space="preserve"> jak niżej:</w:t>
      </w:r>
    </w:p>
    <w:p w:rsidRPr="008A1FA0" w:rsidR="00E85646" w:rsidP="00A13861" w:rsidRDefault="003A4BF4" w14:paraId="1706F08D" w14:textId="14164F71">
      <w:pPr>
        <w:pStyle w:val="Akapitzlist"/>
        <w:numPr>
          <w:ilvl w:val="1"/>
          <w:numId w:val="44"/>
        </w:numPr>
        <w:spacing w:line="240" w:lineRule="auto"/>
        <w:rPr>
          <w:rFonts w:eastAsia="Times New Roman" w:asciiTheme="minorHAnsi" w:hAnsiTheme="minorHAnsi" w:cstheme="minorHAnsi"/>
          <w:lang w:val="pl-PL"/>
        </w:rPr>
      </w:pPr>
      <w:r w:rsidRPr="003A4BF4">
        <w:rPr>
          <w:rFonts w:eastAsia="Times New Roman" w:asciiTheme="minorHAnsi" w:hAnsiTheme="minorHAnsi" w:cstheme="minorHAnsi"/>
          <w:lang w:val="pl-PL"/>
        </w:rPr>
        <w:t>p</w:t>
      </w:r>
      <w:r w:rsidRPr="008A1FA0" w:rsidR="00E85646">
        <w:rPr>
          <w:rFonts w:eastAsia="Times New Roman" w:asciiTheme="minorHAnsi" w:hAnsiTheme="minorHAnsi" w:cstheme="minorHAnsi"/>
          <w:lang w:val="pl-PL"/>
        </w:rPr>
        <w:t>racownik wypełnia formularz (swoją część) i przesyła do przełożonego</w:t>
      </w:r>
      <w:r w:rsidRPr="003A4BF4">
        <w:rPr>
          <w:rFonts w:eastAsia="Times New Roman" w:asciiTheme="minorHAnsi" w:hAnsiTheme="minorHAnsi" w:cstheme="minorHAnsi"/>
          <w:lang w:val="pl-PL"/>
        </w:rPr>
        <w:t>;</w:t>
      </w:r>
    </w:p>
    <w:p w:rsidRPr="008A1FA0" w:rsidR="00E85646" w:rsidP="00A13861" w:rsidRDefault="003A4BF4" w14:paraId="0046FF15" w14:textId="0BAAD7FE">
      <w:pPr>
        <w:pStyle w:val="Akapitzlist"/>
        <w:numPr>
          <w:ilvl w:val="1"/>
          <w:numId w:val="44"/>
        </w:numPr>
        <w:spacing w:line="240" w:lineRule="auto"/>
        <w:rPr>
          <w:rFonts w:eastAsia="Times New Roman" w:asciiTheme="minorHAnsi" w:hAnsiTheme="minorHAnsi" w:cstheme="minorHAnsi"/>
          <w:lang w:val="pl-PL"/>
        </w:rPr>
      </w:pPr>
      <w:r w:rsidRPr="003A4BF4">
        <w:rPr>
          <w:rFonts w:eastAsia="Times New Roman" w:asciiTheme="minorHAnsi" w:hAnsiTheme="minorHAnsi" w:cstheme="minorHAnsi"/>
          <w:lang w:val="pl-PL"/>
        </w:rPr>
        <w:t>p</w:t>
      </w:r>
      <w:r w:rsidRPr="008A1FA0" w:rsidR="00E85646">
        <w:rPr>
          <w:rFonts w:eastAsia="Times New Roman" w:asciiTheme="minorHAnsi" w:hAnsiTheme="minorHAnsi" w:cstheme="minorHAnsi"/>
          <w:lang w:val="pl-PL"/>
        </w:rPr>
        <w:t>rzełożony uzupełnia formularz (swoją część</w:t>
      </w:r>
      <w:r w:rsidRPr="003A4BF4" w:rsidR="00E85646">
        <w:rPr>
          <w:rFonts w:eastAsia="Times New Roman" w:asciiTheme="minorHAnsi" w:hAnsiTheme="minorHAnsi" w:cstheme="minorHAnsi"/>
          <w:lang w:val="pl-PL"/>
        </w:rPr>
        <w:t>)</w:t>
      </w:r>
      <w:r w:rsidRPr="003A4BF4">
        <w:rPr>
          <w:rFonts w:eastAsia="Times New Roman" w:asciiTheme="minorHAnsi" w:hAnsiTheme="minorHAnsi" w:cstheme="minorHAnsi"/>
          <w:lang w:val="pl-PL"/>
        </w:rPr>
        <w:t>;</w:t>
      </w:r>
    </w:p>
    <w:p w:rsidRPr="008A1FA0" w:rsidR="00E85646" w:rsidP="00A13861" w:rsidRDefault="003A4BF4" w14:paraId="3EB48266" w14:textId="342CDC81">
      <w:pPr>
        <w:pStyle w:val="Akapitzlist"/>
        <w:numPr>
          <w:ilvl w:val="1"/>
          <w:numId w:val="44"/>
        </w:numPr>
        <w:spacing w:line="240" w:lineRule="auto"/>
        <w:rPr>
          <w:rFonts w:eastAsia="Times New Roman" w:asciiTheme="minorHAnsi" w:hAnsiTheme="minorHAnsi" w:cstheme="minorHAnsi"/>
          <w:lang w:val="pl-PL"/>
        </w:rPr>
      </w:pPr>
      <w:r w:rsidRPr="003A4BF4">
        <w:rPr>
          <w:rFonts w:eastAsia="Times New Roman" w:asciiTheme="minorHAnsi" w:hAnsiTheme="minorHAnsi" w:cstheme="minorHAnsi"/>
          <w:lang w:val="pl-PL"/>
        </w:rPr>
        <w:t>p</w:t>
      </w:r>
      <w:r w:rsidRPr="008A1FA0" w:rsidR="00E85646">
        <w:rPr>
          <w:rFonts w:eastAsia="Times New Roman" w:asciiTheme="minorHAnsi" w:hAnsiTheme="minorHAnsi" w:cstheme="minorHAnsi"/>
          <w:lang w:val="pl-PL"/>
        </w:rPr>
        <w:t>rzełożony organizuje spotkanie z pracownikiem</w:t>
      </w:r>
      <w:r w:rsidRPr="003A4BF4">
        <w:rPr>
          <w:rFonts w:eastAsia="Times New Roman" w:asciiTheme="minorHAnsi" w:hAnsiTheme="minorHAnsi" w:cstheme="minorHAnsi"/>
          <w:lang w:val="pl-PL"/>
        </w:rPr>
        <w:t>;</w:t>
      </w:r>
    </w:p>
    <w:p w:rsidRPr="008A1FA0" w:rsidR="00E85646" w:rsidP="00A13861" w:rsidRDefault="003A4BF4" w14:paraId="2DFB5E9F" w14:textId="3814014D">
      <w:pPr>
        <w:pStyle w:val="Akapitzlist"/>
        <w:numPr>
          <w:ilvl w:val="1"/>
          <w:numId w:val="44"/>
        </w:numPr>
        <w:spacing w:line="240" w:lineRule="auto"/>
        <w:rPr>
          <w:rFonts w:eastAsia="Times New Roman" w:asciiTheme="minorHAnsi" w:hAnsiTheme="minorHAnsi" w:cstheme="minorHAnsi"/>
          <w:lang w:val="pl-PL"/>
        </w:rPr>
      </w:pPr>
      <w:r w:rsidRPr="003A4BF4">
        <w:rPr>
          <w:rFonts w:eastAsia="Times New Roman" w:asciiTheme="minorHAnsi" w:hAnsiTheme="minorHAnsi" w:cstheme="minorHAnsi"/>
          <w:lang w:val="pl-PL"/>
        </w:rPr>
        <w:t>p</w:t>
      </w:r>
      <w:r w:rsidRPr="008A1FA0" w:rsidR="00E85646">
        <w:rPr>
          <w:rFonts w:eastAsia="Times New Roman" w:asciiTheme="minorHAnsi" w:hAnsiTheme="minorHAnsi" w:cstheme="minorHAnsi"/>
          <w:lang w:val="pl-PL"/>
        </w:rPr>
        <w:t>odczas spotkania obie strony weryfikują swoje stanowiska, uzgadniają potrzebne tematy</w:t>
      </w:r>
      <w:r w:rsidRPr="003A4BF4">
        <w:rPr>
          <w:rFonts w:eastAsia="Times New Roman" w:asciiTheme="minorHAnsi" w:hAnsiTheme="minorHAnsi" w:cstheme="minorHAnsi"/>
          <w:lang w:val="pl-PL"/>
        </w:rPr>
        <w:t>;</w:t>
      </w:r>
    </w:p>
    <w:p w:rsidRPr="008A1FA0" w:rsidR="00E85646" w:rsidP="00A13861" w:rsidRDefault="003A4BF4" w14:paraId="1F69BA47" w14:textId="7282C8E7">
      <w:pPr>
        <w:pStyle w:val="Akapitzlist"/>
        <w:numPr>
          <w:ilvl w:val="1"/>
          <w:numId w:val="44"/>
        </w:numPr>
        <w:spacing w:line="240" w:lineRule="auto"/>
        <w:rPr>
          <w:rFonts w:eastAsia="Times New Roman" w:asciiTheme="minorHAnsi" w:hAnsiTheme="minorHAnsi" w:cstheme="minorHAnsi"/>
          <w:lang w:val="pl-PL"/>
        </w:rPr>
      </w:pPr>
      <w:r w:rsidRPr="003A4BF4">
        <w:rPr>
          <w:rFonts w:eastAsia="Times New Roman" w:asciiTheme="minorHAnsi" w:hAnsiTheme="minorHAnsi" w:cstheme="minorHAnsi"/>
          <w:lang w:val="pl-PL"/>
        </w:rPr>
        <w:t>p</w:t>
      </w:r>
      <w:r w:rsidRPr="008A1FA0" w:rsidR="00E85646">
        <w:rPr>
          <w:rFonts w:eastAsia="Times New Roman" w:asciiTheme="minorHAnsi" w:hAnsiTheme="minorHAnsi" w:cstheme="minorHAnsi"/>
          <w:lang w:val="pl-PL"/>
        </w:rPr>
        <w:t>rzełożony wypełnia formularz o wyniki rozmowy i przesyła do pracownika</w:t>
      </w:r>
      <w:r w:rsidRPr="003A4BF4">
        <w:rPr>
          <w:rFonts w:eastAsia="Times New Roman" w:asciiTheme="minorHAnsi" w:hAnsiTheme="minorHAnsi" w:cstheme="minorHAnsi"/>
          <w:lang w:val="pl-PL"/>
        </w:rPr>
        <w:t>;</w:t>
      </w:r>
    </w:p>
    <w:p w:rsidRPr="008A1FA0" w:rsidR="00E85646" w:rsidP="00A13861" w:rsidRDefault="003A4BF4" w14:paraId="361BF855" w14:textId="1E622F45">
      <w:pPr>
        <w:pStyle w:val="Akapitzlist"/>
        <w:numPr>
          <w:ilvl w:val="1"/>
          <w:numId w:val="44"/>
        </w:numPr>
        <w:spacing w:line="240" w:lineRule="auto"/>
        <w:rPr>
          <w:rFonts w:eastAsia="Times New Roman" w:asciiTheme="minorHAnsi" w:hAnsiTheme="minorHAnsi" w:cstheme="minorHAnsi"/>
          <w:lang w:val="pl-PL"/>
        </w:rPr>
      </w:pPr>
      <w:r w:rsidRPr="003A4BF4">
        <w:rPr>
          <w:rFonts w:eastAsia="Times New Roman" w:asciiTheme="minorHAnsi" w:hAnsiTheme="minorHAnsi" w:cstheme="minorHAnsi"/>
          <w:lang w:val="pl-PL"/>
        </w:rPr>
        <w:t>p</w:t>
      </w:r>
      <w:r w:rsidRPr="008A1FA0" w:rsidR="00E85646">
        <w:rPr>
          <w:rFonts w:eastAsia="Times New Roman" w:asciiTheme="minorHAnsi" w:hAnsiTheme="minorHAnsi" w:cstheme="minorHAnsi"/>
          <w:lang w:val="pl-PL"/>
        </w:rPr>
        <w:t>racownik "podpisuje" i przesyła do przełożonego</w:t>
      </w:r>
      <w:r w:rsidRPr="003A4BF4">
        <w:rPr>
          <w:rFonts w:eastAsia="Times New Roman" w:asciiTheme="minorHAnsi" w:hAnsiTheme="minorHAnsi" w:cstheme="minorHAnsi"/>
          <w:lang w:val="pl-PL"/>
        </w:rPr>
        <w:t>;</w:t>
      </w:r>
    </w:p>
    <w:p w:rsidRPr="008A1FA0" w:rsidR="00E85646" w:rsidP="00A13861" w:rsidRDefault="003A4BF4" w14:paraId="6A1293BE" w14:textId="4905154D">
      <w:pPr>
        <w:pStyle w:val="Akapitzlist"/>
        <w:numPr>
          <w:ilvl w:val="1"/>
          <w:numId w:val="44"/>
        </w:numPr>
        <w:spacing w:line="240" w:lineRule="auto"/>
        <w:rPr>
          <w:rFonts w:eastAsia="Times New Roman" w:asciiTheme="minorHAnsi" w:hAnsiTheme="minorHAnsi" w:cstheme="minorHAnsi"/>
          <w:lang w:val="pl-PL"/>
        </w:rPr>
      </w:pPr>
      <w:r w:rsidRPr="003A4BF4">
        <w:rPr>
          <w:rFonts w:eastAsia="Times New Roman" w:asciiTheme="minorHAnsi" w:hAnsiTheme="minorHAnsi" w:cstheme="minorHAnsi"/>
          <w:lang w:val="pl-PL"/>
        </w:rPr>
        <w:t>p</w:t>
      </w:r>
      <w:r w:rsidRPr="008A1FA0" w:rsidR="00E85646">
        <w:rPr>
          <w:rFonts w:eastAsia="Times New Roman" w:asciiTheme="minorHAnsi" w:hAnsiTheme="minorHAnsi" w:cstheme="minorHAnsi"/>
          <w:lang w:val="pl-PL"/>
        </w:rPr>
        <w:t xml:space="preserve">rzełożony "podpisuje" i kończy proces. Statusy widoczne w </w:t>
      </w:r>
      <w:proofErr w:type="spellStart"/>
      <w:r w:rsidRPr="008A1FA0" w:rsidR="00E85646">
        <w:rPr>
          <w:rFonts w:eastAsia="Times New Roman" w:asciiTheme="minorHAnsi" w:hAnsiTheme="minorHAnsi" w:cstheme="minorHAnsi"/>
          <w:lang w:val="pl-PL"/>
        </w:rPr>
        <w:t>workflow</w:t>
      </w:r>
      <w:proofErr w:type="spellEnd"/>
      <w:r w:rsidRPr="008A1FA0" w:rsidR="00E85646">
        <w:rPr>
          <w:rFonts w:eastAsia="Times New Roman" w:asciiTheme="minorHAnsi" w:hAnsiTheme="minorHAnsi" w:cstheme="minorHAnsi"/>
          <w:lang w:val="pl-PL"/>
        </w:rPr>
        <w:t xml:space="preserve"> i raportowaniu</w:t>
      </w:r>
      <w:r w:rsidRPr="003A4BF4">
        <w:rPr>
          <w:rFonts w:eastAsia="Times New Roman" w:asciiTheme="minorHAnsi" w:hAnsiTheme="minorHAnsi" w:cstheme="minorHAnsi"/>
          <w:lang w:val="pl-PL"/>
        </w:rPr>
        <w:t>;</w:t>
      </w:r>
    </w:p>
    <w:p w:rsidRPr="008A1FA0" w:rsidR="00E85646" w:rsidP="00A13861" w:rsidRDefault="003A4BF4" w14:paraId="49C0AAB4" w14:textId="7D539BF9">
      <w:pPr>
        <w:pStyle w:val="Akapitzlist"/>
        <w:numPr>
          <w:ilvl w:val="1"/>
          <w:numId w:val="44"/>
        </w:numPr>
        <w:spacing w:line="240" w:lineRule="auto"/>
        <w:rPr>
          <w:rFonts w:eastAsia="Times New Roman" w:asciiTheme="minorHAnsi" w:hAnsiTheme="minorHAnsi" w:cstheme="minorHAnsi"/>
          <w:lang w:val="pl-PL"/>
        </w:rPr>
      </w:pPr>
      <w:r w:rsidRPr="003A4BF4">
        <w:rPr>
          <w:rFonts w:eastAsia="Times New Roman" w:asciiTheme="minorHAnsi" w:hAnsiTheme="minorHAnsi" w:cstheme="minorHAnsi"/>
          <w:lang w:val="pl-PL"/>
        </w:rPr>
        <w:t>r</w:t>
      </w:r>
      <w:r w:rsidRPr="008A1FA0" w:rsidR="00E85646">
        <w:rPr>
          <w:rFonts w:eastAsia="Times New Roman" w:asciiTheme="minorHAnsi" w:hAnsiTheme="minorHAnsi" w:cstheme="minorHAnsi"/>
          <w:lang w:val="pl-PL"/>
        </w:rPr>
        <w:t xml:space="preserve">aporty na poziomie zespołu/działu/fundacji z każdego pola </w:t>
      </w:r>
      <w:r w:rsidRPr="003A4BF4" w:rsidR="00E85646">
        <w:rPr>
          <w:rFonts w:eastAsia="Times New Roman" w:asciiTheme="minorHAnsi" w:hAnsiTheme="minorHAnsi" w:cstheme="minorHAnsi"/>
          <w:lang w:val="pl-PL"/>
        </w:rPr>
        <w:t>formatki</w:t>
      </w:r>
      <w:r w:rsidRPr="003A4BF4">
        <w:rPr>
          <w:rFonts w:eastAsia="Times New Roman" w:asciiTheme="minorHAnsi" w:hAnsiTheme="minorHAnsi" w:cstheme="minorHAnsi"/>
          <w:lang w:val="pl-PL"/>
        </w:rPr>
        <w:t>’</w:t>
      </w:r>
    </w:p>
    <w:p w:rsidRPr="008A1FA0" w:rsidR="00E85646" w:rsidP="00A13861" w:rsidRDefault="003A4BF4" w14:paraId="7F619C32" w14:textId="0B93A7FB">
      <w:pPr>
        <w:pStyle w:val="Akapitzlist"/>
        <w:numPr>
          <w:ilvl w:val="1"/>
          <w:numId w:val="44"/>
        </w:numPr>
        <w:spacing w:line="240" w:lineRule="auto"/>
        <w:rPr>
          <w:rFonts w:eastAsia="Times New Roman" w:asciiTheme="minorHAnsi" w:hAnsiTheme="minorHAnsi" w:cstheme="minorHAnsi"/>
          <w:lang w:val="pl-PL"/>
        </w:rPr>
      </w:pPr>
      <w:r w:rsidRPr="003A4BF4">
        <w:rPr>
          <w:rFonts w:eastAsia="Times New Roman" w:asciiTheme="minorHAnsi" w:hAnsiTheme="minorHAnsi" w:cstheme="minorHAnsi"/>
          <w:lang w:val="pl-PL"/>
        </w:rPr>
        <w:t>ś</w:t>
      </w:r>
      <w:r w:rsidRPr="008A1FA0" w:rsidR="00E85646">
        <w:rPr>
          <w:rFonts w:eastAsia="Times New Roman" w:asciiTheme="minorHAnsi" w:hAnsiTheme="minorHAnsi" w:cstheme="minorHAnsi"/>
          <w:lang w:val="pl-PL"/>
        </w:rPr>
        <w:t>ledzenie statusu procesu</w:t>
      </w:r>
      <w:r w:rsidRPr="003A4BF4">
        <w:rPr>
          <w:rFonts w:eastAsia="Times New Roman" w:asciiTheme="minorHAnsi" w:hAnsiTheme="minorHAnsi" w:cstheme="minorHAnsi"/>
          <w:lang w:val="pl-PL"/>
        </w:rPr>
        <w:t>;</w:t>
      </w:r>
    </w:p>
    <w:p w:rsidRPr="008A1FA0" w:rsidR="00E85646" w:rsidP="00A13861" w:rsidRDefault="003A4BF4" w14:paraId="5EB21E14" w14:textId="3A9FF9DD">
      <w:pPr>
        <w:pStyle w:val="Akapitzlist"/>
        <w:numPr>
          <w:ilvl w:val="1"/>
          <w:numId w:val="44"/>
        </w:numPr>
        <w:spacing w:line="240" w:lineRule="auto"/>
        <w:rPr>
          <w:rFonts w:eastAsia="Times New Roman" w:asciiTheme="minorHAnsi" w:hAnsiTheme="minorHAnsi" w:cstheme="minorHAnsi"/>
          <w:lang w:val="pl-PL"/>
        </w:rPr>
      </w:pPr>
      <w:r w:rsidRPr="003A4BF4">
        <w:rPr>
          <w:rFonts w:eastAsia="Times New Roman" w:asciiTheme="minorHAnsi" w:hAnsiTheme="minorHAnsi" w:cstheme="minorHAnsi"/>
          <w:lang w:val="pl-PL"/>
        </w:rPr>
        <w:t>d</w:t>
      </w:r>
      <w:r w:rsidRPr="008A1FA0" w:rsidR="00E85646">
        <w:rPr>
          <w:rFonts w:eastAsia="Times New Roman" w:asciiTheme="minorHAnsi" w:hAnsiTheme="minorHAnsi" w:cstheme="minorHAnsi"/>
          <w:lang w:val="pl-PL"/>
        </w:rPr>
        <w:t>ostęp do danych podwładnych dla kierowników zespołów i dyrektorów działów.</w:t>
      </w:r>
    </w:p>
    <w:p w:rsidRPr="008A1FA0" w:rsidR="00E85646" w:rsidP="00A13861" w:rsidRDefault="00E85646" w14:paraId="0608407C" w14:textId="2641572C">
      <w:pPr>
        <w:spacing w:after="0" w:line="240" w:lineRule="auto"/>
        <w:ind w:left="0" w:right="0" w:firstLine="0"/>
        <w:rPr>
          <w:rFonts w:eastAsia="Times New Roman"/>
          <w:color w:val="auto"/>
        </w:rPr>
      </w:pPr>
      <w:r w:rsidRPr="008A1FA0">
        <w:rPr>
          <w:rFonts w:eastAsia="Times New Roman"/>
          <w:color w:val="auto"/>
        </w:rPr>
        <w:t>  </w:t>
      </w:r>
    </w:p>
    <w:p w:rsidRPr="00A736C1" w:rsidR="009E764A" w:rsidP="00A13861" w:rsidRDefault="009E764A" w14:paraId="1D757F7A" w14:textId="65AB465F">
      <w:pPr>
        <w:pStyle w:val="Akapitzlist"/>
        <w:numPr>
          <w:ilvl w:val="2"/>
          <w:numId w:val="26"/>
        </w:numPr>
        <w:spacing w:line="240" w:lineRule="auto"/>
        <w:jc w:val="both"/>
        <w:rPr>
          <w:rFonts w:asciiTheme="minorHAnsi" w:hAnsiTheme="minorHAnsi"/>
          <w:lang w:val="pl-PL"/>
        </w:rPr>
      </w:pPr>
      <w:r w:rsidRPr="00A736C1">
        <w:rPr>
          <w:rFonts w:asciiTheme="minorHAnsi" w:hAnsiTheme="minorHAnsi"/>
          <w:lang w:val="pl-PL"/>
        </w:rPr>
        <w:t>badania 360:</w:t>
      </w:r>
    </w:p>
    <w:p w:rsidRPr="008A1FA0" w:rsidR="00E85646" w:rsidP="00A13861" w:rsidRDefault="003A4BF4" w14:paraId="2DDCCEDF" w14:textId="33B9FC31">
      <w:pPr>
        <w:numPr>
          <w:ilvl w:val="1"/>
          <w:numId w:val="27"/>
        </w:numPr>
        <w:spacing w:after="0" w:line="240" w:lineRule="auto"/>
        <w:ind w:right="0"/>
        <w:rPr>
          <w:rFonts w:eastAsia="Times New Roman" w:asciiTheme="minorHAnsi" w:hAnsiTheme="minorHAnsi" w:cstheme="minorHAnsi"/>
          <w:color w:val="auto"/>
        </w:rPr>
      </w:pPr>
      <w:r w:rsidRPr="003A4BF4">
        <w:rPr>
          <w:rFonts w:eastAsia="Times New Roman" w:asciiTheme="minorHAnsi" w:hAnsiTheme="minorHAnsi" w:cstheme="minorHAnsi"/>
          <w:color w:val="auto"/>
        </w:rPr>
        <w:t>m</w:t>
      </w:r>
      <w:r w:rsidRPr="008A1FA0" w:rsidR="00E85646">
        <w:rPr>
          <w:rFonts w:eastAsia="Times New Roman" w:asciiTheme="minorHAnsi" w:hAnsiTheme="minorHAnsi" w:cstheme="minorHAnsi"/>
          <w:color w:val="auto"/>
        </w:rPr>
        <w:t>odel kompetencji WWF</w:t>
      </w:r>
    </w:p>
    <w:p w:rsidRPr="008A1FA0" w:rsidR="00E85646" w:rsidP="00A13861" w:rsidRDefault="003A4BF4" w14:paraId="0AF90487" w14:textId="010CA90A">
      <w:pPr>
        <w:numPr>
          <w:ilvl w:val="1"/>
          <w:numId w:val="27"/>
        </w:numPr>
        <w:spacing w:after="0" w:line="240" w:lineRule="auto"/>
        <w:ind w:right="0"/>
        <w:rPr>
          <w:rFonts w:eastAsia="Times New Roman" w:asciiTheme="minorHAnsi" w:hAnsiTheme="minorHAnsi" w:cstheme="minorHAnsi"/>
          <w:color w:val="auto"/>
        </w:rPr>
      </w:pPr>
      <w:r w:rsidRPr="003A4BF4">
        <w:rPr>
          <w:rFonts w:eastAsia="Times New Roman" w:asciiTheme="minorHAnsi" w:hAnsiTheme="minorHAnsi" w:cstheme="minorHAnsi"/>
          <w:color w:val="auto"/>
        </w:rPr>
        <w:lastRenderedPageBreak/>
        <w:t>p</w:t>
      </w:r>
      <w:r w:rsidRPr="008A1FA0" w:rsidR="00E85646">
        <w:rPr>
          <w:rFonts w:eastAsia="Times New Roman" w:asciiTheme="minorHAnsi" w:hAnsiTheme="minorHAnsi" w:cstheme="minorHAnsi"/>
          <w:color w:val="auto"/>
        </w:rPr>
        <w:t>rzypisanie kto kogo ocenia</w:t>
      </w:r>
    </w:p>
    <w:p w:rsidRPr="008A1FA0" w:rsidR="00E85646" w:rsidP="00A13861" w:rsidRDefault="003A4BF4" w14:paraId="0E2F5569" w14:textId="5DBD91D0">
      <w:pPr>
        <w:numPr>
          <w:ilvl w:val="1"/>
          <w:numId w:val="27"/>
        </w:numPr>
        <w:spacing w:after="0" w:line="240" w:lineRule="auto"/>
        <w:ind w:right="0"/>
        <w:rPr>
          <w:rFonts w:eastAsia="Times New Roman" w:asciiTheme="minorHAnsi" w:hAnsiTheme="minorHAnsi" w:cstheme="minorHAnsi"/>
          <w:color w:val="auto"/>
        </w:rPr>
      </w:pPr>
      <w:r w:rsidRPr="003A4BF4">
        <w:rPr>
          <w:rFonts w:eastAsia="Times New Roman" w:asciiTheme="minorHAnsi" w:hAnsiTheme="minorHAnsi" w:cstheme="minorHAnsi"/>
          <w:color w:val="auto"/>
        </w:rPr>
        <w:t>p</w:t>
      </w:r>
      <w:r w:rsidRPr="008A1FA0" w:rsidR="00E85646">
        <w:rPr>
          <w:rFonts w:eastAsia="Times New Roman" w:asciiTheme="minorHAnsi" w:hAnsiTheme="minorHAnsi" w:cstheme="minorHAnsi"/>
          <w:color w:val="auto"/>
        </w:rPr>
        <w:t>rzypisanie ról: kolega, podwładny, przełożony.</w:t>
      </w:r>
    </w:p>
    <w:p w:rsidRPr="008A1FA0" w:rsidR="00E85646" w:rsidP="00A13861" w:rsidRDefault="003A4BF4" w14:paraId="48EC509F" w14:textId="4C8FC6B5">
      <w:pPr>
        <w:numPr>
          <w:ilvl w:val="1"/>
          <w:numId w:val="27"/>
        </w:numPr>
        <w:spacing w:after="0" w:line="240" w:lineRule="auto"/>
        <w:ind w:right="0"/>
        <w:rPr>
          <w:rFonts w:eastAsia="Times New Roman"/>
          <w:color w:val="auto"/>
        </w:rPr>
      </w:pPr>
      <w:r w:rsidRPr="003A4BF4">
        <w:rPr>
          <w:rFonts w:eastAsia="Times New Roman"/>
          <w:color w:val="auto"/>
        </w:rPr>
        <w:t>k</w:t>
      </w:r>
      <w:r w:rsidRPr="008A1FA0" w:rsidR="00E85646">
        <w:rPr>
          <w:rFonts w:eastAsia="Times New Roman"/>
          <w:color w:val="auto"/>
        </w:rPr>
        <w:t xml:space="preserve">omentowanie każdej oceny </w:t>
      </w:r>
    </w:p>
    <w:p w:rsidRPr="008A1FA0" w:rsidR="00E85646" w:rsidP="00A13861" w:rsidRDefault="003A4BF4" w14:paraId="2CDDB56F" w14:textId="42C6F382">
      <w:pPr>
        <w:numPr>
          <w:ilvl w:val="1"/>
          <w:numId w:val="27"/>
        </w:numPr>
        <w:spacing w:after="0" w:line="240" w:lineRule="auto"/>
        <w:ind w:right="0"/>
        <w:rPr>
          <w:rFonts w:eastAsia="Times New Roman"/>
          <w:color w:val="auto"/>
        </w:rPr>
      </w:pPr>
      <w:r w:rsidRPr="003A4BF4">
        <w:rPr>
          <w:rFonts w:eastAsia="Times New Roman"/>
          <w:color w:val="auto"/>
        </w:rPr>
        <w:t>g</w:t>
      </w:r>
      <w:r w:rsidRPr="008A1FA0" w:rsidR="00E85646">
        <w:rPr>
          <w:rFonts w:eastAsia="Times New Roman"/>
          <w:color w:val="auto"/>
        </w:rPr>
        <w:t xml:space="preserve">enerowanie raportów dla pracownika: </w:t>
      </w:r>
    </w:p>
    <w:p w:rsidRPr="008A1FA0" w:rsidR="00E85646" w:rsidP="00A13861" w:rsidRDefault="00E85646" w14:paraId="50863CB7" w14:textId="77777777">
      <w:pPr>
        <w:spacing w:after="0" w:line="240" w:lineRule="auto"/>
        <w:ind w:left="2160" w:right="0" w:hanging="2160"/>
        <w:rPr>
          <w:rFonts w:eastAsia="Times New Roman"/>
          <w:color w:val="auto"/>
        </w:rPr>
      </w:pPr>
      <w:r w:rsidRPr="008A1FA0">
        <w:rPr>
          <w:rFonts w:ascii="Times New Roman" w:hAnsi="Times New Roman" w:eastAsia="Times New Roman" w:cs="Times New Roman"/>
          <w:color w:val="auto"/>
          <w:sz w:val="14"/>
          <w:szCs w:val="14"/>
          <w:bdr w:val="none" w:color="auto" w:sz="0" w:space="0" w:frame="1"/>
        </w:rPr>
        <w:t xml:space="preserve">                                                               </w:t>
      </w:r>
      <w:r w:rsidRPr="008A1FA0">
        <w:rPr>
          <w:rFonts w:eastAsia="Times New Roman"/>
          <w:color w:val="auto"/>
          <w:bdr w:val="none" w:color="auto" w:sz="0" w:space="0" w:frame="1"/>
        </w:rPr>
        <w:t>i.</w:t>
      </w:r>
      <w:r w:rsidRPr="008A1FA0">
        <w:rPr>
          <w:rFonts w:ascii="Times New Roman" w:hAnsi="Times New Roman" w:eastAsia="Times New Roman" w:cs="Times New Roman"/>
          <w:color w:val="auto"/>
          <w:sz w:val="14"/>
          <w:szCs w:val="14"/>
          <w:bdr w:val="none" w:color="auto" w:sz="0" w:space="0" w:frame="1"/>
        </w:rPr>
        <w:t xml:space="preserve">      </w:t>
      </w:r>
      <w:r w:rsidRPr="008A1FA0">
        <w:rPr>
          <w:rFonts w:eastAsia="Times New Roman"/>
          <w:color w:val="auto"/>
        </w:rPr>
        <w:t xml:space="preserve">jak ocenia się sam, manager, kolega etc., </w:t>
      </w:r>
    </w:p>
    <w:p w:rsidRPr="008A1FA0" w:rsidR="00E85646" w:rsidP="00A13861" w:rsidRDefault="00E85646" w14:paraId="48D406B5" w14:textId="77777777">
      <w:pPr>
        <w:spacing w:after="0" w:line="240" w:lineRule="auto"/>
        <w:ind w:left="2160" w:right="0" w:hanging="2160"/>
        <w:rPr>
          <w:rFonts w:eastAsia="Times New Roman"/>
          <w:color w:val="auto"/>
        </w:rPr>
      </w:pPr>
      <w:r w:rsidRPr="008A1FA0">
        <w:rPr>
          <w:rFonts w:ascii="Times New Roman" w:hAnsi="Times New Roman" w:eastAsia="Times New Roman" w:cs="Times New Roman"/>
          <w:color w:val="auto"/>
          <w:sz w:val="14"/>
          <w:szCs w:val="14"/>
          <w:bdr w:val="none" w:color="auto" w:sz="0" w:space="0" w:frame="1"/>
        </w:rPr>
        <w:t xml:space="preserve">                                                             </w:t>
      </w:r>
      <w:r w:rsidRPr="008A1FA0">
        <w:rPr>
          <w:rFonts w:eastAsia="Times New Roman"/>
          <w:color w:val="auto"/>
          <w:bdr w:val="none" w:color="auto" w:sz="0" w:space="0" w:frame="1"/>
        </w:rPr>
        <w:t>ii.</w:t>
      </w:r>
      <w:r w:rsidRPr="008A1FA0">
        <w:rPr>
          <w:rFonts w:ascii="Times New Roman" w:hAnsi="Times New Roman" w:eastAsia="Times New Roman" w:cs="Times New Roman"/>
          <w:color w:val="auto"/>
          <w:sz w:val="14"/>
          <w:szCs w:val="14"/>
          <w:bdr w:val="none" w:color="auto" w:sz="0" w:space="0" w:frame="1"/>
        </w:rPr>
        <w:t xml:space="preserve">      </w:t>
      </w:r>
      <w:r w:rsidRPr="008A1FA0">
        <w:rPr>
          <w:rFonts w:eastAsia="Times New Roman"/>
          <w:color w:val="auto"/>
        </w:rPr>
        <w:t>najmocniejsze kompetencje,</w:t>
      </w:r>
    </w:p>
    <w:p w:rsidRPr="008A1FA0" w:rsidR="00E85646" w:rsidP="00A13861" w:rsidRDefault="00E85646" w14:paraId="09121983" w14:textId="77777777">
      <w:pPr>
        <w:spacing w:after="0" w:line="240" w:lineRule="auto"/>
        <w:ind w:left="2160" w:right="0" w:hanging="2160"/>
        <w:rPr>
          <w:rFonts w:eastAsia="Times New Roman"/>
          <w:color w:val="auto"/>
        </w:rPr>
      </w:pPr>
      <w:r w:rsidRPr="008A1FA0">
        <w:rPr>
          <w:rFonts w:ascii="Times New Roman" w:hAnsi="Times New Roman" w:eastAsia="Times New Roman" w:cs="Times New Roman"/>
          <w:color w:val="auto"/>
          <w:sz w:val="14"/>
          <w:szCs w:val="14"/>
          <w:bdr w:val="none" w:color="auto" w:sz="0" w:space="0" w:frame="1"/>
        </w:rPr>
        <w:t xml:space="preserve">                                                           </w:t>
      </w:r>
      <w:r w:rsidRPr="008A1FA0">
        <w:rPr>
          <w:rFonts w:eastAsia="Times New Roman"/>
          <w:color w:val="auto"/>
          <w:bdr w:val="none" w:color="auto" w:sz="0" w:space="0" w:frame="1"/>
        </w:rPr>
        <w:t>iii.</w:t>
      </w:r>
      <w:r w:rsidRPr="008A1FA0">
        <w:rPr>
          <w:rFonts w:ascii="Times New Roman" w:hAnsi="Times New Roman" w:eastAsia="Times New Roman" w:cs="Times New Roman"/>
          <w:color w:val="auto"/>
          <w:sz w:val="14"/>
          <w:szCs w:val="14"/>
          <w:bdr w:val="none" w:color="auto" w:sz="0" w:space="0" w:frame="1"/>
        </w:rPr>
        <w:t xml:space="preserve">      </w:t>
      </w:r>
      <w:r w:rsidRPr="008A1FA0">
        <w:rPr>
          <w:rFonts w:eastAsia="Times New Roman"/>
          <w:color w:val="auto"/>
        </w:rPr>
        <w:t>najsłabiej ocenione kompetencje</w:t>
      </w:r>
    </w:p>
    <w:p w:rsidRPr="008A1FA0" w:rsidR="00E85646" w:rsidP="00A13861" w:rsidRDefault="00E85646" w14:paraId="16695C35" w14:textId="77777777">
      <w:pPr>
        <w:spacing w:after="0" w:line="240" w:lineRule="auto"/>
        <w:ind w:left="2160" w:right="0" w:hanging="2160"/>
        <w:rPr>
          <w:rFonts w:eastAsia="Times New Roman"/>
          <w:color w:val="auto"/>
        </w:rPr>
      </w:pPr>
      <w:r w:rsidRPr="008A1FA0">
        <w:rPr>
          <w:rFonts w:ascii="Times New Roman" w:hAnsi="Times New Roman" w:eastAsia="Times New Roman" w:cs="Times New Roman"/>
          <w:color w:val="auto"/>
          <w:sz w:val="14"/>
          <w:szCs w:val="14"/>
          <w:bdr w:val="none" w:color="auto" w:sz="0" w:space="0" w:frame="1"/>
        </w:rPr>
        <w:t xml:space="preserve">                                                           </w:t>
      </w:r>
      <w:r w:rsidRPr="008A1FA0">
        <w:rPr>
          <w:rFonts w:eastAsia="Times New Roman"/>
          <w:color w:val="auto"/>
          <w:bdr w:val="none" w:color="auto" w:sz="0" w:space="0" w:frame="1"/>
        </w:rPr>
        <w:t>iv.</w:t>
      </w:r>
      <w:r w:rsidRPr="008A1FA0">
        <w:rPr>
          <w:rFonts w:ascii="Times New Roman" w:hAnsi="Times New Roman" w:eastAsia="Times New Roman" w:cs="Times New Roman"/>
          <w:color w:val="auto"/>
          <w:sz w:val="14"/>
          <w:szCs w:val="14"/>
          <w:bdr w:val="none" w:color="auto" w:sz="0" w:space="0" w:frame="1"/>
        </w:rPr>
        <w:t xml:space="preserve">      </w:t>
      </w:r>
      <w:r w:rsidRPr="008A1FA0">
        <w:rPr>
          <w:rFonts w:eastAsia="Times New Roman"/>
          <w:color w:val="auto"/>
        </w:rPr>
        <w:t xml:space="preserve">zestaw komentarzy do każdej oceny </w:t>
      </w:r>
    </w:p>
    <w:p w:rsidRPr="008A1FA0" w:rsidR="00E85646" w:rsidP="00A13861" w:rsidRDefault="00E85646" w14:paraId="630317C5" w14:textId="77777777">
      <w:pPr>
        <w:spacing w:after="0" w:line="240" w:lineRule="auto"/>
        <w:ind w:left="2160" w:right="0" w:hanging="2160"/>
        <w:rPr>
          <w:rFonts w:eastAsia="Times New Roman"/>
          <w:color w:val="auto"/>
        </w:rPr>
      </w:pPr>
      <w:r w:rsidRPr="008A1FA0">
        <w:rPr>
          <w:rFonts w:ascii="Times New Roman" w:hAnsi="Times New Roman" w:eastAsia="Times New Roman" w:cs="Times New Roman"/>
          <w:color w:val="auto"/>
          <w:sz w:val="14"/>
          <w:szCs w:val="14"/>
          <w:bdr w:val="none" w:color="auto" w:sz="0" w:space="0" w:frame="1"/>
        </w:rPr>
        <w:t xml:space="preserve">                                                             </w:t>
      </w:r>
      <w:r w:rsidRPr="008A1FA0">
        <w:rPr>
          <w:rFonts w:eastAsia="Times New Roman"/>
          <w:color w:val="auto"/>
          <w:bdr w:val="none" w:color="auto" w:sz="0" w:space="0" w:frame="1"/>
        </w:rPr>
        <w:t>v.</w:t>
      </w:r>
      <w:r w:rsidRPr="008A1FA0">
        <w:rPr>
          <w:rFonts w:ascii="Times New Roman" w:hAnsi="Times New Roman" w:eastAsia="Times New Roman" w:cs="Times New Roman"/>
          <w:color w:val="auto"/>
          <w:sz w:val="14"/>
          <w:szCs w:val="14"/>
          <w:bdr w:val="none" w:color="auto" w:sz="0" w:space="0" w:frame="1"/>
        </w:rPr>
        <w:t xml:space="preserve">      </w:t>
      </w:r>
      <w:r w:rsidRPr="008A1FA0">
        <w:rPr>
          <w:rFonts w:eastAsia="Times New Roman"/>
          <w:color w:val="auto"/>
        </w:rPr>
        <w:t>największe odchylenia</w:t>
      </w:r>
    </w:p>
    <w:p w:rsidRPr="008A1FA0" w:rsidR="00E85646" w:rsidP="00A13861" w:rsidRDefault="003A4BF4" w14:paraId="08B3DB74" w14:textId="65788F53">
      <w:pPr>
        <w:numPr>
          <w:ilvl w:val="1"/>
          <w:numId w:val="28"/>
        </w:numPr>
        <w:spacing w:after="0" w:line="240" w:lineRule="auto"/>
        <w:ind w:right="0"/>
        <w:rPr>
          <w:rFonts w:eastAsia="Times New Roman"/>
          <w:color w:val="auto"/>
        </w:rPr>
      </w:pPr>
      <w:r w:rsidRPr="003A4BF4">
        <w:rPr>
          <w:rFonts w:eastAsia="Times New Roman"/>
          <w:color w:val="auto"/>
        </w:rPr>
        <w:t>g</w:t>
      </w:r>
      <w:r w:rsidRPr="008A1FA0" w:rsidR="00E85646">
        <w:rPr>
          <w:rFonts w:eastAsia="Times New Roman"/>
          <w:color w:val="auto"/>
        </w:rPr>
        <w:t>enerowanie wykresów rozwoju – porównanie oceny kompetencji pracownika historycznie</w:t>
      </w:r>
      <w:r w:rsidRPr="003A4BF4">
        <w:rPr>
          <w:rFonts w:eastAsia="Times New Roman"/>
          <w:color w:val="auto"/>
        </w:rPr>
        <w:t>;</w:t>
      </w:r>
    </w:p>
    <w:p w:rsidRPr="008A1FA0" w:rsidR="00E85646" w:rsidP="00A13861" w:rsidRDefault="003A4BF4" w14:paraId="76F6A06B" w14:textId="5D1F5FD5">
      <w:pPr>
        <w:numPr>
          <w:ilvl w:val="1"/>
          <w:numId w:val="28"/>
        </w:numPr>
        <w:spacing w:after="0" w:line="240" w:lineRule="auto"/>
        <w:ind w:right="0"/>
        <w:rPr>
          <w:rFonts w:eastAsia="Times New Roman"/>
          <w:color w:val="auto"/>
        </w:rPr>
      </w:pPr>
      <w:r w:rsidRPr="003A4BF4">
        <w:rPr>
          <w:rFonts w:eastAsia="Times New Roman"/>
          <w:color w:val="auto"/>
        </w:rPr>
        <w:t>r</w:t>
      </w:r>
      <w:r w:rsidRPr="008A1FA0" w:rsidR="00E85646">
        <w:rPr>
          <w:rFonts w:eastAsia="Times New Roman"/>
          <w:color w:val="auto"/>
        </w:rPr>
        <w:t>aporty na poziomie organizacji</w:t>
      </w:r>
      <w:r w:rsidRPr="003A4BF4">
        <w:rPr>
          <w:rFonts w:eastAsia="Times New Roman"/>
          <w:color w:val="auto"/>
        </w:rPr>
        <w:t>;</w:t>
      </w:r>
      <w:r w:rsidRPr="008A1FA0" w:rsidR="00E85646">
        <w:rPr>
          <w:rFonts w:eastAsia="Times New Roman"/>
          <w:color w:val="auto"/>
        </w:rPr>
        <w:t xml:space="preserve"> </w:t>
      </w:r>
    </w:p>
    <w:p w:rsidRPr="008A1FA0" w:rsidR="00E85646" w:rsidP="00A13861" w:rsidRDefault="003A4BF4" w14:paraId="6E751A4F" w14:textId="17AC51D0">
      <w:pPr>
        <w:numPr>
          <w:ilvl w:val="1"/>
          <w:numId w:val="28"/>
        </w:numPr>
        <w:spacing w:after="0" w:line="240" w:lineRule="auto"/>
        <w:ind w:right="0"/>
        <w:rPr>
          <w:rFonts w:eastAsia="Times New Roman"/>
          <w:color w:val="auto"/>
        </w:rPr>
      </w:pPr>
      <w:r w:rsidRPr="003A4BF4">
        <w:rPr>
          <w:rFonts w:eastAsia="Times New Roman"/>
          <w:color w:val="auto"/>
        </w:rPr>
        <w:t>ś</w:t>
      </w:r>
      <w:r w:rsidRPr="008A1FA0" w:rsidR="00E85646">
        <w:rPr>
          <w:rFonts w:eastAsia="Times New Roman"/>
          <w:color w:val="auto"/>
        </w:rPr>
        <w:t>ledzenie statusu procesu</w:t>
      </w:r>
      <w:r w:rsidRPr="003A4BF4">
        <w:rPr>
          <w:rFonts w:eastAsia="Times New Roman"/>
          <w:color w:val="auto"/>
        </w:rPr>
        <w:t>;</w:t>
      </w:r>
    </w:p>
    <w:p w:rsidRPr="008A1FA0" w:rsidR="00E85646" w:rsidP="00A13861" w:rsidRDefault="003A4BF4" w14:paraId="1D7F4934" w14:textId="3A678AD9">
      <w:pPr>
        <w:numPr>
          <w:ilvl w:val="1"/>
          <w:numId w:val="28"/>
        </w:numPr>
        <w:spacing w:after="0" w:line="240" w:lineRule="auto"/>
        <w:ind w:right="0"/>
        <w:rPr>
          <w:rFonts w:eastAsia="Times New Roman"/>
          <w:color w:val="auto"/>
        </w:rPr>
      </w:pPr>
      <w:r w:rsidRPr="003A4BF4">
        <w:rPr>
          <w:rFonts w:eastAsia="Times New Roman"/>
          <w:color w:val="auto"/>
        </w:rPr>
        <w:t>d</w:t>
      </w:r>
      <w:r w:rsidRPr="008A1FA0" w:rsidR="00E85646">
        <w:rPr>
          <w:rFonts w:eastAsia="Times New Roman"/>
          <w:color w:val="auto"/>
        </w:rPr>
        <w:t>ostęp do danych podwładnych dla kierowników zespołów i dyrektorów działów</w:t>
      </w:r>
      <w:r w:rsidRPr="003A4BF4">
        <w:rPr>
          <w:rFonts w:eastAsia="Times New Roman"/>
          <w:color w:val="auto"/>
        </w:rPr>
        <w:t>;</w:t>
      </w:r>
    </w:p>
    <w:p w:rsidRPr="008A1FA0" w:rsidR="00E85646" w:rsidP="00A13861" w:rsidRDefault="003A4BF4" w14:paraId="37281726" w14:textId="78757BA5">
      <w:pPr>
        <w:numPr>
          <w:ilvl w:val="1"/>
          <w:numId w:val="28"/>
        </w:numPr>
        <w:spacing w:after="0" w:line="240" w:lineRule="auto"/>
        <w:ind w:right="0"/>
        <w:rPr>
          <w:rFonts w:eastAsia="Times New Roman"/>
          <w:color w:val="auto"/>
        </w:rPr>
      </w:pPr>
      <w:r w:rsidRPr="003A4BF4">
        <w:rPr>
          <w:rFonts w:eastAsia="Times New Roman"/>
          <w:color w:val="auto"/>
        </w:rPr>
        <w:t>p</w:t>
      </w:r>
      <w:r w:rsidRPr="008A1FA0" w:rsidR="00E85646">
        <w:rPr>
          <w:rFonts w:eastAsia="Times New Roman"/>
          <w:color w:val="auto"/>
        </w:rPr>
        <w:t xml:space="preserve">odsumowanie oceny kompetencji do wyeksportowania do formatki rozmów rocznych </w:t>
      </w:r>
      <w:r w:rsidRPr="003A4BF4">
        <w:rPr>
          <w:rFonts w:eastAsia="Times New Roman"/>
          <w:color w:val="auto"/>
        </w:rPr>
        <w:t>–</w:t>
      </w:r>
      <w:r w:rsidRPr="008A1FA0" w:rsidR="00E85646">
        <w:rPr>
          <w:rFonts w:eastAsia="Times New Roman"/>
          <w:color w:val="auto"/>
        </w:rPr>
        <w:t xml:space="preserve"> opcjonalnie</w:t>
      </w:r>
      <w:r w:rsidRPr="003A4BF4">
        <w:rPr>
          <w:rFonts w:eastAsia="Times New Roman"/>
          <w:color w:val="auto"/>
        </w:rPr>
        <w:t>.</w:t>
      </w:r>
    </w:p>
    <w:p w:rsidRPr="008A1FA0" w:rsidR="005E3468" w:rsidP="00A13861" w:rsidRDefault="005E3468" w14:paraId="0F7E746B" w14:textId="5E84B2D9">
      <w:pPr>
        <w:widowControl w:val="0"/>
        <w:autoSpaceDE w:val="0"/>
        <w:autoSpaceDN w:val="0"/>
        <w:adjustRightInd w:val="0"/>
        <w:spacing w:line="240" w:lineRule="auto"/>
        <w:textAlignment w:val="baseline"/>
        <w:rPr>
          <w:rFonts w:eastAsia="Times New Roman" w:asciiTheme="minorHAnsi" w:hAnsiTheme="minorHAnsi" w:cstheme="minorHAnsi"/>
          <w:bCs/>
          <w:color w:val="auto"/>
        </w:rPr>
      </w:pPr>
    </w:p>
    <w:p w:rsidRPr="00A736C1" w:rsidR="00D956B9" w:rsidP="00A736C1" w:rsidRDefault="003A4BF4" w14:paraId="473C4A46" w14:textId="113797E7">
      <w:pPr>
        <w:pStyle w:val="Akapitzlist"/>
        <w:numPr>
          <w:ilvl w:val="0"/>
          <w:numId w:val="26"/>
        </w:numPr>
        <w:tabs>
          <w:tab w:val="clear" w:pos="720"/>
        </w:tabs>
        <w:spacing w:line="240" w:lineRule="auto"/>
        <w:ind w:left="426" w:right="-38"/>
        <w:rPr>
          <w:rFonts w:asciiTheme="minorHAnsi" w:hAnsiTheme="minorHAnsi"/>
          <w:lang w:val="pl-PL"/>
        </w:rPr>
      </w:pPr>
      <w:r w:rsidRPr="00A736C1">
        <w:rPr>
          <w:rFonts w:asciiTheme="minorHAnsi" w:hAnsiTheme="minorHAnsi" w:cstheme="minorHAnsi"/>
          <w:lang w:val="pl-PL"/>
        </w:rPr>
        <w:t>A</w:t>
      </w:r>
      <w:r w:rsidRPr="00A736C1" w:rsidR="00D956B9">
        <w:rPr>
          <w:rFonts w:asciiTheme="minorHAnsi" w:hAnsiTheme="minorHAnsi"/>
          <w:lang w:val="pl-PL"/>
        </w:rPr>
        <w:t>plikacje będą stworzone w polskiej wersji językowej</w:t>
      </w:r>
      <w:r w:rsidRPr="00A736C1">
        <w:rPr>
          <w:rFonts w:asciiTheme="minorHAnsi" w:hAnsiTheme="minorHAnsi" w:cstheme="minorHAnsi"/>
          <w:lang w:val="pl-PL"/>
        </w:rPr>
        <w:t>.</w:t>
      </w:r>
    </w:p>
    <w:p w:rsidRPr="00A736C1" w:rsidR="00D53C00" w:rsidP="00A736C1" w:rsidRDefault="003A4BF4" w14:paraId="0B1D6887" w14:textId="2B084155">
      <w:pPr>
        <w:pStyle w:val="Akapitzlist"/>
        <w:numPr>
          <w:ilvl w:val="0"/>
          <w:numId w:val="26"/>
        </w:numPr>
        <w:spacing w:line="240" w:lineRule="auto"/>
        <w:ind w:left="426" w:right="-38"/>
        <w:rPr>
          <w:rFonts w:asciiTheme="minorHAnsi" w:hAnsiTheme="minorHAnsi"/>
          <w:lang w:val="pl-PL"/>
        </w:rPr>
      </w:pPr>
      <w:r w:rsidRPr="00A736C1">
        <w:rPr>
          <w:rFonts w:asciiTheme="minorHAnsi" w:hAnsiTheme="minorHAnsi" w:cstheme="minorHAnsi"/>
          <w:lang w:val="pl-PL"/>
        </w:rPr>
        <w:t xml:space="preserve"> A</w:t>
      </w:r>
      <w:r w:rsidRPr="00A736C1" w:rsidR="00D956B9">
        <w:rPr>
          <w:rFonts w:asciiTheme="minorHAnsi" w:hAnsiTheme="minorHAnsi"/>
          <w:lang w:val="pl-PL"/>
        </w:rPr>
        <w:t>plikacje powinny być wykonane zgodnie z obowiązującymi przepisami i normami</w:t>
      </w:r>
      <w:r w:rsidRPr="00A736C1">
        <w:rPr>
          <w:rFonts w:asciiTheme="minorHAnsi" w:hAnsiTheme="minorHAnsi" w:cstheme="minorHAnsi"/>
          <w:lang w:val="pl-PL"/>
        </w:rPr>
        <w:t>.</w:t>
      </w:r>
    </w:p>
    <w:p w:rsidRPr="00A736C1" w:rsidR="00D956B9" w:rsidP="00A736C1" w:rsidRDefault="003A4BF4" w14:paraId="03FF925D" w14:textId="1C503823">
      <w:pPr>
        <w:pStyle w:val="Akapitzlist"/>
        <w:numPr>
          <w:ilvl w:val="0"/>
          <w:numId w:val="26"/>
        </w:numPr>
        <w:spacing w:line="240" w:lineRule="auto"/>
        <w:ind w:right="-38"/>
        <w:rPr>
          <w:rFonts w:asciiTheme="minorHAnsi" w:hAnsiTheme="minorHAnsi"/>
          <w:lang w:val="pl-PL"/>
        </w:rPr>
      </w:pPr>
      <w:r w:rsidRPr="00A736C1">
        <w:rPr>
          <w:rFonts w:asciiTheme="minorHAnsi" w:hAnsiTheme="minorHAnsi" w:cstheme="minorHAnsi"/>
          <w:lang w:val="pl-PL"/>
        </w:rPr>
        <w:t>B</w:t>
      </w:r>
      <w:r w:rsidRPr="00A736C1" w:rsidR="00D956B9">
        <w:rPr>
          <w:lang w:val="pl-PL"/>
        </w:rPr>
        <w:t>udowa aplikacji powinna być zgodna z rozwiązaniami Office 365;</w:t>
      </w:r>
    </w:p>
    <w:p w:rsidRPr="00A736C1" w:rsidR="000F255D" w:rsidP="00A736C1" w:rsidRDefault="00D956B9" w14:paraId="609CB5A3" w14:textId="4C864C23">
      <w:pPr>
        <w:pStyle w:val="Akapitzlist"/>
        <w:numPr>
          <w:ilvl w:val="0"/>
          <w:numId w:val="26"/>
        </w:numPr>
        <w:spacing w:line="240" w:lineRule="auto"/>
        <w:ind w:right="-38"/>
        <w:rPr>
          <w:rFonts w:asciiTheme="minorHAnsi" w:hAnsiTheme="minorHAnsi"/>
          <w:lang w:val="pl-PL"/>
        </w:rPr>
      </w:pPr>
      <w:r w:rsidRPr="00A736C1">
        <w:rPr>
          <w:rFonts w:asciiTheme="minorHAnsi" w:hAnsiTheme="minorHAnsi"/>
          <w:lang w:val="pl-PL"/>
        </w:rPr>
        <w:t xml:space="preserve">Wykonawca zaprojektuje interfejs graficzny aplikacji dla systemu </w:t>
      </w:r>
      <w:proofErr w:type="spellStart"/>
      <w:r w:rsidRPr="00A736C1">
        <w:rPr>
          <w:rFonts w:asciiTheme="minorHAnsi" w:hAnsiTheme="minorHAnsi"/>
          <w:lang w:val="pl-PL"/>
        </w:rPr>
        <w:t>Enova</w:t>
      </w:r>
      <w:proofErr w:type="spellEnd"/>
      <w:r w:rsidRPr="00A736C1">
        <w:rPr>
          <w:rFonts w:asciiTheme="minorHAnsi" w:hAnsiTheme="minorHAnsi"/>
          <w:lang w:val="pl-PL"/>
        </w:rPr>
        <w:t xml:space="preserve"> (system kadrowo-płacowy) lub z możliwością zaimportowania danych (pracownicy, adresy mailowe, stanowiska, raportowanie etc.) do aplikacji; </w:t>
      </w:r>
    </w:p>
    <w:p w:rsidRPr="00A736C1" w:rsidR="007638E4" w:rsidP="00A736C1" w:rsidRDefault="007638E4" w14:paraId="7CBC2EC0" w14:textId="58C89B0C">
      <w:pPr>
        <w:pStyle w:val="Akapitzlist"/>
        <w:numPr>
          <w:ilvl w:val="0"/>
          <w:numId w:val="26"/>
        </w:numPr>
        <w:spacing w:line="240" w:lineRule="auto"/>
        <w:ind w:right="-38"/>
        <w:rPr>
          <w:rFonts w:asciiTheme="minorHAnsi" w:hAnsiTheme="minorHAnsi"/>
          <w:lang w:val="pl-PL"/>
        </w:rPr>
      </w:pPr>
      <w:r w:rsidRPr="00A736C1">
        <w:rPr>
          <w:rFonts w:asciiTheme="minorHAnsi" w:hAnsiTheme="minorHAnsi"/>
          <w:lang w:val="pl-PL"/>
        </w:rPr>
        <w:t xml:space="preserve">Wykonawca </w:t>
      </w:r>
      <w:r w:rsidRPr="00A736C1" w:rsidR="003A4BF4">
        <w:rPr>
          <w:rFonts w:eastAsia="Times New Roman" w:asciiTheme="minorHAnsi" w:hAnsiTheme="minorHAnsi" w:cstheme="minorHAnsi"/>
          <w:lang w:val="pl-PL"/>
        </w:rPr>
        <w:t>udzieli Zamawiającemu niezbędnych zgód na korzystanie z aplikacji lub przeniesienia autorskie prawa majątkowe do</w:t>
      </w:r>
      <w:r w:rsidR="003A4BF4">
        <w:rPr>
          <w:rFonts w:eastAsia="Times New Roman" w:asciiTheme="minorHAnsi" w:hAnsiTheme="minorHAnsi" w:cstheme="minorHAnsi"/>
          <w:lang w:val="pl-PL"/>
        </w:rPr>
        <w:t xml:space="preserve"> aplikacji na rzecz Zamawiającego, zgodnie z postanowieniami umowy.</w:t>
      </w:r>
      <w:r w:rsidRPr="00A736C1" w:rsidR="003A4BF4">
        <w:rPr>
          <w:rFonts w:eastAsia="Times New Roman" w:asciiTheme="minorHAnsi" w:hAnsiTheme="minorHAnsi" w:cstheme="minorHAnsi"/>
          <w:lang w:val="pl-PL"/>
        </w:rPr>
        <w:t xml:space="preserve"> </w:t>
      </w:r>
      <w:r w:rsidRPr="00A736C1">
        <w:rPr>
          <w:rFonts w:asciiTheme="minorHAnsi" w:hAnsiTheme="minorHAnsi"/>
          <w:lang w:val="pl-PL"/>
        </w:rPr>
        <w:t xml:space="preserve">; </w:t>
      </w:r>
    </w:p>
    <w:p w:rsidRPr="00A736C1" w:rsidR="002A480F" w:rsidP="00A736C1" w:rsidRDefault="002A480F" w14:paraId="02D0F034" w14:textId="10911BFD">
      <w:pPr>
        <w:pStyle w:val="Akapitzlist"/>
        <w:numPr>
          <w:ilvl w:val="0"/>
          <w:numId w:val="26"/>
        </w:numPr>
        <w:spacing w:line="240" w:lineRule="auto"/>
        <w:ind w:right="-38"/>
        <w:rPr>
          <w:rFonts w:asciiTheme="minorHAnsi" w:hAnsiTheme="minorHAnsi"/>
          <w:lang w:val="pl-PL"/>
        </w:rPr>
      </w:pPr>
      <w:r w:rsidRPr="00A736C1">
        <w:rPr>
          <w:rFonts w:asciiTheme="minorHAnsi" w:hAnsiTheme="minorHAnsi"/>
          <w:lang w:val="pl-PL"/>
        </w:rPr>
        <w:t>Wykonawca przeniesie na Zamawiającego własność nośników, na których przekazane zostaną Zamawiającemu wszystkie utwory wytworzone w ramach umowy</w:t>
      </w:r>
      <w:r w:rsidRPr="00A736C1" w:rsidR="003A4BF4">
        <w:rPr>
          <w:rFonts w:eastAsia="Times New Roman" w:asciiTheme="minorHAnsi" w:hAnsiTheme="minorHAnsi" w:cstheme="minorHAnsi"/>
          <w:lang w:val="pl-PL"/>
        </w:rPr>
        <w:t>.</w:t>
      </w:r>
    </w:p>
    <w:p w:rsidRPr="00A736C1" w:rsidR="00D956B9" w:rsidP="00A736C1" w:rsidRDefault="003A4BF4" w14:paraId="23CE237F" w14:textId="4B192845">
      <w:pPr>
        <w:pStyle w:val="Akapitzlist"/>
        <w:spacing w:line="240" w:lineRule="auto"/>
        <w:ind w:right="-38"/>
        <w:rPr>
          <w:rFonts w:asciiTheme="minorHAnsi" w:hAnsiTheme="minorHAnsi"/>
          <w:lang w:val="pl-PL"/>
        </w:rPr>
      </w:pPr>
      <w:r w:rsidRPr="00A736C1">
        <w:rPr>
          <w:rFonts w:eastAsia="Times New Roman" w:asciiTheme="minorHAnsi" w:hAnsiTheme="minorHAnsi" w:cstheme="minorHAnsi"/>
          <w:lang w:val="pl-PL"/>
        </w:rPr>
        <w:t>8.</w:t>
      </w:r>
      <w:r w:rsidRPr="00A736C1" w:rsidR="000F255D">
        <w:rPr>
          <w:rFonts w:asciiTheme="minorHAnsi" w:hAnsiTheme="minorHAnsi"/>
          <w:lang w:val="pl-PL"/>
        </w:rPr>
        <w:t xml:space="preserve"> Wykonawca świadczyć będzie usługę gwarancji przez okres 12 miesięcy</w:t>
      </w:r>
      <w:r w:rsidRPr="00A736C1">
        <w:rPr>
          <w:rFonts w:eastAsia="Times New Roman" w:asciiTheme="minorHAnsi" w:hAnsiTheme="minorHAnsi" w:cstheme="minorHAnsi"/>
          <w:lang w:val="pl-PL"/>
        </w:rPr>
        <w:t>.</w:t>
      </w:r>
      <w:r w:rsidRPr="003F776F">
        <w:rPr>
          <w:rFonts w:eastAsia="Times New Roman" w:asciiTheme="minorHAnsi" w:hAnsiTheme="minorHAnsi" w:cstheme="minorHAnsi"/>
          <w:lang w:val="pl-PL"/>
        </w:rPr>
        <w:t xml:space="preserve">9. </w:t>
      </w:r>
      <w:r w:rsidRPr="00BB7061" w:rsidR="00D956B9">
        <w:rPr>
          <w:rFonts w:asciiTheme="minorHAnsi" w:hAnsiTheme="minorHAnsi"/>
          <w:lang w:val="pl-PL"/>
        </w:rPr>
        <w:t xml:space="preserve">Wykonawca zagwarantuje </w:t>
      </w:r>
      <w:r w:rsidRPr="00BB7061" w:rsidR="00CB4DB5">
        <w:rPr>
          <w:rFonts w:asciiTheme="minorHAnsi" w:hAnsiTheme="minorHAnsi"/>
          <w:lang w:val="pl-PL"/>
        </w:rPr>
        <w:t>jednorazowy koszt wdrożenia aplikacji</w:t>
      </w:r>
      <w:r w:rsidRPr="00BB7061">
        <w:rPr>
          <w:rFonts w:eastAsia="Times New Roman" w:asciiTheme="minorHAnsi" w:hAnsiTheme="minorHAnsi" w:cstheme="minorHAnsi"/>
          <w:lang w:val="pl-PL"/>
        </w:rPr>
        <w:t xml:space="preserve">. </w:t>
      </w:r>
      <w:r w:rsidRPr="00A736C1" w:rsidR="00D956B9">
        <w:rPr>
          <w:rFonts w:asciiTheme="minorHAnsi" w:hAnsiTheme="minorHAnsi"/>
          <w:lang w:val="pl-PL"/>
        </w:rPr>
        <w:t xml:space="preserve">koszt utrzymania aplikacji oraz szkoleń dla zespołu IT obciążać będzie Zamawiającego. </w:t>
      </w:r>
    </w:p>
    <w:p w:rsidRPr="008A1FA0" w:rsidR="00D956B9" w:rsidP="00A13861" w:rsidRDefault="00D956B9" w14:paraId="19CC6CC8" w14:textId="77777777">
      <w:pPr>
        <w:widowControl w:val="0"/>
        <w:autoSpaceDE w:val="0"/>
        <w:autoSpaceDN w:val="0"/>
        <w:adjustRightInd w:val="0"/>
        <w:spacing w:line="240" w:lineRule="auto"/>
        <w:textAlignment w:val="baseline"/>
        <w:rPr>
          <w:rFonts w:eastAsia="Times New Roman" w:asciiTheme="minorHAnsi" w:hAnsiTheme="minorHAnsi" w:cstheme="minorHAnsi"/>
          <w:bCs/>
          <w:color w:val="auto"/>
        </w:rPr>
      </w:pPr>
    </w:p>
    <w:p w:rsidRPr="008A1FA0" w:rsidR="000D7FB7" w:rsidP="00A13861" w:rsidRDefault="000D7FB7" w14:paraId="106489A2" w14:textId="77777777">
      <w:pPr>
        <w:widowControl w:val="0"/>
        <w:autoSpaceDE w:val="0"/>
        <w:autoSpaceDN w:val="0"/>
        <w:adjustRightInd w:val="0"/>
        <w:spacing w:after="0" w:line="240" w:lineRule="auto"/>
        <w:ind w:left="0" w:right="0" w:firstLine="0"/>
        <w:textAlignment w:val="baseline"/>
        <w:rPr>
          <w:rFonts w:eastAsia="Times New Roman" w:asciiTheme="minorHAnsi" w:hAnsiTheme="minorHAnsi" w:cstheme="minorHAnsi"/>
          <w:bCs/>
          <w:color w:val="auto"/>
        </w:rPr>
      </w:pPr>
    </w:p>
    <w:p w:rsidRPr="00660F0C" w:rsidR="000012C5" w:rsidP="00A13861" w:rsidRDefault="00E43412" w14:paraId="275A6173" w14:textId="61D7D7C6">
      <w:pPr>
        <w:widowControl w:val="0"/>
        <w:autoSpaceDE w:val="0"/>
        <w:autoSpaceDN w:val="0"/>
        <w:adjustRightInd w:val="0"/>
        <w:spacing w:after="0" w:line="240" w:lineRule="auto"/>
        <w:ind w:left="0" w:right="0" w:firstLine="0"/>
        <w:textAlignment w:val="baseline"/>
        <w:rPr>
          <w:rFonts w:eastAsia="Times New Roman" w:asciiTheme="minorHAnsi" w:hAnsiTheme="minorHAnsi" w:cstheme="minorHAnsi"/>
          <w:b/>
          <w:bCs/>
          <w:color w:val="auto"/>
          <w:spacing w:val="-2"/>
          <w:lang w:eastAsia="x-none"/>
        </w:rPr>
      </w:pPr>
      <w:r w:rsidRPr="008A1FA0">
        <w:rPr>
          <w:rFonts w:eastAsia="Times New Roman" w:asciiTheme="minorHAnsi" w:hAnsiTheme="minorHAnsi" w:cstheme="minorHAnsi"/>
          <w:b/>
          <w:bCs/>
          <w:color w:val="auto"/>
          <w:spacing w:val="-2"/>
          <w:lang w:eastAsia="x-none"/>
        </w:rPr>
        <w:t>II.</w:t>
      </w:r>
      <w:r w:rsidRPr="008A1FA0">
        <w:rPr>
          <w:rFonts w:eastAsia="Times New Roman" w:asciiTheme="minorHAnsi" w:hAnsiTheme="minorHAnsi" w:cstheme="minorHAnsi"/>
          <w:b/>
          <w:bCs/>
          <w:color w:val="auto"/>
          <w:spacing w:val="-2"/>
          <w:lang w:eastAsia="x-none"/>
        </w:rPr>
        <w:tab/>
      </w:r>
      <w:r w:rsidRPr="00660F0C" w:rsidR="00160837">
        <w:rPr>
          <w:rFonts w:eastAsia="Times New Roman" w:asciiTheme="minorHAnsi" w:hAnsiTheme="minorHAnsi" w:cstheme="minorHAnsi"/>
          <w:b/>
          <w:bCs/>
          <w:color w:val="auto"/>
          <w:spacing w:val="-2"/>
          <w:lang w:eastAsia="x-none"/>
        </w:rPr>
        <w:t xml:space="preserve">Terminy </w:t>
      </w:r>
      <w:r w:rsidRPr="00660F0C" w:rsidR="000012C5">
        <w:rPr>
          <w:rFonts w:eastAsia="Times New Roman" w:asciiTheme="minorHAnsi" w:hAnsiTheme="minorHAnsi" w:cstheme="minorHAnsi"/>
          <w:b/>
          <w:bCs/>
          <w:color w:val="auto"/>
          <w:spacing w:val="-2"/>
          <w:lang w:eastAsia="x-none"/>
        </w:rPr>
        <w:t>wykonania zamówienia</w:t>
      </w:r>
    </w:p>
    <w:p w:rsidRPr="00660F0C" w:rsidR="00FF5D59" w:rsidP="00A13861" w:rsidRDefault="00FF5D59" w14:paraId="5900D079" w14:textId="77777777">
      <w:pPr>
        <w:widowControl w:val="0"/>
        <w:autoSpaceDE w:val="0"/>
        <w:autoSpaceDN w:val="0"/>
        <w:adjustRightInd w:val="0"/>
        <w:spacing w:after="0" w:line="240" w:lineRule="auto"/>
        <w:ind w:left="0" w:right="0" w:firstLine="0"/>
        <w:textAlignment w:val="baseline"/>
        <w:rPr>
          <w:rFonts w:eastAsia="Times New Roman" w:asciiTheme="minorHAnsi" w:hAnsiTheme="minorHAnsi" w:cstheme="minorHAnsi"/>
          <w:bCs/>
          <w:color w:val="auto"/>
        </w:rPr>
      </w:pPr>
    </w:p>
    <w:p w:rsidRPr="008A1FA0" w:rsidR="00FF5D59" w:rsidP="00A13861" w:rsidRDefault="00160837" w14:paraId="77BE9391" w14:textId="43AB7D79">
      <w:pPr>
        <w:widowControl w:val="0"/>
        <w:autoSpaceDE w:val="0"/>
        <w:autoSpaceDN w:val="0"/>
        <w:adjustRightInd w:val="0"/>
        <w:spacing w:line="240" w:lineRule="auto"/>
        <w:ind w:left="0"/>
        <w:textAlignment w:val="baseline"/>
        <w:rPr>
          <w:rFonts w:eastAsia="Times New Roman" w:asciiTheme="minorHAnsi" w:hAnsiTheme="minorHAnsi" w:cstheme="minorHAnsi"/>
          <w:bCs/>
          <w:color w:val="auto"/>
        </w:rPr>
      </w:pPr>
      <w:r w:rsidRPr="00BB7061">
        <w:rPr>
          <w:rFonts w:eastAsia="Times New Roman" w:asciiTheme="minorHAnsi" w:hAnsiTheme="minorHAnsi" w:cstheme="minorHAnsi"/>
          <w:bCs/>
          <w:color w:val="auto"/>
        </w:rPr>
        <w:t>Termin wyko</w:t>
      </w:r>
      <w:r w:rsidRPr="00BB7061" w:rsidR="00A13861">
        <w:rPr>
          <w:rFonts w:eastAsia="Times New Roman" w:asciiTheme="minorHAnsi" w:hAnsiTheme="minorHAnsi" w:cstheme="minorHAnsi"/>
          <w:bCs/>
          <w:color w:val="auto"/>
        </w:rPr>
        <w:t>nania:</w:t>
      </w:r>
      <w:r w:rsidRPr="00BB7061" w:rsidR="00B5178F">
        <w:rPr>
          <w:rFonts w:eastAsia="Times New Roman" w:asciiTheme="minorHAnsi" w:hAnsiTheme="minorHAnsi" w:cstheme="minorHAnsi"/>
          <w:bCs/>
          <w:color w:val="auto"/>
        </w:rPr>
        <w:t xml:space="preserve"> </w:t>
      </w:r>
      <w:r w:rsidRPr="00BB7061" w:rsidR="00660F0C">
        <w:rPr>
          <w:rFonts w:asciiTheme="minorHAnsi" w:hAnsiTheme="minorHAnsi"/>
          <w:color w:val="auto"/>
        </w:rPr>
        <w:t xml:space="preserve">30 </w:t>
      </w:r>
      <w:r w:rsidRPr="00BB7061" w:rsidR="008A1FA0">
        <w:rPr>
          <w:rFonts w:asciiTheme="minorHAnsi" w:hAnsiTheme="minorHAnsi"/>
          <w:color w:val="auto"/>
        </w:rPr>
        <w:t>dni</w:t>
      </w:r>
      <w:r w:rsidRPr="00BB7061" w:rsidR="00A13861">
        <w:rPr>
          <w:rFonts w:asciiTheme="minorHAnsi" w:hAnsiTheme="minorHAnsi"/>
          <w:color w:val="auto"/>
        </w:rPr>
        <w:t xml:space="preserve"> </w:t>
      </w:r>
      <w:r w:rsidRPr="00BB7061" w:rsidR="00660F0C">
        <w:rPr>
          <w:rFonts w:eastAsia="Times New Roman" w:asciiTheme="minorHAnsi" w:hAnsiTheme="minorHAnsi" w:cstheme="minorHAnsi"/>
          <w:bCs/>
          <w:color w:val="auto"/>
        </w:rPr>
        <w:t xml:space="preserve">kalendarzowych </w:t>
      </w:r>
      <w:r w:rsidRPr="00BB7061" w:rsidR="00A13861">
        <w:rPr>
          <w:rFonts w:asciiTheme="minorHAnsi" w:hAnsiTheme="minorHAnsi"/>
          <w:color w:val="auto"/>
        </w:rPr>
        <w:t>od daty zawarcia umowy.</w:t>
      </w:r>
    </w:p>
    <w:p w:rsidRPr="008A1FA0" w:rsidR="00A25D34" w:rsidP="00A13861" w:rsidRDefault="00A25D34" w14:paraId="4CEA60F4" w14:textId="77777777">
      <w:pPr>
        <w:widowControl w:val="0"/>
        <w:autoSpaceDE w:val="0"/>
        <w:autoSpaceDN w:val="0"/>
        <w:adjustRightInd w:val="0"/>
        <w:spacing w:after="0" w:line="240" w:lineRule="auto"/>
        <w:ind w:left="0" w:right="0" w:firstLine="0"/>
        <w:textAlignment w:val="baseline"/>
        <w:rPr>
          <w:rFonts w:eastAsia="Times New Roman" w:asciiTheme="minorHAnsi" w:hAnsiTheme="minorHAnsi" w:cstheme="minorHAnsi"/>
          <w:bCs/>
          <w:color w:val="auto"/>
        </w:rPr>
      </w:pPr>
    </w:p>
    <w:p w:rsidRPr="008A1FA0" w:rsidR="005561A8" w:rsidP="00A13861" w:rsidRDefault="00E43412" w14:paraId="1D3F34E4" w14:textId="200CB3A7">
      <w:pPr>
        <w:widowControl w:val="0"/>
        <w:suppressAutoHyphens/>
        <w:autoSpaceDE w:val="0"/>
        <w:autoSpaceDN w:val="0"/>
        <w:adjustRightInd w:val="0"/>
        <w:spacing w:after="0" w:line="240" w:lineRule="auto"/>
        <w:ind w:right="0"/>
        <w:textAlignment w:val="baseline"/>
        <w:rPr>
          <w:rFonts w:eastAsia="Times New Roman" w:asciiTheme="minorHAnsi" w:hAnsiTheme="minorHAnsi" w:cstheme="minorHAnsi"/>
          <w:b/>
          <w:bCs/>
          <w:color w:val="auto"/>
          <w:spacing w:val="-2"/>
          <w:lang w:eastAsia="x-none"/>
        </w:rPr>
      </w:pPr>
      <w:r w:rsidRPr="008A1FA0">
        <w:rPr>
          <w:rFonts w:eastAsia="Times New Roman" w:asciiTheme="minorHAnsi" w:hAnsiTheme="minorHAnsi" w:cstheme="minorHAnsi"/>
          <w:b/>
          <w:bCs/>
          <w:color w:val="auto"/>
          <w:spacing w:val="-2"/>
          <w:lang w:eastAsia="x-none"/>
        </w:rPr>
        <w:t>III.</w:t>
      </w:r>
      <w:r w:rsidRPr="008A1FA0">
        <w:rPr>
          <w:rFonts w:eastAsia="Times New Roman" w:asciiTheme="minorHAnsi" w:hAnsiTheme="minorHAnsi" w:cstheme="minorHAnsi"/>
          <w:b/>
          <w:bCs/>
          <w:color w:val="auto"/>
          <w:spacing w:val="-2"/>
          <w:lang w:eastAsia="x-none"/>
        </w:rPr>
        <w:tab/>
      </w:r>
      <w:r w:rsidRPr="008A1FA0" w:rsidR="005561A8">
        <w:rPr>
          <w:rFonts w:eastAsia="Times New Roman" w:asciiTheme="minorHAnsi" w:hAnsiTheme="minorHAnsi" w:cstheme="minorHAnsi"/>
          <w:b/>
          <w:bCs/>
          <w:color w:val="auto"/>
          <w:spacing w:val="-2"/>
          <w:lang w:eastAsia="x-none"/>
        </w:rPr>
        <w:t xml:space="preserve">Warunki udziału w postępowaniu </w:t>
      </w:r>
    </w:p>
    <w:p w:rsidRPr="008A1FA0" w:rsidR="00D61CAB" w:rsidP="00A13861" w:rsidRDefault="00D61CAB" w14:paraId="4C5A10DA" w14:textId="03D58FF7">
      <w:pPr>
        <w:widowControl w:val="0"/>
        <w:suppressAutoHyphens/>
        <w:autoSpaceDE w:val="0"/>
        <w:autoSpaceDN w:val="0"/>
        <w:adjustRightInd w:val="0"/>
        <w:spacing w:after="0" w:line="240" w:lineRule="auto"/>
        <w:ind w:right="0"/>
        <w:textAlignment w:val="baseline"/>
        <w:rPr>
          <w:rFonts w:eastAsia="Times New Roman" w:asciiTheme="minorHAnsi" w:hAnsiTheme="minorHAnsi" w:cstheme="minorHAnsi"/>
          <w:b/>
          <w:bCs/>
          <w:color w:val="auto"/>
          <w:spacing w:val="-2"/>
          <w:lang w:eastAsia="x-none"/>
        </w:rPr>
      </w:pPr>
    </w:p>
    <w:p w:rsidRPr="008A1FA0" w:rsidR="00A25D34" w:rsidP="00A13861" w:rsidRDefault="00A25D34" w14:paraId="28A8B018" w14:textId="24F96027">
      <w:pPr>
        <w:spacing w:line="276" w:lineRule="auto"/>
        <w:rPr>
          <w:rFonts w:asciiTheme="minorHAnsi" w:hAnsiTheme="minorHAnsi" w:cstheme="minorHAnsi"/>
          <w:color w:val="auto"/>
        </w:rPr>
      </w:pPr>
      <w:r w:rsidRPr="008A1FA0">
        <w:rPr>
          <w:rFonts w:asciiTheme="minorHAnsi" w:hAnsiTheme="minorHAnsi" w:cstheme="minorHAnsi"/>
          <w:color w:val="auto"/>
        </w:rPr>
        <w:t xml:space="preserve">O udzielenie zamówienia mogą ubiegać się </w:t>
      </w:r>
      <w:r w:rsidRPr="008A1FA0" w:rsidR="003075AF">
        <w:rPr>
          <w:rFonts w:asciiTheme="minorHAnsi" w:hAnsiTheme="minorHAnsi" w:cstheme="minorHAnsi"/>
          <w:color w:val="auto"/>
        </w:rPr>
        <w:t>W</w:t>
      </w:r>
      <w:r w:rsidRPr="008A1FA0">
        <w:rPr>
          <w:rFonts w:asciiTheme="minorHAnsi" w:hAnsiTheme="minorHAnsi" w:cstheme="minorHAnsi"/>
          <w:color w:val="auto"/>
        </w:rPr>
        <w:t>ykonawcy, którzy spełniają następujące warunki:</w:t>
      </w:r>
    </w:p>
    <w:p w:rsidRPr="008A1FA0" w:rsidR="00A25D34" w:rsidP="00A13861" w:rsidRDefault="00A25D34" w14:paraId="6A7848B5" w14:textId="77777777">
      <w:pPr>
        <w:spacing w:line="276" w:lineRule="auto"/>
        <w:rPr>
          <w:rFonts w:asciiTheme="minorHAnsi" w:hAnsiTheme="minorHAnsi" w:cstheme="minorHAnsi"/>
          <w:b/>
          <w:color w:val="auto"/>
        </w:rPr>
      </w:pPr>
    </w:p>
    <w:p w:rsidRPr="008A1FA0" w:rsidR="00A25D34" w:rsidP="00A13861" w:rsidRDefault="00A25D34" w14:paraId="238A263E" w14:textId="0AD1AECA">
      <w:pPr>
        <w:pStyle w:val="Akapitzlist"/>
        <w:numPr>
          <w:ilvl w:val="0"/>
          <w:numId w:val="32"/>
        </w:numPr>
        <w:tabs>
          <w:tab w:val="left" w:pos="360"/>
        </w:tabs>
        <w:jc w:val="both"/>
        <w:rPr>
          <w:rFonts w:asciiTheme="minorHAnsi" w:hAnsiTheme="minorHAnsi" w:cstheme="minorHAnsi"/>
          <w:lang w:val="pl-PL"/>
        </w:rPr>
      </w:pPr>
      <w:r w:rsidRPr="008A1FA0">
        <w:rPr>
          <w:rFonts w:asciiTheme="minorHAnsi" w:hAnsiTheme="minorHAnsi" w:cstheme="minorHAnsi"/>
          <w:lang w:val="pl-PL"/>
        </w:rPr>
        <w:t>Posiadają uprawnienia do wykonywania określonej działalności lub czynności, jeśli ustawy nakładają obowiązek posiadania takich uprawnień oraz prowadzą działalność gospodarczą w zakresie objętym niniejszym zamówieniem.</w:t>
      </w:r>
    </w:p>
    <w:p w:rsidRPr="008A1FA0" w:rsidR="00A25D34" w:rsidP="00A13861" w:rsidRDefault="00A25D34" w14:paraId="05E9CDE0" w14:textId="24157921">
      <w:pPr>
        <w:numPr>
          <w:ilvl w:val="0"/>
          <w:numId w:val="32"/>
        </w:numPr>
        <w:tabs>
          <w:tab w:val="left" w:pos="360"/>
        </w:tabs>
        <w:spacing w:after="0" w:line="276" w:lineRule="auto"/>
        <w:ind w:right="0"/>
        <w:rPr>
          <w:rFonts w:asciiTheme="minorHAnsi" w:hAnsiTheme="minorHAnsi" w:cstheme="minorHAnsi"/>
          <w:color w:val="auto"/>
        </w:rPr>
      </w:pPr>
      <w:r w:rsidRPr="008A1FA0">
        <w:rPr>
          <w:rFonts w:asciiTheme="minorHAnsi" w:hAnsiTheme="minorHAnsi" w:cstheme="minorHAnsi"/>
          <w:color w:val="auto"/>
        </w:rPr>
        <w:t>Posiadają niezbędną wiedzę i doświadczenie oraz potencjał techniczny, a także dysponują osobami zdolnymi do wykonania całości usługi zgodnie z przedmiotem zamówienia.</w:t>
      </w:r>
    </w:p>
    <w:p w:rsidRPr="008A1FA0" w:rsidR="00CE6AC4" w:rsidP="00A13861" w:rsidRDefault="00CE6AC4" w14:paraId="552C7481" w14:textId="7835A7D2">
      <w:pPr>
        <w:pStyle w:val="Akapitzlist"/>
        <w:widowControl w:val="0"/>
        <w:numPr>
          <w:ilvl w:val="0"/>
          <w:numId w:val="32"/>
        </w:numPr>
        <w:suppressAutoHyphens/>
        <w:autoSpaceDE w:val="0"/>
        <w:autoSpaceDN w:val="0"/>
        <w:adjustRightInd w:val="0"/>
        <w:spacing w:line="240" w:lineRule="auto"/>
        <w:jc w:val="both"/>
        <w:textAlignment w:val="baseline"/>
        <w:rPr>
          <w:rFonts w:asciiTheme="minorHAnsi" w:hAnsiTheme="minorHAnsi" w:cstheme="minorHAnsi"/>
          <w:lang w:val="pl-PL"/>
        </w:rPr>
      </w:pPr>
      <w:r w:rsidRPr="008A1FA0">
        <w:rPr>
          <w:rFonts w:asciiTheme="minorHAnsi" w:hAnsiTheme="minorHAnsi" w:cstheme="minorHAnsi"/>
          <w:lang w:val="pl-PL"/>
        </w:rPr>
        <w:lastRenderedPageBreak/>
        <w:t xml:space="preserve">Zamawiający uzna, że Wykonawca posiada niezbędną wiedzę i doświadczenie, jeżeli Wykonawca </w:t>
      </w:r>
      <w:r w:rsidR="00780CFE">
        <w:rPr>
          <w:rFonts w:asciiTheme="minorHAnsi" w:hAnsiTheme="minorHAnsi" w:cstheme="minorHAnsi"/>
          <w:lang w:val="pl-PL"/>
        </w:rPr>
        <w:t xml:space="preserve">dołączy do oferty </w:t>
      </w:r>
      <w:r w:rsidR="00660F0C">
        <w:rPr>
          <w:rFonts w:asciiTheme="minorHAnsi" w:hAnsiTheme="minorHAnsi" w:cstheme="minorHAnsi"/>
          <w:lang w:val="pl-PL"/>
        </w:rPr>
        <w:t>opis realizacji podobnych projektów wykonanych w okresie 3 lat przed upływem terminu składania ofert</w:t>
      </w:r>
      <w:r w:rsidR="00780CFE">
        <w:rPr>
          <w:rFonts w:asciiTheme="minorHAnsi" w:hAnsiTheme="minorHAnsi" w:cstheme="minorHAnsi"/>
          <w:lang w:val="pl-PL"/>
        </w:rPr>
        <w:t xml:space="preserve"> potwierdzone referencjami. </w:t>
      </w:r>
    </w:p>
    <w:p w:rsidRPr="008A1FA0" w:rsidR="00CE6AC4" w:rsidP="00A13861" w:rsidRDefault="00CE6AC4" w14:paraId="16F098DD" w14:textId="77777777">
      <w:pPr>
        <w:tabs>
          <w:tab w:val="left" w:pos="360"/>
        </w:tabs>
        <w:spacing w:after="0" w:line="276" w:lineRule="auto"/>
        <w:ind w:left="720" w:right="0" w:firstLine="0"/>
        <w:rPr>
          <w:rFonts w:asciiTheme="minorHAnsi" w:hAnsiTheme="minorHAnsi" w:cstheme="minorHAnsi"/>
          <w:color w:val="auto"/>
        </w:rPr>
      </w:pPr>
    </w:p>
    <w:p w:rsidRPr="008A1FA0" w:rsidR="00D61CAB" w:rsidP="00A13861" w:rsidRDefault="00D61CAB" w14:paraId="6D1F03EC" w14:textId="77777777">
      <w:pPr>
        <w:widowControl w:val="0"/>
        <w:autoSpaceDE w:val="0"/>
        <w:autoSpaceDN w:val="0"/>
        <w:adjustRightInd w:val="0"/>
        <w:spacing w:line="240" w:lineRule="auto"/>
        <w:ind w:left="0" w:firstLine="0"/>
        <w:textAlignment w:val="baseline"/>
        <w:rPr>
          <w:rFonts w:eastAsia="Times New Roman" w:asciiTheme="minorHAnsi" w:hAnsiTheme="minorHAnsi" w:cstheme="minorHAnsi"/>
          <w:bCs/>
          <w:color w:val="auto"/>
        </w:rPr>
      </w:pPr>
    </w:p>
    <w:p w:rsidRPr="008A1FA0" w:rsidR="00071D8E" w:rsidP="00A13861" w:rsidRDefault="00D61CAB" w14:paraId="39FE3D2D" w14:textId="2EEBF7EE">
      <w:pPr>
        <w:widowControl w:val="0"/>
        <w:suppressAutoHyphens/>
        <w:autoSpaceDE w:val="0"/>
        <w:autoSpaceDN w:val="0"/>
        <w:adjustRightInd w:val="0"/>
        <w:spacing w:after="0" w:line="240" w:lineRule="auto"/>
        <w:ind w:left="708" w:right="0" w:hanging="708"/>
        <w:textAlignment w:val="baseline"/>
        <w:rPr>
          <w:rFonts w:eastAsia="Times New Roman" w:asciiTheme="minorHAnsi" w:hAnsiTheme="minorHAnsi" w:cstheme="minorHAnsi"/>
          <w:b/>
          <w:bCs/>
          <w:color w:val="auto"/>
          <w:spacing w:val="-2"/>
          <w:lang w:eastAsia="x-none"/>
        </w:rPr>
      </w:pPr>
      <w:r w:rsidRPr="008A1FA0">
        <w:rPr>
          <w:rFonts w:eastAsia="Times New Roman" w:asciiTheme="minorHAnsi" w:hAnsiTheme="minorHAnsi" w:cstheme="minorHAnsi"/>
          <w:b/>
          <w:bCs/>
          <w:color w:val="auto"/>
          <w:lang w:eastAsia="x-none"/>
        </w:rPr>
        <w:t>IV.</w:t>
      </w:r>
      <w:r w:rsidRPr="008A1FA0">
        <w:rPr>
          <w:rFonts w:eastAsia="Times New Roman" w:asciiTheme="minorHAnsi" w:hAnsiTheme="minorHAnsi" w:cstheme="minorHAnsi"/>
          <w:bCs/>
          <w:color w:val="auto"/>
          <w:lang w:eastAsia="x-none"/>
        </w:rPr>
        <w:tab/>
      </w:r>
      <w:r w:rsidRPr="008A1FA0" w:rsidR="00071D8E">
        <w:rPr>
          <w:rFonts w:eastAsia="Times New Roman" w:asciiTheme="minorHAnsi" w:hAnsiTheme="minorHAnsi" w:cstheme="minorHAnsi"/>
          <w:b/>
          <w:bCs/>
          <w:color w:val="auto"/>
          <w:spacing w:val="-2"/>
          <w:lang w:eastAsia="x-none"/>
        </w:rPr>
        <w:t>Dokumenty wymagane do złożenia oferty oraz w celu potwierdzenia spełnienia warunków</w:t>
      </w:r>
    </w:p>
    <w:p w:rsidRPr="008A1FA0" w:rsidR="00D61CAB" w:rsidP="00A13861" w:rsidRDefault="00D61CAB" w14:paraId="7F892B96" w14:textId="77777777">
      <w:pPr>
        <w:widowControl w:val="0"/>
        <w:suppressAutoHyphens/>
        <w:autoSpaceDE w:val="0"/>
        <w:autoSpaceDN w:val="0"/>
        <w:adjustRightInd w:val="0"/>
        <w:spacing w:after="0" w:line="240" w:lineRule="auto"/>
        <w:ind w:left="708" w:right="0" w:hanging="708"/>
        <w:textAlignment w:val="baseline"/>
        <w:rPr>
          <w:rFonts w:eastAsia="Times New Roman" w:asciiTheme="minorHAnsi" w:hAnsiTheme="minorHAnsi" w:cstheme="minorHAnsi"/>
          <w:b/>
          <w:bCs/>
          <w:color w:val="auto"/>
          <w:spacing w:val="-2"/>
          <w:lang w:eastAsia="x-none"/>
        </w:rPr>
      </w:pPr>
    </w:p>
    <w:p w:rsidRPr="008A1FA0" w:rsidR="00071D8E" w:rsidP="00A13861" w:rsidRDefault="0016475B" w14:paraId="697DAD1B" w14:textId="2B89E15C">
      <w:pPr>
        <w:widowControl w:val="0"/>
        <w:numPr>
          <w:ilvl w:val="3"/>
          <w:numId w:val="1"/>
        </w:numPr>
        <w:suppressAutoHyphens/>
        <w:autoSpaceDE w:val="0"/>
        <w:autoSpaceDN w:val="0"/>
        <w:adjustRightInd w:val="0"/>
        <w:spacing w:after="0" w:line="240" w:lineRule="auto"/>
        <w:ind w:left="709" w:right="0"/>
        <w:textAlignment w:val="baseline"/>
        <w:rPr>
          <w:rFonts w:eastAsia="Times New Roman" w:asciiTheme="minorHAnsi" w:hAnsiTheme="minorHAnsi" w:cstheme="minorHAnsi"/>
          <w:bCs/>
          <w:color w:val="auto"/>
        </w:rPr>
      </w:pPr>
      <w:r w:rsidRPr="008A1FA0">
        <w:rPr>
          <w:rFonts w:eastAsia="Times New Roman" w:asciiTheme="minorHAnsi" w:hAnsiTheme="minorHAnsi" w:cstheme="minorHAnsi"/>
          <w:bCs/>
          <w:color w:val="auto"/>
        </w:rPr>
        <w:t>Oferta</w:t>
      </w:r>
      <w:r w:rsidRPr="008A1FA0" w:rsidR="00071D8E">
        <w:rPr>
          <w:rFonts w:eastAsia="Times New Roman" w:asciiTheme="minorHAnsi" w:hAnsiTheme="minorHAnsi" w:cstheme="minorHAnsi"/>
          <w:bCs/>
          <w:color w:val="auto"/>
        </w:rPr>
        <w:t xml:space="preserve"> Wykonawcy</w:t>
      </w:r>
      <w:r w:rsidRPr="008A1FA0" w:rsidR="00A72A74">
        <w:rPr>
          <w:rFonts w:eastAsia="Times New Roman" w:asciiTheme="minorHAnsi" w:hAnsiTheme="minorHAnsi" w:cstheme="minorHAnsi"/>
          <w:bCs/>
          <w:color w:val="auto"/>
        </w:rPr>
        <w:t xml:space="preserve"> (Zał. nr 1);</w:t>
      </w:r>
    </w:p>
    <w:p w:rsidRPr="008A1FA0" w:rsidR="000030B6" w:rsidP="00A13861" w:rsidRDefault="000030B6" w14:paraId="63975F49" w14:textId="60F0FDBA">
      <w:pPr>
        <w:widowControl w:val="0"/>
        <w:numPr>
          <w:ilvl w:val="3"/>
          <w:numId w:val="1"/>
        </w:numPr>
        <w:suppressAutoHyphens/>
        <w:autoSpaceDE w:val="0"/>
        <w:autoSpaceDN w:val="0"/>
        <w:adjustRightInd w:val="0"/>
        <w:spacing w:after="0" w:line="240" w:lineRule="auto"/>
        <w:ind w:left="709" w:right="0"/>
        <w:textAlignment w:val="baseline"/>
        <w:rPr>
          <w:rFonts w:eastAsia="Times New Roman" w:asciiTheme="minorHAnsi" w:hAnsiTheme="minorHAnsi" w:cstheme="minorHAnsi"/>
          <w:bCs/>
          <w:color w:val="auto"/>
        </w:rPr>
      </w:pPr>
      <w:r w:rsidRPr="008A1FA0">
        <w:rPr>
          <w:rFonts w:eastAsia="Times New Roman" w:asciiTheme="minorHAnsi" w:hAnsiTheme="minorHAnsi" w:cstheme="minorHAnsi"/>
          <w:bCs/>
          <w:color w:val="auto"/>
        </w:rPr>
        <w:t xml:space="preserve">Wykaz </w:t>
      </w:r>
      <w:r w:rsidRPr="008A1FA0" w:rsidR="007D112D">
        <w:rPr>
          <w:rFonts w:eastAsia="Times New Roman" w:asciiTheme="minorHAnsi" w:hAnsiTheme="minorHAnsi" w:cstheme="minorHAnsi"/>
          <w:bCs/>
          <w:color w:val="auto"/>
        </w:rPr>
        <w:t>opracowanych lub zakupionych</w:t>
      </w:r>
      <w:r w:rsidRPr="008A1FA0">
        <w:rPr>
          <w:rFonts w:eastAsia="Times New Roman" w:asciiTheme="minorHAnsi" w:hAnsiTheme="minorHAnsi" w:cstheme="minorHAnsi"/>
          <w:bCs/>
          <w:color w:val="auto"/>
        </w:rPr>
        <w:t xml:space="preserve"> aplikacji (Zał. nr 2);</w:t>
      </w:r>
    </w:p>
    <w:p w:rsidRPr="008A1FA0" w:rsidR="006B7A65" w:rsidP="00A13861" w:rsidRDefault="00071D8E" w14:paraId="49821928" w14:textId="77777777">
      <w:pPr>
        <w:pStyle w:val="Akapitzlist"/>
        <w:numPr>
          <w:ilvl w:val="0"/>
          <w:numId w:val="1"/>
        </w:numPr>
        <w:jc w:val="both"/>
        <w:rPr>
          <w:rFonts w:eastAsia="Times New Roman" w:asciiTheme="minorHAnsi" w:hAnsiTheme="minorHAnsi" w:cstheme="minorHAnsi"/>
          <w:bCs/>
          <w:lang w:val="pl-PL"/>
        </w:rPr>
      </w:pPr>
      <w:r w:rsidRPr="008A1FA0">
        <w:rPr>
          <w:rFonts w:eastAsia="Times New Roman" w:asciiTheme="minorHAnsi" w:hAnsiTheme="minorHAnsi" w:cstheme="minorHAnsi"/>
          <w:bCs/>
          <w:lang w:val="pl-PL"/>
        </w:rPr>
        <w:t xml:space="preserve">Oświadczenie o spełnieniu warunków udziału w postępowaniu (Zał. nr </w:t>
      </w:r>
      <w:r w:rsidRPr="008A1FA0" w:rsidR="000030B6">
        <w:rPr>
          <w:rFonts w:eastAsia="Times New Roman" w:asciiTheme="minorHAnsi" w:hAnsiTheme="minorHAnsi" w:cstheme="minorHAnsi"/>
          <w:bCs/>
          <w:lang w:val="pl-PL"/>
        </w:rPr>
        <w:t>3</w:t>
      </w:r>
      <w:r w:rsidRPr="008A1FA0">
        <w:rPr>
          <w:rFonts w:eastAsia="Times New Roman" w:asciiTheme="minorHAnsi" w:hAnsiTheme="minorHAnsi" w:cstheme="minorHAnsi"/>
          <w:bCs/>
          <w:lang w:val="pl-PL"/>
        </w:rPr>
        <w:t>)</w:t>
      </w:r>
      <w:r w:rsidRPr="008A1FA0" w:rsidR="00A72A74">
        <w:rPr>
          <w:rFonts w:eastAsia="Times New Roman" w:asciiTheme="minorHAnsi" w:hAnsiTheme="minorHAnsi" w:cstheme="minorHAnsi"/>
          <w:bCs/>
          <w:lang w:val="pl-PL"/>
        </w:rPr>
        <w:t>;</w:t>
      </w:r>
    </w:p>
    <w:p w:rsidRPr="008A1FA0" w:rsidR="00071D8E" w:rsidP="00A13861" w:rsidRDefault="00071D8E" w14:paraId="2657DFFF" w14:textId="049E5727">
      <w:pPr>
        <w:pStyle w:val="Akapitzlist"/>
        <w:numPr>
          <w:ilvl w:val="0"/>
          <w:numId w:val="1"/>
        </w:numPr>
        <w:jc w:val="both"/>
        <w:rPr>
          <w:rFonts w:eastAsia="Times New Roman" w:asciiTheme="minorHAnsi" w:hAnsiTheme="minorHAnsi" w:cstheme="minorHAnsi"/>
          <w:bCs/>
          <w:lang w:val="pl-PL"/>
        </w:rPr>
      </w:pPr>
      <w:r w:rsidRPr="008A1FA0">
        <w:rPr>
          <w:rFonts w:eastAsia="Times New Roman" w:asciiTheme="minorHAnsi" w:hAnsiTheme="minorHAnsi" w:cstheme="minorHAnsi"/>
          <w:bCs/>
          <w:lang w:val="pl-PL"/>
        </w:rPr>
        <w:t xml:space="preserve">Oświadczenie Wykonawcy o braku powiązań kapitałowych lub osobowych (Zał. nr </w:t>
      </w:r>
      <w:r w:rsidRPr="008A1FA0" w:rsidR="000030B6">
        <w:rPr>
          <w:rFonts w:eastAsia="Times New Roman" w:asciiTheme="minorHAnsi" w:hAnsiTheme="minorHAnsi" w:cstheme="minorHAnsi"/>
          <w:bCs/>
          <w:lang w:val="pl-PL"/>
        </w:rPr>
        <w:t>4</w:t>
      </w:r>
      <w:r w:rsidRPr="008A1FA0">
        <w:rPr>
          <w:rFonts w:eastAsia="Times New Roman" w:asciiTheme="minorHAnsi" w:hAnsiTheme="minorHAnsi" w:cstheme="minorHAnsi"/>
          <w:bCs/>
          <w:lang w:val="pl-PL"/>
        </w:rPr>
        <w:t>)</w:t>
      </w:r>
      <w:r w:rsidRPr="008A1FA0" w:rsidR="00A72A74">
        <w:rPr>
          <w:rFonts w:eastAsia="Times New Roman" w:asciiTheme="minorHAnsi" w:hAnsiTheme="minorHAnsi" w:cstheme="minorHAnsi"/>
          <w:bCs/>
          <w:lang w:val="pl-PL"/>
        </w:rPr>
        <w:t>;</w:t>
      </w:r>
    </w:p>
    <w:p w:rsidRPr="008A1FA0" w:rsidR="0016475B" w:rsidP="00A13861" w:rsidRDefault="0016475B" w14:paraId="14390385" w14:textId="04A5FB66">
      <w:pPr>
        <w:widowControl w:val="0"/>
        <w:numPr>
          <w:ilvl w:val="0"/>
          <w:numId w:val="1"/>
        </w:numPr>
        <w:suppressAutoHyphens/>
        <w:autoSpaceDE w:val="0"/>
        <w:autoSpaceDN w:val="0"/>
        <w:adjustRightInd w:val="0"/>
        <w:spacing w:after="0" w:line="240" w:lineRule="auto"/>
        <w:ind w:right="0"/>
        <w:textAlignment w:val="baseline"/>
        <w:rPr>
          <w:rFonts w:eastAsia="Times New Roman" w:asciiTheme="minorHAnsi" w:hAnsiTheme="minorHAnsi" w:cstheme="minorHAnsi"/>
          <w:bCs/>
          <w:color w:val="auto"/>
        </w:rPr>
      </w:pPr>
      <w:r w:rsidRPr="008A1FA0">
        <w:rPr>
          <w:rFonts w:asciiTheme="minorHAnsi" w:hAnsiTheme="minorHAnsi" w:cstheme="minorHAnsi"/>
          <w:color w:val="auto"/>
        </w:rPr>
        <w:t>Aktualny</w:t>
      </w:r>
      <w:r w:rsidRPr="008A1FA0" w:rsidR="00E9756A">
        <w:rPr>
          <w:rFonts w:asciiTheme="minorHAnsi" w:hAnsiTheme="minorHAnsi" w:cstheme="minorHAnsi"/>
          <w:color w:val="auto"/>
        </w:rPr>
        <w:t xml:space="preserve"> </w:t>
      </w:r>
      <w:r w:rsidRPr="008A1FA0">
        <w:rPr>
          <w:rFonts w:asciiTheme="minorHAnsi" w:hAnsiTheme="minorHAnsi" w:cstheme="minorHAnsi"/>
          <w:color w:val="auto"/>
        </w:rPr>
        <w:t>odpis z właściwego rejestru albo aktualne zaświadczenie o wpisie do ewidencji działalności gospodarczej poświadczony za zgodność z oryginałem przez osobę upoważnioną.</w:t>
      </w:r>
    </w:p>
    <w:p w:rsidRPr="008A1FA0" w:rsidR="00FD1950" w:rsidP="00A13861" w:rsidRDefault="00FD1950" w14:paraId="13FE136E" w14:textId="611BC6C8">
      <w:pPr>
        <w:pStyle w:val="Akapitzlist"/>
        <w:widowControl w:val="0"/>
        <w:numPr>
          <w:ilvl w:val="0"/>
          <w:numId w:val="1"/>
        </w:numPr>
        <w:suppressAutoHyphens/>
        <w:autoSpaceDE w:val="0"/>
        <w:autoSpaceDN w:val="0"/>
        <w:adjustRightInd w:val="0"/>
        <w:spacing w:line="240" w:lineRule="auto"/>
        <w:jc w:val="both"/>
        <w:textAlignment w:val="baseline"/>
        <w:rPr>
          <w:rFonts w:eastAsia="Times New Roman" w:asciiTheme="minorHAnsi" w:hAnsiTheme="minorHAnsi" w:cstheme="minorHAnsi"/>
          <w:lang w:val="pl-PL"/>
        </w:rPr>
      </w:pPr>
      <w:r w:rsidRPr="008A1FA0">
        <w:rPr>
          <w:rFonts w:eastAsia="Times New Roman" w:asciiTheme="minorHAnsi" w:hAnsiTheme="minorHAnsi" w:cstheme="minorHAnsi"/>
          <w:lang w:val="pl-PL"/>
        </w:rPr>
        <w:t xml:space="preserve">Celem dokonania weryfikacji </w:t>
      </w:r>
      <w:r w:rsidRPr="008A1FA0" w:rsidR="007B445F">
        <w:rPr>
          <w:rFonts w:eastAsia="Times New Roman" w:asciiTheme="minorHAnsi" w:hAnsiTheme="minorHAnsi" w:cstheme="minorHAnsi"/>
          <w:lang w:val="pl-PL"/>
        </w:rPr>
        <w:t>funkcjonalności systemu proponowanego przez</w:t>
      </w:r>
      <w:r w:rsidRPr="008A1FA0">
        <w:rPr>
          <w:rFonts w:eastAsia="Times New Roman" w:asciiTheme="minorHAnsi" w:hAnsiTheme="minorHAnsi" w:cstheme="minorHAnsi"/>
          <w:lang w:val="pl-PL"/>
        </w:rPr>
        <w:t xml:space="preserve"> Wykonawc</w:t>
      </w:r>
      <w:r w:rsidRPr="008A1FA0" w:rsidR="007B445F">
        <w:rPr>
          <w:rFonts w:eastAsia="Times New Roman" w:asciiTheme="minorHAnsi" w:hAnsiTheme="minorHAnsi" w:cstheme="minorHAnsi"/>
          <w:lang w:val="pl-PL"/>
        </w:rPr>
        <w:t>ę</w:t>
      </w:r>
      <w:r w:rsidRPr="008A1FA0">
        <w:rPr>
          <w:rFonts w:eastAsia="Times New Roman" w:asciiTheme="minorHAnsi" w:hAnsiTheme="minorHAnsi" w:cstheme="minorHAnsi"/>
          <w:lang w:val="pl-PL"/>
        </w:rPr>
        <w:t xml:space="preserve"> jest on zobowiązany do dołączenia do treści oferty opis</w:t>
      </w:r>
      <w:r w:rsidRPr="008A1FA0" w:rsidR="007B445F">
        <w:rPr>
          <w:rFonts w:eastAsia="Times New Roman" w:asciiTheme="minorHAnsi" w:hAnsiTheme="minorHAnsi" w:cstheme="minorHAnsi"/>
          <w:lang w:val="pl-PL"/>
        </w:rPr>
        <w:t xml:space="preserve"> </w:t>
      </w:r>
      <w:r w:rsidRPr="008A1FA0" w:rsidR="00BE1DD0">
        <w:rPr>
          <w:rFonts w:eastAsia="Times New Roman" w:asciiTheme="minorHAnsi" w:hAnsiTheme="minorHAnsi" w:cstheme="minorHAnsi"/>
          <w:lang w:val="pl-PL"/>
        </w:rPr>
        <w:t>aplikacji</w:t>
      </w:r>
      <w:r w:rsidRPr="008A1FA0" w:rsidR="007B445F">
        <w:rPr>
          <w:rFonts w:eastAsia="Times New Roman" w:asciiTheme="minorHAnsi" w:hAnsiTheme="minorHAnsi" w:cstheme="minorHAnsi"/>
          <w:lang w:val="pl-PL"/>
        </w:rPr>
        <w:t xml:space="preserve"> </w:t>
      </w:r>
      <w:r w:rsidRPr="008A1FA0">
        <w:rPr>
          <w:rFonts w:eastAsia="Times New Roman" w:asciiTheme="minorHAnsi" w:hAnsiTheme="minorHAnsi" w:cstheme="minorHAnsi"/>
          <w:lang w:val="pl-PL"/>
        </w:rPr>
        <w:t>uwzględniając potrzeby Zamawiającego (szerzej w punkcie V Zapytania ofertowego – Kryteria oceny ofert i wyboru Wykonawcy).</w:t>
      </w:r>
    </w:p>
    <w:p w:rsidRPr="008A1FA0" w:rsidR="00D61CAB" w:rsidP="00A13861" w:rsidRDefault="00D61CAB" w14:paraId="57C9A07F" w14:textId="77777777">
      <w:pPr>
        <w:widowControl w:val="0"/>
        <w:suppressAutoHyphens/>
        <w:autoSpaceDE w:val="0"/>
        <w:autoSpaceDN w:val="0"/>
        <w:adjustRightInd w:val="0"/>
        <w:spacing w:after="0" w:line="240" w:lineRule="auto"/>
        <w:ind w:left="720" w:right="0" w:firstLine="0"/>
        <w:textAlignment w:val="baseline"/>
        <w:rPr>
          <w:rFonts w:eastAsia="Times New Roman" w:asciiTheme="minorHAnsi" w:hAnsiTheme="minorHAnsi" w:cstheme="minorHAnsi"/>
          <w:bCs/>
          <w:color w:val="auto"/>
        </w:rPr>
      </w:pPr>
    </w:p>
    <w:p w:rsidRPr="008A1FA0" w:rsidR="00C648DB" w:rsidP="00A13861" w:rsidRDefault="00D61CAB" w14:paraId="599131CB" w14:textId="03CDEBB6">
      <w:pPr>
        <w:widowControl w:val="0"/>
        <w:suppressAutoHyphens/>
        <w:autoSpaceDE w:val="0"/>
        <w:autoSpaceDN w:val="0"/>
        <w:adjustRightInd w:val="0"/>
        <w:spacing w:after="0" w:line="240" w:lineRule="auto"/>
        <w:ind w:left="0" w:right="0" w:firstLine="0"/>
        <w:textAlignment w:val="baseline"/>
        <w:rPr>
          <w:rFonts w:eastAsia="Times New Roman" w:asciiTheme="minorHAnsi" w:hAnsiTheme="minorHAnsi" w:cstheme="minorHAnsi"/>
          <w:b/>
          <w:bCs/>
          <w:color w:val="auto"/>
          <w:spacing w:val="-2"/>
          <w:lang w:eastAsia="x-none"/>
        </w:rPr>
      </w:pPr>
      <w:r w:rsidRPr="008A1FA0">
        <w:rPr>
          <w:rFonts w:eastAsia="Times New Roman" w:asciiTheme="minorHAnsi" w:hAnsiTheme="minorHAnsi" w:cstheme="minorHAnsi"/>
          <w:b/>
          <w:bCs/>
          <w:color w:val="auto"/>
        </w:rPr>
        <w:t xml:space="preserve">V. </w:t>
      </w:r>
      <w:r w:rsidRPr="008A1FA0">
        <w:rPr>
          <w:rFonts w:eastAsia="Times New Roman" w:asciiTheme="minorHAnsi" w:hAnsiTheme="minorHAnsi" w:cstheme="minorHAnsi"/>
          <w:b/>
          <w:bCs/>
          <w:color w:val="auto"/>
        </w:rPr>
        <w:tab/>
      </w:r>
      <w:r w:rsidRPr="008A1FA0" w:rsidR="00C648DB">
        <w:rPr>
          <w:rFonts w:eastAsia="Times New Roman" w:asciiTheme="minorHAnsi" w:hAnsiTheme="minorHAnsi" w:cstheme="minorHAnsi"/>
          <w:b/>
          <w:bCs/>
          <w:color w:val="auto"/>
          <w:spacing w:val="-2"/>
          <w:lang w:eastAsia="x-none"/>
        </w:rPr>
        <w:t xml:space="preserve">Kryteria oceny ofert i wyboru Wykonawcy </w:t>
      </w:r>
    </w:p>
    <w:p w:rsidRPr="008A1FA0" w:rsidR="00D61CAB" w:rsidP="00A13861" w:rsidRDefault="00D61CAB" w14:paraId="1EA92A96" w14:textId="1CA61C35">
      <w:pPr>
        <w:widowControl w:val="0"/>
        <w:suppressAutoHyphens/>
        <w:autoSpaceDE w:val="0"/>
        <w:autoSpaceDN w:val="0"/>
        <w:adjustRightInd w:val="0"/>
        <w:spacing w:after="0" w:line="240" w:lineRule="auto"/>
        <w:ind w:left="0" w:right="0" w:firstLine="0"/>
        <w:textAlignment w:val="baseline"/>
        <w:rPr>
          <w:rFonts w:eastAsia="Times New Roman" w:asciiTheme="minorHAnsi" w:hAnsiTheme="minorHAnsi" w:cstheme="minorHAnsi"/>
          <w:b/>
          <w:bCs/>
          <w:color w:val="auto"/>
          <w:spacing w:val="-2"/>
          <w:lang w:eastAsia="x-none"/>
        </w:rPr>
      </w:pPr>
    </w:p>
    <w:p w:rsidRPr="008A1FA0" w:rsidR="00B214A7" w:rsidP="00A13861" w:rsidRDefault="0081220A" w14:paraId="2B94E50A" w14:textId="2D2FE111">
      <w:pPr>
        <w:widowControl w:val="0"/>
        <w:suppressAutoHyphens/>
        <w:autoSpaceDE w:val="0"/>
        <w:autoSpaceDN w:val="0"/>
        <w:adjustRightInd w:val="0"/>
        <w:spacing w:after="0" w:line="240" w:lineRule="auto"/>
        <w:ind w:left="0" w:right="0" w:firstLine="0"/>
        <w:textAlignment w:val="baseline"/>
        <w:rPr>
          <w:rFonts w:eastAsia="Times New Roman" w:asciiTheme="minorHAnsi" w:hAnsiTheme="minorHAnsi" w:cstheme="minorHAnsi"/>
          <w:b/>
          <w:bCs/>
          <w:color w:val="auto"/>
          <w:spacing w:val="-2"/>
          <w:lang w:eastAsia="x-none"/>
        </w:rPr>
      </w:pPr>
      <w:r w:rsidRPr="008A1FA0">
        <w:rPr>
          <w:rFonts w:eastAsia="Times New Roman" w:asciiTheme="minorHAnsi" w:hAnsiTheme="minorHAnsi" w:cstheme="minorHAnsi"/>
          <w:b/>
          <w:bCs/>
          <w:color w:val="auto"/>
          <w:spacing w:val="-2"/>
          <w:lang w:eastAsia="x-none"/>
        </w:rPr>
        <w:t xml:space="preserve">Zamawiający dokona wyboru Wykonawcy na podstawie poniższych kryteriów: </w:t>
      </w:r>
    </w:p>
    <w:p w:rsidRPr="008A1FA0" w:rsidR="00CB3AFE" w:rsidP="00A13861" w:rsidRDefault="00CB3AFE" w14:paraId="4EFB80CF" w14:textId="77777777">
      <w:pPr>
        <w:widowControl w:val="0"/>
        <w:autoSpaceDE w:val="0"/>
        <w:autoSpaceDN w:val="0"/>
        <w:adjustRightInd w:val="0"/>
        <w:spacing w:after="0" w:line="240" w:lineRule="auto"/>
        <w:ind w:left="0" w:right="0" w:firstLine="0"/>
        <w:textAlignment w:val="baseline"/>
        <w:rPr>
          <w:rFonts w:eastAsia="Times New Roman" w:asciiTheme="minorHAnsi" w:hAnsiTheme="minorHAnsi" w:cstheme="minorHAnsi"/>
          <w:color w:val="auto"/>
        </w:rPr>
      </w:pPr>
    </w:p>
    <w:p w:rsidRPr="008A1FA0" w:rsidR="0012538E" w:rsidP="00A13861" w:rsidRDefault="00C648DB" w14:paraId="4639A996" w14:textId="6F517C0F">
      <w:pPr>
        <w:widowControl w:val="0"/>
        <w:autoSpaceDE w:val="0"/>
        <w:autoSpaceDN w:val="0"/>
        <w:adjustRightInd w:val="0"/>
        <w:spacing w:after="0" w:line="240" w:lineRule="auto"/>
        <w:ind w:left="0" w:right="0" w:firstLine="0"/>
        <w:textAlignment w:val="baseline"/>
        <w:rPr>
          <w:rFonts w:eastAsia="Times New Roman" w:asciiTheme="minorHAnsi" w:hAnsiTheme="minorHAnsi" w:cstheme="minorHAnsi"/>
          <w:b/>
          <w:bCs/>
          <w:color w:val="auto"/>
        </w:rPr>
      </w:pPr>
      <w:r w:rsidRPr="008A1FA0">
        <w:rPr>
          <w:rFonts w:eastAsia="Times New Roman" w:asciiTheme="minorHAnsi" w:hAnsiTheme="minorHAnsi" w:cstheme="minorHAnsi"/>
          <w:b/>
          <w:bCs/>
          <w:color w:val="auto"/>
        </w:rPr>
        <w:t xml:space="preserve">cena [C] – </w:t>
      </w:r>
      <w:r w:rsidRPr="008A1FA0" w:rsidR="0081220A">
        <w:rPr>
          <w:rFonts w:eastAsia="Times New Roman" w:asciiTheme="minorHAnsi" w:hAnsiTheme="minorHAnsi" w:cstheme="minorHAnsi"/>
          <w:b/>
          <w:bCs/>
          <w:color w:val="auto"/>
        </w:rPr>
        <w:t>50</w:t>
      </w:r>
      <w:r w:rsidRPr="008A1FA0" w:rsidR="00E43412">
        <w:rPr>
          <w:rFonts w:eastAsia="Times New Roman" w:asciiTheme="minorHAnsi" w:hAnsiTheme="minorHAnsi" w:cstheme="minorHAnsi"/>
          <w:b/>
          <w:bCs/>
          <w:color w:val="auto"/>
        </w:rPr>
        <w:t>%,</w:t>
      </w:r>
    </w:p>
    <w:p w:rsidRPr="008A1FA0" w:rsidR="0081220A" w:rsidP="00A13861" w:rsidRDefault="0081220A" w14:paraId="24114A14" w14:textId="094FA845">
      <w:pPr>
        <w:widowControl w:val="0"/>
        <w:autoSpaceDE w:val="0"/>
        <w:autoSpaceDN w:val="0"/>
        <w:adjustRightInd w:val="0"/>
        <w:spacing w:after="0" w:line="240" w:lineRule="auto"/>
        <w:ind w:left="0" w:right="0" w:firstLine="0"/>
        <w:textAlignment w:val="baseline"/>
        <w:rPr>
          <w:rFonts w:eastAsia="Times New Roman" w:asciiTheme="minorHAnsi" w:hAnsiTheme="minorHAnsi" w:cstheme="minorHAnsi"/>
          <w:b/>
          <w:bCs/>
          <w:color w:val="auto"/>
        </w:rPr>
      </w:pPr>
      <w:r w:rsidRPr="008A1FA0">
        <w:rPr>
          <w:rFonts w:eastAsia="Times New Roman" w:asciiTheme="minorHAnsi" w:hAnsiTheme="minorHAnsi" w:cstheme="minorHAnsi"/>
          <w:b/>
          <w:bCs/>
          <w:color w:val="auto"/>
        </w:rPr>
        <w:t xml:space="preserve">funkcjonalność systemu [F] – 50% </w:t>
      </w:r>
    </w:p>
    <w:p w:rsidRPr="008A1FA0" w:rsidR="005B2210" w:rsidP="00A13861" w:rsidRDefault="005B2210" w14:paraId="29372845" w14:textId="507D09E6">
      <w:pPr>
        <w:widowControl w:val="0"/>
        <w:suppressAutoHyphens/>
        <w:autoSpaceDE w:val="0"/>
        <w:autoSpaceDN w:val="0"/>
        <w:adjustRightInd w:val="0"/>
        <w:spacing w:after="0" w:line="240" w:lineRule="auto"/>
        <w:ind w:left="0" w:right="0" w:firstLine="0"/>
        <w:textAlignment w:val="baseline"/>
        <w:rPr>
          <w:rFonts w:eastAsia="Times New Roman" w:asciiTheme="minorHAnsi" w:hAnsiTheme="minorHAnsi" w:cstheme="minorHAnsi"/>
          <w:b/>
          <w:bCs/>
          <w:color w:val="auto"/>
        </w:rPr>
      </w:pPr>
    </w:p>
    <w:p w:rsidRPr="008A1FA0" w:rsidR="00503308" w:rsidP="00A13861" w:rsidRDefault="00503308" w14:paraId="67F18D66" w14:textId="77777777">
      <w:pPr>
        <w:widowControl w:val="0"/>
        <w:suppressAutoHyphens/>
        <w:autoSpaceDE w:val="0"/>
        <w:autoSpaceDN w:val="0"/>
        <w:adjustRightInd w:val="0"/>
        <w:spacing w:after="0" w:line="240" w:lineRule="auto"/>
        <w:ind w:left="0" w:right="0" w:firstLine="0"/>
        <w:textAlignment w:val="baseline"/>
        <w:rPr>
          <w:rFonts w:eastAsia="Times New Roman" w:asciiTheme="minorHAnsi" w:hAnsiTheme="minorHAnsi" w:cstheme="minorHAnsi"/>
          <w:color w:val="auto"/>
        </w:rPr>
      </w:pPr>
    </w:p>
    <w:p w:rsidRPr="008A1FA0" w:rsidR="0012538E" w:rsidP="00A13861" w:rsidRDefault="00691A73" w14:paraId="02B58C5D" w14:textId="7212A627">
      <w:pPr>
        <w:pStyle w:val="Akapitzlist"/>
        <w:widowControl w:val="0"/>
        <w:numPr>
          <w:ilvl w:val="0"/>
          <w:numId w:val="3"/>
        </w:numPr>
        <w:suppressAutoHyphens/>
        <w:autoSpaceDE w:val="0"/>
        <w:autoSpaceDN w:val="0"/>
        <w:adjustRightInd w:val="0"/>
        <w:spacing w:line="240" w:lineRule="auto"/>
        <w:ind w:left="0" w:firstLine="0"/>
        <w:jc w:val="both"/>
        <w:textAlignment w:val="baseline"/>
        <w:rPr>
          <w:rFonts w:eastAsia="Times New Roman" w:asciiTheme="minorHAnsi" w:hAnsiTheme="minorHAnsi" w:cstheme="minorHAnsi"/>
          <w:b/>
          <w:lang w:val="pl-PL"/>
        </w:rPr>
      </w:pPr>
      <w:r w:rsidRPr="008A1FA0">
        <w:rPr>
          <w:rFonts w:eastAsia="Times New Roman" w:asciiTheme="minorHAnsi" w:hAnsiTheme="minorHAnsi" w:cstheme="minorHAnsi"/>
          <w:b/>
          <w:lang w:val="pl-PL"/>
        </w:rPr>
        <w:t xml:space="preserve">kryterium – </w:t>
      </w:r>
      <w:r w:rsidRPr="008A1FA0" w:rsidR="00503308">
        <w:rPr>
          <w:rFonts w:eastAsia="Times New Roman" w:asciiTheme="minorHAnsi" w:hAnsiTheme="minorHAnsi" w:cstheme="minorHAnsi"/>
          <w:b/>
          <w:lang w:val="pl-PL"/>
        </w:rPr>
        <w:t>sposób przyznawania punktacji za spełnienie kryterium „</w:t>
      </w:r>
      <w:r w:rsidRPr="008A1FA0">
        <w:rPr>
          <w:rFonts w:eastAsia="Times New Roman" w:asciiTheme="minorHAnsi" w:hAnsiTheme="minorHAnsi" w:cstheme="minorHAnsi"/>
          <w:b/>
          <w:lang w:val="pl-PL"/>
        </w:rPr>
        <w:t>cena</w:t>
      </w:r>
      <w:r w:rsidRPr="008A1FA0" w:rsidR="00503308">
        <w:rPr>
          <w:rFonts w:eastAsia="Times New Roman" w:asciiTheme="minorHAnsi" w:hAnsiTheme="minorHAnsi" w:cstheme="minorHAnsi"/>
          <w:b/>
          <w:lang w:val="pl-PL"/>
        </w:rPr>
        <w:t>” zostaną obliczone na podstawie poniższego wzoru</w:t>
      </w:r>
      <w:r w:rsidRPr="008A1FA0" w:rsidR="00212EF6">
        <w:rPr>
          <w:rStyle w:val="Odwoanieprzypisudolnego"/>
          <w:rFonts w:eastAsia="Times New Roman" w:asciiTheme="minorHAnsi" w:hAnsiTheme="minorHAnsi" w:cstheme="minorHAnsi"/>
          <w:b/>
          <w:lang w:val="pl-PL"/>
        </w:rPr>
        <w:footnoteReference w:id="2"/>
      </w:r>
      <w:r w:rsidRPr="008A1FA0" w:rsidR="0012538E">
        <w:rPr>
          <w:rFonts w:eastAsia="Times New Roman" w:asciiTheme="minorHAnsi" w:hAnsiTheme="minorHAnsi" w:cstheme="minorHAnsi"/>
          <w:b/>
          <w:lang w:val="pl-PL"/>
        </w:rPr>
        <w:t>:</w:t>
      </w:r>
    </w:p>
    <w:p w:rsidRPr="008A1FA0" w:rsidR="00C7470D" w:rsidP="00A13861" w:rsidRDefault="00C7470D" w14:paraId="42DCB853" w14:textId="77777777">
      <w:pPr>
        <w:pStyle w:val="Akapitzlist"/>
        <w:widowControl w:val="0"/>
        <w:suppressAutoHyphens/>
        <w:autoSpaceDE w:val="0"/>
        <w:autoSpaceDN w:val="0"/>
        <w:adjustRightInd w:val="0"/>
        <w:spacing w:line="240" w:lineRule="auto"/>
        <w:ind w:left="0"/>
        <w:jc w:val="both"/>
        <w:textAlignment w:val="baseline"/>
        <w:rPr>
          <w:rFonts w:eastAsia="Times New Roman" w:asciiTheme="minorHAnsi" w:hAnsiTheme="minorHAnsi" w:cstheme="minorHAnsi"/>
          <w:b/>
          <w:bCs/>
          <w:lang w:val="pl-PL"/>
        </w:rPr>
      </w:pPr>
    </w:p>
    <w:p w:rsidRPr="008A1FA0" w:rsidR="00691A73" w:rsidP="00A736C1" w:rsidRDefault="00691A73" w14:paraId="6C895154" w14:textId="7DB22FE6">
      <w:pPr>
        <w:pStyle w:val="Nagwek1"/>
        <w:spacing w:after="0" w:line="240" w:lineRule="auto"/>
        <w:ind w:left="0" w:right="0" w:firstLine="708"/>
        <w:jc w:val="both"/>
        <w:rPr>
          <w:rFonts w:asciiTheme="minorHAnsi" w:hAnsiTheme="minorHAnsi" w:cstheme="minorHAnsi"/>
          <w:b w:val="0"/>
          <w:color w:val="auto"/>
        </w:rPr>
      </w:pPr>
      <w:proofErr w:type="spellStart"/>
      <w:r w:rsidRPr="008A1FA0">
        <w:rPr>
          <w:rFonts w:asciiTheme="minorHAnsi" w:hAnsiTheme="minorHAnsi" w:cstheme="minorHAnsi"/>
          <w:b w:val="0"/>
          <w:color w:val="auto"/>
        </w:rPr>
        <w:t>Cmin</w:t>
      </w:r>
      <w:proofErr w:type="spellEnd"/>
    </w:p>
    <w:p w:rsidRPr="008A1FA0" w:rsidR="00691A73" w:rsidP="00A13861" w:rsidRDefault="00691A73" w14:paraId="6B01E37F" w14:textId="2184FC42">
      <w:pPr>
        <w:spacing w:after="0" w:line="240" w:lineRule="auto"/>
        <w:ind w:left="0" w:right="0" w:firstLine="0"/>
        <w:rPr>
          <w:rFonts w:asciiTheme="minorHAnsi" w:hAnsiTheme="minorHAnsi" w:cstheme="minorHAnsi"/>
          <w:color w:val="auto"/>
        </w:rPr>
      </w:pPr>
      <w:r w:rsidRPr="008A1FA0">
        <w:rPr>
          <w:rFonts w:asciiTheme="minorHAnsi" w:hAnsiTheme="minorHAnsi" w:cstheme="minorHAnsi"/>
          <w:color w:val="auto"/>
        </w:rPr>
        <w:t>X</w:t>
      </w:r>
      <w:r w:rsidRPr="008A1FA0">
        <w:rPr>
          <w:rFonts w:asciiTheme="minorHAnsi" w:hAnsiTheme="minorHAnsi" w:cstheme="minorHAnsi"/>
          <w:color w:val="auto"/>
          <w:vertAlign w:val="subscript"/>
        </w:rPr>
        <w:t>1</w:t>
      </w:r>
      <w:r w:rsidRPr="008A1FA0">
        <w:rPr>
          <w:rFonts w:asciiTheme="minorHAnsi" w:hAnsiTheme="minorHAnsi" w:cstheme="minorHAnsi"/>
          <w:color w:val="auto"/>
        </w:rPr>
        <w:t xml:space="preserve"> = </w:t>
      </w:r>
      <w:r w:rsidRPr="008A1FA0">
        <w:rPr>
          <w:rFonts w:asciiTheme="minorHAnsi" w:hAnsiTheme="minorHAnsi" w:cstheme="minorHAnsi"/>
          <w:noProof/>
          <w:color w:val="auto"/>
        </w:rPr>
        <mc:AlternateContent>
          <mc:Choice Requires="wpg">
            <w:drawing>
              <wp:inline distT="0" distB="0" distL="0" distR="0" wp14:anchorId="5A24F4E0" wp14:editId="56D32338">
                <wp:extent cx="434340" cy="6096"/>
                <wp:effectExtent l="0" t="0" r="0" b="0"/>
                <wp:docPr id="3" name="Group 8266"/>
                <wp:cNvGraphicFramePr/>
                <a:graphic xmlns:a="http://schemas.openxmlformats.org/drawingml/2006/main">
                  <a:graphicData uri="http://schemas.microsoft.com/office/word/2010/wordprocessingGroup">
                    <wpg:wgp>
                      <wpg:cNvGrpSpPr/>
                      <wpg:grpSpPr>
                        <a:xfrm>
                          <a:off x="0" y="0"/>
                          <a:ext cx="434340" cy="6096"/>
                          <a:chOff x="0" y="0"/>
                          <a:chExt cx="434340" cy="6096"/>
                        </a:xfrm>
                      </wpg:grpSpPr>
                      <wps:wsp>
                        <wps:cNvPr id="4" name="Shape 10248"/>
                        <wps:cNvSpPr/>
                        <wps:spPr>
                          <a:xfrm>
                            <a:off x="0" y="0"/>
                            <a:ext cx="434340" cy="9144"/>
                          </a:xfrm>
                          <a:custGeom>
                            <a:avLst/>
                            <a:gdLst/>
                            <a:ahLst/>
                            <a:cxnLst/>
                            <a:rect l="0" t="0" r="0" b="0"/>
                            <a:pathLst>
                              <a:path w="434340" h="9144">
                                <a:moveTo>
                                  <a:pt x="0" y="0"/>
                                </a:moveTo>
                                <a:lnTo>
                                  <a:pt x="434340" y="0"/>
                                </a:lnTo>
                                <a:lnTo>
                                  <a:pt x="434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w14:anchorId="512B2749">
              <v:group id="Group 8266" style="width:34.2pt;height:.5pt;mso-position-horizontal-relative:char;mso-position-vertical-relative:line" coordsize="434340,6096" o:spid="_x0000_s1026" w14:anchorId="22E15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">
                <v:shape id="Shape 10248" style="position:absolute;width:434340;height:9144;visibility:visible;mso-wrap-style:square;v-text-anchor:top" coordsize="434340,9144" o:spid="_x0000_s1027" fillcolor="black" stroked="f" strokeweight="0" path="m,l43434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">
                  <v:stroke miterlimit="83231f" joinstyle="miter"/>
                  <v:path textboxrect="0,0,434340,9144" arrowok="t"/>
                </v:shape>
                <w10:anchorlock/>
              </v:group>
            </w:pict>
          </mc:Fallback>
        </mc:AlternateContent>
      </w:r>
      <w:r w:rsidRPr="008A1FA0" w:rsidR="00160837">
        <w:rPr>
          <w:rFonts w:asciiTheme="minorHAnsi" w:hAnsiTheme="minorHAnsi" w:cstheme="minorHAnsi"/>
          <w:color w:val="auto"/>
        </w:rPr>
        <w:t xml:space="preserve"> * </w:t>
      </w:r>
      <w:r w:rsidRPr="008A1FA0" w:rsidR="00925731">
        <w:rPr>
          <w:rFonts w:asciiTheme="minorHAnsi" w:hAnsiTheme="minorHAnsi" w:cstheme="minorHAnsi"/>
          <w:color w:val="auto"/>
        </w:rPr>
        <w:t>5</w:t>
      </w:r>
      <w:r w:rsidRPr="008A1FA0">
        <w:rPr>
          <w:rFonts w:asciiTheme="minorHAnsi" w:hAnsiTheme="minorHAnsi" w:cstheme="minorHAnsi"/>
          <w:color w:val="auto"/>
        </w:rPr>
        <w:t>0 pkt.</w:t>
      </w:r>
    </w:p>
    <w:p w:rsidRPr="008A1FA0" w:rsidR="00691A73" w:rsidP="00A736C1" w:rsidRDefault="00691A73" w14:paraId="42817333" w14:textId="48D6FC06">
      <w:pPr>
        <w:spacing w:after="0" w:line="240" w:lineRule="auto"/>
        <w:ind w:left="0" w:right="0" w:firstLine="708"/>
        <w:rPr>
          <w:rFonts w:asciiTheme="minorHAnsi" w:hAnsiTheme="minorHAnsi" w:cstheme="minorHAnsi"/>
          <w:color w:val="auto"/>
        </w:rPr>
      </w:pPr>
      <w:r w:rsidRPr="008A1FA0">
        <w:rPr>
          <w:rFonts w:asciiTheme="minorHAnsi" w:hAnsiTheme="minorHAnsi" w:cstheme="minorHAnsi"/>
          <w:color w:val="auto"/>
        </w:rPr>
        <w:t>Co</w:t>
      </w:r>
    </w:p>
    <w:p w:rsidRPr="008A1FA0" w:rsidR="00160837" w:rsidP="00A13861" w:rsidRDefault="00160837" w14:paraId="7A8F44BF" w14:textId="77777777">
      <w:pPr>
        <w:spacing w:after="0" w:line="240" w:lineRule="auto"/>
        <w:ind w:left="0" w:right="0" w:firstLine="0"/>
        <w:rPr>
          <w:rFonts w:asciiTheme="minorHAnsi" w:hAnsiTheme="minorHAnsi" w:cstheme="minorHAnsi"/>
          <w:b/>
          <w:color w:val="auto"/>
        </w:rPr>
      </w:pPr>
    </w:p>
    <w:p w:rsidRPr="008A1FA0" w:rsidR="00F32B2E" w:rsidP="00A13861" w:rsidRDefault="00E9756A" w14:paraId="14B13132" w14:textId="5A222B8F">
      <w:pPr>
        <w:pStyle w:val="Akapitzlist"/>
        <w:widowControl w:val="0"/>
        <w:numPr>
          <w:ilvl w:val="0"/>
          <w:numId w:val="3"/>
        </w:numPr>
        <w:suppressAutoHyphens/>
        <w:autoSpaceDE w:val="0"/>
        <w:autoSpaceDN w:val="0"/>
        <w:adjustRightInd w:val="0"/>
        <w:spacing w:line="240" w:lineRule="auto"/>
        <w:ind w:left="0" w:firstLine="0"/>
        <w:jc w:val="both"/>
        <w:textAlignment w:val="baseline"/>
        <w:rPr>
          <w:rFonts w:eastAsia="Times New Roman" w:asciiTheme="minorHAnsi" w:hAnsiTheme="minorHAnsi" w:cstheme="minorHAnsi"/>
          <w:lang w:val="pl-PL"/>
        </w:rPr>
      </w:pPr>
      <w:r w:rsidRPr="008A1FA0">
        <w:rPr>
          <w:rFonts w:eastAsia="Times New Roman" w:asciiTheme="minorHAnsi" w:hAnsiTheme="minorHAnsi" w:cstheme="minorHAnsi"/>
          <w:b/>
          <w:bCs/>
          <w:lang w:val="pl-PL"/>
        </w:rPr>
        <w:t xml:space="preserve">kryterium – </w:t>
      </w:r>
      <w:r w:rsidRPr="008A1FA0" w:rsidR="00503308">
        <w:rPr>
          <w:rFonts w:eastAsia="Times New Roman" w:asciiTheme="minorHAnsi" w:hAnsiTheme="minorHAnsi" w:cstheme="minorHAnsi"/>
          <w:b/>
          <w:bCs/>
          <w:lang w:val="pl-PL"/>
        </w:rPr>
        <w:t>funkcjonalność systemu [F]</w:t>
      </w:r>
    </w:p>
    <w:p w:rsidRPr="008A1FA0" w:rsidR="00F32B2E" w:rsidP="00A13861" w:rsidRDefault="00F32B2E" w14:paraId="71880220" w14:textId="77777777">
      <w:pPr>
        <w:widowControl w:val="0"/>
        <w:suppressAutoHyphens/>
        <w:autoSpaceDE w:val="0"/>
        <w:autoSpaceDN w:val="0"/>
        <w:adjustRightInd w:val="0"/>
        <w:spacing w:after="0" w:line="240" w:lineRule="auto"/>
        <w:ind w:left="0" w:right="0" w:firstLine="0"/>
        <w:textAlignment w:val="baseline"/>
        <w:rPr>
          <w:rFonts w:eastAsia="Times New Roman" w:asciiTheme="minorHAnsi" w:hAnsiTheme="minorHAnsi" w:cstheme="minorHAnsi"/>
          <w:color w:val="auto"/>
        </w:rPr>
      </w:pPr>
    </w:p>
    <w:p w:rsidRPr="008A1FA0" w:rsidR="00A13861" w:rsidP="00A13861" w:rsidRDefault="00A13861" w14:paraId="7A0AE594" w14:textId="5415F278">
      <w:pPr>
        <w:widowControl w:val="0"/>
        <w:suppressAutoHyphens/>
        <w:autoSpaceDE w:val="0"/>
        <w:autoSpaceDN w:val="0"/>
        <w:adjustRightInd w:val="0"/>
        <w:spacing w:line="240" w:lineRule="auto"/>
        <w:ind w:left="-76" w:firstLine="0"/>
        <w:textAlignment w:val="baseline"/>
        <w:rPr>
          <w:rFonts w:eastAsia="Times New Roman" w:asciiTheme="minorHAnsi" w:hAnsiTheme="minorHAnsi" w:cstheme="minorHAnsi"/>
          <w:bCs/>
          <w:color w:val="auto"/>
        </w:rPr>
      </w:pPr>
      <w:r w:rsidRPr="008A1FA0">
        <w:rPr>
          <w:rFonts w:eastAsia="Times New Roman" w:asciiTheme="minorHAnsi" w:hAnsiTheme="minorHAnsi" w:cstheme="minorHAnsi"/>
          <w:bCs/>
          <w:color w:val="auto"/>
        </w:rPr>
        <w:t xml:space="preserve">Oceniana </w:t>
      </w:r>
      <w:r w:rsidRPr="008A1FA0" w:rsidR="00B60F01">
        <w:rPr>
          <w:rFonts w:eastAsia="Times New Roman" w:asciiTheme="minorHAnsi" w:hAnsiTheme="minorHAnsi" w:cstheme="minorHAnsi"/>
          <w:bCs/>
          <w:color w:val="auto"/>
        </w:rPr>
        <w:t xml:space="preserve">przez Komisję biegłych w sprawie: specjalista IT oraz Dyrektor P&amp;C. </w:t>
      </w:r>
    </w:p>
    <w:p w:rsidRPr="008A1FA0" w:rsidR="00A13861" w:rsidP="00A13861" w:rsidRDefault="00A13861" w14:paraId="20CA6059" w14:textId="55174815">
      <w:pPr>
        <w:widowControl w:val="0"/>
        <w:suppressAutoHyphens/>
        <w:autoSpaceDE w:val="0"/>
        <w:autoSpaceDN w:val="0"/>
        <w:adjustRightInd w:val="0"/>
        <w:spacing w:after="0" w:line="240" w:lineRule="auto"/>
        <w:ind w:left="0" w:right="0" w:firstLine="0"/>
        <w:textAlignment w:val="baseline"/>
        <w:rPr>
          <w:rFonts w:eastAsia="Times New Roman" w:asciiTheme="minorHAnsi" w:hAnsiTheme="minorHAnsi" w:cstheme="minorHAnsi"/>
          <w:color w:val="auto"/>
        </w:rPr>
      </w:pPr>
      <w:r w:rsidRPr="008A1FA0">
        <w:rPr>
          <w:rFonts w:eastAsia="Times New Roman" w:asciiTheme="minorHAnsi" w:hAnsiTheme="minorHAnsi" w:cstheme="minorHAnsi"/>
          <w:color w:val="auto"/>
        </w:rPr>
        <w:t>W ramach tego kryterium wykonawca może uzyskać max 50 pkt (=50% w kryterium oceny ofert).</w:t>
      </w:r>
    </w:p>
    <w:p w:rsidRPr="008A1FA0" w:rsidR="008A1FA0" w:rsidP="00A13861" w:rsidRDefault="008A1FA0" w14:paraId="79352CEF" w14:textId="0809CED4">
      <w:pPr>
        <w:widowControl w:val="0"/>
        <w:suppressAutoHyphens/>
        <w:autoSpaceDE w:val="0"/>
        <w:autoSpaceDN w:val="0"/>
        <w:adjustRightInd w:val="0"/>
        <w:spacing w:after="0" w:line="240" w:lineRule="auto"/>
        <w:ind w:left="0" w:right="0" w:firstLine="0"/>
        <w:textAlignment w:val="baseline"/>
        <w:rPr>
          <w:rFonts w:eastAsia="Times New Roman" w:asciiTheme="minorHAnsi" w:hAnsiTheme="minorHAnsi" w:cstheme="minorHAnsi"/>
          <w:color w:val="auto"/>
        </w:rPr>
      </w:pPr>
    </w:p>
    <w:p w:rsidR="00780CFE" w:rsidP="00A13861" w:rsidRDefault="008A1FA0" w14:paraId="7FB27FCE" w14:textId="1A585A0C">
      <w:pPr>
        <w:widowControl w:val="0"/>
        <w:suppressAutoHyphens/>
        <w:autoSpaceDE w:val="0"/>
        <w:autoSpaceDN w:val="0"/>
        <w:adjustRightInd w:val="0"/>
        <w:spacing w:after="0" w:line="240" w:lineRule="auto"/>
        <w:ind w:left="0" w:right="0" w:firstLine="0"/>
        <w:textAlignment w:val="baseline"/>
        <w:rPr>
          <w:rFonts w:eastAsia="Times New Roman" w:asciiTheme="minorHAnsi" w:hAnsiTheme="minorHAnsi" w:cstheme="minorHAnsi"/>
          <w:color w:val="auto"/>
        </w:rPr>
      </w:pPr>
      <w:r w:rsidRPr="008A1FA0">
        <w:rPr>
          <w:rFonts w:eastAsia="Times New Roman" w:asciiTheme="minorHAnsi" w:hAnsiTheme="minorHAnsi" w:cstheme="minorHAnsi"/>
          <w:color w:val="auto"/>
        </w:rPr>
        <w:t>Ocena ofert nastąpi na podstawie</w:t>
      </w:r>
      <w:r w:rsidR="00780CFE">
        <w:rPr>
          <w:rFonts w:eastAsia="Times New Roman" w:asciiTheme="minorHAnsi" w:hAnsiTheme="minorHAnsi" w:cstheme="minorHAnsi"/>
          <w:color w:val="auto"/>
        </w:rPr>
        <w:t xml:space="preserve"> opisu</w:t>
      </w:r>
      <w:r w:rsidRPr="008A1FA0">
        <w:rPr>
          <w:rFonts w:eastAsia="Times New Roman" w:asciiTheme="minorHAnsi" w:hAnsiTheme="minorHAnsi" w:cstheme="minorHAnsi"/>
          <w:color w:val="auto"/>
        </w:rPr>
        <w:t xml:space="preserve"> aplikacji,</w:t>
      </w:r>
      <w:r w:rsidR="00780CFE">
        <w:rPr>
          <w:rFonts w:eastAsia="Times New Roman" w:asciiTheme="minorHAnsi" w:hAnsiTheme="minorHAnsi" w:cstheme="minorHAnsi"/>
          <w:color w:val="auto"/>
        </w:rPr>
        <w:t xml:space="preserve"> załączonego do oferty. </w:t>
      </w:r>
    </w:p>
    <w:p w:rsidRPr="008A1FA0" w:rsidR="008A1FA0" w:rsidP="00A13861" w:rsidRDefault="008A1FA0" w14:paraId="7B50542F" w14:textId="4A834F22">
      <w:pPr>
        <w:widowControl w:val="0"/>
        <w:suppressAutoHyphens/>
        <w:autoSpaceDE w:val="0"/>
        <w:autoSpaceDN w:val="0"/>
        <w:adjustRightInd w:val="0"/>
        <w:spacing w:after="0" w:line="240" w:lineRule="auto"/>
        <w:ind w:left="0" w:right="0" w:firstLine="0"/>
        <w:textAlignment w:val="baseline"/>
        <w:rPr>
          <w:rFonts w:eastAsia="Times New Roman" w:asciiTheme="minorHAnsi" w:hAnsiTheme="minorHAnsi" w:cstheme="minorHAnsi"/>
          <w:color w:val="auto"/>
        </w:rPr>
      </w:pPr>
      <w:r w:rsidRPr="008A1FA0">
        <w:rPr>
          <w:rFonts w:eastAsia="Times New Roman" w:asciiTheme="minorHAnsi" w:hAnsiTheme="minorHAnsi" w:cstheme="minorHAnsi"/>
          <w:color w:val="auto"/>
        </w:rPr>
        <w:t xml:space="preserve">Zamawiający nie wyklucza przeprowadzenia prezentacji aplikacji w swojej siedzibie przez zaproszonych Wykonawców. </w:t>
      </w:r>
    </w:p>
    <w:p w:rsidRPr="008A1FA0" w:rsidR="00F32B2E" w:rsidP="00A13861" w:rsidRDefault="00F32B2E" w14:paraId="734B4420" w14:textId="77777777">
      <w:pPr>
        <w:widowControl w:val="0"/>
        <w:suppressAutoHyphens/>
        <w:autoSpaceDE w:val="0"/>
        <w:autoSpaceDN w:val="0"/>
        <w:adjustRightInd w:val="0"/>
        <w:spacing w:after="0" w:line="240" w:lineRule="auto"/>
        <w:ind w:left="0" w:right="0" w:firstLine="0"/>
        <w:textAlignment w:val="baseline"/>
        <w:rPr>
          <w:rFonts w:eastAsia="Times New Roman" w:asciiTheme="minorHAnsi" w:hAnsiTheme="minorHAnsi" w:cstheme="minorHAnsi"/>
          <w:color w:val="auto"/>
        </w:rPr>
      </w:pPr>
    </w:p>
    <w:p w:rsidRPr="008A1FA0" w:rsidR="00F32B2E" w:rsidP="00A13861" w:rsidRDefault="00F32B2E" w14:paraId="2981800E" w14:textId="77777777">
      <w:pPr>
        <w:widowControl w:val="0"/>
        <w:suppressAutoHyphens/>
        <w:autoSpaceDE w:val="0"/>
        <w:autoSpaceDN w:val="0"/>
        <w:adjustRightInd w:val="0"/>
        <w:spacing w:after="0" w:line="240" w:lineRule="auto"/>
        <w:ind w:left="0" w:right="0" w:firstLine="0"/>
        <w:textAlignment w:val="baseline"/>
        <w:rPr>
          <w:rFonts w:eastAsia="Times New Roman" w:asciiTheme="minorHAnsi" w:hAnsiTheme="minorHAnsi" w:cstheme="minorHAnsi"/>
          <w:color w:val="auto"/>
        </w:rPr>
      </w:pPr>
      <w:r w:rsidRPr="008A1FA0">
        <w:rPr>
          <w:rFonts w:eastAsia="Times New Roman" w:asciiTheme="minorHAnsi" w:hAnsiTheme="minorHAnsi" w:cstheme="minorHAnsi"/>
          <w:color w:val="auto"/>
        </w:rPr>
        <w:t xml:space="preserve">Oceniając propozycje Wykonawcy Zamawiający weźmie pod uwagę również zgodność zaproponowanej przez Wykonawcę metodologii oraz dobór narzędzi do prowadzenia badań do specyfiki, wizji i misji </w:t>
      </w:r>
      <w:r w:rsidRPr="008A1FA0">
        <w:rPr>
          <w:rFonts w:eastAsia="Times New Roman" w:asciiTheme="minorHAnsi" w:hAnsiTheme="minorHAnsi" w:cstheme="minorHAnsi"/>
          <w:color w:val="auto"/>
        </w:rPr>
        <w:lastRenderedPageBreak/>
        <w:t>Zamawiającego. Zwracamy w tym punkcie uwagę, że zarówno pracownicy WWF jak i kontrahenci są zobowiązani do przestrzegania następujących zasad</w:t>
      </w:r>
      <w:r w:rsidR="003A4BF4">
        <w:rPr>
          <w:rFonts w:eastAsia="Times New Roman" w:asciiTheme="minorHAnsi" w:hAnsiTheme="minorHAnsi" w:cstheme="minorHAnsi"/>
          <w:color w:val="auto"/>
        </w:rPr>
        <w:t xml:space="preserve"> etycznych i zgodności z prawem</w:t>
      </w:r>
      <w:r w:rsidRPr="008A1FA0">
        <w:rPr>
          <w:rFonts w:eastAsia="Times New Roman" w:asciiTheme="minorHAnsi" w:hAnsiTheme="minorHAnsi" w:cstheme="minorHAnsi"/>
          <w:color w:val="auto"/>
        </w:rPr>
        <w:t>:</w:t>
      </w:r>
    </w:p>
    <w:p w:rsidRPr="008A1FA0" w:rsidR="00F32B2E" w:rsidP="00A13861" w:rsidRDefault="00F32B2E" w14:paraId="681A5972" w14:textId="77777777">
      <w:pPr>
        <w:numPr>
          <w:ilvl w:val="0"/>
          <w:numId w:val="13"/>
        </w:numPr>
        <w:spacing w:after="0" w:line="240" w:lineRule="auto"/>
        <w:ind w:left="709" w:right="0"/>
        <w:contextualSpacing/>
        <w:rPr>
          <w:rFonts w:eastAsia="Arial" w:asciiTheme="minorHAnsi" w:hAnsiTheme="minorHAnsi" w:cstheme="minorHAnsi"/>
          <w:color w:val="auto"/>
          <w:sz w:val="18"/>
          <w:szCs w:val="18"/>
        </w:rPr>
      </w:pPr>
      <w:r w:rsidRPr="008A1FA0">
        <w:rPr>
          <w:rFonts w:eastAsia="Arial" w:asciiTheme="minorHAnsi" w:hAnsiTheme="minorHAnsi" w:cstheme="minorHAnsi"/>
          <w:color w:val="auto"/>
          <w:sz w:val="18"/>
          <w:szCs w:val="18"/>
        </w:rPr>
        <w:t xml:space="preserve">WWF zobowiązuje się do przestrzegania najwyższych standardów profesjonalizmu, uczciwości i etyki w miejscu pracy oraz w swoich działaniach. W związku z tym WWF przyjął Kodeks etyczny WWF oraz Politykę przeciwdziałania oszustwom i korupcji WWF, które znajdują się pod linkiem: </w:t>
      </w:r>
      <w:hyperlink w:history="1" r:id="rId13">
        <w:r w:rsidRPr="008A1FA0">
          <w:rPr>
            <w:rFonts w:eastAsia="Arial" w:asciiTheme="minorHAnsi" w:hAnsiTheme="minorHAnsi" w:cstheme="minorHAnsi"/>
            <w:color w:val="auto"/>
            <w:sz w:val="18"/>
            <w:szCs w:val="18"/>
            <w:u w:val="single"/>
          </w:rPr>
          <w:t>https://www.wwf.pl/etyka-w-wwf-polska</w:t>
        </w:r>
      </w:hyperlink>
      <w:r w:rsidRPr="008A1FA0">
        <w:rPr>
          <w:rFonts w:eastAsia="Arial" w:asciiTheme="minorHAnsi" w:hAnsiTheme="minorHAnsi" w:cstheme="minorHAnsi"/>
          <w:color w:val="auto"/>
          <w:sz w:val="18"/>
          <w:szCs w:val="18"/>
        </w:rPr>
        <w:t xml:space="preserve">, z którym Wykonawca zapoznał się przed podpisaniem niniejszej umowy. </w:t>
      </w:r>
    </w:p>
    <w:p w:rsidRPr="008A1FA0" w:rsidR="00F32B2E" w:rsidP="00A13861" w:rsidRDefault="00F32B2E" w14:paraId="55E66BBD" w14:textId="77777777">
      <w:pPr>
        <w:numPr>
          <w:ilvl w:val="0"/>
          <w:numId w:val="13"/>
        </w:numPr>
        <w:spacing w:after="0" w:line="240" w:lineRule="auto"/>
        <w:ind w:left="709" w:right="0"/>
        <w:contextualSpacing/>
        <w:rPr>
          <w:rFonts w:eastAsia="Arial" w:asciiTheme="minorHAnsi" w:hAnsiTheme="minorHAnsi" w:cstheme="minorHAnsi"/>
          <w:color w:val="auto"/>
          <w:sz w:val="18"/>
          <w:szCs w:val="18"/>
        </w:rPr>
      </w:pPr>
      <w:r w:rsidRPr="008A1FA0">
        <w:rPr>
          <w:rFonts w:eastAsia="Arial" w:asciiTheme="minorHAnsi" w:hAnsiTheme="minorHAnsi" w:cstheme="minorHAnsi"/>
          <w:color w:val="auto"/>
          <w:sz w:val="18"/>
          <w:szCs w:val="18"/>
        </w:rPr>
        <w:t>Ze względu na fakt, że zobowiązanie, o którym mowa w ust. 1 powyżej ma fundamentalne znaczenie dla tworzenia skutecznych, trwałych i sprawiedliwych rozwiązań dla dzisiejszych wyzwań środowiskowych oraz uznając, że WWF jest tylko jednym z wielu podmiotów, które działają publicznie na rzecz ochrony środowiska Wykonawca zobowiązuje się do:</w:t>
      </w:r>
    </w:p>
    <w:p w:rsidRPr="008A1FA0" w:rsidR="00F32B2E" w:rsidP="00A13861" w:rsidRDefault="00F32B2E" w14:paraId="03C01F22" w14:textId="77777777">
      <w:pPr>
        <w:numPr>
          <w:ilvl w:val="1"/>
          <w:numId w:val="13"/>
        </w:numPr>
        <w:spacing w:after="0" w:line="240" w:lineRule="auto"/>
        <w:ind w:right="0"/>
        <w:contextualSpacing/>
        <w:rPr>
          <w:rFonts w:eastAsia="Arial" w:asciiTheme="minorHAnsi" w:hAnsiTheme="minorHAnsi" w:cstheme="minorHAnsi"/>
          <w:color w:val="auto"/>
          <w:sz w:val="18"/>
          <w:szCs w:val="18"/>
        </w:rPr>
      </w:pPr>
      <w:r w:rsidRPr="008A1FA0">
        <w:rPr>
          <w:rFonts w:eastAsia="Arial" w:asciiTheme="minorHAnsi" w:hAnsiTheme="minorHAnsi" w:cstheme="minorHAnsi"/>
          <w:color w:val="auto"/>
          <w:sz w:val="18"/>
          <w:szCs w:val="18"/>
        </w:rPr>
        <w:t>poszanowania praw człowieka i praw dziecka, przestrzegania praw pracowniczych:</w:t>
      </w:r>
    </w:p>
    <w:p w:rsidRPr="008A1FA0" w:rsidR="00F32B2E" w:rsidP="00A13861" w:rsidRDefault="00F32B2E" w14:paraId="7C771D49" w14:textId="77777777">
      <w:pPr>
        <w:numPr>
          <w:ilvl w:val="1"/>
          <w:numId w:val="13"/>
        </w:numPr>
        <w:spacing w:after="0" w:line="240" w:lineRule="auto"/>
        <w:ind w:left="1418" w:right="0"/>
        <w:contextualSpacing/>
        <w:rPr>
          <w:rFonts w:eastAsia="Arial" w:asciiTheme="minorHAnsi" w:hAnsiTheme="minorHAnsi" w:cstheme="minorHAnsi"/>
          <w:color w:val="auto"/>
          <w:sz w:val="18"/>
          <w:szCs w:val="18"/>
        </w:rPr>
      </w:pPr>
      <w:r w:rsidRPr="008A1FA0">
        <w:rPr>
          <w:rFonts w:eastAsia="Arial" w:asciiTheme="minorHAnsi" w:hAnsiTheme="minorHAnsi" w:cstheme="minorHAnsi"/>
          <w:color w:val="auto"/>
          <w:sz w:val="18"/>
          <w:szCs w:val="18"/>
        </w:rPr>
        <w:t xml:space="preserve">poszanowania prawa do zdrowia i bezpieczeństwa, </w:t>
      </w:r>
    </w:p>
    <w:p w:rsidRPr="008A1FA0" w:rsidR="00F32B2E" w:rsidP="00A13861" w:rsidRDefault="00F32B2E" w14:paraId="00AB73BB" w14:textId="77777777">
      <w:pPr>
        <w:numPr>
          <w:ilvl w:val="1"/>
          <w:numId w:val="13"/>
        </w:numPr>
        <w:spacing w:after="0" w:line="240" w:lineRule="auto"/>
        <w:ind w:left="1418" w:right="0"/>
        <w:contextualSpacing/>
        <w:rPr>
          <w:rFonts w:eastAsia="Arial" w:asciiTheme="minorHAnsi" w:hAnsiTheme="minorHAnsi" w:cstheme="minorHAnsi"/>
          <w:color w:val="auto"/>
          <w:sz w:val="18"/>
          <w:szCs w:val="18"/>
        </w:rPr>
      </w:pPr>
      <w:r w:rsidRPr="008A1FA0">
        <w:rPr>
          <w:rFonts w:eastAsia="Arial" w:asciiTheme="minorHAnsi" w:hAnsiTheme="minorHAnsi" w:cstheme="minorHAnsi"/>
          <w:color w:val="auto"/>
          <w:sz w:val="18"/>
          <w:szCs w:val="18"/>
        </w:rPr>
        <w:t xml:space="preserve">sprawiedliwych wynagrodzeń i innych świadczeń, godzin pracy zgodnych z prawem, wolności zrzeszania się i prowadzenia negocjacji zbiorowych, </w:t>
      </w:r>
    </w:p>
    <w:p w:rsidRPr="008A1FA0" w:rsidR="00F32B2E" w:rsidP="00A13861" w:rsidRDefault="00F32B2E" w14:paraId="4C838A4D" w14:textId="77777777">
      <w:pPr>
        <w:numPr>
          <w:ilvl w:val="1"/>
          <w:numId w:val="13"/>
        </w:numPr>
        <w:spacing w:after="0" w:line="240" w:lineRule="auto"/>
        <w:ind w:left="1418" w:right="0"/>
        <w:contextualSpacing/>
        <w:rPr>
          <w:rFonts w:eastAsia="Arial" w:asciiTheme="minorHAnsi" w:hAnsiTheme="minorHAnsi" w:cstheme="minorHAnsi"/>
          <w:color w:val="auto"/>
          <w:sz w:val="18"/>
          <w:szCs w:val="18"/>
        </w:rPr>
      </w:pPr>
      <w:r w:rsidRPr="008A1FA0">
        <w:rPr>
          <w:rFonts w:eastAsia="Arial" w:asciiTheme="minorHAnsi" w:hAnsiTheme="minorHAnsi" w:cstheme="minorHAnsi"/>
          <w:color w:val="auto"/>
          <w:sz w:val="18"/>
          <w:szCs w:val="18"/>
        </w:rPr>
        <w:t xml:space="preserve">zapobiegania dyskryminacji, nękania, nadużycia władzy i nierównościom płci w miejscu pracy oraz właściwej reakcji na takie działania, </w:t>
      </w:r>
    </w:p>
    <w:p w:rsidRPr="008A1FA0" w:rsidR="00F32B2E" w:rsidP="00A13861" w:rsidRDefault="00F32B2E" w14:paraId="6D5D7CBE" w14:textId="77777777">
      <w:pPr>
        <w:numPr>
          <w:ilvl w:val="1"/>
          <w:numId w:val="13"/>
        </w:numPr>
        <w:spacing w:after="0" w:line="240" w:lineRule="auto"/>
        <w:ind w:left="1418" w:right="0"/>
        <w:contextualSpacing/>
        <w:rPr>
          <w:rFonts w:eastAsia="Arial" w:asciiTheme="minorHAnsi" w:hAnsiTheme="minorHAnsi" w:cstheme="minorHAnsi"/>
          <w:color w:val="auto"/>
          <w:sz w:val="18"/>
          <w:szCs w:val="18"/>
        </w:rPr>
      </w:pPr>
      <w:r w:rsidRPr="008A1FA0">
        <w:rPr>
          <w:rFonts w:eastAsia="Arial" w:asciiTheme="minorHAnsi" w:hAnsiTheme="minorHAnsi" w:cstheme="minorHAnsi"/>
          <w:color w:val="auto"/>
          <w:sz w:val="18"/>
          <w:szCs w:val="18"/>
        </w:rPr>
        <w:t>zapobiegania pracy przymusowej i przestrzegania ograniczeń pracy związanych z dziećmi oraz poszanowania środowiska naturalnego, zgodnie z międzynarodowymi i polskimi przepisami prawa;</w:t>
      </w:r>
    </w:p>
    <w:p w:rsidRPr="008A1FA0" w:rsidR="00F32B2E" w:rsidP="00A13861" w:rsidRDefault="00F32B2E" w14:paraId="36878959" w14:textId="77777777">
      <w:pPr>
        <w:numPr>
          <w:ilvl w:val="1"/>
          <w:numId w:val="13"/>
        </w:numPr>
        <w:spacing w:after="0" w:line="240" w:lineRule="auto"/>
        <w:ind w:right="0"/>
        <w:contextualSpacing/>
        <w:rPr>
          <w:rFonts w:eastAsia="Arial" w:asciiTheme="minorHAnsi" w:hAnsiTheme="minorHAnsi" w:cstheme="minorHAnsi"/>
          <w:color w:val="auto"/>
          <w:sz w:val="18"/>
          <w:szCs w:val="18"/>
        </w:rPr>
      </w:pPr>
      <w:r w:rsidRPr="008A1FA0">
        <w:rPr>
          <w:rFonts w:eastAsia="Arial" w:asciiTheme="minorHAnsi" w:hAnsiTheme="minorHAnsi" w:cstheme="minorHAnsi"/>
          <w:color w:val="auto"/>
          <w:sz w:val="18"/>
          <w:szCs w:val="18"/>
        </w:rPr>
        <w:t>przestrzegania prawa w zakresie wykonywanej działalności gospodarczej, w tym ale wyłącznie w związku z ustawą z dnia 28 października 2002 roku o odpowiedzialności podmiotów zbiorowych za czyny zabronione pod groźbą kary i ustawy z dnia 1 marca 2018 roku o przeciwdziałaniu praniu pieniędzy i finansowaniu terroryzmu;</w:t>
      </w:r>
    </w:p>
    <w:p w:rsidRPr="008A1FA0" w:rsidR="00F32B2E" w:rsidP="00A13861" w:rsidRDefault="00F32B2E" w14:paraId="08ACECC8" w14:textId="77777777">
      <w:pPr>
        <w:numPr>
          <w:ilvl w:val="1"/>
          <w:numId w:val="13"/>
        </w:numPr>
        <w:spacing w:after="0" w:line="240" w:lineRule="auto"/>
        <w:ind w:right="0"/>
        <w:contextualSpacing/>
        <w:rPr>
          <w:rFonts w:eastAsia="Arial" w:asciiTheme="minorHAnsi" w:hAnsiTheme="minorHAnsi" w:cstheme="minorHAnsi"/>
          <w:color w:val="auto"/>
          <w:sz w:val="18"/>
          <w:szCs w:val="18"/>
        </w:rPr>
      </w:pPr>
      <w:r w:rsidRPr="008A1FA0">
        <w:rPr>
          <w:rFonts w:eastAsia="Arial" w:asciiTheme="minorHAnsi" w:hAnsiTheme="minorHAnsi" w:cstheme="minorHAnsi"/>
          <w:color w:val="auto"/>
          <w:sz w:val="18"/>
          <w:szCs w:val="18"/>
        </w:rPr>
        <w:t xml:space="preserve">uczciwości w korzystaniu z funduszy i aktywów, otrzymanych na mocy niniejszej Umowy. Strona Umowy zobowiązuje się do podejmowania odpowiednich środków w celu zapobiegania, wykrywania i reagowania na ewentualne sprzeniewierzenie środków otrzymanych od WWF lub inne nielegalne zdarzenia; </w:t>
      </w:r>
    </w:p>
    <w:p w:rsidRPr="008A1FA0" w:rsidR="00F32B2E" w:rsidP="00A13861" w:rsidRDefault="00F32B2E" w14:paraId="6D047923" w14:textId="77777777">
      <w:pPr>
        <w:numPr>
          <w:ilvl w:val="1"/>
          <w:numId w:val="13"/>
        </w:numPr>
        <w:spacing w:after="0" w:line="240" w:lineRule="auto"/>
        <w:ind w:right="0"/>
        <w:contextualSpacing/>
        <w:rPr>
          <w:rFonts w:eastAsia="Arial" w:asciiTheme="minorHAnsi" w:hAnsiTheme="minorHAnsi" w:cstheme="minorHAnsi"/>
          <w:color w:val="auto"/>
          <w:sz w:val="18"/>
          <w:szCs w:val="18"/>
        </w:rPr>
      </w:pPr>
      <w:r w:rsidRPr="008A1FA0">
        <w:rPr>
          <w:rFonts w:eastAsia="Arial" w:asciiTheme="minorHAnsi" w:hAnsiTheme="minorHAnsi" w:cstheme="minorHAnsi"/>
          <w:color w:val="auto"/>
          <w:sz w:val="18"/>
          <w:szCs w:val="18"/>
        </w:rPr>
        <w:t xml:space="preserve">przestrzegania postanowień dotyczących poufności, w tym między innymi zakazu udostępniania poufnych informacji biznesowych i danych osobowych chronionych przez obowiązujące przepisy. </w:t>
      </w:r>
    </w:p>
    <w:p w:rsidRPr="008A1FA0" w:rsidR="00F32B2E" w:rsidP="00A13861" w:rsidRDefault="00F32B2E" w14:paraId="5FA834AA" w14:textId="77777777">
      <w:pPr>
        <w:numPr>
          <w:ilvl w:val="0"/>
          <w:numId w:val="13"/>
        </w:numPr>
        <w:spacing w:after="0" w:line="240" w:lineRule="auto"/>
        <w:ind w:left="709" w:right="0"/>
        <w:contextualSpacing/>
        <w:rPr>
          <w:rFonts w:eastAsia="Arial" w:asciiTheme="minorHAnsi" w:hAnsiTheme="minorHAnsi" w:cstheme="minorHAnsi"/>
          <w:color w:val="auto"/>
          <w:sz w:val="18"/>
          <w:szCs w:val="18"/>
        </w:rPr>
      </w:pPr>
      <w:r w:rsidRPr="008A1FA0">
        <w:rPr>
          <w:rFonts w:eastAsia="Arial" w:asciiTheme="minorHAnsi" w:hAnsiTheme="minorHAnsi" w:cstheme="minorHAnsi"/>
          <w:color w:val="auto"/>
          <w:sz w:val="18"/>
          <w:szCs w:val="18"/>
        </w:rPr>
        <w:t xml:space="preserve">Wykonawca gwarantuje, że nigdy nie oferował, nie dawał ani nie wyraził zgody na przekazanie jakiejkolwiek osobie jakiejkolwiek zachęty lub nagrody (a także czegokolwiek, co może być uznane za zachętę lub nagrodę) w związku z zawarciem lub realizacją niniejszej Umowy. Wykonawca oświadcza, że nie istnieje konflikt interesów, który skłonił WWF do podpisania niniejszej Umowy ze Stroną Umowy. </w:t>
      </w:r>
    </w:p>
    <w:p w:rsidRPr="008A1FA0" w:rsidR="00F32B2E" w:rsidP="00A13861" w:rsidRDefault="00F32B2E" w14:paraId="52F94ED3" w14:textId="77777777">
      <w:pPr>
        <w:numPr>
          <w:ilvl w:val="0"/>
          <w:numId w:val="13"/>
        </w:numPr>
        <w:spacing w:after="0" w:line="240" w:lineRule="auto"/>
        <w:ind w:left="709" w:right="0"/>
        <w:contextualSpacing/>
        <w:rPr>
          <w:rFonts w:eastAsia="Arial" w:asciiTheme="minorHAnsi" w:hAnsiTheme="minorHAnsi" w:cstheme="minorHAnsi"/>
          <w:color w:val="auto"/>
          <w:sz w:val="18"/>
          <w:szCs w:val="18"/>
        </w:rPr>
      </w:pPr>
      <w:r w:rsidRPr="008A1FA0">
        <w:rPr>
          <w:rFonts w:eastAsia="Arial" w:asciiTheme="minorHAnsi" w:hAnsiTheme="minorHAnsi" w:cstheme="minorHAnsi"/>
          <w:color w:val="auto"/>
          <w:sz w:val="18"/>
          <w:szCs w:val="18"/>
        </w:rPr>
        <w:t xml:space="preserve">Wykonawca niezwłocznie ujawni WWF na piśmie wszelkie konflikty interesów, które mogłyby negatywnie wpłynąć na WWF. </w:t>
      </w:r>
    </w:p>
    <w:p w:rsidRPr="008A1FA0" w:rsidR="00F32B2E" w:rsidP="00A13861" w:rsidRDefault="00F32B2E" w14:paraId="4151D22A" w14:textId="77777777">
      <w:pPr>
        <w:numPr>
          <w:ilvl w:val="0"/>
          <w:numId w:val="13"/>
        </w:numPr>
        <w:spacing w:after="0" w:line="240" w:lineRule="auto"/>
        <w:ind w:left="709" w:right="0"/>
        <w:contextualSpacing/>
        <w:rPr>
          <w:rFonts w:eastAsia="Arial" w:asciiTheme="minorHAnsi" w:hAnsiTheme="minorHAnsi" w:cstheme="minorHAnsi"/>
          <w:color w:val="auto"/>
          <w:sz w:val="18"/>
          <w:szCs w:val="18"/>
        </w:rPr>
      </w:pPr>
      <w:r w:rsidRPr="008A1FA0">
        <w:rPr>
          <w:rFonts w:eastAsia="Arial" w:asciiTheme="minorHAnsi" w:hAnsiTheme="minorHAnsi" w:cstheme="minorHAnsi"/>
          <w:color w:val="auto"/>
          <w:sz w:val="18"/>
          <w:szCs w:val="18"/>
        </w:rPr>
        <w:t xml:space="preserve">Wykonawca oświadcza, że będzie wymagał od innych osób lub podmiotów realizujących niniejszą Umowę (w tym swoich pracowników i współpracowników lub podwykonawców) spełniania tych samych zobowiązań. </w:t>
      </w:r>
    </w:p>
    <w:p w:rsidRPr="008A1FA0" w:rsidR="00F32B2E" w:rsidP="00A13861" w:rsidRDefault="00F32B2E" w14:paraId="7AF8631B" w14:textId="77777777">
      <w:pPr>
        <w:numPr>
          <w:ilvl w:val="0"/>
          <w:numId w:val="13"/>
        </w:numPr>
        <w:spacing w:after="0" w:line="240" w:lineRule="auto"/>
        <w:ind w:left="709" w:right="0"/>
        <w:contextualSpacing/>
        <w:rPr>
          <w:rFonts w:eastAsia="Arial" w:asciiTheme="minorHAnsi" w:hAnsiTheme="minorHAnsi" w:cstheme="minorHAnsi"/>
          <w:color w:val="auto"/>
          <w:sz w:val="18"/>
          <w:szCs w:val="18"/>
        </w:rPr>
      </w:pPr>
      <w:r w:rsidRPr="008A1FA0">
        <w:rPr>
          <w:rFonts w:eastAsia="Arial" w:asciiTheme="minorHAnsi" w:hAnsiTheme="minorHAnsi" w:cstheme="minorHAnsi"/>
          <w:color w:val="auto"/>
          <w:sz w:val="18"/>
          <w:szCs w:val="18"/>
        </w:rPr>
        <w:t xml:space="preserve">Za wszelkie działania bądź zaniechania pozostające w sprzeczności z wyżej przyjętymi na siebie zobowiązaniami Wykonawca ponosi pełną odpowiedzialność i zobowiązuje się do naprawienia wszelkich wyrządzonych w ten sposób szkód. </w:t>
      </w:r>
    </w:p>
    <w:p w:rsidRPr="008A1FA0" w:rsidR="00F32B2E" w:rsidP="00A13861" w:rsidRDefault="00F32B2E" w14:paraId="25FEF873" w14:textId="77777777">
      <w:pPr>
        <w:numPr>
          <w:ilvl w:val="0"/>
          <w:numId w:val="13"/>
        </w:numPr>
        <w:spacing w:after="0" w:line="240" w:lineRule="auto"/>
        <w:ind w:left="709" w:right="0"/>
        <w:contextualSpacing/>
        <w:rPr>
          <w:rFonts w:eastAsia="Arial" w:asciiTheme="minorHAnsi" w:hAnsiTheme="minorHAnsi" w:cstheme="minorHAnsi"/>
          <w:color w:val="auto"/>
          <w:sz w:val="18"/>
          <w:szCs w:val="18"/>
        </w:rPr>
      </w:pPr>
      <w:r w:rsidRPr="008A1FA0">
        <w:rPr>
          <w:rFonts w:eastAsia="Arial" w:asciiTheme="minorHAnsi" w:hAnsiTheme="minorHAnsi" w:cstheme="minorHAnsi"/>
          <w:color w:val="auto"/>
          <w:sz w:val="18"/>
          <w:szCs w:val="18"/>
        </w:rPr>
        <w:t xml:space="preserve">W przypadku ustalenia przez WWF, że Wykonawca narusza wyżej przyjęte postanowienia, WWF ma prawo do rozwiązania Umowy w trybie natychmiastowym oraz wstrzymania wszelkich płatności na rzecz Wykonawcy do czasu wyjaśnienia sprawy. W przypadku gdy doszło do naruszenia wyżej przyjętych postanowień, potwierdzonego przez niezależny audyt lub prawomocny wyrok sądu, WWF ma prawo żądać zwrotu wszelkich środków finansowych przekazanych Wykonawcy na mocy Umowy. WWF ma prawo także do odszkodowania na zasadach ogólnych. </w:t>
      </w:r>
    </w:p>
    <w:p w:rsidRPr="008A1FA0" w:rsidR="00F32B2E" w:rsidP="00A13861" w:rsidRDefault="00F32B2E" w14:paraId="418E0E26" w14:textId="77777777">
      <w:pPr>
        <w:numPr>
          <w:ilvl w:val="0"/>
          <w:numId w:val="13"/>
        </w:numPr>
        <w:spacing w:after="0" w:line="240" w:lineRule="auto"/>
        <w:ind w:left="709" w:right="0"/>
        <w:contextualSpacing/>
        <w:rPr>
          <w:rFonts w:eastAsia="Arial" w:asciiTheme="minorHAnsi" w:hAnsiTheme="minorHAnsi" w:cstheme="minorHAnsi"/>
          <w:color w:val="auto"/>
          <w:sz w:val="18"/>
          <w:szCs w:val="18"/>
        </w:rPr>
      </w:pPr>
      <w:r w:rsidRPr="008A1FA0">
        <w:rPr>
          <w:rFonts w:eastAsia="Arial" w:asciiTheme="minorHAnsi" w:hAnsiTheme="minorHAnsi" w:cstheme="minorHAnsi"/>
          <w:color w:val="auto"/>
          <w:sz w:val="18"/>
          <w:szCs w:val="18"/>
        </w:rPr>
        <w:t xml:space="preserve">W przypadku ustalenia przez WWF, że Wykonawca narusza wyżej przyjęte postanowienia, WWF ma prawo do wydania publicznego oświadczenia w tej sprawie z podaniem firmy lub imienia i nazwiska Wykonawcy. Strony zgodnie ustalają, że takie oświadczenie nie będzie stanowiło naruszenia dóbr osobistych lub renomy Wykonawcy. </w:t>
      </w:r>
    </w:p>
    <w:p w:rsidRPr="008A1FA0" w:rsidR="00F32B2E" w:rsidP="00A13861" w:rsidRDefault="00F32B2E" w14:paraId="01C18E64" w14:textId="77777777">
      <w:pPr>
        <w:numPr>
          <w:ilvl w:val="0"/>
          <w:numId w:val="13"/>
        </w:numPr>
        <w:spacing w:after="0" w:line="240" w:lineRule="auto"/>
        <w:ind w:left="709" w:right="0"/>
        <w:contextualSpacing/>
        <w:rPr>
          <w:rFonts w:eastAsia="Arial" w:asciiTheme="minorHAnsi" w:hAnsiTheme="minorHAnsi" w:cstheme="minorHAnsi"/>
          <w:color w:val="auto"/>
          <w:sz w:val="18"/>
          <w:szCs w:val="18"/>
        </w:rPr>
      </w:pPr>
      <w:r w:rsidRPr="008A1FA0">
        <w:rPr>
          <w:rFonts w:eastAsia="Arial" w:asciiTheme="minorHAnsi" w:hAnsiTheme="minorHAnsi" w:cstheme="minorHAnsi"/>
          <w:color w:val="auto"/>
          <w:sz w:val="18"/>
          <w:szCs w:val="18"/>
        </w:rPr>
        <w:t xml:space="preserve">Jeśli którykolwiek zapis niniejszej Umowy zostanie uznany za nieważny lub niewykonalny, zapis ten zostanie uznany wyłączony z niniejszej Umowy i nie spowoduje nieważności ani niewykonalności pozostałych zapisów Umowy. </w:t>
      </w:r>
    </w:p>
    <w:p w:rsidRPr="008A1FA0" w:rsidR="00F32B2E" w:rsidP="00A13861" w:rsidRDefault="00F32B2E" w14:paraId="798049D9" w14:textId="77777777">
      <w:pPr>
        <w:numPr>
          <w:ilvl w:val="0"/>
          <w:numId w:val="13"/>
        </w:numPr>
        <w:spacing w:after="0" w:line="240" w:lineRule="auto"/>
        <w:ind w:left="709" w:right="0"/>
        <w:contextualSpacing/>
        <w:rPr>
          <w:rFonts w:eastAsia="Arial" w:asciiTheme="minorHAnsi" w:hAnsiTheme="minorHAnsi" w:cstheme="minorHAnsi"/>
          <w:color w:val="auto"/>
          <w:sz w:val="18"/>
          <w:szCs w:val="18"/>
        </w:rPr>
      </w:pPr>
      <w:r w:rsidRPr="008A1FA0">
        <w:rPr>
          <w:rFonts w:eastAsia="Arial" w:asciiTheme="minorHAnsi" w:hAnsiTheme="minorHAnsi" w:cstheme="minorHAnsi"/>
          <w:color w:val="auto"/>
          <w:sz w:val="18"/>
          <w:szCs w:val="18"/>
        </w:rPr>
        <w:t xml:space="preserve">Wykonawca zawierając umowę z WWF jednocześnie potwierdza, że: </w:t>
      </w:r>
    </w:p>
    <w:p w:rsidRPr="008A1FA0" w:rsidR="00F32B2E" w:rsidP="00A13861" w:rsidRDefault="00F32B2E" w14:paraId="499DFA87" w14:textId="77777777">
      <w:pPr>
        <w:numPr>
          <w:ilvl w:val="1"/>
          <w:numId w:val="13"/>
        </w:numPr>
        <w:spacing w:after="0" w:line="240" w:lineRule="auto"/>
        <w:ind w:right="0"/>
        <w:contextualSpacing/>
        <w:rPr>
          <w:rFonts w:eastAsia="Arial" w:asciiTheme="minorHAnsi" w:hAnsiTheme="minorHAnsi" w:cstheme="minorHAnsi"/>
          <w:color w:val="auto"/>
          <w:sz w:val="18"/>
          <w:szCs w:val="18"/>
        </w:rPr>
      </w:pPr>
      <w:r w:rsidRPr="008A1FA0">
        <w:rPr>
          <w:rFonts w:eastAsia="Arial" w:asciiTheme="minorHAnsi" w:hAnsiTheme="minorHAnsi" w:cstheme="minorHAnsi"/>
          <w:color w:val="auto"/>
          <w:sz w:val="18"/>
          <w:szCs w:val="18"/>
        </w:rPr>
        <w:t>zapoznał się w całości z treścią Kodeksem etycznym WWF oraz Polityką przeciwdziałania oszustwom i korupcji WWF, które znajdują się pod linkiem: https://www.wwf.pl/etyka-w-wwf-polska,</w:t>
      </w:r>
    </w:p>
    <w:p w:rsidRPr="008A1FA0" w:rsidR="00F32B2E" w:rsidP="00A13861" w:rsidRDefault="00F32B2E" w14:paraId="4CA0DECA" w14:textId="77777777">
      <w:pPr>
        <w:numPr>
          <w:ilvl w:val="1"/>
          <w:numId w:val="13"/>
        </w:numPr>
        <w:spacing w:after="0" w:line="240" w:lineRule="auto"/>
        <w:ind w:right="0"/>
        <w:contextualSpacing/>
        <w:rPr>
          <w:rFonts w:eastAsia="Arial" w:asciiTheme="minorHAnsi" w:hAnsiTheme="minorHAnsi" w:cstheme="minorHAnsi"/>
          <w:color w:val="auto"/>
          <w:sz w:val="18"/>
          <w:szCs w:val="18"/>
        </w:rPr>
      </w:pPr>
      <w:r w:rsidRPr="008A1FA0">
        <w:rPr>
          <w:rFonts w:eastAsia="Arial" w:asciiTheme="minorHAnsi" w:hAnsiTheme="minorHAnsi" w:cstheme="minorHAnsi"/>
          <w:color w:val="auto"/>
          <w:sz w:val="18"/>
          <w:szCs w:val="18"/>
        </w:rPr>
        <w:t>rozumie on swoje obowiązki związane z przestrzeganiem Kodeksu oraz Polityki oraz zobowiązuje się do jej przestrzegania w całości.</w:t>
      </w:r>
    </w:p>
    <w:p w:rsidRPr="008A1FA0" w:rsidR="00AE4C42" w:rsidP="00A13861" w:rsidRDefault="00AE4C42" w14:paraId="06122148" w14:textId="77777777">
      <w:pPr>
        <w:widowControl w:val="0"/>
        <w:suppressAutoHyphens/>
        <w:autoSpaceDE w:val="0"/>
        <w:autoSpaceDN w:val="0"/>
        <w:adjustRightInd w:val="0"/>
        <w:spacing w:line="240" w:lineRule="auto"/>
        <w:ind w:left="0" w:firstLine="0"/>
        <w:textAlignment w:val="baseline"/>
        <w:rPr>
          <w:rFonts w:eastAsia="Times New Roman" w:asciiTheme="minorHAnsi" w:hAnsiTheme="minorHAnsi" w:cstheme="minorHAnsi"/>
          <w:color w:val="auto"/>
        </w:rPr>
      </w:pPr>
    </w:p>
    <w:p w:rsidRPr="008A1FA0" w:rsidR="005C6E88" w:rsidP="00A13861" w:rsidRDefault="005C6E88" w14:paraId="21B9D37F" w14:textId="77777777">
      <w:pPr>
        <w:widowControl w:val="0"/>
        <w:suppressAutoHyphens/>
        <w:autoSpaceDE w:val="0"/>
        <w:autoSpaceDN w:val="0"/>
        <w:adjustRightInd w:val="0"/>
        <w:spacing w:line="240" w:lineRule="auto"/>
        <w:ind w:left="0" w:right="-38" w:firstLine="0"/>
        <w:textAlignment w:val="baseline"/>
        <w:rPr>
          <w:rFonts w:eastAsia="Times New Roman" w:asciiTheme="minorHAnsi" w:hAnsiTheme="minorHAnsi" w:cstheme="minorHAnsi"/>
          <w:color w:val="auto"/>
        </w:rPr>
      </w:pPr>
      <w:r w:rsidRPr="008A1FA0">
        <w:rPr>
          <w:rFonts w:eastAsia="Times New Roman" w:asciiTheme="minorHAnsi" w:hAnsiTheme="minorHAnsi" w:cstheme="minorHAnsi"/>
          <w:color w:val="auto"/>
        </w:rPr>
        <w:t>W ramach tego kryterium wykonawca może uzyskać max 50 pkt (=50% w kryterium oceny ofert).</w:t>
      </w:r>
    </w:p>
    <w:p w:rsidRPr="008A1FA0" w:rsidR="00C277C2" w:rsidP="00A13861" w:rsidRDefault="00C277C2" w14:paraId="09FF61F2" w14:textId="00938247">
      <w:pPr>
        <w:spacing w:after="0" w:line="240" w:lineRule="auto"/>
        <w:ind w:left="0" w:right="0" w:firstLine="0"/>
        <w:rPr>
          <w:rFonts w:eastAsia="Times New Roman" w:asciiTheme="minorHAnsi" w:hAnsiTheme="minorHAnsi" w:cstheme="minorHAnsi"/>
          <w:color w:val="auto"/>
        </w:rPr>
      </w:pPr>
    </w:p>
    <w:p w:rsidR="00780CFE" w:rsidP="00A736C1" w:rsidRDefault="00780CFE" w14:paraId="35F99D55" w14:textId="0F9ADF4D">
      <w:pPr>
        <w:spacing w:after="160" w:line="259" w:lineRule="auto"/>
        <w:ind w:left="0" w:right="0" w:firstLine="0"/>
        <w:jc w:val="left"/>
        <w:rPr>
          <w:rFonts w:asciiTheme="minorHAnsi" w:hAnsiTheme="minorHAnsi" w:cstheme="minorHAnsi"/>
          <w:color w:val="auto"/>
        </w:rPr>
      </w:pPr>
      <w:r>
        <w:rPr>
          <w:rFonts w:asciiTheme="minorHAnsi" w:hAnsiTheme="minorHAnsi" w:cstheme="minorHAnsi"/>
          <w:color w:val="auto"/>
        </w:rPr>
        <w:br w:type="page"/>
      </w:r>
    </w:p>
    <w:p w:rsidRPr="008A1FA0" w:rsidR="00A65E03" w:rsidP="00A13861" w:rsidRDefault="00D61CAB" w14:paraId="12D12B53" w14:textId="45DAC5BC">
      <w:pPr>
        <w:widowControl w:val="0"/>
        <w:suppressAutoHyphens/>
        <w:autoSpaceDE w:val="0"/>
        <w:autoSpaceDN w:val="0"/>
        <w:adjustRightInd w:val="0"/>
        <w:spacing w:after="0" w:line="240" w:lineRule="auto"/>
        <w:ind w:left="0" w:right="0" w:firstLine="0"/>
        <w:textAlignment w:val="baseline"/>
        <w:rPr>
          <w:rFonts w:eastAsia="Times New Roman" w:asciiTheme="minorHAnsi" w:hAnsiTheme="minorHAnsi" w:cstheme="minorHAnsi"/>
          <w:b/>
          <w:bCs/>
          <w:color w:val="auto"/>
          <w:spacing w:val="-2"/>
          <w:lang w:eastAsia="x-none"/>
        </w:rPr>
      </w:pPr>
      <w:r w:rsidRPr="008A1FA0">
        <w:rPr>
          <w:rFonts w:eastAsia="Times New Roman" w:asciiTheme="minorHAnsi" w:hAnsiTheme="minorHAnsi" w:cstheme="minorHAnsi"/>
          <w:b/>
          <w:bCs/>
          <w:color w:val="auto"/>
          <w:spacing w:val="-2"/>
          <w:lang w:eastAsia="x-none"/>
        </w:rPr>
        <w:lastRenderedPageBreak/>
        <w:t xml:space="preserve">VI. </w:t>
      </w:r>
      <w:r w:rsidRPr="008A1FA0">
        <w:rPr>
          <w:rFonts w:eastAsia="Times New Roman" w:asciiTheme="minorHAnsi" w:hAnsiTheme="minorHAnsi" w:cstheme="minorHAnsi"/>
          <w:b/>
          <w:bCs/>
          <w:color w:val="auto"/>
          <w:spacing w:val="-2"/>
          <w:lang w:eastAsia="x-none"/>
        </w:rPr>
        <w:tab/>
      </w:r>
      <w:r w:rsidRPr="008A1FA0" w:rsidR="00144A52">
        <w:rPr>
          <w:rFonts w:eastAsia="Times New Roman" w:asciiTheme="minorHAnsi" w:hAnsiTheme="minorHAnsi" w:cstheme="minorHAnsi"/>
          <w:b/>
          <w:bCs/>
          <w:color w:val="auto"/>
          <w:spacing w:val="-2"/>
          <w:lang w:eastAsia="x-none"/>
        </w:rPr>
        <w:t xml:space="preserve">Termin i miejsce składania oferty </w:t>
      </w:r>
    </w:p>
    <w:p w:rsidRPr="008A1FA0" w:rsidR="00D61CAB" w:rsidP="00A13861" w:rsidRDefault="00D61CAB" w14:paraId="5AD38459" w14:textId="77777777">
      <w:pPr>
        <w:widowControl w:val="0"/>
        <w:suppressAutoHyphens/>
        <w:autoSpaceDE w:val="0"/>
        <w:autoSpaceDN w:val="0"/>
        <w:adjustRightInd w:val="0"/>
        <w:spacing w:after="0" w:line="240" w:lineRule="auto"/>
        <w:ind w:left="0" w:right="0" w:firstLine="0"/>
        <w:textAlignment w:val="baseline"/>
        <w:rPr>
          <w:rFonts w:eastAsia="Times New Roman" w:asciiTheme="minorHAnsi" w:hAnsiTheme="minorHAnsi" w:cstheme="minorHAnsi"/>
          <w:b/>
          <w:bCs/>
          <w:color w:val="auto"/>
          <w:spacing w:val="-2"/>
          <w:lang w:eastAsia="x-none"/>
        </w:rPr>
      </w:pPr>
    </w:p>
    <w:p w:rsidRPr="008A1FA0" w:rsidR="007F3CBA" w:rsidP="00A13861" w:rsidRDefault="004C2ECB" w14:paraId="2D9B0DD7" w14:textId="2A7F9DD9">
      <w:pPr>
        <w:spacing w:after="0" w:line="240" w:lineRule="auto"/>
        <w:ind w:left="0" w:right="0" w:firstLine="0"/>
        <w:rPr>
          <w:rFonts w:asciiTheme="minorHAnsi" w:hAnsiTheme="minorHAnsi" w:cstheme="minorHAnsi"/>
          <w:color w:val="auto"/>
        </w:rPr>
      </w:pPr>
      <w:r w:rsidRPr="008A1FA0">
        <w:rPr>
          <w:rFonts w:asciiTheme="minorHAnsi" w:hAnsiTheme="minorHAnsi" w:cstheme="minorHAnsi"/>
          <w:color w:val="auto"/>
        </w:rPr>
        <w:t>Ofertę należy przesłać</w:t>
      </w:r>
      <w:r w:rsidRPr="008A1FA0" w:rsidR="00122F37">
        <w:rPr>
          <w:rFonts w:asciiTheme="minorHAnsi" w:hAnsiTheme="minorHAnsi" w:cstheme="minorHAnsi"/>
          <w:color w:val="auto"/>
        </w:rPr>
        <w:t xml:space="preserve"> drogą</w:t>
      </w:r>
      <w:r w:rsidRPr="008A1FA0">
        <w:rPr>
          <w:rFonts w:asciiTheme="minorHAnsi" w:hAnsiTheme="minorHAnsi" w:cstheme="minorHAnsi"/>
          <w:color w:val="auto"/>
        </w:rPr>
        <w:t xml:space="preserve"> elektroniczną na adres mailowy</w:t>
      </w:r>
      <w:r w:rsidRPr="008A1FA0" w:rsidR="00122F37">
        <w:rPr>
          <w:rFonts w:asciiTheme="minorHAnsi" w:hAnsiTheme="minorHAnsi" w:cstheme="minorHAnsi"/>
          <w:color w:val="auto"/>
        </w:rPr>
        <w:t xml:space="preserve"> </w:t>
      </w:r>
      <w:hyperlink w:history="1" r:id="rId14">
        <w:r w:rsidRPr="000710C5" w:rsidR="0039364F">
          <w:rPr>
            <w:rStyle w:val="Hipercze"/>
            <w:rFonts w:asciiTheme="minorHAnsi" w:hAnsiTheme="minorHAnsi" w:cstheme="minorHAnsi"/>
          </w:rPr>
          <w:t>bjedlinski@wwf.pl</w:t>
        </w:r>
      </w:hyperlink>
      <w:r w:rsidR="0039364F">
        <w:rPr>
          <w:rFonts w:asciiTheme="minorHAnsi" w:hAnsiTheme="minorHAnsi" w:cstheme="minorHAnsi"/>
          <w:color w:val="auto"/>
        </w:rPr>
        <w:t xml:space="preserve"> </w:t>
      </w:r>
      <w:r w:rsidRPr="008A1FA0">
        <w:rPr>
          <w:rFonts w:asciiTheme="minorHAnsi" w:hAnsiTheme="minorHAnsi" w:cstheme="minorHAnsi"/>
          <w:color w:val="auto"/>
        </w:rPr>
        <w:t xml:space="preserve">w terminie do </w:t>
      </w:r>
      <w:r w:rsidR="0039364F">
        <w:rPr>
          <w:rFonts w:asciiTheme="minorHAnsi" w:hAnsiTheme="minorHAnsi" w:cstheme="minorHAnsi"/>
          <w:color w:val="auto"/>
        </w:rPr>
        <w:br/>
      </w:r>
      <w:r w:rsidRPr="008A1FA0" w:rsidR="006369B5">
        <w:rPr>
          <w:rFonts w:asciiTheme="minorHAnsi" w:hAnsiTheme="minorHAnsi" w:cstheme="minorHAnsi"/>
          <w:b/>
          <w:color w:val="auto"/>
        </w:rPr>
        <w:t>3</w:t>
      </w:r>
      <w:r w:rsidRPr="008A1FA0" w:rsidR="00AE4C42">
        <w:rPr>
          <w:rFonts w:asciiTheme="minorHAnsi" w:hAnsiTheme="minorHAnsi" w:cstheme="minorHAnsi"/>
          <w:b/>
          <w:color w:val="auto"/>
        </w:rPr>
        <w:t>0</w:t>
      </w:r>
      <w:r w:rsidRPr="008A1FA0" w:rsidR="00160837">
        <w:rPr>
          <w:rFonts w:asciiTheme="minorHAnsi" w:hAnsiTheme="minorHAnsi" w:cstheme="minorHAnsi"/>
          <w:b/>
          <w:color w:val="auto"/>
        </w:rPr>
        <w:t xml:space="preserve"> </w:t>
      </w:r>
      <w:r w:rsidRPr="008A1FA0" w:rsidR="00AE4C42">
        <w:rPr>
          <w:rFonts w:asciiTheme="minorHAnsi" w:hAnsiTheme="minorHAnsi" w:cstheme="minorHAnsi"/>
          <w:b/>
          <w:color w:val="auto"/>
        </w:rPr>
        <w:t>kwietnia</w:t>
      </w:r>
      <w:r w:rsidRPr="008A1FA0" w:rsidR="00160837">
        <w:rPr>
          <w:rFonts w:asciiTheme="minorHAnsi" w:hAnsiTheme="minorHAnsi" w:cstheme="minorHAnsi"/>
          <w:b/>
          <w:color w:val="auto"/>
        </w:rPr>
        <w:t xml:space="preserve"> 20</w:t>
      </w:r>
      <w:r w:rsidRPr="008A1FA0" w:rsidR="00AE4C42">
        <w:rPr>
          <w:rFonts w:asciiTheme="minorHAnsi" w:hAnsiTheme="minorHAnsi" w:cstheme="minorHAnsi"/>
          <w:b/>
          <w:color w:val="auto"/>
        </w:rPr>
        <w:t>20</w:t>
      </w:r>
      <w:r w:rsidRPr="008A1FA0">
        <w:rPr>
          <w:rFonts w:asciiTheme="minorHAnsi" w:hAnsiTheme="minorHAnsi" w:cstheme="minorHAnsi"/>
          <w:b/>
          <w:color w:val="auto"/>
        </w:rPr>
        <w:t> r.</w:t>
      </w:r>
      <w:r w:rsidRPr="008A1FA0">
        <w:rPr>
          <w:rFonts w:asciiTheme="minorHAnsi" w:hAnsiTheme="minorHAnsi" w:cstheme="minorHAnsi"/>
          <w:color w:val="auto"/>
        </w:rPr>
        <w:t xml:space="preserve"> </w:t>
      </w:r>
      <w:bookmarkStart w:name="_Toc212001128" w:id="0"/>
      <w:bookmarkStart w:name="_Toc260815261" w:id="1"/>
      <w:r w:rsidRPr="008A1FA0">
        <w:rPr>
          <w:rFonts w:asciiTheme="minorHAnsi" w:hAnsiTheme="minorHAnsi" w:cstheme="minorHAnsi"/>
          <w:b/>
          <w:color w:val="auto"/>
        </w:rPr>
        <w:t>godz. 1</w:t>
      </w:r>
      <w:r w:rsidRPr="008A1FA0" w:rsidR="00EB1D9E">
        <w:rPr>
          <w:rFonts w:asciiTheme="minorHAnsi" w:hAnsiTheme="minorHAnsi" w:cstheme="minorHAnsi"/>
          <w:b/>
          <w:color w:val="auto"/>
        </w:rPr>
        <w:t>2</w:t>
      </w:r>
      <w:r w:rsidRPr="008A1FA0">
        <w:rPr>
          <w:rFonts w:asciiTheme="minorHAnsi" w:hAnsiTheme="minorHAnsi" w:cstheme="minorHAnsi"/>
          <w:b/>
          <w:color w:val="auto"/>
        </w:rPr>
        <w:t>:00</w:t>
      </w:r>
      <w:r w:rsidRPr="008A1FA0" w:rsidR="007F3CBA">
        <w:rPr>
          <w:rFonts w:asciiTheme="minorHAnsi" w:hAnsiTheme="minorHAnsi" w:cstheme="minorHAnsi"/>
          <w:color w:val="auto"/>
        </w:rPr>
        <w:t xml:space="preserve"> Oferty złożone po terminie nie będą rozpatrywane. </w:t>
      </w:r>
    </w:p>
    <w:p w:rsidRPr="008A1FA0" w:rsidR="004C2ECB" w:rsidP="00A13861" w:rsidRDefault="004C2ECB" w14:paraId="6011F6CA" w14:textId="65DA8C5F">
      <w:pPr>
        <w:spacing w:after="0" w:line="240" w:lineRule="auto"/>
        <w:ind w:left="0" w:right="0" w:firstLine="0"/>
        <w:rPr>
          <w:rFonts w:asciiTheme="minorHAnsi" w:hAnsiTheme="minorHAnsi" w:cstheme="minorHAnsi"/>
          <w:color w:val="auto"/>
        </w:rPr>
      </w:pPr>
      <w:r w:rsidRPr="008A1FA0">
        <w:rPr>
          <w:rFonts w:asciiTheme="minorHAnsi" w:hAnsiTheme="minorHAnsi" w:cstheme="minorHAnsi"/>
          <w:color w:val="auto"/>
        </w:rPr>
        <w:t xml:space="preserve">W temacie wiadomości </w:t>
      </w:r>
      <w:r w:rsidRPr="008A1FA0" w:rsidR="00EB1D9E">
        <w:rPr>
          <w:rFonts w:asciiTheme="minorHAnsi" w:hAnsiTheme="minorHAnsi" w:cstheme="minorHAnsi"/>
          <w:color w:val="auto"/>
        </w:rPr>
        <w:t xml:space="preserve">e – mail </w:t>
      </w:r>
      <w:r w:rsidRPr="008A1FA0">
        <w:rPr>
          <w:rFonts w:asciiTheme="minorHAnsi" w:hAnsiTheme="minorHAnsi" w:cstheme="minorHAnsi"/>
          <w:color w:val="auto"/>
        </w:rPr>
        <w:t xml:space="preserve">należy wpisać: </w:t>
      </w:r>
    </w:p>
    <w:p w:rsidRPr="008A1FA0" w:rsidR="00D90C85" w:rsidP="00A13861" w:rsidRDefault="00D90C85" w14:paraId="6E3AAD9B" w14:textId="77777777">
      <w:pPr>
        <w:spacing w:after="0" w:line="240" w:lineRule="auto"/>
        <w:ind w:left="0" w:right="0" w:firstLine="0"/>
        <w:rPr>
          <w:rFonts w:asciiTheme="minorHAnsi" w:hAnsiTheme="minorHAnsi" w:cstheme="minorHAnsi"/>
          <w:color w:val="auto"/>
        </w:rPr>
      </w:pPr>
    </w:p>
    <w:p w:rsidR="006A4812" w:rsidP="006A4812" w:rsidRDefault="004C2ECB" w14:paraId="56B65F27" w14:textId="119B5AF3">
      <w:pPr>
        <w:widowControl w:val="0"/>
        <w:suppressAutoHyphens/>
        <w:autoSpaceDE w:val="0"/>
        <w:autoSpaceDN w:val="0"/>
        <w:adjustRightInd w:val="0"/>
        <w:spacing w:after="0" w:line="240" w:lineRule="auto"/>
        <w:ind w:left="0" w:right="0" w:firstLine="0"/>
        <w:jc w:val="center"/>
        <w:textAlignment w:val="baseline"/>
        <w:rPr>
          <w:rFonts w:asciiTheme="minorHAnsi" w:hAnsiTheme="minorHAnsi" w:cstheme="minorHAnsi"/>
          <w:b/>
          <w:bCs/>
          <w:color w:val="auto"/>
        </w:rPr>
      </w:pPr>
      <w:r w:rsidRPr="008A1FA0">
        <w:rPr>
          <w:rFonts w:asciiTheme="minorHAnsi" w:hAnsiTheme="minorHAnsi" w:cstheme="minorHAnsi"/>
          <w:i/>
          <w:color w:val="auto"/>
        </w:rPr>
        <w:t>„Zapytanie ofertowe</w:t>
      </w:r>
      <w:r w:rsidR="006A4812">
        <w:rPr>
          <w:rFonts w:asciiTheme="minorHAnsi" w:hAnsiTheme="minorHAnsi" w:cstheme="minorHAnsi"/>
          <w:i/>
          <w:color w:val="auto"/>
        </w:rPr>
        <w:t xml:space="preserve"> na</w:t>
      </w:r>
      <w:r w:rsidRPr="003A4BF4" w:rsidR="006901F9">
        <w:rPr>
          <w:rFonts w:asciiTheme="minorHAnsi" w:hAnsiTheme="minorHAnsi" w:cstheme="minorHAnsi"/>
          <w:i/>
          <w:color w:val="auto"/>
        </w:rPr>
        <w:t xml:space="preserve">: </w:t>
      </w:r>
    </w:p>
    <w:p w:rsidRPr="003A4BF4" w:rsidR="006A4812" w:rsidP="006A4812" w:rsidRDefault="006A4812" w14:paraId="5DA06F8F" w14:textId="77777777">
      <w:pPr>
        <w:widowControl w:val="0"/>
        <w:suppressAutoHyphens/>
        <w:autoSpaceDE w:val="0"/>
        <w:autoSpaceDN w:val="0"/>
        <w:adjustRightInd w:val="0"/>
        <w:spacing w:after="0" w:line="240" w:lineRule="auto"/>
        <w:ind w:left="0" w:right="0" w:firstLine="0"/>
        <w:jc w:val="center"/>
        <w:textAlignment w:val="baseline"/>
        <w:rPr>
          <w:rFonts w:asciiTheme="minorHAnsi" w:hAnsiTheme="minorHAnsi" w:cstheme="minorHAnsi"/>
          <w:b/>
          <w:bCs/>
          <w:color w:val="auto"/>
        </w:rPr>
      </w:pPr>
      <w:r>
        <w:rPr>
          <w:rFonts w:asciiTheme="minorHAnsi" w:hAnsiTheme="minorHAnsi" w:cstheme="minorHAnsi"/>
          <w:b/>
          <w:bCs/>
          <w:color w:val="auto"/>
        </w:rPr>
        <w:t>WDROŻENIE APLIKACJI DO PRZEPROWADZENIA ROZMÓW ROCZNYCH ORAZ WDROŻENIE APLIKACJI DO PRZEPROWADZENIA BADANIA</w:t>
      </w:r>
      <w:r w:rsidRPr="003A4BF4">
        <w:rPr>
          <w:rFonts w:asciiTheme="minorHAnsi" w:hAnsiTheme="minorHAnsi" w:cstheme="minorHAnsi"/>
          <w:b/>
          <w:bCs/>
          <w:color w:val="auto"/>
        </w:rPr>
        <w:t xml:space="preserve"> 360</w:t>
      </w:r>
    </w:p>
    <w:p w:rsidRPr="008A1FA0" w:rsidR="00D61CAB" w:rsidP="00A13861" w:rsidRDefault="00D61CAB" w14:paraId="2A5582A0" w14:textId="62498C4C">
      <w:pPr>
        <w:widowControl w:val="0"/>
        <w:suppressAutoHyphens/>
        <w:autoSpaceDE w:val="0"/>
        <w:autoSpaceDN w:val="0"/>
        <w:adjustRightInd w:val="0"/>
        <w:spacing w:after="0" w:line="240" w:lineRule="auto"/>
        <w:ind w:left="0" w:right="0" w:firstLine="0"/>
        <w:textAlignment w:val="baseline"/>
        <w:rPr>
          <w:rFonts w:asciiTheme="minorHAnsi" w:hAnsiTheme="minorHAnsi" w:cstheme="minorHAnsi"/>
          <w:b/>
          <w:bCs/>
          <w:color w:val="auto"/>
        </w:rPr>
      </w:pPr>
      <w:bookmarkStart w:name="_Toc212001125" w:id="2"/>
      <w:bookmarkStart w:name="_Toc260815258" w:id="3"/>
      <w:bookmarkEnd w:id="0"/>
      <w:bookmarkEnd w:id="1"/>
    </w:p>
    <w:p w:rsidRPr="008A1FA0" w:rsidR="00420130" w:rsidP="00A13861" w:rsidRDefault="00420130" w14:paraId="2DFCDEC5" w14:textId="77777777">
      <w:pPr>
        <w:spacing w:after="0" w:line="240" w:lineRule="auto"/>
        <w:ind w:left="0" w:right="0" w:firstLine="0"/>
        <w:rPr>
          <w:rFonts w:asciiTheme="minorHAnsi" w:hAnsiTheme="minorHAnsi" w:cstheme="minorHAnsi"/>
          <w:i/>
          <w:color w:val="auto"/>
        </w:rPr>
      </w:pPr>
    </w:p>
    <w:p w:rsidRPr="008A1FA0" w:rsidR="004C2ECB" w:rsidP="00A13861" w:rsidRDefault="00D61CAB" w14:paraId="055758D5" w14:textId="418A49EC">
      <w:pPr>
        <w:spacing w:after="0" w:line="240" w:lineRule="auto"/>
        <w:ind w:left="0" w:right="0" w:firstLine="0"/>
        <w:rPr>
          <w:rFonts w:asciiTheme="minorHAnsi" w:hAnsiTheme="minorHAnsi" w:cstheme="minorHAnsi"/>
          <w:i/>
          <w:color w:val="auto"/>
        </w:rPr>
      </w:pPr>
      <w:r w:rsidRPr="008A1FA0">
        <w:rPr>
          <w:rFonts w:asciiTheme="minorHAnsi" w:hAnsiTheme="minorHAnsi" w:cstheme="minorHAnsi"/>
          <w:b/>
          <w:color w:val="auto"/>
        </w:rPr>
        <w:t xml:space="preserve">VII. </w:t>
      </w:r>
      <w:r w:rsidRPr="008A1FA0">
        <w:rPr>
          <w:rFonts w:asciiTheme="minorHAnsi" w:hAnsiTheme="minorHAnsi" w:cstheme="minorHAnsi"/>
          <w:b/>
          <w:color w:val="auto"/>
        </w:rPr>
        <w:tab/>
      </w:r>
      <w:r w:rsidRPr="008A1FA0" w:rsidR="004C2ECB">
        <w:rPr>
          <w:rFonts w:eastAsia="Times New Roman" w:asciiTheme="minorHAnsi" w:hAnsiTheme="minorHAnsi" w:cstheme="minorHAnsi"/>
          <w:b/>
          <w:bCs/>
          <w:color w:val="auto"/>
          <w:spacing w:val="-2"/>
          <w:lang w:eastAsia="x-none"/>
        </w:rPr>
        <w:t>Osoby uprawnione do porozumiewania się z Wykonawcami.</w:t>
      </w:r>
      <w:bookmarkEnd w:id="2"/>
      <w:bookmarkEnd w:id="3"/>
    </w:p>
    <w:p w:rsidRPr="008A1FA0" w:rsidR="004C7660" w:rsidP="00A13861" w:rsidRDefault="004C7660" w14:paraId="5BD5620A" w14:textId="77777777">
      <w:pPr>
        <w:spacing w:after="0" w:line="240" w:lineRule="auto"/>
        <w:ind w:left="0" w:right="0" w:firstLine="0"/>
        <w:rPr>
          <w:rFonts w:asciiTheme="minorHAnsi" w:hAnsiTheme="minorHAnsi" w:cstheme="minorHAnsi"/>
          <w:color w:val="auto"/>
        </w:rPr>
      </w:pPr>
    </w:p>
    <w:p w:rsidRPr="008A1FA0" w:rsidR="004C2ECB" w:rsidP="00A13861" w:rsidRDefault="004C2ECB" w14:paraId="02F78A58" w14:textId="2F6FB329">
      <w:pPr>
        <w:spacing w:after="0" w:line="240" w:lineRule="auto"/>
        <w:ind w:left="0" w:right="0" w:firstLine="0"/>
        <w:rPr>
          <w:rFonts w:asciiTheme="minorHAnsi" w:hAnsiTheme="minorHAnsi" w:cstheme="minorHAnsi"/>
          <w:color w:val="auto"/>
        </w:rPr>
      </w:pPr>
      <w:r w:rsidRPr="008A1FA0">
        <w:rPr>
          <w:rFonts w:asciiTheme="minorHAnsi" w:hAnsiTheme="minorHAnsi" w:cstheme="minorHAnsi"/>
          <w:color w:val="auto"/>
        </w:rPr>
        <w:t>Osobami upoważnionymi przez Zamawiającego do kontaktowania się z Wykonawcami są:</w:t>
      </w:r>
    </w:p>
    <w:p w:rsidRPr="008A1FA0" w:rsidR="00EB1D9E" w:rsidP="00A13861" w:rsidRDefault="00160837" w14:paraId="5E96DE0F" w14:textId="0C65FE27">
      <w:pPr>
        <w:spacing w:after="0" w:line="240" w:lineRule="auto"/>
        <w:ind w:left="0" w:right="0" w:firstLine="0"/>
        <w:rPr>
          <w:rFonts w:asciiTheme="minorHAnsi" w:hAnsiTheme="minorHAnsi" w:cstheme="minorHAnsi"/>
          <w:color w:val="auto"/>
        </w:rPr>
      </w:pPr>
      <w:r w:rsidRPr="008A1FA0">
        <w:rPr>
          <w:rFonts w:asciiTheme="minorHAnsi" w:hAnsiTheme="minorHAnsi" w:cstheme="minorHAnsi"/>
          <w:color w:val="auto"/>
        </w:rPr>
        <w:t xml:space="preserve">Birute Jedlinski, Dyrektor Działu People &amp; </w:t>
      </w:r>
      <w:proofErr w:type="spellStart"/>
      <w:r w:rsidRPr="008A1FA0">
        <w:rPr>
          <w:rFonts w:asciiTheme="minorHAnsi" w:hAnsiTheme="minorHAnsi" w:cstheme="minorHAnsi"/>
          <w:color w:val="auto"/>
        </w:rPr>
        <w:t>Culture</w:t>
      </w:r>
      <w:proofErr w:type="spellEnd"/>
      <w:r w:rsidRPr="008A1FA0">
        <w:rPr>
          <w:rFonts w:asciiTheme="minorHAnsi" w:hAnsiTheme="minorHAnsi" w:cstheme="minorHAnsi"/>
          <w:color w:val="auto"/>
        </w:rPr>
        <w:t xml:space="preserve">, </w:t>
      </w:r>
      <w:hyperlink w:history="1" r:id="rId15">
        <w:r w:rsidRPr="008A1FA0">
          <w:rPr>
            <w:rStyle w:val="Hipercze"/>
            <w:rFonts w:asciiTheme="minorHAnsi" w:hAnsiTheme="minorHAnsi" w:cstheme="minorHAnsi"/>
            <w:color w:val="auto"/>
          </w:rPr>
          <w:t>bjedlinski@wwf.pl</w:t>
        </w:r>
      </w:hyperlink>
      <w:r w:rsidRPr="008A1FA0">
        <w:rPr>
          <w:rFonts w:asciiTheme="minorHAnsi" w:hAnsiTheme="minorHAnsi" w:cstheme="minorHAnsi"/>
          <w:color w:val="auto"/>
        </w:rPr>
        <w:t xml:space="preserve"> </w:t>
      </w:r>
    </w:p>
    <w:p w:rsidRPr="008A1FA0" w:rsidR="00CB3AFE" w:rsidP="00A13861" w:rsidRDefault="00CB3AFE" w14:paraId="6BD3178F" w14:textId="77777777">
      <w:pPr>
        <w:spacing w:after="0" w:line="240" w:lineRule="auto"/>
        <w:ind w:left="0" w:right="0" w:firstLine="0"/>
        <w:rPr>
          <w:rFonts w:asciiTheme="minorHAnsi" w:hAnsiTheme="minorHAnsi" w:cstheme="minorHAnsi"/>
          <w:color w:val="auto"/>
        </w:rPr>
      </w:pPr>
    </w:p>
    <w:p w:rsidRPr="008A1FA0" w:rsidR="00A65E03" w:rsidP="00A13861" w:rsidRDefault="00D61CAB" w14:paraId="053732B4" w14:textId="1D29A71C">
      <w:pPr>
        <w:widowControl w:val="0"/>
        <w:suppressAutoHyphens/>
        <w:autoSpaceDE w:val="0"/>
        <w:autoSpaceDN w:val="0"/>
        <w:adjustRightInd w:val="0"/>
        <w:spacing w:after="0" w:line="240" w:lineRule="auto"/>
        <w:ind w:left="0" w:right="0" w:firstLine="0"/>
        <w:textAlignment w:val="baseline"/>
        <w:rPr>
          <w:rFonts w:eastAsia="Times New Roman" w:asciiTheme="minorHAnsi" w:hAnsiTheme="minorHAnsi" w:cstheme="minorHAnsi"/>
          <w:b/>
          <w:bCs/>
          <w:color w:val="auto"/>
          <w:spacing w:val="-2"/>
          <w:lang w:eastAsia="x-none"/>
        </w:rPr>
      </w:pPr>
      <w:r w:rsidRPr="008A1FA0">
        <w:rPr>
          <w:rFonts w:eastAsia="Times New Roman" w:asciiTheme="minorHAnsi" w:hAnsiTheme="minorHAnsi" w:cstheme="minorHAnsi"/>
          <w:b/>
          <w:bCs/>
          <w:color w:val="auto"/>
          <w:spacing w:val="-2"/>
          <w:lang w:eastAsia="x-none"/>
        </w:rPr>
        <w:t xml:space="preserve"> VIII. </w:t>
      </w:r>
      <w:r w:rsidRPr="008A1FA0">
        <w:rPr>
          <w:rFonts w:eastAsia="Times New Roman" w:asciiTheme="minorHAnsi" w:hAnsiTheme="minorHAnsi" w:cstheme="minorHAnsi"/>
          <w:b/>
          <w:bCs/>
          <w:color w:val="auto"/>
          <w:spacing w:val="-2"/>
          <w:lang w:eastAsia="x-none"/>
        </w:rPr>
        <w:tab/>
      </w:r>
      <w:r w:rsidRPr="008A1FA0" w:rsidR="00144A52">
        <w:rPr>
          <w:rFonts w:eastAsia="Times New Roman" w:asciiTheme="minorHAnsi" w:hAnsiTheme="minorHAnsi" w:cstheme="minorHAnsi"/>
          <w:b/>
          <w:bCs/>
          <w:color w:val="auto"/>
          <w:spacing w:val="-2"/>
          <w:lang w:eastAsia="x-none"/>
        </w:rPr>
        <w:t xml:space="preserve">Uwagi końcowe  </w:t>
      </w:r>
    </w:p>
    <w:p w:rsidRPr="008A1FA0" w:rsidR="004C2ECB" w:rsidP="00A13861" w:rsidRDefault="004C2ECB" w14:paraId="31A0D84B" w14:textId="315DDA34">
      <w:pPr>
        <w:pStyle w:val="Akapitzlist"/>
        <w:widowControl w:val="0"/>
        <w:numPr>
          <w:ilvl w:val="0"/>
          <w:numId w:val="5"/>
        </w:numPr>
        <w:suppressAutoHyphens/>
        <w:autoSpaceDE w:val="0"/>
        <w:autoSpaceDN w:val="0"/>
        <w:adjustRightInd w:val="0"/>
        <w:spacing w:line="240" w:lineRule="auto"/>
        <w:ind w:left="709"/>
        <w:jc w:val="both"/>
        <w:textAlignment w:val="baseline"/>
        <w:rPr>
          <w:rFonts w:asciiTheme="minorHAnsi" w:hAnsiTheme="minorHAnsi" w:cstheme="minorHAnsi"/>
          <w:lang w:val="pl-PL"/>
        </w:rPr>
      </w:pPr>
      <w:r w:rsidRPr="008A1FA0">
        <w:rPr>
          <w:rFonts w:asciiTheme="minorHAnsi" w:hAnsiTheme="minorHAnsi" w:cstheme="minorHAnsi"/>
          <w:lang w:val="pl-PL"/>
        </w:rPr>
        <w:t>Zamawiający poinformuje na ży</w:t>
      </w:r>
      <w:r w:rsidRPr="008A1FA0" w:rsidR="00160837">
        <w:rPr>
          <w:rFonts w:asciiTheme="minorHAnsi" w:hAnsiTheme="minorHAnsi" w:cstheme="minorHAnsi"/>
          <w:lang w:val="pl-PL"/>
        </w:rPr>
        <w:t>czenie Oferenta o wynikach postę</w:t>
      </w:r>
      <w:r w:rsidRPr="008A1FA0">
        <w:rPr>
          <w:rFonts w:asciiTheme="minorHAnsi" w:hAnsiTheme="minorHAnsi" w:cstheme="minorHAnsi"/>
          <w:lang w:val="pl-PL"/>
        </w:rPr>
        <w:t xml:space="preserve">powania, natomiast </w:t>
      </w:r>
      <w:r w:rsidRPr="008A1FA0" w:rsidR="00CB3AFE">
        <w:rPr>
          <w:rFonts w:asciiTheme="minorHAnsi" w:hAnsiTheme="minorHAnsi" w:cstheme="minorHAnsi"/>
          <w:lang w:val="pl-PL"/>
        </w:rPr>
        <w:br/>
      </w:r>
      <w:r w:rsidRPr="008A1FA0">
        <w:rPr>
          <w:rFonts w:asciiTheme="minorHAnsi" w:hAnsiTheme="minorHAnsi" w:cstheme="minorHAnsi"/>
          <w:lang w:val="pl-PL"/>
        </w:rPr>
        <w:t>z wybranym Wykonawcą zostanie ustalony termin podpisania Umowy</w:t>
      </w:r>
      <w:r w:rsidRPr="008A1FA0" w:rsidR="00144A52">
        <w:rPr>
          <w:rFonts w:asciiTheme="minorHAnsi" w:hAnsiTheme="minorHAnsi" w:cstheme="minorHAnsi"/>
          <w:lang w:val="pl-PL"/>
        </w:rPr>
        <w:t>.</w:t>
      </w:r>
    </w:p>
    <w:p w:rsidRPr="008A1FA0" w:rsidR="004C2ECB" w:rsidP="00A13861" w:rsidRDefault="00160837" w14:paraId="029671DE" w14:textId="2C090F4E">
      <w:pPr>
        <w:pStyle w:val="Akapitzlist"/>
        <w:widowControl w:val="0"/>
        <w:numPr>
          <w:ilvl w:val="0"/>
          <w:numId w:val="5"/>
        </w:numPr>
        <w:suppressAutoHyphens/>
        <w:autoSpaceDE w:val="0"/>
        <w:autoSpaceDN w:val="0"/>
        <w:adjustRightInd w:val="0"/>
        <w:spacing w:line="240" w:lineRule="auto"/>
        <w:ind w:left="709"/>
        <w:jc w:val="both"/>
        <w:textAlignment w:val="baseline"/>
        <w:rPr>
          <w:rFonts w:asciiTheme="minorHAnsi" w:hAnsiTheme="minorHAnsi" w:cstheme="minorHAnsi"/>
          <w:lang w:val="pl-PL"/>
        </w:rPr>
      </w:pPr>
      <w:r w:rsidRPr="008A1FA0">
        <w:rPr>
          <w:rFonts w:asciiTheme="minorHAnsi" w:hAnsiTheme="minorHAnsi" w:cstheme="minorHAnsi"/>
          <w:lang w:val="pl-PL"/>
        </w:rPr>
        <w:t xml:space="preserve">Termin związania ofertą to </w:t>
      </w:r>
      <w:r w:rsidRPr="008A1FA0" w:rsidR="00C277C2">
        <w:rPr>
          <w:rFonts w:asciiTheme="minorHAnsi" w:hAnsiTheme="minorHAnsi" w:cstheme="minorHAnsi"/>
          <w:lang w:val="pl-PL"/>
        </w:rPr>
        <w:t>30</w:t>
      </w:r>
      <w:r w:rsidRPr="008A1FA0" w:rsidR="004C2ECB">
        <w:rPr>
          <w:rFonts w:asciiTheme="minorHAnsi" w:hAnsiTheme="minorHAnsi" w:cstheme="minorHAnsi"/>
          <w:lang w:val="pl-PL"/>
        </w:rPr>
        <w:t xml:space="preserve"> dni kalendarzowych od dnia upływu terminu składania ofert.</w:t>
      </w:r>
    </w:p>
    <w:p w:rsidRPr="008A1FA0" w:rsidR="00A65E03" w:rsidP="00A13861" w:rsidRDefault="006C4352" w14:paraId="609B0319" w14:textId="77777777">
      <w:pPr>
        <w:pStyle w:val="Akapitzlist"/>
        <w:widowControl w:val="0"/>
        <w:numPr>
          <w:ilvl w:val="0"/>
          <w:numId w:val="5"/>
        </w:numPr>
        <w:suppressAutoHyphens/>
        <w:autoSpaceDE w:val="0"/>
        <w:autoSpaceDN w:val="0"/>
        <w:adjustRightInd w:val="0"/>
        <w:spacing w:line="240" w:lineRule="auto"/>
        <w:ind w:left="709"/>
        <w:jc w:val="both"/>
        <w:textAlignment w:val="baseline"/>
        <w:rPr>
          <w:rFonts w:asciiTheme="minorHAnsi" w:hAnsiTheme="minorHAnsi" w:cstheme="minorHAnsi"/>
          <w:lang w:val="pl-PL"/>
        </w:rPr>
      </w:pPr>
      <w:r w:rsidRPr="008A1FA0">
        <w:rPr>
          <w:rFonts w:asciiTheme="minorHAnsi" w:hAnsiTheme="minorHAnsi" w:cstheme="minorHAnsi"/>
          <w:lang w:val="pl-PL"/>
        </w:rPr>
        <w:t>Zapytanie jest wysłane do co najmniej trzech potencjalnych Wykonawców oraz upublicznione na stronie internetowej Zamawiającego.</w:t>
      </w:r>
    </w:p>
    <w:p w:rsidRPr="008A1FA0" w:rsidR="006C4352" w:rsidP="00A13861" w:rsidRDefault="006C4352" w14:paraId="35D2D1CB" w14:textId="3075DEC0">
      <w:pPr>
        <w:pStyle w:val="Akapitzlist"/>
        <w:widowControl w:val="0"/>
        <w:numPr>
          <w:ilvl w:val="0"/>
          <w:numId w:val="5"/>
        </w:numPr>
        <w:suppressAutoHyphens/>
        <w:autoSpaceDE w:val="0"/>
        <w:autoSpaceDN w:val="0"/>
        <w:adjustRightInd w:val="0"/>
        <w:spacing w:line="240" w:lineRule="auto"/>
        <w:ind w:left="709"/>
        <w:jc w:val="both"/>
        <w:textAlignment w:val="baseline"/>
        <w:rPr>
          <w:rFonts w:asciiTheme="minorHAnsi" w:hAnsiTheme="minorHAnsi" w:cstheme="minorHAnsi"/>
          <w:lang w:val="pl-PL"/>
        </w:rPr>
      </w:pPr>
      <w:r w:rsidRPr="008A1FA0">
        <w:rPr>
          <w:rFonts w:asciiTheme="minorHAnsi" w:hAnsiTheme="minorHAnsi" w:cstheme="minorHAnsi"/>
          <w:lang w:val="pl-PL"/>
        </w:rPr>
        <w:t>Zamawiający zastrzega sobie możliwość unieważnienia postęp</w:t>
      </w:r>
      <w:r w:rsidRPr="008A1FA0" w:rsidR="004C7660">
        <w:rPr>
          <w:rFonts w:asciiTheme="minorHAnsi" w:hAnsiTheme="minorHAnsi" w:cstheme="minorHAnsi"/>
          <w:lang w:val="pl-PL"/>
        </w:rPr>
        <w:t xml:space="preserve">owania bez podania przyczyny. </w:t>
      </w:r>
      <w:r w:rsidRPr="008A1FA0" w:rsidR="00D61CAB">
        <w:rPr>
          <w:rFonts w:asciiTheme="minorHAnsi" w:hAnsiTheme="minorHAnsi" w:cstheme="minorHAnsi"/>
          <w:lang w:val="pl-PL"/>
        </w:rPr>
        <w:br/>
      </w:r>
      <w:r w:rsidRPr="008A1FA0">
        <w:rPr>
          <w:rFonts w:asciiTheme="minorHAnsi" w:hAnsiTheme="minorHAnsi" w:cstheme="minorHAnsi"/>
          <w:lang w:val="pl-PL"/>
        </w:rPr>
        <w:t>W przypadku unieważnienia postępowania, Zamawiający nie ponosi kosztów postępowania.</w:t>
      </w:r>
    </w:p>
    <w:p w:rsidRPr="008A1FA0" w:rsidR="00B31218" w:rsidP="00A13861" w:rsidRDefault="00B31218" w14:paraId="60D80BA6" w14:textId="6EF501F5">
      <w:pPr>
        <w:pStyle w:val="Akapitzlist"/>
        <w:widowControl w:val="0"/>
        <w:numPr>
          <w:ilvl w:val="0"/>
          <w:numId w:val="5"/>
        </w:numPr>
        <w:suppressAutoHyphens/>
        <w:autoSpaceDE w:val="0"/>
        <w:autoSpaceDN w:val="0"/>
        <w:adjustRightInd w:val="0"/>
        <w:spacing w:line="240" w:lineRule="auto"/>
        <w:ind w:left="709"/>
        <w:jc w:val="both"/>
        <w:textAlignment w:val="baseline"/>
        <w:rPr>
          <w:rFonts w:asciiTheme="minorHAnsi" w:hAnsiTheme="minorHAnsi" w:cstheme="minorHAnsi"/>
          <w:lang w:val="pl-PL"/>
        </w:rPr>
      </w:pPr>
      <w:r w:rsidRPr="008A1FA0">
        <w:rPr>
          <w:rFonts w:asciiTheme="minorHAnsi" w:hAnsiTheme="minorHAnsi" w:cstheme="minorHAnsi"/>
          <w:lang w:val="pl-PL"/>
        </w:rPr>
        <w:t>Zamawiający nie zwraca kosztów przygotowania ofe</w:t>
      </w:r>
      <w:r w:rsidRPr="008A1FA0" w:rsidR="004C7660">
        <w:rPr>
          <w:rFonts w:asciiTheme="minorHAnsi" w:hAnsiTheme="minorHAnsi" w:cstheme="minorHAnsi"/>
          <w:lang w:val="pl-PL"/>
        </w:rPr>
        <w:t>rty ani udziału w postępowaniu.</w:t>
      </w:r>
    </w:p>
    <w:p w:rsidRPr="008A1FA0" w:rsidR="00D61CAB" w:rsidP="00A13861" w:rsidRDefault="00D61CAB" w14:paraId="34EF34CE" w14:textId="77777777">
      <w:pPr>
        <w:pStyle w:val="Akapitzlist"/>
        <w:widowControl w:val="0"/>
        <w:suppressAutoHyphens/>
        <w:autoSpaceDE w:val="0"/>
        <w:autoSpaceDN w:val="0"/>
        <w:adjustRightInd w:val="0"/>
        <w:spacing w:line="240" w:lineRule="auto"/>
        <w:ind w:left="709"/>
        <w:jc w:val="both"/>
        <w:textAlignment w:val="baseline"/>
        <w:rPr>
          <w:rFonts w:asciiTheme="minorHAnsi" w:hAnsiTheme="minorHAnsi" w:cstheme="minorHAnsi"/>
          <w:lang w:val="pl-PL"/>
        </w:rPr>
      </w:pPr>
    </w:p>
    <w:p w:rsidRPr="008A1FA0" w:rsidR="00A65E03" w:rsidP="00A13861" w:rsidRDefault="00D61CAB" w14:paraId="1D6DA34C" w14:textId="31238388">
      <w:pPr>
        <w:widowControl w:val="0"/>
        <w:suppressAutoHyphens/>
        <w:autoSpaceDE w:val="0"/>
        <w:autoSpaceDN w:val="0"/>
        <w:adjustRightInd w:val="0"/>
        <w:spacing w:after="0" w:line="240" w:lineRule="auto"/>
        <w:ind w:left="0" w:right="0" w:firstLine="0"/>
        <w:textAlignment w:val="baseline"/>
        <w:rPr>
          <w:rFonts w:eastAsia="Times New Roman" w:asciiTheme="minorHAnsi" w:hAnsiTheme="minorHAnsi" w:cstheme="minorHAnsi"/>
          <w:b/>
          <w:bCs/>
          <w:color w:val="auto"/>
          <w:spacing w:val="-2"/>
          <w:lang w:eastAsia="x-none"/>
        </w:rPr>
      </w:pPr>
      <w:r w:rsidRPr="008A1FA0">
        <w:rPr>
          <w:rFonts w:eastAsia="Times New Roman" w:asciiTheme="minorHAnsi" w:hAnsiTheme="minorHAnsi" w:cstheme="minorHAnsi"/>
          <w:b/>
          <w:bCs/>
          <w:color w:val="auto"/>
          <w:spacing w:val="-2"/>
          <w:lang w:eastAsia="x-none"/>
        </w:rPr>
        <w:t xml:space="preserve">IX. </w:t>
      </w:r>
      <w:r w:rsidRPr="008A1FA0">
        <w:rPr>
          <w:rFonts w:eastAsia="Times New Roman" w:asciiTheme="minorHAnsi" w:hAnsiTheme="minorHAnsi" w:cstheme="minorHAnsi"/>
          <w:b/>
          <w:bCs/>
          <w:color w:val="auto"/>
          <w:spacing w:val="-2"/>
          <w:lang w:eastAsia="x-none"/>
        </w:rPr>
        <w:tab/>
      </w:r>
      <w:r w:rsidRPr="008A1FA0" w:rsidR="00144A52">
        <w:rPr>
          <w:rFonts w:eastAsia="Times New Roman" w:asciiTheme="minorHAnsi" w:hAnsiTheme="minorHAnsi" w:cstheme="minorHAnsi"/>
          <w:b/>
          <w:bCs/>
          <w:color w:val="auto"/>
          <w:spacing w:val="-2"/>
          <w:lang w:eastAsia="x-none"/>
        </w:rPr>
        <w:t xml:space="preserve">Załączniki do zapytania ofertowego  </w:t>
      </w:r>
    </w:p>
    <w:p w:rsidRPr="008A1FA0" w:rsidR="00A65E03" w:rsidP="00A13861" w:rsidRDefault="00144A52" w14:paraId="121E5368" w14:textId="77777777">
      <w:pPr>
        <w:spacing w:after="0" w:line="240" w:lineRule="auto"/>
        <w:ind w:left="0" w:right="0" w:firstLine="0"/>
        <w:rPr>
          <w:rFonts w:asciiTheme="minorHAnsi" w:hAnsiTheme="minorHAnsi" w:cstheme="minorHAnsi"/>
          <w:color w:val="auto"/>
        </w:rPr>
      </w:pPr>
      <w:r w:rsidRPr="008A1FA0">
        <w:rPr>
          <w:rFonts w:asciiTheme="minorHAnsi" w:hAnsiTheme="minorHAnsi" w:cstheme="minorHAnsi"/>
          <w:color w:val="auto"/>
        </w:rPr>
        <w:t xml:space="preserve">Załącznikami do niniejszego zapytania ofertowego są następujące wzory: </w:t>
      </w:r>
    </w:p>
    <w:p w:rsidRPr="008A1FA0" w:rsidR="00A65E03" w:rsidP="00A13861" w:rsidRDefault="00144A52" w14:paraId="30728A7C" w14:textId="77777777">
      <w:pPr>
        <w:spacing w:after="0" w:line="240" w:lineRule="auto"/>
        <w:ind w:left="0" w:right="0" w:firstLine="0"/>
        <w:rPr>
          <w:rFonts w:asciiTheme="minorHAnsi" w:hAnsiTheme="minorHAnsi" w:cstheme="minorHAnsi"/>
          <w:color w:val="auto"/>
        </w:rPr>
      </w:pPr>
      <w:r w:rsidRPr="008A1FA0">
        <w:rPr>
          <w:rFonts w:asciiTheme="minorHAnsi" w:hAnsiTheme="minorHAnsi" w:cstheme="minorHAnsi"/>
          <w:color w:val="auto"/>
        </w:rPr>
        <w:t xml:space="preserve"> </w:t>
      </w:r>
    </w:p>
    <w:tbl>
      <w:tblPr>
        <w:tblStyle w:val="TableGrid"/>
        <w:tblW w:w="9143" w:type="dxa"/>
        <w:tblInd w:w="-53" w:type="dxa"/>
        <w:tblCellMar>
          <w:top w:w="46" w:type="dxa"/>
          <w:left w:w="73" w:type="dxa"/>
          <w:right w:w="39" w:type="dxa"/>
        </w:tblCellMar>
        <w:tblLook w:val="04A0" w:firstRow="1" w:lastRow="0" w:firstColumn="1" w:lastColumn="0" w:noHBand="0" w:noVBand="1"/>
      </w:tblPr>
      <w:tblGrid>
        <w:gridCol w:w="2196"/>
        <w:gridCol w:w="6947"/>
      </w:tblGrid>
      <w:tr w:rsidRPr="008A1FA0" w:rsidR="008A1FA0" w14:paraId="50D8A3DB" w14:textId="77777777">
        <w:trPr>
          <w:trHeight w:val="278"/>
        </w:trPr>
        <w:tc>
          <w:tcPr>
            <w:tcW w:w="2196" w:type="dxa"/>
            <w:tcBorders>
              <w:top w:val="single" w:color="000000" w:sz="4" w:space="0"/>
              <w:left w:val="single" w:color="000000" w:sz="4" w:space="0"/>
              <w:bottom w:val="single" w:color="000000" w:sz="4" w:space="0"/>
              <w:right w:val="single" w:color="000000" w:sz="4" w:space="0"/>
            </w:tcBorders>
          </w:tcPr>
          <w:p w:rsidRPr="008A1FA0" w:rsidR="00A65E03" w:rsidP="00A13861" w:rsidRDefault="00144A52" w14:paraId="35377863" w14:textId="77777777">
            <w:pPr>
              <w:spacing w:after="0" w:line="240" w:lineRule="auto"/>
              <w:ind w:left="0" w:right="0" w:firstLine="0"/>
              <w:rPr>
                <w:rFonts w:asciiTheme="minorHAnsi" w:hAnsiTheme="minorHAnsi" w:cstheme="minorHAnsi"/>
                <w:color w:val="auto"/>
              </w:rPr>
            </w:pPr>
            <w:r w:rsidRPr="008A1FA0">
              <w:rPr>
                <w:rFonts w:asciiTheme="minorHAnsi" w:hAnsiTheme="minorHAnsi" w:cstheme="minorHAnsi"/>
                <w:b/>
                <w:color w:val="auto"/>
              </w:rPr>
              <w:t>Oznaczenie załącznika</w:t>
            </w:r>
            <w:r w:rsidRPr="008A1FA0">
              <w:rPr>
                <w:rFonts w:asciiTheme="minorHAnsi" w:hAnsiTheme="minorHAnsi" w:cstheme="minorHAnsi"/>
                <w:color w:val="auto"/>
              </w:rPr>
              <w:t xml:space="preserve"> </w:t>
            </w:r>
          </w:p>
        </w:tc>
        <w:tc>
          <w:tcPr>
            <w:tcW w:w="6947" w:type="dxa"/>
            <w:tcBorders>
              <w:top w:val="single" w:color="000000" w:sz="4" w:space="0"/>
              <w:left w:val="single" w:color="000000" w:sz="4" w:space="0"/>
              <w:bottom w:val="single" w:color="000000" w:sz="4" w:space="0"/>
              <w:right w:val="single" w:color="000000" w:sz="4" w:space="0"/>
            </w:tcBorders>
          </w:tcPr>
          <w:p w:rsidRPr="008A1FA0" w:rsidR="00A65E03" w:rsidP="00A13861" w:rsidRDefault="00144A52" w14:paraId="2C12306E" w14:textId="77777777">
            <w:pPr>
              <w:spacing w:after="0" w:line="240" w:lineRule="auto"/>
              <w:ind w:left="0" w:right="0" w:firstLine="0"/>
              <w:rPr>
                <w:rFonts w:asciiTheme="minorHAnsi" w:hAnsiTheme="minorHAnsi" w:cstheme="minorHAnsi"/>
                <w:color w:val="auto"/>
              </w:rPr>
            </w:pPr>
            <w:r w:rsidRPr="008A1FA0">
              <w:rPr>
                <w:rFonts w:asciiTheme="minorHAnsi" w:hAnsiTheme="minorHAnsi" w:cstheme="minorHAnsi"/>
                <w:b/>
                <w:color w:val="auto"/>
              </w:rPr>
              <w:t>Nazwa Załącznika</w:t>
            </w:r>
            <w:r w:rsidRPr="008A1FA0">
              <w:rPr>
                <w:rFonts w:asciiTheme="minorHAnsi" w:hAnsiTheme="minorHAnsi" w:cstheme="minorHAnsi"/>
                <w:color w:val="auto"/>
              </w:rPr>
              <w:t xml:space="preserve"> </w:t>
            </w:r>
          </w:p>
        </w:tc>
      </w:tr>
      <w:tr w:rsidRPr="008A1FA0" w:rsidR="00A736C1" w14:paraId="376E33EA" w14:textId="77777777">
        <w:trPr>
          <w:trHeight w:val="278"/>
        </w:trPr>
        <w:tc>
          <w:tcPr>
            <w:tcW w:w="2196" w:type="dxa"/>
            <w:tcBorders>
              <w:top w:val="single" w:color="000000" w:sz="4" w:space="0"/>
              <w:left w:val="single" w:color="000000" w:sz="4" w:space="0"/>
              <w:bottom w:val="single" w:color="000000" w:sz="4" w:space="0"/>
              <w:right w:val="single" w:color="000000" w:sz="4" w:space="0"/>
            </w:tcBorders>
          </w:tcPr>
          <w:p w:rsidRPr="008A1FA0" w:rsidR="00A736C1" w:rsidP="00A736C1" w:rsidRDefault="00A736C1" w14:paraId="5A3D82E4" w14:textId="2ED1D99C">
            <w:pPr>
              <w:spacing w:after="0" w:line="240" w:lineRule="auto"/>
              <w:ind w:left="0" w:right="0" w:firstLine="0"/>
              <w:rPr>
                <w:rFonts w:asciiTheme="minorHAnsi" w:hAnsiTheme="minorHAnsi" w:cstheme="minorHAnsi"/>
                <w:i/>
                <w:color w:val="auto"/>
              </w:rPr>
            </w:pPr>
            <w:r w:rsidRPr="008A1FA0">
              <w:rPr>
                <w:rFonts w:asciiTheme="minorHAnsi" w:hAnsiTheme="minorHAnsi" w:cstheme="minorHAnsi"/>
                <w:i/>
                <w:color w:val="auto"/>
              </w:rPr>
              <w:t>Załącznik nr 1</w:t>
            </w:r>
          </w:p>
        </w:tc>
        <w:tc>
          <w:tcPr>
            <w:tcW w:w="6947" w:type="dxa"/>
            <w:tcBorders>
              <w:top w:val="single" w:color="000000" w:sz="4" w:space="0"/>
              <w:left w:val="single" w:color="000000" w:sz="4" w:space="0"/>
              <w:bottom w:val="single" w:color="000000" w:sz="4" w:space="0"/>
              <w:right w:val="single" w:color="000000" w:sz="4" w:space="0"/>
            </w:tcBorders>
          </w:tcPr>
          <w:p w:rsidRPr="008A1FA0" w:rsidR="00A736C1" w:rsidP="00A736C1" w:rsidRDefault="00A736C1" w14:paraId="04D340EB" w14:textId="2B50AD81">
            <w:pPr>
              <w:spacing w:after="0" w:line="240" w:lineRule="auto"/>
              <w:ind w:left="0" w:right="0" w:firstLine="0"/>
              <w:rPr>
                <w:rFonts w:asciiTheme="minorHAnsi" w:hAnsiTheme="minorHAnsi" w:cstheme="minorHAnsi"/>
                <w:color w:val="auto"/>
              </w:rPr>
            </w:pPr>
            <w:r w:rsidRPr="008A1FA0">
              <w:rPr>
                <w:rFonts w:asciiTheme="minorHAnsi" w:hAnsiTheme="minorHAnsi" w:cstheme="minorHAnsi"/>
                <w:color w:val="auto"/>
              </w:rPr>
              <w:t>Wzór formularza ofertowego</w:t>
            </w:r>
          </w:p>
        </w:tc>
      </w:tr>
      <w:tr w:rsidRPr="008A1FA0" w:rsidR="00A736C1" w14:paraId="175098B8" w14:textId="77777777">
        <w:trPr>
          <w:trHeight w:val="278"/>
        </w:trPr>
        <w:tc>
          <w:tcPr>
            <w:tcW w:w="2196" w:type="dxa"/>
            <w:tcBorders>
              <w:top w:val="single" w:color="000000" w:sz="4" w:space="0"/>
              <w:left w:val="single" w:color="000000" w:sz="4" w:space="0"/>
              <w:bottom w:val="single" w:color="000000" w:sz="4" w:space="0"/>
              <w:right w:val="single" w:color="000000" w:sz="4" w:space="0"/>
            </w:tcBorders>
          </w:tcPr>
          <w:p w:rsidRPr="008A1FA0" w:rsidR="00A736C1" w:rsidP="00A736C1" w:rsidRDefault="00A736C1" w14:paraId="30A880E5" w14:textId="4E6F8BC4">
            <w:pPr>
              <w:spacing w:after="0" w:line="240" w:lineRule="auto"/>
              <w:ind w:left="0" w:right="0" w:firstLine="0"/>
              <w:rPr>
                <w:rFonts w:asciiTheme="minorHAnsi" w:hAnsiTheme="minorHAnsi" w:cstheme="minorHAnsi"/>
                <w:i/>
                <w:color w:val="auto"/>
              </w:rPr>
            </w:pPr>
            <w:r w:rsidRPr="008A1FA0">
              <w:rPr>
                <w:rFonts w:asciiTheme="minorHAnsi" w:hAnsiTheme="minorHAnsi" w:cstheme="minorHAnsi"/>
                <w:i/>
                <w:color w:val="auto"/>
              </w:rPr>
              <w:t>Załącznik nr 2</w:t>
            </w:r>
          </w:p>
        </w:tc>
        <w:tc>
          <w:tcPr>
            <w:tcW w:w="6947" w:type="dxa"/>
            <w:tcBorders>
              <w:top w:val="single" w:color="000000" w:sz="4" w:space="0"/>
              <w:left w:val="single" w:color="000000" w:sz="4" w:space="0"/>
              <w:bottom w:val="single" w:color="000000" w:sz="4" w:space="0"/>
              <w:right w:val="single" w:color="000000" w:sz="4" w:space="0"/>
            </w:tcBorders>
          </w:tcPr>
          <w:p w:rsidRPr="008A1FA0" w:rsidR="00A736C1" w:rsidP="00A736C1" w:rsidRDefault="00A736C1" w14:paraId="4B65B153" w14:textId="00F66C4C">
            <w:pPr>
              <w:spacing w:after="0" w:line="240" w:lineRule="auto"/>
              <w:ind w:left="0" w:right="0" w:firstLine="0"/>
              <w:rPr>
                <w:rFonts w:asciiTheme="minorHAnsi" w:hAnsiTheme="minorHAnsi" w:cstheme="minorHAnsi"/>
                <w:color w:val="auto"/>
              </w:rPr>
            </w:pPr>
            <w:r w:rsidRPr="008A1FA0">
              <w:rPr>
                <w:rFonts w:asciiTheme="minorHAnsi" w:hAnsiTheme="minorHAnsi" w:cstheme="minorHAnsi"/>
                <w:color w:val="auto"/>
              </w:rPr>
              <w:t>Oświadczenie o spełnieniu warunków udziału w postępowaniu</w:t>
            </w:r>
          </w:p>
        </w:tc>
      </w:tr>
      <w:tr w:rsidRPr="008A1FA0" w:rsidR="00A736C1" w14:paraId="057DE360" w14:textId="77777777">
        <w:trPr>
          <w:trHeight w:val="278"/>
        </w:trPr>
        <w:tc>
          <w:tcPr>
            <w:tcW w:w="2196" w:type="dxa"/>
            <w:tcBorders>
              <w:top w:val="single" w:color="000000" w:sz="4" w:space="0"/>
              <w:left w:val="single" w:color="000000" w:sz="4" w:space="0"/>
              <w:bottom w:val="single" w:color="000000" w:sz="4" w:space="0"/>
              <w:right w:val="single" w:color="000000" w:sz="4" w:space="0"/>
            </w:tcBorders>
          </w:tcPr>
          <w:p w:rsidRPr="008A1FA0" w:rsidR="00A736C1" w:rsidP="00A736C1" w:rsidRDefault="00A736C1" w14:paraId="76662BE7" w14:textId="511CF26C">
            <w:pPr>
              <w:spacing w:after="0" w:line="240" w:lineRule="auto"/>
              <w:ind w:left="0" w:right="0" w:firstLine="0"/>
              <w:rPr>
                <w:rFonts w:asciiTheme="minorHAnsi" w:hAnsiTheme="minorHAnsi" w:cstheme="minorHAnsi"/>
                <w:color w:val="auto"/>
              </w:rPr>
            </w:pPr>
            <w:bookmarkStart w:name="_Hlk23269589" w:id="4"/>
            <w:r w:rsidRPr="008A1FA0">
              <w:rPr>
                <w:rFonts w:asciiTheme="minorHAnsi" w:hAnsiTheme="minorHAnsi" w:cstheme="minorHAnsi"/>
                <w:i/>
                <w:color w:val="auto"/>
              </w:rPr>
              <w:t xml:space="preserve">Załącznik nr </w:t>
            </w:r>
            <w:r>
              <w:rPr>
                <w:rFonts w:asciiTheme="minorHAnsi" w:hAnsiTheme="minorHAnsi" w:cstheme="minorHAnsi"/>
                <w:i/>
                <w:color w:val="auto"/>
              </w:rPr>
              <w:t>3</w:t>
            </w:r>
          </w:p>
        </w:tc>
        <w:tc>
          <w:tcPr>
            <w:tcW w:w="6947" w:type="dxa"/>
            <w:tcBorders>
              <w:top w:val="single" w:color="000000" w:sz="4" w:space="0"/>
              <w:left w:val="single" w:color="000000" w:sz="4" w:space="0"/>
              <w:bottom w:val="single" w:color="000000" w:sz="4" w:space="0"/>
              <w:right w:val="single" w:color="000000" w:sz="4" w:space="0"/>
            </w:tcBorders>
          </w:tcPr>
          <w:p w:rsidRPr="008A1FA0" w:rsidR="00A736C1" w:rsidP="00A736C1" w:rsidRDefault="00A736C1" w14:paraId="48AF3B2C" w14:textId="08A55B2E">
            <w:pPr>
              <w:spacing w:after="0" w:line="240" w:lineRule="auto"/>
              <w:ind w:left="0" w:right="0" w:firstLine="0"/>
              <w:rPr>
                <w:rFonts w:asciiTheme="minorHAnsi" w:hAnsiTheme="minorHAnsi" w:cstheme="minorHAnsi"/>
                <w:color w:val="auto"/>
              </w:rPr>
            </w:pPr>
            <w:r w:rsidRPr="008A1FA0">
              <w:rPr>
                <w:rFonts w:asciiTheme="minorHAnsi" w:hAnsiTheme="minorHAnsi" w:cstheme="minorHAnsi"/>
                <w:color w:val="auto"/>
              </w:rPr>
              <w:t xml:space="preserve">Oświadczenie o braku powiązań kapitałowych lub osobowych </w:t>
            </w:r>
          </w:p>
        </w:tc>
      </w:tr>
      <w:tr w:rsidRPr="008A1FA0" w:rsidR="00A736C1" w14:paraId="2149B091" w14:textId="77777777">
        <w:trPr>
          <w:trHeight w:val="278"/>
        </w:trPr>
        <w:tc>
          <w:tcPr>
            <w:tcW w:w="2196" w:type="dxa"/>
            <w:tcBorders>
              <w:top w:val="single" w:color="000000" w:sz="4" w:space="0"/>
              <w:left w:val="single" w:color="000000" w:sz="4" w:space="0"/>
              <w:bottom w:val="single" w:color="000000" w:sz="4" w:space="0"/>
              <w:right w:val="single" w:color="000000" w:sz="4" w:space="0"/>
            </w:tcBorders>
          </w:tcPr>
          <w:p w:rsidRPr="00A736C1" w:rsidR="00A736C1" w:rsidP="00A736C1" w:rsidRDefault="00A736C1" w14:paraId="393F33B8" w14:textId="60ED0907">
            <w:pPr>
              <w:spacing w:after="0" w:line="240" w:lineRule="auto"/>
              <w:ind w:left="0" w:right="0" w:firstLine="0"/>
              <w:rPr>
                <w:rFonts w:asciiTheme="minorHAnsi" w:hAnsiTheme="minorHAnsi"/>
                <w:color w:val="auto"/>
              </w:rPr>
            </w:pPr>
            <w:r w:rsidRPr="008A1FA0">
              <w:rPr>
                <w:rFonts w:asciiTheme="minorHAnsi" w:hAnsiTheme="minorHAnsi" w:cstheme="minorHAnsi"/>
                <w:i/>
                <w:color w:val="auto"/>
              </w:rPr>
              <w:t xml:space="preserve">Załącznik nr </w:t>
            </w:r>
            <w:r>
              <w:rPr>
                <w:rFonts w:asciiTheme="minorHAnsi" w:hAnsiTheme="minorHAnsi" w:cstheme="minorHAnsi"/>
                <w:i/>
                <w:color w:val="auto"/>
              </w:rPr>
              <w:t>4</w:t>
            </w:r>
          </w:p>
        </w:tc>
        <w:tc>
          <w:tcPr>
            <w:tcW w:w="6947" w:type="dxa"/>
            <w:tcBorders>
              <w:top w:val="single" w:color="000000" w:sz="4" w:space="0"/>
              <w:left w:val="single" w:color="000000" w:sz="4" w:space="0"/>
              <w:bottom w:val="single" w:color="000000" w:sz="4" w:space="0"/>
              <w:right w:val="single" w:color="000000" w:sz="4" w:space="0"/>
            </w:tcBorders>
          </w:tcPr>
          <w:p w:rsidRPr="008A1FA0" w:rsidR="00A736C1" w:rsidP="00A736C1" w:rsidRDefault="00A736C1" w14:paraId="48AFF4A8" w14:textId="4AA7B6B3">
            <w:pPr>
              <w:spacing w:after="0" w:line="240" w:lineRule="auto"/>
              <w:ind w:left="0" w:right="0" w:firstLine="0"/>
              <w:rPr>
                <w:rFonts w:asciiTheme="minorHAnsi" w:hAnsiTheme="minorHAnsi" w:cstheme="minorHAnsi"/>
                <w:color w:val="auto"/>
              </w:rPr>
            </w:pPr>
            <w:r w:rsidRPr="008A1FA0">
              <w:rPr>
                <w:rFonts w:asciiTheme="minorHAnsi" w:hAnsiTheme="minorHAnsi" w:cstheme="minorHAnsi"/>
                <w:color w:val="auto"/>
              </w:rPr>
              <w:t>Klauzula informacyjna RODO</w:t>
            </w:r>
          </w:p>
        </w:tc>
      </w:tr>
      <w:tr w:rsidRPr="008A1FA0" w:rsidR="00A736C1" w14:paraId="2E0F1CA5" w14:textId="77777777">
        <w:trPr>
          <w:trHeight w:val="278"/>
        </w:trPr>
        <w:tc>
          <w:tcPr>
            <w:tcW w:w="2196" w:type="dxa"/>
            <w:tcBorders>
              <w:top w:val="single" w:color="000000" w:sz="4" w:space="0"/>
              <w:left w:val="single" w:color="000000" w:sz="4" w:space="0"/>
              <w:bottom w:val="single" w:color="000000" w:sz="4" w:space="0"/>
              <w:right w:val="single" w:color="000000" w:sz="4" w:space="0"/>
            </w:tcBorders>
          </w:tcPr>
          <w:p w:rsidRPr="008A1FA0" w:rsidR="00A736C1" w:rsidP="00A736C1" w:rsidRDefault="00A736C1" w14:paraId="0BAB5A45" w14:textId="50D93717">
            <w:pPr>
              <w:spacing w:after="0" w:line="240" w:lineRule="auto"/>
              <w:ind w:left="0" w:right="0" w:firstLine="0"/>
              <w:rPr>
                <w:rFonts w:asciiTheme="minorHAnsi" w:hAnsiTheme="minorHAnsi" w:cstheme="minorHAnsi"/>
                <w:i/>
                <w:color w:val="auto"/>
              </w:rPr>
            </w:pPr>
            <w:r w:rsidRPr="008A1FA0">
              <w:rPr>
                <w:rFonts w:asciiTheme="minorHAnsi" w:hAnsiTheme="minorHAnsi" w:cstheme="minorHAnsi"/>
                <w:i/>
                <w:color w:val="auto"/>
              </w:rPr>
              <w:t xml:space="preserve">Załącznik nr </w:t>
            </w:r>
            <w:r>
              <w:rPr>
                <w:rFonts w:asciiTheme="minorHAnsi" w:hAnsiTheme="minorHAnsi" w:cstheme="minorHAnsi"/>
                <w:i/>
                <w:color w:val="auto"/>
              </w:rPr>
              <w:t>5</w:t>
            </w:r>
          </w:p>
        </w:tc>
        <w:tc>
          <w:tcPr>
            <w:tcW w:w="6947" w:type="dxa"/>
            <w:tcBorders>
              <w:top w:val="single" w:color="000000" w:sz="4" w:space="0"/>
              <w:left w:val="single" w:color="000000" w:sz="4" w:space="0"/>
              <w:bottom w:val="single" w:color="000000" w:sz="4" w:space="0"/>
              <w:right w:val="single" w:color="000000" w:sz="4" w:space="0"/>
            </w:tcBorders>
          </w:tcPr>
          <w:p w:rsidRPr="008A1FA0" w:rsidR="00A736C1" w:rsidP="00A736C1" w:rsidRDefault="00A736C1" w14:paraId="47B2B679" w14:textId="1F18BED8">
            <w:pPr>
              <w:spacing w:after="0" w:line="240" w:lineRule="auto"/>
              <w:ind w:left="0" w:right="0" w:firstLine="0"/>
              <w:rPr>
                <w:rFonts w:asciiTheme="minorHAnsi" w:hAnsiTheme="minorHAnsi" w:cstheme="minorHAnsi"/>
                <w:color w:val="auto"/>
              </w:rPr>
            </w:pPr>
            <w:r w:rsidRPr="008A1FA0">
              <w:rPr>
                <w:rFonts w:asciiTheme="minorHAnsi" w:hAnsiTheme="minorHAnsi" w:cstheme="minorHAnsi"/>
                <w:color w:val="auto"/>
              </w:rPr>
              <w:t>Istotne postanowienia umowy</w:t>
            </w:r>
          </w:p>
        </w:tc>
      </w:tr>
      <w:bookmarkEnd w:id="4"/>
    </w:tbl>
    <w:p w:rsidRPr="008A1FA0" w:rsidR="000422BF" w:rsidP="00A13861" w:rsidRDefault="000422BF" w14:paraId="68795EA0" w14:textId="3B6A11CE">
      <w:pPr>
        <w:spacing w:after="0" w:line="240" w:lineRule="auto"/>
        <w:ind w:left="0" w:right="0" w:firstLine="0"/>
        <w:rPr>
          <w:color w:val="auto"/>
        </w:rPr>
      </w:pPr>
    </w:p>
    <w:p w:rsidRPr="008A1FA0" w:rsidR="006C4352" w:rsidP="00A13861" w:rsidRDefault="006C4352" w14:paraId="462CD20C" w14:textId="77777777">
      <w:pPr>
        <w:spacing w:after="0" w:line="259" w:lineRule="auto"/>
        <w:ind w:left="0" w:right="0" w:firstLine="0"/>
        <w:rPr>
          <w:color w:val="auto"/>
        </w:rPr>
      </w:pPr>
    </w:p>
    <w:p w:rsidRPr="008A1FA0" w:rsidR="00604227" w:rsidP="00A13861" w:rsidRDefault="00604227" w14:paraId="1C4BB955" w14:textId="77777777">
      <w:pPr>
        <w:spacing w:after="0" w:line="259" w:lineRule="auto"/>
        <w:ind w:left="0" w:right="0" w:firstLine="0"/>
        <w:rPr>
          <w:color w:val="auto"/>
        </w:rPr>
      </w:pPr>
    </w:p>
    <w:p w:rsidRPr="008A1FA0" w:rsidR="00604227" w:rsidP="00A13861" w:rsidRDefault="00604227" w14:paraId="2011B89D" w14:textId="77777777">
      <w:pPr>
        <w:spacing w:after="0" w:line="259" w:lineRule="auto"/>
        <w:ind w:left="0" w:right="0" w:firstLine="0"/>
        <w:rPr>
          <w:color w:val="auto"/>
        </w:rPr>
      </w:pPr>
    </w:p>
    <w:p w:rsidRPr="008A1FA0" w:rsidR="00604227" w:rsidP="00A13861" w:rsidRDefault="00604227" w14:paraId="62E4247E" w14:textId="77777777">
      <w:pPr>
        <w:spacing w:after="0" w:line="259" w:lineRule="auto"/>
        <w:ind w:left="0" w:right="0" w:firstLine="0"/>
        <w:rPr>
          <w:color w:val="auto"/>
        </w:rPr>
      </w:pPr>
    </w:p>
    <w:p w:rsidRPr="008A1FA0" w:rsidR="00604227" w:rsidP="00A13861" w:rsidRDefault="00604227" w14:paraId="6558DE39" w14:textId="77777777">
      <w:pPr>
        <w:spacing w:after="0" w:line="259" w:lineRule="auto"/>
        <w:ind w:left="0" w:right="0" w:firstLine="0"/>
        <w:rPr>
          <w:color w:val="auto"/>
        </w:rPr>
      </w:pPr>
    </w:p>
    <w:p w:rsidRPr="008A1FA0" w:rsidR="00604227" w:rsidP="00A13861" w:rsidRDefault="00604227" w14:paraId="1D52127E" w14:textId="77777777">
      <w:pPr>
        <w:spacing w:after="0" w:line="259" w:lineRule="auto"/>
        <w:ind w:left="0" w:right="0" w:firstLine="0"/>
        <w:rPr>
          <w:color w:val="auto"/>
        </w:rPr>
      </w:pPr>
    </w:p>
    <w:p w:rsidRPr="008A1FA0" w:rsidR="00604227" w:rsidP="00A13861" w:rsidRDefault="00604227" w14:paraId="709C20D2" w14:textId="77777777">
      <w:pPr>
        <w:spacing w:after="0" w:line="259" w:lineRule="auto"/>
        <w:ind w:left="0" w:right="0" w:firstLine="0"/>
        <w:rPr>
          <w:color w:val="auto"/>
        </w:rPr>
      </w:pPr>
    </w:p>
    <w:p w:rsidRPr="008A1FA0" w:rsidR="008E71B8" w:rsidP="00A13861" w:rsidRDefault="00161FA1" w14:paraId="6E377B11" w14:textId="3E8CD174">
      <w:pPr>
        <w:spacing w:after="160" w:line="259" w:lineRule="auto"/>
        <w:ind w:left="7080" w:right="0" w:firstLine="708"/>
        <w:rPr>
          <w:rFonts w:eastAsia="Times New Roman" w:cs="Times New Roman"/>
          <w:b/>
          <w:i/>
          <w:color w:val="auto"/>
          <w:szCs w:val="20"/>
          <w:lang w:eastAsia="x-none"/>
        </w:rPr>
      </w:pPr>
      <w:r w:rsidRPr="008A1FA0">
        <w:rPr>
          <w:b/>
          <w:i/>
          <w:color w:val="auto"/>
        </w:rPr>
        <w:br w:type="page"/>
      </w:r>
      <w:r w:rsidRPr="008A1FA0" w:rsidR="002E432F">
        <w:rPr>
          <w:b/>
          <w:i/>
          <w:noProof/>
          <w:color w:val="auto"/>
        </w:rPr>
        <w:lastRenderedPageBreak/>
        <mc:AlternateContent>
          <mc:Choice Requires="wps">
            <w:drawing>
              <wp:anchor distT="45720" distB="45720" distL="114300" distR="114300" simplePos="0" relativeHeight="251659264" behindDoc="0" locked="0" layoutInCell="1" allowOverlap="1" wp14:anchorId="5A7A1E02" wp14:editId="55BE5EF7">
                <wp:simplePos x="0" y="0"/>
                <wp:positionH relativeFrom="margin">
                  <wp:align>left</wp:align>
                </wp:positionH>
                <wp:positionV relativeFrom="paragraph">
                  <wp:posOffset>97155</wp:posOffset>
                </wp:positionV>
                <wp:extent cx="2360930" cy="1404620"/>
                <wp:effectExtent l="0" t="0" r="14605" b="1333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Pr="00972308" w:rsidR="00C10B82" w:rsidP="002E432F" w:rsidRDefault="00C10B82" w14:paraId="1B627997" w14:textId="219D15BB">
                            <w:pPr>
                              <w:pStyle w:val="Tekstpodstawowy"/>
                              <w:spacing w:after="0" w:line="240" w:lineRule="auto"/>
                              <w:rPr>
                                <w:rFonts w:ascii="Calibri" w:hAnsi="Calibri"/>
                                <w:color w:val="000000"/>
                                <w:sz w:val="22"/>
                                <w:szCs w:val="22"/>
                                <w:lang w:val="pl-PL"/>
                              </w:rPr>
                            </w:pPr>
                          </w:p>
                          <w:p w:rsidRPr="00972308" w:rsidR="00C10B82" w:rsidP="002E432F" w:rsidRDefault="00C10B82" w14:paraId="2BDF5552" w14:textId="77777777">
                            <w:pPr>
                              <w:pStyle w:val="Tekstpodstawowy"/>
                              <w:spacing w:after="0" w:line="240" w:lineRule="auto"/>
                              <w:jc w:val="left"/>
                              <w:rPr>
                                <w:rFonts w:ascii="Calibri" w:hAnsi="Calibri"/>
                                <w:color w:val="000000"/>
                                <w:sz w:val="22"/>
                                <w:szCs w:val="22"/>
                                <w:lang w:val="pl-PL"/>
                              </w:rPr>
                            </w:pPr>
                            <w:r w:rsidRPr="00972308">
                              <w:rPr>
                                <w:rFonts w:ascii="Calibri" w:hAnsi="Calibri"/>
                                <w:color w:val="000000"/>
                                <w:sz w:val="22"/>
                                <w:szCs w:val="22"/>
                                <w:lang w:val="pl-PL"/>
                              </w:rPr>
                              <w:t>……………………………………….</w:t>
                            </w:r>
                          </w:p>
                          <w:p w:rsidRPr="00972308" w:rsidR="00C10B82" w:rsidP="002E432F" w:rsidRDefault="00C10B82" w14:paraId="31D8FEDC" w14:textId="77777777">
                            <w:pPr>
                              <w:pStyle w:val="Tekstpodstawowy"/>
                              <w:spacing w:after="0" w:line="240" w:lineRule="auto"/>
                              <w:jc w:val="left"/>
                              <w:rPr>
                                <w:rFonts w:ascii="Calibri" w:hAnsi="Calibri"/>
                                <w:color w:val="000000"/>
                                <w:sz w:val="18"/>
                                <w:szCs w:val="22"/>
                                <w:lang w:val="pl-PL"/>
                              </w:rPr>
                            </w:pPr>
                            <w:r w:rsidRPr="00972308">
                              <w:rPr>
                                <w:rFonts w:ascii="Calibri" w:hAnsi="Calibri"/>
                                <w:color w:val="000000"/>
                                <w:sz w:val="18"/>
                                <w:szCs w:val="22"/>
                                <w:lang w:val="pl-PL"/>
                              </w:rPr>
                              <w:t>Dane teleadresowe</w:t>
                            </w:r>
                            <w:r>
                              <w:rPr>
                                <w:rFonts w:ascii="Calibri" w:hAnsi="Calibri"/>
                                <w:color w:val="000000"/>
                                <w:sz w:val="18"/>
                                <w:szCs w:val="22"/>
                                <w:lang w:val="pl-PL"/>
                              </w:rPr>
                              <w:t>/pieczęć</w:t>
                            </w:r>
                            <w:r w:rsidRPr="00972308">
                              <w:rPr>
                                <w:rFonts w:ascii="Calibri" w:hAnsi="Calibri"/>
                                <w:color w:val="000000"/>
                                <w:sz w:val="18"/>
                                <w:szCs w:val="22"/>
                                <w:lang w:val="pl-PL"/>
                              </w:rPr>
                              <w:t xml:space="preserve"> Wykonawcy</w:t>
                            </w:r>
                            <w:r>
                              <w:rPr>
                                <w:rFonts w:ascii="Calibri" w:hAnsi="Calibri"/>
                                <w:color w:val="000000"/>
                                <w:sz w:val="18"/>
                                <w:szCs w:val="22"/>
                                <w:lang w:val="pl-PL"/>
                              </w:rPr>
                              <w:t xml:space="preserve"> oraz dane kontaktowe</w:t>
                            </w:r>
                          </w:p>
                          <w:p w:rsidR="00C10B82" w:rsidRDefault="00C10B82" w14:paraId="0CB28BD2" w14:textId="39C6FB2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w14:anchorId="214B9E2A">
              <v:shapetype id="_x0000_t202" coordsize="21600,21600" o:spt="202" path="m,l,21600r21600,l21600,xe" w14:anchorId="5A7A1E02">
                <v:stroke joinstyle="miter"/>
                <v:path gradientshapeok="t" o:connecttype="rect"/>
              </v:shapetype>
              <v:shape id="Pole tekstowe 2" style="position:absolute;left:0;text-align:left;margin-left:0;margin-top:7.65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">
                <v:textbox style="mso-fit-shape-to-text:t">
                  <w:txbxContent>
                    <w:p w:rsidRPr="00972308" w:rsidR="00C10B82" w:rsidP="002E432F" w:rsidRDefault="00C10B82" w14:paraId="672A6659" w14:textId="219D15BB">
                      <w:pPr>
                        <w:pStyle w:val="Tekstpodstawowy"/>
                        <w:spacing w:after="0" w:line="240" w:lineRule="auto"/>
                        <w:rPr>
                          <w:rFonts w:ascii="Calibri" w:hAnsi="Calibri"/>
                          <w:color w:val="000000"/>
                          <w:sz w:val="22"/>
                          <w:szCs w:val="22"/>
                          <w:lang w:val="pl-PL"/>
                        </w:rPr>
                      </w:pPr>
                    </w:p>
                    <w:p w:rsidRPr="00972308" w:rsidR="00C10B82" w:rsidP="002E432F" w:rsidRDefault="00C10B82" w14:paraId="77B81064" w14:textId="77777777">
                      <w:pPr>
                        <w:pStyle w:val="Tekstpodstawowy"/>
                        <w:spacing w:after="0" w:line="240" w:lineRule="auto"/>
                        <w:jc w:val="left"/>
                        <w:rPr>
                          <w:rFonts w:ascii="Calibri" w:hAnsi="Calibri"/>
                          <w:color w:val="000000"/>
                          <w:sz w:val="22"/>
                          <w:szCs w:val="22"/>
                          <w:lang w:val="pl-PL"/>
                        </w:rPr>
                      </w:pPr>
                      <w:r w:rsidRPr="00972308">
                        <w:rPr>
                          <w:rFonts w:ascii="Calibri" w:hAnsi="Calibri"/>
                          <w:color w:val="000000"/>
                          <w:sz w:val="22"/>
                          <w:szCs w:val="22"/>
                          <w:lang w:val="pl-PL"/>
                        </w:rPr>
                        <w:t>……………………………………….</w:t>
                      </w:r>
                    </w:p>
                    <w:p w:rsidRPr="00972308" w:rsidR="00C10B82" w:rsidP="002E432F" w:rsidRDefault="00C10B82" w14:paraId="3CAD155C" w14:textId="77777777">
                      <w:pPr>
                        <w:pStyle w:val="Tekstpodstawowy"/>
                        <w:spacing w:after="0" w:line="240" w:lineRule="auto"/>
                        <w:jc w:val="left"/>
                        <w:rPr>
                          <w:rFonts w:ascii="Calibri" w:hAnsi="Calibri"/>
                          <w:color w:val="000000"/>
                          <w:sz w:val="18"/>
                          <w:szCs w:val="22"/>
                          <w:lang w:val="pl-PL"/>
                        </w:rPr>
                      </w:pPr>
                      <w:r w:rsidRPr="00972308">
                        <w:rPr>
                          <w:rFonts w:ascii="Calibri" w:hAnsi="Calibri"/>
                          <w:color w:val="000000"/>
                          <w:sz w:val="18"/>
                          <w:szCs w:val="22"/>
                          <w:lang w:val="pl-PL"/>
                        </w:rPr>
                        <w:t>Dane teleadresowe</w:t>
                      </w:r>
                      <w:r>
                        <w:rPr>
                          <w:rFonts w:ascii="Calibri" w:hAnsi="Calibri"/>
                          <w:color w:val="000000"/>
                          <w:sz w:val="18"/>
                          <w:szCs w:val="22"/>
                          <w:lang w:val="pl-PL"/>
                        </w:rPr>
                        <w:t>/pieczęć</w:t>
                      </w:r>
                      <w:r w:rsidRPr="00972308">
                        <w:rPr>
                          <w:rFonts w:ascii="Calibri" w:hAnsi="Calibri"/>
                          <w:color w:val="000000"/>
                          <w:sz w:val="18"/>
                          <w:szCs w:val="22"/>
                          <w:lang w:val="pl-PL"/>
                        </w:rPr>
                        <w:t xml:space="preserve"> Wykonawcy</w:t>
                      </w:r>
                      <w:r>
                        <w:rPr>
                          <w:rFonts w:ascii="Calibri" w:hAnsi="Calibri"/>
                          <w:color w:val="000000"/>
                          <w:sz w:val="18"/>
                          <w:szCs w:val="22"/>
                          <w:lang w:val="pl-PL"/>
                        </w:rPr>
                        <w:t xml:space="preserve"> oraz dane kontaktowe</w:t>
                      </w:r>
                    </w:p>
                    <w:p w:rsidR="00C10B82" w:rsidRDefault="00C10B82" w14:paraId="0A37501D" w14:textId="39C6FB22"/>
                  </w:txbxContent>
                </v:textbox>
                <w10:wrap type="square" anchorx="margin"/>
              </v:shape>
            </w:pict>
          </mc:Fallback>
        </mc:AlternateContent>
      </w:r>
      <w:r w:rsidRPr="008A1FA0" w:rsidR="000422BF">
        <w:rPr>
          <w:b/>
          <w:i/>
          <w:color w:val="auto"/>
        </w:rPr>
        <w:t xml:space="preserve">Załącznik Nr </w:t>
      </w:r>
      <w:r w:rsidR="00A736C1">
        <w:rPr>
          <w:b/>
          <w:i/>
          <w:color w:val="auto"/>
        </w:rPr>
        <w:t>1</w:t>
      </w:r>
    </w:p>
    <w:p w:rsidRPr="008A1FA0" w:rsidR="0039364F" w:rsidP="00A736C1" w:rsidRDefault="0039364F" w14:paraId="216E69FB" w14:textId="77777777">
      <w:pPr>
        <w:pStyle w:val="Tekstpodstawowy"/>
        <w:spacing w:after="0" w:line="240" w:lineRule="auto"/>
        <w:jc w:val="right"/>
        <w:rPr>
          <w:rFonts w:ascii="Calibri" w:hAnsi="Calibri"/>
          <w:sz w:val="22"/>
          <w:szCs w:val="22"/>
          <w:lang w:val="pl-PL"/>
        </w:rPr>
      </w:pPr>
      <w:r w:rsidRPr="008A1FA0">
        <w:rPr>
          <w:rFonts w:ascii="Calibri" w:hAnsi="Calibri"/>
          <w:sz w:val="22"/>
          <w:szCs w:val="22"/>
          <w:lang w:val="pl-PL"/>
        </w:rPr>
        <w:t>…………………, dnia ……………</w:t>
      </w:r>
    </w:p>
    <w:p w:rsidRPr="00A736C1" w:rsidR="0039364F" w:rsidP="00A13861" w:rsidRDefault="0039364F" w14:paraId="33ADE6AD" w14:textId="77777777">
      <w:pPr>
        <w:pStyle w:val="Tekstpodstawowy"/>
        <w:spacing w:after="0" w:line="240" w:lineRule="auto"/>
        <w:rPr>
          <w:rFonts w:ascii="Calibri" w:hAnsi="Calibri"/>
          <w:sz w:val="22"/>
          <w:lang w:val="pl-PL"/>
        </w:rPr>
      </w:pPr>
    </w:p>
    <w:p w:rsidRPr="00A736C1" w:rsidR="008E71B8" w:rsidP="00A13861" w:rsidRDefault="0039364F" w14:paraId="6179324F" w14:textId="3B4C18CC">
      <w:pPr>
        <w:pStyle w:val="Tekstpodstawowy"/>
        <w:spacing w:after="0" w:line="240" w:lineRule="auto"/>
        <w:rPr>
          <w:rFonts w:ascii="Calibri" w:hAnsi="Calibri"/>
          <w:sz w:val="20"/>
          <w:lang w:val="pl-PL"/>
        </w:rPr>
      </w:pPr>
      <w:r w:rsidRPr="0039364F">
        <w:rPr>
          <w:rFonts w:ascii="Calibri" w:hAnsi="Calibri"/>
          <w:b/>
          <w:sz w:val="20"/>
          <w:lang w:val="pl-PL"/>
        </w:rPr>
        <w:t>WZÓR FORMULARZA OFERTOWEGO</w:t>
      </w:r>
    </w:p>
    <w:p w:rsidRPr="008A1FA0" w:rsidR="008E71B8" w:rsidP="00A13861" w:rsidRDefault="008E71B8" w14:paraId="018BF9B6" w14:textId="77777777">
      <w:pPr>
        <w:pStyle w:val="Tekstpodstawowy"/>
        <w:spacing w:after="0" w:line="240" w:lineRule="auto"/>
        <w:rPr>
          <w:rFonts w:ascii="Calibri" w:hAnsi="Calibri"/>
          <w:b/>
          <w:szCs w:val="24"/>
          <w:lang w:val="pl-PL"/>
        </w:rPr>
      </w:pPr>
    </w:p>
    <w:p w:rsidRPr="00A736C1" w:rsidR="0039364F" w:rsidP="00A736C1" w:rsidRDefault="0039364F" w14:paraId="1562B9BC" w14:textId="77777777">
      <w:pPr>
        <w:pStyle w:val="Tekstpodstawowy"/>
        <w:spacing w:after="0" w:line="240" w:lineRule="auto"/>
        <w:rPr>
          <w:b/>
        </w:rPr>
      </w:pPr>
    </w:p>
    <w:p w:rsidR="006A4812" w:rsidP="006A4812" w:rsidRDefault="008E71B8" w14:paraId="2060E46C" w14:textId="77777777">
      <w:pPr>
        <w:widowControl w:val="0"/>
        <w:suppressAutoHyphens/>
        <w:autoSpaceDE w:val="0"/>
        <w:autoSpaceDN w:val="0"/>
        <w:adjustRightInd w:val="0"/>
        <w:spacing w:after="0" w:line="240" w:lineRule="auto"/>
        <w:ind w:left="0" w:right="0" w:firstLine="0"/>
        <w:jc w:val="center"/>
        <w:textAlignment w:val="baseline"/>
        <w:rPr>
          <w:rFonts w:asciiTheme="minorHAnsi" w:hAnsiTheme="minorHAnsi" w:cstheme="minorHAnsi"/>
          <w:b/>
          <w:bCs/>
          <w:color w:val="auto"/>
        </w:rPr>
      </w:pPr>
      <w:r w:rsidRPr="008A1FA0">
        <w:rPr>
          <w:rFonts w:eastAsia="Times New Roman" w:cs="Times New Roman"/>
          <w:color w:val="auto"/>
        </w:rPr>
        <w:t xml:space="preserve">Odpowiadając na Zapytanie ofertowe </w:t>
      </w:r>
      <w:r w:rsidRPr="008A1FA0" w:rsidR="009B58BD">
        <w:rPr>
          <w:rFonts w:eastAsia="Times New Roman" w:cs="Times New Roman"/>
          <w:color w:val="auto"/>
        </w:rPr>
        <w:t xml:space="preserve">na: </w:t>
      </w:r>
    </w:p>
    <w:p w:rsidRPr="003A4BF4" w:rsidR="006A4812" w:rsidP="006A4812" w:rsidRDefault="006A4812" w14:paraId="746126C0" w14:textId="77777777">
      <w:pPr>
        <w:widowControl w:val="0"/>
        <w:suppressAutoHyphens/>
        <w:autoSpaceDE w:val="0"/>
        <w:autoSpaceDN w:val="0"/>
        <w:adjustRightInd w:val="0"/>
        <w:spacing w:after="0" w:line="240" w:lineRule="auto"/>
        <w:ind w:left="0" w:right="0" w:firstLine="0"/>
        <w:jc w:val="center"/>
        <w:textAlignment w:val="baseline"/>
        <w:rPr>
          <w:rFonts w:asciiTheme="minorHAnsi" w:hAnsiTheme="minorHAnsi" w:cstheme="minorHAnsi"/>
          <w:b/>
          <w:bCs/>
          <w:color w:val="auto"/>
        </w:rPr>
      </w:pPr>
      <w:r>
        <w:rPr>
          <w:rFonts w:asciiTheme="minorHAnsi" w:hAnsiTheme="minorHAnsi" w:cstheme="minorHAnsi"/>
          <w:b/>
          <w:bCs/>
          <w:color w:val="auto"/>
        </w:rPr>
        <w:t>WDROŻENIE APLIKACJI DO PRZEPROWADZENIA ROZMÓW ROCZNYCH ORAZ WDROŻENIE APLIKACJI DO PRZEPROWADZENIA BADANIA</w:t>
      </w:r>
      <w:r w:rsidRPr="003A4BF4">
        <w:rPr>
          <w:rFonts w:asciiTheme="minorHAnsi" w:hAnsiTheme="minorHAnsi" w:cstheme="minorHAnsi"/>
          <w:b/>
          <w:bCs/>
          <w:color w:val="auto"/>
        </w:rPr>
        <w:t xml:space="preserve"> 360</w:t>
      </w:r>
    </w:p>
    <w:p w:rsidRPr="008A1FA0" w:rsidR="007D104C" w:rsidP="00A13861" w:rsidRDefault="007D104C" w14:paraId="77E7C55F" w14:textId="2A0AFE86">
      <w:pPr>
        <w:widowControl w:val="0"/>
        <w:suppressAutoHyphens/>
        <w:autoSpaceDE w:val="0"/>
        <w:autoSpaceDN w:val="0"/>
        <w:adjustRightInd w:val="0"/>
        <w:spacing w:after="0" w:line="240" w:lineRule="auto"/>
        <w:ind w:left="0" w:right="0" w:firstLine="0"/>
        <w:textAlignment w:val="baseline"/>
        <w:rPr>
          <w:rFonts w:asciiTheme="minorHAnsi" w:hAnsiTheme="minorHAnsi" w:cstheme="minorHAnsi"/>
          <w:color w:val="auto"/>
        </w:rPr>
      </w:pPr>
    </w:p>
    <w:p w:rsidRPr="008A1FA0" w:rsidR="005B2210" w:rsidP="00A13861" w:rsidRDefault="005B2210" w14:paraId="57E472C8" w14:textId="118BBFC8">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p>
    <w:p w:rsidRPr="008A1FA0" w:rsidR="009B58BD" w:rsidP="00A13861" w:rsidRDefault="009B58BD" w14:paraId="3E32102E" w14:textId="61A6B48B">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r w:rsidRPr="008A1FA0">
        <w:rPr>
          <w:rFonts w:eastAsia="Times New Roman" w:cs="Times New Roman"/>
          <w:color w:val="auto"/>
        </w:rPr>
        <w:t>Nr referencyjny nadany sprawie przez Zamawiającego:</w:t>
      </w:r>
      <w:r w:rsidRPr="008A1FA0" w:rsidR="00B214A7">
        <w:rPr>
          <w:rFonts w:eastAsia="Times New Roman" w:cs="Times New Roman"/>
          <w:color w:val="auto"/>
        </w:rPr>
        <w:t xml:space="preserve"> </w:t>
      </w:r>
      <w:r w:rsidRPr="00B5178F" w:rsidR="006A4812">
        <w:rPr>
          <w:rFonts w:asciiTheme="minorHAnsi" w:hAnsiTheme="minorHAnsi" w:cstheme="minorHAnsi"/>
          <w:color w:val="auto"/>
        </w:rPr>
        <w:t>0</w:t>
      </w:r>
      <w:r w:rsidR="006A4812">
        <w:rPr>
          <w:rFonts w:asciiTheme="minorHAnsi" w:hAnsiTheme="minorHAnsi" w:cstheme="minorHAnsi"/>
          <w:color w:val="auto"/>
        </w:rPr>
        <w:t>2</w:t>
      </w:r>
      <w:r w:rsidRPr="00B5178F" w:rsidR="006A4812">
        <w:rPr>
          <w:rFonts w:asciiTheme="minorHAnsi" w:hAnsiTheme="minorHAnsi" w:cstheme="minorHAnsi"/>
          <w:color w:val="auto"/>
        </w:rPr>
        <w:t>/2020/BJ z dn. 1-0</w:t>
      </w:r>
      <w:r w:rsidR="006A4812">
        <w:rPr>
          <w:rFonts w:asciiTheme="minorHAnsi" w:hAnsiTheme="minorHAnsi" w:cstheme="minorHAnsi"/>
          <w:color w:val="auto"/>
        </w:rPr>
        <w:t>4</w:t>
      </w:r>
      <w:r w:rsidRPr="00B5178F" w:rsidR="006A4812">
        <w:rPr>
          <w:rFonts w:asciiTheme="minorHAnsi" w:hAnsiTheme="minorHAnsi" w:cstheme="minorHAnsi"/>
          <w:color w:val="auto"/>
        </w:rPr>
        <w:t>-2020</w:t>
      </w:r>
    </w:p>
    <w:p w:rsidRPr="008A1FA0" w:rsidR="00604227" w:rsidP="00A13861" w:rsidRDefault="008E71B8" w14:paraId="24AAC3DF" w14:textId="2195E4AD">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r w:rsidRPr="008A1FA0">
        <w:rPr>
          <w:rFonts w:eastAsia="Times New Roman" w:cs="Times New Roman"/>
          <w:color w:val="auto"/>
        </w:rPr>
        <w:t>Oferuję przedmiot zamówienia zgodnie z wymaganiami stawianymi w Zapytaniu Ofertowym.</w:t>
      </w:r>
      <w:bookmarkStart w:name="_Hlk521592908" w:id="5"/>
      <w:r w:rsidRPr="008A1FA0" w:rsidR="00604227">
        <w:rPr>
          <w:rFonts w:eastAsia="Times New Roman" w:cs="Times New Roman"/>
          <w:color w:val="auto"/>
        </w:rPr>
        <w:t xml:space="preserve"> Składam Ofertę na*:</w:t>
      </w:r>
    </w:p>
    <w:p w:rsidRPr="008A1FA0" w:rsidR="005A441E" w:rsidP="00A13861" w:rsidRDefault="005A441E" w14:paraId="0E729119" w14:textId="77777777">
      <w:pPr>
        <w:pStyle w:val="Akapitzlist"/>
        <w:widowControl w:val="0"/>
        <w:numPr>
          <w:ilvl w:val="0"/>
          <w:numId w:val="34"/>
        </w:numPr>
        <w:autoSpaceDE w:val="0"/>
        <w:autoSpaceDN w:val="0"/>
        <w:adjustRightInd w:val="0"/>
        <w:spacing w:line="240" w:lineRule="auto"/>
        <w:jc w:val="both"/>
        <w:textAlignment w:val="baseline"/>
        <w:rPr>
          <w:rFonts w:eastAsia="Times New Roman" w:asciiTheme="minorHAnsi" w:hAnsiTheme="minorHAnsi" w:cstheme="minorHAnsi"/>
          <w:bCs/>
          <w:lang w:val="pl-PL"/>
        </w:rPr>
      </w:pPr>
      <w:r w:rsidRPr="008A1FA0">
        <w:rPr>
          <w:rFonts w:asciiTheme="minorHAnsi" w:hAnsiTheme="minorHAnsi" w:cstheme="minorHAnsi"/>
          <w:lang w:val="pl-PL"/>
        </w:rPr>
        <w:t xml:space="preserve">opracowanie lub zakupu aplikacji do przeprowadzenia rozmów rocznych </w:t>
      </w:r>
    </w:p>
    <w:p w:rsidRPr="008A1FA0" w:rsidR="005A441E" w:rsidP="00A13861" w:rsidRDefault="005A441E" w14:paraId="5C353429" w14:textId="77777777">
      <w:pPr>
        <w:pStyle w:val="Akapitzlist"/>
        <w:widowControl w:val="0"/>
        <w:numPr>
          <w:ilvl w:val="0"/>
          <w:numId w:val="34"/>
        </w:numPr>
        <w:autoSpaceDE w:val="0"/>
        <w:autoSpaceDN w:val="0"/>
        <w:adjustRightInd w:val="0"/>
        <w:spacing w:line="240" w:lineRule="auto"/>
        <w:jc w:val="both"/>
        <w:textAlignment w:val="baseline"/>
        <w:rPr>
          <w:rFonts w:eastAsia="Times New Roman" w:asciiTheme="minorHAnsi" w:hAnsiTheme="minorHAnsi" w:cstheme="minorHAnsi"/>
          <w:bCs/>
          <w:lang w:val="pl-PL"/>
        </w:rPr>
      </w:pPr>
      <w:r w:rsidRPr="008A1FA0">
        <w:rPr>
          <w:rFonts w:asciiTheme="minorHAnsi" w:hAnsiTheme="minorHAnsi" w:cstheme="minorHAnsi"/>
          <w:lang w:val="pl-PL"/>
        </w:rPr>
        <w:t>opracowanie lub zakupu aplikacji do przeprowadzenia badania 360</w:t>
      </w:r>
    </w:p>
    <w:p w:rsidRPr="008A1FA0" w:rsidR="00604227" w:rsidP="00A13861" w:rsidRDefault="00604227" w14:paraId="1512EFF3" w14:textId="77777777">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p>
    <w:p w:rsidRPr="008A1FA0" w:rsidR="008E71B8" w:rsidP="00A13861" w:rsidRDefault="008E71B8" w14:paraId="22CEEEBA" w14:textId="77777777">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p>
    <w:p w:rsidRPr="008A1FA0" w:rsidR="008E71B8" w:rsidP="00A13861" w:rsidRDefault="008E71B8" w14:paraId="77A91F4C" w14:textId="4E272CC0">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r w:rsidRPr="008A1FA0">
        <w:rPr>
          <w:rFonts w:eastAsia="Times New Roman" w:cs="Times New Roman"/>
          <w:color w:val="auto"/>
        </w:rPr>
        <w:t xml:space="preserve">Za </w:t>
      </w:r>
      <w:r w:rsidRPr="008A1FA0" w:rsidR="004C7660">
        <w:rPr>
          <w:rFonts w:eastAsia="Times New Roman" w:cs="Times New Roman"/>
          <w:color w:val="auto"/>
        </w:rPr>
        <w:t xml:space="preserve">wykonanie </w:t>
      </w:r>
      <w:r w:rsidRPr="008A1FA0" w:rsidR="005B2210">
        <w:rPr>
          <w:rFonts w:eastAsia="Times New Roman" w:cs="Times New Roman"/>
          <w:color w:val="auto"/>
        </w:rPr>
        <w:t>zamówienia</w:t>
      </w:r>
      <w:r w:rsidRPr="008A1FA0" w:rsidR="004C7660">
        <w:rPr>
          <w:rFonts w:eastAsia="Times New Roman" w:cs="Times New Roman"/>
          <w:color w:val="auto"/>
        </w:rPr>
        <w:t xml:space="preserve"> zgodnie z zapytaniem ofertowym</w:t>
      </w:r>
      <w:r w:rsidRPr="008A1FA0" w:rsidR="009B58BD">
        <w:rPr>
          <w:rFonts w:eastAsia="Times New Roman" w:cs="Times New Roman"/>
          <w:color w:val="auto"/>
        </w:rPr>
        <w:t xml:space="preserve"> oferuję następujące wynagrodzenie (cenę):</w:t>
      </w:r>
    </w:p>
    <w:p w:rsidRPr="008A1FA0" w:rsidR="008E71B8" w:rsidP="00A13861" w:rsidRDefault="008E71B8" w14:paraId="2E229C9F" w14:textId="77777777">
      <w:pPr>
        <w:spacing w:after="0" w:line="240" w:lineRule="auto"/>
        <w:ind w:left="0" w:right="0" w:firstLine="0"/>
        <w:contextualSpacing/>
        <w:rPr>
          <w:rFonts w:eastAsia="Times New Roman"/>
          <w:b/>
          <w:color w:val="auto"/>
          <w:spacing w:val="4"/>
          <w:sz w:val="20"/>
          <w:szCs w:val="20"/>
        </w:rPr>
      </w:pPr>
    </w:p>
    <w:tbl>
      <w:tblPr>
        <w:tblStyle w:val="Tabela-Profesjonalny"/>
        <w:tblW w:w="9655" w:type="dxa"/>
        <w:tblLook w:val="04A0" w:firstRow="1" w:lastRow="0" w:firstColumn="1" w:lastColumn="0" w:noHBand="0" w:noVBand="1"/>
      </w:tblPr>
      <w:tblGrid>
        <w:gridCol w:w="5294"/>
        <w:gridCol w:w="1002"/>
        <w:gridCol w:w="1538"/>
        <w:gridCol w:w="1821"/>
      </w:tblGrid>
      <w:tr w:rsidRPr="008A1FA0" w:rsidR="008A1FA0" w:rsidTr="00160837" w14:paraId="43658EE4" w14:textId="77777777">
        <w:trPr>
          <w:cnfStyle w:val="100000000000" w:firstRow="1" w:lastRow="0" w:firstColumn="0" w:lastColumn="0" w:oddVBand="0" w:evenVBand="0" w:oddHBand="0" w:evenHBand="0" w:firstRowFirstColumn="0" w:firstRowLastColumn="0" w:lastRowFirstColumn="0" w:lastRowLastColumn="0"/>
          <w:trHeight w:val="527"/>
        </w:trPr>
        <w:tc>
          <w:tcPr>
            <w:tcW w:w="0" w:type="auto"/>
          </w:tcPr>
          <w:p w:rsidRPr="008A1FA0" w:rsidR="008E71B8" w:rsidP="00A13861" w:rsidRDefault="008E71B8" w14:paraId="00DF5CE7" w14:textId="189BCDEC">
            <w:pPr>
              <w:spacing w:after="0" w:line="240" w:lineRule="auto"/>
              <w:ind w:left="0" w:right="0" w:firstLine="0"/>
              <w:contextualSpacing/>
              <w:rPr>
                <w:rFonts w:eastAsia="Times New Roman"/>
                <w:b w:val="0"/>
                <w:bCs w:val="0"/>
                <w:color w:val="auto"/>
                <w:spacing w:val="4"/>
                <w:sz w:val="20"/>
                <w:szCs w:val="20"/>
              </w:rPr>
            </w:pPr>
            <w:r w:rsidRPr="00A736C1">
              <w:rPr>
                <w:color w:val="auto"/>
                <w:spacing w:val="4"/>
                <w:sz w:val="20"/>
              </w:rPr>
              <w:t>Kwota netto (zł)</w:t>
            </w:r>
            <w:r w:rsidRPr="00A736C1" w:rsidR="009B58BD">
              <w:rPr>
                <w:color w:val="auto"/>
                <w:spacing w:val="4"/>
                <w:sz w:val="20"/>
              </w:rPr>
              <w:t xml:space="preserve"> </w:t>
            </w:r>
            <w:r w:rsidRPr="00A736C1" w:rsidR="00C7470D">
              <w:rPr>
                <w:color w:val="auto"/>
                <w:spacing w:val="4"/>
                <w:sz w:val="20"/>
              </w:rPr>
              <w:t xml:space="preserve">za </w:t>
            </w:r>
            <w:r w:rsidRPr="00A736C1" w:rsidR="005A441E">
              <w:rPr>
                <w:rFonts w:asciiTheme="minorHAnsi" w:hAnsiTheme="minorHAnsi"/>
                <w:color w:val="auto"/>
              </w:rPr>
              <w:t>opracowanie lub zakupu aplikacji</w:t>
            </w:r>
          </w:p>
        </w:tc>
        <w:tc>
          <w:tcPr>
            <w:tcW w:w="1002" w:type="dxa"/>
          </w:tcPr>
          <w:p w:rsidRPr="008A1FA0" w:rsidR="008E71B8" w:rsidP="00A13861" w:rsidRDefault="008E71B8" w14:paraId="13FBB4EE" w14:textId="77777777">
            <w:pPr>
              <w:spacing w:after="0" w:line="240" w:lineRule="auto"/>
              <w:ind w:left="0" w:right="0" w:firstLine="0"/>
              <w:contextualSpacing/>
              <w:rPr>
                <w:rFonts w:eastAsia="Times New Roman"/>
                <w:b w:val="0"/>
                <w:bCs w:val="0"/>
                <w:color w:val="auto"/>
                <w:spacing w:val="4"/>
                <w:sz w:val="20"/>
                <w:szCs w:val="20"/>
              </w:rPr>
            </w:pPr>
            <w:r w:rsidRPr="00A736C1">
              <w:rPr>
                <w:color w:val="auto"/>
                <w:spacing w:val="4"/>
                <w:sz w:val="20"/>
              </w:rPr>
              <w:t>% VAT</w:t>
            </w:r>
          </w:p>
        </w:tc>
        <w:tc>
          <w:tcPr>
            <w:tcW w:w="1538" w:type="dxa"/>
          </w:tcPr>
          <w:p w:rsidRPr="008A1FA0" w:rsidR="008E71B8" w:rsidP="00A13861" w:rsidRDefault="008E71B8" w14:paraId="3A58CBFB" w14:textId="77777777">
            <w:pPr>
              <w:spacing w:after="0" w:line="240" w:lineRule="auto"/>
              <w:ind w:left="0" w:right="0" w:firstLine="0"/>
              <w:contextualSpacing/>
              <w:rPr>
                <w:rFonts w:eastAsia="Times New Roman"/>
                <w:b w:val="0"/>
                <w:bCs w:val="0"/>
                <w:color w:val="auto"/>
                <w:spacing w:val="4"/>
                <w:sz w:val="20"/>
                <w:szCs w:val="20"/>
              </w:rPr>
            </w:pPr>
            <w:r w:rsidRPr="00A736C1">
              <w:rPr>
                <w:color w:val="auto"/>
                <w:spacing w:val="4"/>
                <w:sz w:val="20"/>
              </w:rPr>
              <w:t>Wartość VAT (zł)</w:t>
            </w:r>
          </w:p>
        </w:tc>
        <w:tc>
          <w:tcPr>
            <w:tcW w:w="0" w:type="auto"/>
          </w:tcPr>
          <w:p w:rsidRPr="008A1FA0" w:rsidR="008E71B8" w:rsidP="00A13861" w:rsidRDefault="008E71B8" w14:paraId="7B962007" w14:textId="77777777">
            <w:pPr>
              <w:spacing w:after="0" w:line="240" w:lineRule="auto"/>
              <w:ind w:left="0" w:right="0" w:firstLine="0"/>
              <w:contextualSpacing/>
              <w:rPr>
                <w:rFonts w:eastAsia="Times New Roman"/>
                <w:b w:val="0"/>
                <w:bCs w:val="0"/>
                <w:color w:val="auto"/>
                <w:spacing w:val="4"/>
                <w:sz w:val="20"/>
                <w:szCs w:val="20"/>
              </w:rPr>
            </w:pPr>
            <w:r w:rsidRPr="00A736C1">
              <w:rPr>
                <w:color w:val="auto"/>
                <w:spacing w:val="4"/>
                <w:sz w:val="20"/>
              </w:rPr>
              <w:t>Kwota brutto</w:t>
            </w:r>
          </w:p>
          <w:p w:rsidRPr="008A1FA0" w:rsidR="008E71B8" w:rsidP="00A13861" w:rsidRDefault="008E71B8" w14:paraId="4957ABC5" w14:textId="12396F08">
            <w:pPr>
              <w:spacing w:after="0" w:line="240" w:lineRule="auto"/>
              <w:ind w:left="0" w:right="0" w:firstLine="0"/>
              <w:contextualSpacing/>
              <w:rPr>
                <w:rFonts w:eastAsia="Times New Roman"/>
                <w:b w:val="0"/>
                <w:bCs w:val="0"/>
                <w:color w:val="auto"/>
                <w:spacing w:val="4"/>
                <w:sz w:val="20"/>
                <w:szCs w:val="20"/>
              </w:rPr>
            </w:pPr>
            <w:r w:rsidRPr="00A736C1">
              <w:rPr>
                <w:color w:val="auto"/>
                <w:spacing w:val="4"/>
                <w:sz w:val="20"/>
              </w:rPr>
              <w:t>(netto + VA</w:t>
            </w:r>
            <w:r w:rsidRPr="00A736C1" w:rsidR="00C7470D">
              <w:rPr>
                <w:color w:val="auto"/>
                <w:spacing w:val="4"/>
                <w:sz w:val="20"/>
              </w:rPr>
              <w:t>T) (zł</w:t>
            </w:r>
            <w:r w:rsidRPr="00A736C1">
              <w:rPr>
                <w:color w:val="auto"/>
                <w:spacing w:val="4"/>
                <w:sz w:val="20"/>
              </w:rPr>
              <w:t>)</w:t>
            </w:r>
          </w:p>
        </w:tc>
      </w:tr>
      <w:tr w:rsidRPr="008A1FA0" w:rsidR="008A1FA0" w:rsidTr="00C7470D" w14:paraId="6692DB5C" w14:textId="77777777">
        <w:trPr>
          <w:trHeight w:val="254"/>
        </w:trPr>
        <w:tc>
          <w:tcPr>
            <w:tcW w:w="0" w:type="auto"/>
          </w:tcPr>
          <w:p w:rsidRPr="008A1FA0" w:rsidR="00B31218" w:rsidP="00A13861" w:rsidRDefault="00B31218" w14:paraId="173A8F9A" w14:textId="77777777">
            <w:pPr>
              <w:spacing w:after="0" w:line="240" w:lineRule="auto"/>
              <w:ind w:left="0" w:right="0" w:firstLine="0"/>
              <w:contextualSpacing/>
              <w:rPr>
                <w:rFonts w:eastAsia="Times New Roman"/>
                <w:b/>
                <w:color w:val="auto"/>
                <w:spacing w:val="4"/>
                <w:sz w:val="20"/>
                <w:szCs w:val="20"/>
              </w:rPr>
            </w:pPr>
          </w:p>
        </w:tc>
        <w:tc>
          <w:tcPr>
            <w:tcW w:w="1002" w:type="dxa"/>
          </w:tcPr>
          <w:p w:rsidRPr="008A1FA0" w:rsidR="00B31218" w:rsidP="00A13861" w:rsidRDefault="00B31218" w14:paraId="3CA3C49D" w14:textId="77777777">
            <w:pPr>
              <w:spacing w:after="0" w:line="240" w:lineRule="auto"/>
              <w:ind w:left="0" w:right="0" w:firstLine="0"/>
              <w:contextualSpacing/>
              <w:rPr>
                <w:rFonts w:eastAsia="Times New Roman"/>
                <w:b/>
                <w:color w:val="auto"/>
                <w:spacing w:val="4"/>
                <w:sz w:val="20"/>
                <w:szCs w:val="20"/>
              </w:rPr>
            </w:pPr>
          </w:p>
        </w:tc>
        <w:tc>
          <w:tcPr>
            <w:tcW w:w="1538" w:type="dxa"/>
          </w:tcPr>
          <w:p w:rsidRPr="008A1FA0" w:rsidR="00B31218" w:rsidP="00A13861" w:rsidRDefault="00B31218" w14:paraId="71BA8151" w14:textId="77777777">
            <w:pPr>
              <w:spacing w:after="0" w:line="240" w:lineRule="auto"/>
              <w:ind w:left="0" w:right="0" w:firstLine="0"/>
              <w:contextualSpacing/>
              <w:rPr>
                <w:rFonts w:eastAsia="Times New Roman"/>
                <w:b/>
                <w:color w:val="auto"/>
                <w:spacing w:val="4"/>
                <w:sz w:val="20"/>
                <w:szCs w:val="20"/>
              </w:rPr>
            </w:pPr>
          </w:p>
        </w:tc>
        <w:tc>
          <w:tcPr>
            <w:tcW w:w="0" w:type="auto"/>
          </w:tcPr>
          <w:p w:rsidRPr="008A1FA0" w:rsidR="00B31218" w:rsidP="00A13861" w:rsidRDefault="00B31218" w14:paraId="1F418799" w14:textId="77777777">
            <w:pPr>
              <w:spacing w:after="0" w:line="240" w:lineRule="auto"/>
              <w:ind w:left="0" w:right="0" w:firstLine="0"/>
              <w:contextualSpacing/>
              <w:rPr>
                <w:rFonts w:eastAsia="Times New Roman"/>
                <w:b/>
                <w:color w:val="auto"/>
                <w:spacing w:val="4"/>
                <w:sz w:val="20"/>
                <w:szCs w:val="20"/>
              </w:rPr>
            </w:pPr>
          </w:p>
          <w:p w:rsidRPr="008A1FA0" w:rsidR="004C7660" w:rsidP="00A13861" w:rsidRDefault="004C7660" w14:paraId="2FFBAB29" w14:textId="77777777">
            <w:pPr>
              <w:spacing w:after="0" w:line="240" w:lineRule="auto"/>
              <w:ind w:left="0" w:right="0" w:firstLine="0"/>
              <w:contextualSpacing/>
              <w:rPr>
                <w:rFonts w:eastAsia="Times New Roman"/>
                <w:b/>
                <w:color w:val="auto"/>
                <w:spacing w:val="4"/>
                <w:sz w:val="20"/>
                <w:szCs w:val="20"/>
              </w:rPr>
            </w:pPr>
          </w:p>
          <w:p w:rsidRPr="008A1FA0" w:rsidR="004C7660" w:rsidP="00A13861" w:rsidRDefault="004C7660" w14:paraId="64E20EAC" w14:textId="77777777">
            <w:pPr>
              <w:spacing w:after="0" w:line="240" w:lineRule="auto"/>
              <w:ind w:left="0" w:right="0" w:firstLine="0"/>
              <w:contextualSpacing/>
              <w:rPr>
                <w:rFonts w:eastAsia="Times New Roman"/>
                <w:b/>
                <w:color w:val="auto"/>
                <w:spacing w:val="4"/>
                <w:sz w:val="20"/>
                <w:szCs w:val="20"/>
              </w:rPr>
            </w:pPr>
          </w:p>
          <w:p w:rsidRPr="008A1FA0" w:rsidR="004C7660" w:rsidP="00A13861" w:rsidRDefault="004C7660" w14:paraId="4F59C0F6" w14:textId="77777777">
            <w:pPr>
              <w:spacing w:after="0" w:line="240" w:lineRule="auto"/>
              <w:ind w:left="0" w:right="0" w:firstLine="0"/>
              <w:contextualSpacing/>
              <w:rPr>
                <w:rFonts w:eastAsia="Times New Roman"/>
                <w:b/>
                <w:color w:val="auto"/>
                <w:spacing w:val="4"/>
                <w:sz w:val="20"/>
                <w:szCs w:val="20"/>
              </w:rPr>
            </w:pPr>
          </w:p>
          <w:p w:rsidRPr="008A1FA0" w:rsidR="004C7660" w:rsidP="00A13861" w:rsidRDefault="004C7660" w14:paraId="1AFFE8CE" w14:textId="77777777">
            <w:pPr>
              <w:spacing w:after="0" w:line="240" w:lineRule="auto"/>
              <w:ind w:left="0" w:right="0" w:firstLine="0"/>
              <w:contextualSpacing/>
              <w:rPr>
                <w:rFonts w:eastAsia="Times New Roman"/>
                <w:b/>
                <w:color w:val="auto"/>
                <w:spacing w:val="4"/>
                <w:sz w:val="20"/>
                <w:szCs w:val="20"/>
              </w:rPr>
            </w:pPr>
          </w:p>
        </w:tc>
      </w:tr>
    </w:tbl>
    <w:p w:rsidRPr="008A1FA0" w:rsidR="008E71B8" w:rsidP="00A13861" w:rsidRDefault="008E71B8" w14:paraId="4A115322" w14:textId="77777777">
      <w:pPr>
        <w:spacing w:after="0" w:line="240" w:lineRule="auto"/>
        <w:ind w:left="0" w:right="0" w:firstLine="0"/>
        <w:contextualSpacing/>
        <w:rPr>
          <w:rFonts w:eastAsia="Times New Roman"/>
          <w:b/>
          <w:color w:val="auto"/>
          <w:spacing w:val="4"/>
          <w:sz w:val="20"/>
          <w:szCs w:val="20"/>
        </w:rPr>
      </w:pPr>
    </w:p>
    <w:bookmarkEnd w:id="5"/>
    <w:p w:rsidR="004C7660" w:rsidP="00A13861" w:rsidRDefault="008E71B8" w14:paraId="0C15413F" w14:textId="3C4B6474">
      <w:pPr>
        <w:pStyle w:val="Akapitzlist"/>
        <w:numPr>
          <w:ilvl w:val="0"/>
          <w:numId w:val="7"/>
        </w:numPr>
        <w:spacing w:line="240" w:lineRule="auto"/>
        <w:ind w:left="284"/>
        <w:jc w:val="both"/>
        <w:rPr>
          <w:rFonts w:asciiTheme="minorHAnsi" w:hAnsiTheme="minorHAnsi" w:cstheme="minorHAnsi"/>
          <w:sz w:val="20"/>
          <w:szCs w:val="20"/>
          <w:lang w:val="pl-PL"/>
        </w:rPr>
      </w:pPr>
      <w:r w:rsidRPr="008A1FA0">
        <w:rPr>
          <w:rFonts w:asciiTheme="minorHAnsi" w:hAnsiTheme="minorHAnsi" w:cstheme="minorHAnsi"/>
          <w:sz w:val="20"/>
          <w:szCs w:val="20"/>
          <w:lang w:val="pl-PL"/>
        </w:rPr>
        <w:t xml:space="preserve">Oświadczam, że zapoznałem się z Zapytaniem Ofertowym, przyjmuję warunki w nim zawarte i nie wnoszę zastrzeżeń. Zobowiązuję się do realizacji </w:t>
      </w:r>
      <w:r w:rsidRPr="008A1FA0" w:rsidR="00B31218">
        <w:rPr>
          <w:rFonts w:asciiTheme="minorHAnsi" w:hAnsiTheme="minorHAnsi" w:cstheme="minorHAnsi"/>
          <w:sz w:val="20"/>
          <w:szCs w:val="20"/>
          <w:lang w:val="pl-PL"/>
        </w:rPr>
        <w:t>z</w:t>
      </w:r>
      <w:r w:rsidRPr="008A1FA0">
        <w:rPr>
          <w:rFonts w:asciiTheme="minorHAnsi" w:hAnsiTheme="minorHAnsi" w:cstheme="minorHAnsi"/>
          <w:sz w:val="20"/>
          <w:szCs w:val="20"/>
          <w:lang w:val="pl-PL"/>
        </w:rPr>
        <w:t>amów</w:t>
      </w:r>
      <w:r w:rsidRPr="008A1FA0" w:rsidR="004C7660">
        <w:rPr>
          <w:rFonts w:asciiTheme="minorHAnsi" w:hAnsiTheme="minorHAnsi" w:cstheme="minorHAnsi"/>
          <w:sz w:val="20"/>
          <w:szCs w:val="20"/>
          <w:lang w:val="pl-PL"/>
        </w:rPr>
        <w:t>ienia zgodnie z tymi warunkami.</w:t>
      </w:r>
    </w:p>
    <w:p w:rsidRPr="008A1FA0" w:rsidR="00780CFE" w:rsidP="00A13861" w:rsidRDefault="00780CFE" w14:paraId="33597FF2" w14:textId="7B388EE4">
      <w:pPr>
        <w:pStyle w:val="Akapitzlist"/>
        <w:numPr>
          <w:ilvl w:val="0"/>
          <w:numId w:val="7"/>
        </w:numPr>
        <w:spacing w:line="240" w:lineRule="auto"/>
        <w:ind w:left="284"/>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Do oferty załączam opis realizacji podobnych projektów oraz rekomendacje/referencje klientów. </w:t>
      </w:r>
    </w:p>
    <w:p w:rsidRPr="008A1FA0" w:rsidR="004C7660" w:rsidP="00A13861" w:rsidRDefault="008E71B8" w14:paraId="5E32A158" w14:textId="77777777">
      <w:pPr>
        <w:pStyle w:val="Akapitzlist"/>
        <w:numPr>
          <w:ilvl w:val="0"/>
          <w:numId w:val="7"/>
        </w:numPr>
        <w:spacing w:line="240" w:lineRule="auto"/>
        <w:ind w:left="284"/>
        <w:jc w:val="both"/>
        <w:rPr>
          <w:rFonts w:asciiTheme="minorHAnsi" w:hAnsiTheme="minorHAnsi" w:cstheme="minorHAnsi"/>
          <w:sz w:val="20"/>
          <w:szCs w:val="20"/>
          <w:lang w:val="pl-PL"/>
        </w:rPr>
      </w:pPr>
      <w:r w:rsidRPr="008A1FA0">
        <w:rPr>
          <w:rFonts w:asciiTheme="minorHAnsi" w:hAnsiTheme="minorHAnsi" w:cstheme="minorHAnsi"/>
          <w:sz w:val="20"/>
          <w:szCs w:val="20"/>
          <w:lang w:val="pl-PL"/>
        </w:rPr>
        <w:t>W przypadku wyboru niniejszej oferty, zobowiązuję się do zawarcia umowy według wzoru przedstawionego przez Zamawiającego w miejscu i terminie wskazanym przez Zamawiającego.</w:t>
      </w:r>
    </w:p>
    <w:p w:rsidRPr="008A1FA0" w:rsidR="004C7660" w:rsidP="00A13861" w:rsidRDefault="008E71B8" w14:paraId="1D157CC8" w14:textId="77777777">
      <w:pPr>
        <w:pStyle w:val="Akapitzlist"/>
        <w:numPr>
          <w:ilvl w:val="0"/>
          <w:numId w:val="7"/>
        </w:numPr>
        <w:spacing w:line="240" w:lineRule="auto"/>
        <w:ind w:left="284"/>
        <w:jc w:val="both"/>
        <w:rPr>
          <w:rFonts w:asciiTheme="minorHAnsi" w:hAnsiTheme="minorHAnsi" w:cstheme="minorHAnsi"/>
          <w:sz w:val="20"/>
          <w:szCs w:val="20"/>
          <w:lang w:val="pl-PL"/>
        </w:rPr>
      </w:pPr>
      <w:r w:rsidRPr="008A1FA0">
        <w:rPr>
          <w:rFonts w:asciiTheme="minorHAnsi" w:hAnsiTheme="minorHAnsi" w:cstheme="minorHAnsi"/>
          <w:sz w:val="20"/>
          <w:szCs w:val="20"/>
          <w:lang w:val="pl-PL"/>
        </w:rPr>
        <w:t xml:space="preserve">Oświadczam, iż uważam się za związanego niniejszą </w:t>
      </w:r>
      <w:r w:rsidRPr="008A1FA0" w:rsidR="00B31218">
        <w:rPr>
          <w:rFonts w:asciiTheme="minorHAnsi" w:hAnsiTheme="minorHAnsi" w:cstheme="minorHAnsi"/>
          <w:sz w:val="20"/>
          <w:szCs w:val="20"/>
          <w:lang w:val="pl-PL"/>
        </w:rPr>
        <w:t>o</w:t>
      </w:r>
      <w:r w:rsidRPr="008A1FA0">
        <w:rPr>
          <w:rFonts w:asciiTheme="minorHAnsi" w:hAnsiTheme="minorHAnsi" w:cstheme="minorHAnsi"/>
          <w:sz w:val="20"/>
          <w:szCs w:val="20"/>
          <w:lang w:val="pl-PL"/>
        </w:rPr>
        <w:t>fertą przez okres 30 dni od upływu terminu składania Ofert.</w:t>
      </w:r>
    </w:p>
    <w:p w:rsidRPr="008A1FA0" w:rsidR="004C7660" w:rsidP="00A13861" w:rsidRDefault="008E71B8" w14:paraId="60D96E66" w14:textId="2ADAE341">
      <w:pPr>
        <w:pStyle w:val="Akapitzlist"/>
        <w:numPr>
          <w:ilvl w:val="0"/>
          <w:numId w:val="7"/>
        </w:numPr>
        <w:spacing w:line="240" w:lineRule="auto"/>
        <w:ind w:left="284"/>
        <w:jc w:val="both"/>
        <w:rPr>
          <w:rFonts w:asciiTheme="minorHAnsi" w:hAnsiTheme="minorHAnsi" w:cstheme="minorHAnsi"/>
          <w:sz w:val="20"/>
          <w:szCs w:val="20"/>
          <w:lang w:val="pl-PL"/>
        </w:rPr>
      </w:pPr>
      <w:r w:rsidRPr="008A1FA0">
        <w:rPr>
          <w:rFonts w:asciiTheme="minorHAnsi" w:hAnsiTheme="minorHAnsi" w:cstheme="minorHAnsi"/>
          <w:sz w:val="20"/>
          <w:szCs w:val="20"/>
          <w:lang w:val="pl-PL"/>
        </w:rPr>
        <w:t>Do niniejszej oferty załączam następujące dokumenty zgodnie z Zapytaniem Ofertowym:</w:t>
      </w:r>
      <w:r w:rsidRPr="008A1FA0" w:rsidR="00D61CAB">
        <w:rPr>
          <w:rFonts w:asciiTheme="minorHAnsi" w:hAnsiTheme="minorHAnsi" w:cstheme="minorHAnsi"/>
          <w:sz w:val="20"/>
          <w:szCs w:val="20"/>
          <w:lang w:val="pl-PL"/>
        </w:rPr>
        <w:t>…………………………….</w:t>
      </w:r>
    </w:p>
    <w:p w:rsidRPr="008A1FA0" w:rsidR="004C7660" w:rsidP="00A13861" w:rsidRDefault="008E71B8" w14:paraId="0147D1B0" w14:textId="2A4CF26E">
      <w:pPr>
        <w:pStyle w:val="Akapitzlist"/>
        <w:numPr>
          <w:ilvl w:val="0"/>
          <w:numId w:val="7"/>
        </w:numPr>
        <w:spacing w:line="240" w:lineRule="auto"/>
        <w:ind w:left="284"/>
        <w:jc w:val="both"/>
        <w:rPr>
          <w:rFonts w:asciiTheme="minorHAnsi" w:hAnsiTheme="minorHAnsi" w:cstheme="minorHAnsi"/>
          <w:sz w:val="20"/>
          <w:szCs w:val="20"/>
          <w:lang w:val="pl-PL"/>
        </w:rPr>
      </w:pPr>
      <w:r w:rsidRPr="008A1FA0">
        <w:rPr>
          <w:rFonts w:asciiTheme="minorHAnsi" w:hAnsiTheme="minorHAnsi" w:cstheme="minorHAnsi"/>
          <w:sz w:val="20"/>
          <w:szCs w:val="20"/>
          <w:lang w:val="pl-PL"/>
        </w:rPr>
        <w:t xml:space="preserve">Oferta zawiera </w:t>
      </w:r>
      <w:r w:rsidRPr="008A1FA0" w:rsidR="00234921">
        <w:rPr>
          <w:rFonts w:asciiTheme="minorHAnsi" w:hAnsiTheme="minorHAnsi" w:cstheme="minorHAnsi"/>
          <w:sz w:val="20"/>
          <w:szCs w:val="20"/>
          <w:lang w:val="pl-PL"/>
        </w:rPr>
        <w:t>……</w:t>
      </w:r>
      <w:r w:rsidRPr="008A1FA0" w:rsidR="00D61CAB">
        <w:rPr>
          <w:rFonts w:asciiTheme="minorHAnsi" w:hAnsiTheme="minorHAnsi" w:cstheme="minorHAnsi"/>
          <w:sz w:val="20"/>
          <w:szCs w:val="20"/>
          <w:lang w:val="pl-PL"/>
        </w:rPr>
        <w:t xml:space="preserve"> </w:t>
      </w:r>
      <w:r w:rsidRPr="008A1FA0">
        <w:rPr>
          <w:rFonts w:asciiTheme="minorHAnsi" w:hAnsiTheme="minorHAnsi" w:cstheme="minorHAnsi"/>
          <w:sz w:val="20"/>
          <w:szCs w:val="20"/>
          <w:lang w:val="pl-PL"/>
        </w:rPr>
        <w:t xml:space="preserve">kolejno ponumerowanych stron od strony…… </w:t>
      </w:r>
      <w:r w:rsidRPr="008A1FA0" w:rsidR="004C7660">
        <w:rPr>
          <w:rFonts w:asciiTheme="minorHAnsi" w:hAnsiTheme="minorHAnsi" w:cstheme="minorHAnsi"/>
          <w:sz w:val="20"/>
          <w:szCs w:val="20"/>
          <w:lang w:val="pl-PL"/>
        </w:rPr>
        <w:t>do strony…………………………</w:t>
      </w:r>
    </w:p>
    <w:p w:rsidRPr="008A1FA0" w:rsidR="000422BF" w:rsidP="00A13861" w:rsidRDefault="00B31218" w14:paraId="621F9920" w14:textId="6F56E781">
      <w:pPr>
        <w:pStyle w:val="Akapitzlist"/>
        <w:numPr>
          <w:ilvl w:val="0"/>
          <w:numId w:val="7"/>
        </w:numPr>
        <w:spacing w:line="240" w:lineRule="auto"/>
        <w:ind w:left="284"/>
        <w:jc w:val="both"/>
        <w:rPr>
          <w:rFonts w:asciiTheme="minorHAnsi" w:hAnsiTheme="minorHAnsi" w:cstheme="minorHAnsi"/>
          <w:sz w:val="20"/>
          <w:szCs w:val="20"/>
          <w:lang w:val="pl-PL"/>
        </w:rPr>
      </w:pPr>
      <w:r w:rsidRPr="008A1FA0">
        <w:rPr>
          <w:rFonts w:asciiTheme="minorHAnsi" w:hAnsiTheme="minorHAnsi" w:cstheme="minorHAnsi"/>
          <w:sz w:val="20"/>
          <w:szCs w:val="20"/>
          <w:lang w:val="pl-PL"/>
        </w:rPr>
        <w:t xml:space="preserve">Oświadczam iż następujące dokumenty stanowią tajemnicę przedsiębiorstwa ……………………………………………………………………………………………………………………………………………………………………, </w:t>
      </w:r>
      <w:r w:rsidRPr="008A1FA0" w:rsidR="00D61CAB">
        <w:rPr>
          <w:rFonts w:asciiTheme="minorHAnsi" w:hAnsiTheme="minorHAnsi" w:cstheme="minorHAnsi"/>
          <w:sz w:val="20"/>
          <w:szCs w:val="20"/>
          <w:lang w:val="pl-PL"/>
        </w:rPr>
        <w:br/>
      </w:r>
      <w:r w:rsidRPr="008A1FA0">
        <w:rPr>
          <w:rFonts w:asciiTheme="minorHAnsi" w:hAnsiTheme="minorHAnsi" w:cstheme="minorHAnsi"/>
          <w:sz w:val="20"/>
          <w:szCs w:val="20"/>
          <w:lang w:val="pl-PL"/>
        </w:rPr>
        <w:t>z uwagi na to, że:</w:t>
      </w:r>
      <w:r w:rsidRPr="008A1FA0" w:rsidR="00D61CAB">
        <w:rPr>
          <w:rFonts w:asciiTheme="minorHAnsi" w:hAnsiTheme="minorHAnsi" w:cstheme="minorHAnsi"/>
          <w:sz w:val="20"/>
          <w:szCs w:val="20"/>
          <w:lang w:val="pl-PL"/>
        </w:rPr>
        <w:t xml:space="preserve"> ………………………………………………………………………………………………………………………………….</w:t>
      </w:r>
      <w:r w:rsidRPr="008A1FA0">
        <w:rPr>
          <w:rStyle w:val="Odwoanieprzypisudolnego"/>
          <w:rFonts w:asciiTheme="minorHAnsi" w:hAnsiTheme="minorHAnsi" w:cstheme="minorHAnsi"/>
          <w:sz w:val="20"/>
          <w:szCs w:val="20"/>
          <w:lang w:val="pl-PL"/>
        </w:rPr>
        <w:footnoteReference w:id="3"/>
      </w:r>
    </w:p>
    <w:p w:rsidRPr="008A1FA0" w:rsidR="00D90C85" w:rsidP="00A13861" w:rsidRDefault="00D90C85" w14:paraId="5EF9342E" w14:textId="77777777">
      <w:pPr>
        <w:spacing w:after="0" w:line="240" w:lineRule="auto"/>
        <w:ind w:left="0" w:right="0" w:firstLine="0"/>
        <w:contextualSpacing/>
        <w:rPr>
          <w:rFonts w:asciiTheme="minorHAnsi" w:hAnsiTheme="minorHAnsi" w:cstheme="minorHAnsi"/>
          <w:color w:val="auto"/>
          <w:sz w:val="20"/>
          <w:szCs w:val="20"/>
        </w:rPr>
      </w:pPr>
    </w:p>
    <w:p w:rsidRPr="008A1FA0" w:rsidR="00D90C85" w:rsidP="00A13861" w:rsidRDefault="00D90C85" w14:paraId="1953AB3F" w14:textId="77777777">
      <w:pPr>
        <w:spacing w:after="0" w:line="240" w:lineRule="auto"/>
        <w:ind w:left="0" w:right="0" w:firstLine="0"/>
        <w:contextualSpacing/>
        <w:rPr>
          <w:rFonts w:asciiTheme="minorHAnsi" w:hAnsiTheme="minorHAnsi" w:cstheme="minorHAnsi"/>
          <w:color w:val="auto"/>
          <w:sz w:val="20"/>
          <w:szCs w:val="20"/>
        </w:rPr>
      </w:pPr>
    </w:p>
    <w:p w:rsidRPr="008A1FA0" w:rsidR="00D90C85" w:rsidP="00A13861" w:rsidRDefault="00D90C85" w14:paraId="39DD3DE5" w14:textId="77777777">
      <w:pPr>
        <w:spacing w:after="0" w:line="240" w:lineRule="auto"/>
        <w:ind w:left="0" w:right="0" w:firstLine="0"/>
        <w:contextualSpacing/>
        <w:rPr>
          <w:rFonts w:asciiTheme="minorHAnsi" w:hAnsiTheme="minorHAnsi" w:cstheme="minorHAnsi"/>
          <w:color w:val="auto"/>
          <w:sz w:val="20"/>
          <w:szCs w:val="20"/>
        </w:rPr>
      </w:pPr>
    </w:p>
    <w:p w:rsidRPr="008A1FA0" w:rsidR="008E71B8" w:rsidP="00A13861" w:rsidRDefault="008E71B8" w14:paraId="4DDFB2A4" w14:textId="28700DA5">
      <w:pPr>
        <w:spacing w:after="0" w:line="240" w:lineRule="auto"/>
        <w:ind w:left="0" w:right="0" w:firstLine="0"/>
        <w:contextualSpacing/>
        <w:rPr>
          <w:rFonts w:asciiTheme="minorHAnsi" w:hAnsiTheme="minorHAnsi" w:cstheme="minorHAnsi"/>
          <w:color w:val="auto"/>
          <w:sz w:val="20"/>
          <w:szCs w:val="20"/>
        </w:rPr>
      </w:pPr>
      <w:r w:rsidRPr="008A1FA0">
        <w:rPr>
          <w:rFonts w:asciiTheme="minorHAnsi" w:hAnsiTheme="minorHAnsi" w:cstheme="minorHAnsi"/>
          <w:color w:val="auto"/>
          <w:sz w:val="20"/>
          <w:szCs w:val="20"/>
        </w:rPr>
        <w:t>………………………………………………</w:t>
      </w:r>
      <w:r w:rsidRPr="008A1FA0" w:rsidR="000422BF">
        <w:rPr>
          <w:rFonts w:asciiTheme="minorHAnsi" w:hAnsiTheme="minorHAnsi" w:cstheme="minorHAnsi"/>
          <w:color w:val="auto"/>
          <w:sz w:val="20"/>
          <w:szCs w:val="20"/>
        </w:rPr>
        <w:t xml:space="preserve">    </w:t>
      </w:r>
      <w:r w:rsidRPr="008A1FA0" w:rsidR="000422BF">
        <w:rPr>
          <w:rFonts w:asciiTheme="minorHAnsi" w:hAnsiTheme="minorHAnsi" w:cstheme="minorHAnsi"/>
          <w:color w:val="auto"/>
          <w:sz w:val="20"/>
          <w:szCs w:val="20"/>
        </w:rPr>
        <w:tab/>
      </w:r>
      <w:r w:rsidRPr="008A1FA0" w:rsidR="000422BF">
        <w:rPr>
          <w:rFonts w:asciiTheme="minorHAnsi" w:hAnsiTheme="minorHAnsi" w:cstheme="minorHAnsi"/>
          <w:color w:val="auto"/>
          <w:sz w:val="20"/>
          <w:szCs w:val="20"/>
        </w:rPr>
        <w:tab/>
      </w:r>
      <w:r w:rsidRPr="008A1FA0" w:rsidR="000422BF">
        <w:rPr>
          <w:rFonts w:asciiTheme="minorHAnsi" w:hAnsiTheme="minorHAnsi" w:cstheme="minorHAnsi"/>
          <w:color w:val="auto"/>
          <w:sz w:val="20"/>
          <w:szCs w:val="20"/>
        </w:rPr>
        <w:tab/>
      </w:r>
      <w:r w:rsidRPr="008A1FA0" w:rsidR="000422BF">
        <w:rPr>
          <w:rFonts w:asciiTheme="minorHAnsi" w:hAnsiTheme="minorHAnsi" w:cstheme="minorHAnsi"/>
          <w:color w:val="auto"/>
          <w:sz w:val="20"/>
          <w:szCs w:val="20"/>
        </w:rPr>
        <w:tab/>
      </w:r>
      <w:r w:rsidRPr="008A1FA0" w:rsidR="000422BF">
        <w:rPr>
          <w:rFonts w:asciiTheme="minorHAnsi" w:hAnsiTheme="minorHAnsi" w:cstheme="minorHAnsi"/>
          <w:color w:val="auto"/>
          <w:sz w:val="20"/>
          <w:szCs w:val="20"/>
        </w:rPr>
        <w:tab/>
      </w:r>
      <w:r w:rsidRPr="008A1FA0" w:rsidR="000422BF">
        <w:rPr>
          <w:rFonts w:asciiTheme="minorHAnsi" w:hAnsiTheme="minorHAnsi" w:cstheme="minorHAnsi"/>
          <w:color w:val="auto"/>
          <w:sz w:val="20"/>
          <w:szCs w:val="20"/>
        </w:rPr>
        <w:tab/>
      </w:r>
      <w:r w:rsidRPr="008A1FA0" w:rsidR="000422BF">
        <w:rPr>
          <w:rFonts w:asciiTheme="minorHAnsi" w:hAnsiTheme="minorHAnsi" w:cstheme="minorHAnsi"/>
          <w:color w:val="auto"/>
          <w:sz w:val="20"/>
          <w:szCs w:val="20"/>
        </w:rPr>
        <w:tab/>
      </w:r>
      <w:r w:rsidRPr="008A1FA0" w:rsidR="000422BF">
        <w:rPr>
          <w:rFonts w:asciiTheme="minorHAnsi" w:hAnsiTheme="minorHAnsi" w:cstheme="minorHAnsi"/>
          <w:color w:val="auto"/>
          <w:sz w:val="20"/>
          <w:szCs w:val="20"/>
        </w:rPr>
        <w:t>………………………………</w:t>
      </w:r>
    </w:p>
    <w:p w:rsidRPr="008A1FA0" w:rsidR="008E71B8" w:rsidP="00A13861" w:rsidRDefault="008E71B8" w14:paraId="19D52AC0" w14:textId="6F72EBE1">
      <w:pPr>
        <w:spacing w:after="0" w:line="240" w:lineRule="auto"/>
        <w:ind w:left="0" w:right="0" w:firstLine="0"/>
        <w:contextualSpacing/>
        <w:rPr>
          <w:rFonts w:asciiTheme="minorHAnsi" w:hAnsiTheme="minorHAnsi" w:cstheme="minorHAnsi"/>
          <w:color w:val="auto"/>
          <w:sz w:val="20"/>
          <w:szCs w:val="20"/>
        </w:rPr>
      </w:pPr>
      <w:r w:rsidRPr="008A1FA0">
        <w:rPr>
          <w:rFonts w:asciiTheme="minorHAnsi" w:hAnsiTheme="minorHAnsi" w:cstheme="minorHAnsi"/>
          <w:color w:val="auto"/>
          <w:sz w:val="20"/>
          <w:szCs w:val="20"/>
        </w:rPr>
        <w:t>(data i miejscowość)</w:t>
      </w:r>
      <w:r w:rsidRPr="008A1FA0">
        <w:rPr>
          <w:rFonts w:asciiTheme="minorHAnsi" w:hAnsiTheme="minorHAnsi" w:cstheme="minorHAnsi"/>
          <w:color w:val="auto"/>
          <w:sz w:val="20"/>
          <w:szCs w:val="20"/>
        </w:rPr>
        <w:tab/>
      </w:r>
      <w:r w:rsidRPr="008A1FA0">
        <w:rPr>
          <w:rFonts w:asciiTheme="minorHAnsi" w:hAnsiTheme="minorHAnsi" w:cstheme="minorHAnsi"/>
          <w:color w:val="auto"/>
          <w:sz w:val="20"/>
          <w:szCs w:val="20"/>
        </w:rPr>
        <w:tab/>
      </w:r>
      <w:r w:rsidRPr="008A1FA0">
        <w:rPr>
          <w:rFonts w:asciiTheme="minorHAnsi" w:hAnsiTheme="minorHAnsi" w:cstheme="minorHAnsi"/>
          <w:color w:val="auto"/>
          <w:sz w:val="20"/>
          <w:szCs w:val="20"/>
        </w:rPr>
        <w:tab/>
      </w:r>
      <w:r w:rsidRPr="008A1FA0">
        <w:rPr>
          <w:rFonts w:asciiTheme="minorHAnsi" w:hAnsiTheme="minorHAnsi" w:cstheme="minorHAnsi"/>
          <w:color w:val="auto"/>
          <w:sz w:val="20"/>
          <w:szCs w:val="20"/>
        </w:rPr>
        <w:tab/>
      </w:r>
      <w:r w:rsidRPr="008A1FA0">
        <w:rPr>
          <w:rFonts w:asciiTheme="minorHAnsi" w:hAnsiTheme="minorHAnsi" w:cstheme="minorHAnsi"/>
          <w:color w:val="auto"/>
          <w:sz w:val="20"/>
          <w:szCs w:val="20"/>
        </w:rPr>
        <w:tab/>
      </w:r>
      <w:r w:rsidRPr="008A1FA0">
        <w:rPr>
          <w:rFonts w:asciiTheme="minorHAnsi" w:hAnsiTheme="minorHAnsi" w:cstheme="minorHAnsi"/>
          <w:color w:val="auto"/>
          <w:sz w:val="20"/>
          <w:szCs w:val="20"/>
        </w:rPr>
        <w:tab/>
      </w:r>
      <w:r w:rsidRPr="008A1FA0" w:rsidR="000422BF">
        <w:rPr>
          <w:rFonts w:asciiTheme="minorHAnsi" w:hAnsiTheme="minorHAnsi" w:cstheme="minorHAnsi"/>
          <w:color w:val="auto"/>
          <w:sz w:val="20"/>
          <w:szCs w:val="20"/>
        </w:rPr>
        <w:tab/>
      </w:r>
      <w:r w:rsidRPr="008A1FA0" w:rsidR="000422BF">
        <w:rPr>
          <w:rFonts w:asciiTheme="minorHAnsi" w:hAnsiTheme="minorHAnsi" w:cstheme="minorHAnsi"/>
          <w:color w:val="auto"/>
          <w:sz w:val="20"/>
          <w:szCs w:val="20"/>
        </w:rPr>
        <w:tab/>
      </w:r>
      <w:r w:rsidRPr="008A1FA0" w:rsidR="000422BF">
        <w:rPr>
          <w:rFonts w:asciiTheme="minorHAnsi" w:hAnsiTheme="minorHAnsi" w:cstheme="minorHAnsi"/>
          <w:color w:val="auto"/>
          <w:sz w:val="20"/>
          <w:szCs w:val="20"/>
        </w:rPr>
        <w:t>Pieczęć i podpis oferenta</w:t>
      </w:r>
    </w:p>
    <w:p w:rsidRPr="008A1FA0" w:rsidR="008E71B8" w:rsidP="00A13861" w:rsidRDefault="008E71B8" w14:paraId="21D5D42E" w14:textId="5E1F3CF8">
      <w:pPr>
        <w:spacing w:after="0" w:line="240" w:lineRule="auto"/>
        <w:ind w:left="0" w:right="0" w:firstLine="0"/>
        <w:contextualSpacing/>
        <w:rPr>
          <w:rFonts w:asciiTheme="minorHAnsi" w:hAnsiTheme="minorHAnsi" w:cstheme="minorHAnsi"/>
          <w:color w:val="auto"/>
          <w:sz w:val="20"/>
          <w:szCs w:val="20"/>
        </w:rPr>
      </w:pPr>
      <w:r w:rsidRPr="008A1FA0">
        <w:rPr>
          <w:rFonts w:asciiTheme="minorHAnsi" w:hAnsiTheme="minorHAnsi" w:cstheme="minorHAnsi"/>
          <w:color w:val="auto"/>
          <w:sz w:val="20"/>
          <w:szCs w:val="20"/>
        </w:rPr>
        <w:tab/>
      </w:r>
      <w:r w:rsidRPr="008A1FA0">
        <w:rPr>
          <w:rFonts w:asciiTheme="minorHAnsi" w:hAnsiTheme="minorHAnsi" w:cstheme="minorHAnsi"/>
          <w:color w:val="auto"/>
          <w:sz w:val="20"/>
          <w:szCs w:val="20"/>
        </w:rPr>
        <w:tab/>
      </w:r>
      <w:r w:rsidRPr="008A1FA0">
        <w:rPr>
          <w:rFonts w:asciiTheme="minorHAnsi" w:hAnsiTheme="minorHAnsi" w:cstheme="minorHAnsi"/>
          <w:color w:val="auto"/>
          <w:sz w:val="20"/>
          <w:szCs w:val="20"/>
        </w:rPr>
        <w:tab/>
      </w:r>
      <w:r w:rsidRPr="008A1FA0">
        <w:rPr>
          <w:rFonts w:asciiTheme="minorHAnsi" w:hAnsiTheme="minorHAnsi" w:cstheme="minorHAnsi"/>
          <w:color w:val="auto"/>
          <w:sz w:val="20"/>
          <w:szCs w:val="20"/>
        </w:rPr>
        <w:tab/>
      </w:r>
      <w:r w:rsidRPr="008A1FA0">
        <w:rPr>
          <w:rFonts w:asciiTheme="minorHAnsi" w:hAnsiTheme="minorHAnsi" w:cstheme="minorHAnsi"/>
          <w:color w:val="auto"/>
          <w:sz w:val="20"/>
          <w:szCs w:val="20"/>
        </w:rPr>
        <w:tab/>
      </w:r>
      <w:r w:rsidRPr="008A1FA0">
        <w:rPr>
          <w:rFonts w:asciiTheme="minorHAnsi" w:hAnsiTheme="minorHAnsi" w:cstheme="minorHAnsi"/>
          <w:color w:val="auto"/>
          <w:sz w:val="20"/>
          <w:szCs w:val="20"/>
        </w:rPr>
        <w:tab/>
      </w:r>
      <w:r w:rsidRPr="008A1FA0">
        <w:rPr>
          <w:rFonts w:asciiTheme="minorHAnsi" w:hAnsiTheme="minorHAnsi" w:cstheme="minorHAnsi"/>
          <w:color w:val="auto"/>
          <w:sz w:val="20"/>
          <w:szCs w:val="20"/>
        </w:rPr>
        <w:tab/>
      </w:r>
      <w:r w:rsidRPr="008A1FA0">
        <w:rPr>
          <w:rFonts w:asciiTheme="minorHAnsi" w:hAnsiTheme="minorHAnsi" w:cstheme="minorHAnsi"/>
          <w:color w:val="auto"/>
          <w:sz w:val="20"/>
          <w:szCs w:val="20"/>
        </w:rPr>
        <w:tab/>
      </w:r>
      <w:r w:rsidRPr="008A1FA0">
        <w:rPr>
          <w:rFonts w:asciiTheme="minorHAnsi" w:hAnsiTheme="minorHAnsi" w:cstheme="minorHAnsi"/>
          <w:color w:val="auto"/>
          <w:sz w:val="20"/>
          <w:szCs w:val="20"/>
        </w:rPr>
        <w:tab/>
      </w:r>
      <w:r w:rsidRPr="008A1FA0">
        <w:rPr>
          <w:rFonts w:asciiTheme="minorHAnsi" w:hAnsiTheme="minorHAnsi" w:cstheme="minorHAnsi"/>
          <w:color w:val="auto"/>
          <w:sz w:val="20"/>
          <w:szCs w:val="20"/>
        </w:rPr>
        <w:tab/>
      </w:r>
    </w:p>
    <w:p w:rsidRPr="008A1FA0" w:rsidR="00D61CAB" w:rsidP="00A13861" w:rsidRDefault="008E71B8" w14:paraId="5701A624" w14:textId="1C7CA738">
      <w:pPr>
        <w:spacing w:after="0" w:line="240" w:lineRule="auto"/>
        <w:ind w:left="0" w:right="0" w:firstLine="0"/>
        <w:contextualSpacing/>
        <w:rPr>
          <w:rFonts w:asciiTheme="minorHAnsi" w:hAnsiTheme="minorHAnsi" w:cstheme="minorHAnsi"/>
          <w:color w:val="auto"/>
          <w:sz w:val="20"/>
          <w:szCs w:val="20"/>
        </w:rPr>
      </w:pPr>
      <w:r w:rsidRPr="008A1FA0">
        <w:rPr>
          <w:rFonts w:asciiTheme="minorHAnsi" w:hAnsiTheme="minorHAnsi" w:cstheme="minorHAnsi"/>
          <w:color w:val="auto"/>
          <w:sz w:val="20"/>
          <w:szCs w:val="20"/>
        </w:rPr>
        <w:t>*niepotrzebne skreślić</w:t>
      </w:r>
    </w:p>
    <w:p w:rsidRPr="008A1FA0" w:rsidR="006C4352" w:rsidP="008A1FA0" w:rsidRDefault="006C4352" w14:paraId="4402D7D9" w14:textId="1E877DAE">
      <w:pPr>
        <w:spacing w:after="0" w:line="240" w:lineRule="auto"/>
        <w:ind w:left="0" w:right="0" w:firstLine="0"/>
        <w:contextualSpacing/>
        <w:jc w:val="right"/>
        <w:rPr>
          <w:color w:val="auto"/>
          <w:sz w:val="20"/>
          <w:szCs w:val="20"/>
        </w:rPr>
      </w:pPr>
      <w:r w:rsidRPr="008A1FA0">
        <w:rPr>
          <w:b/>
          <w:i/>
          <w:color w:val="auto"/>
        </w:rPr>
        <w:lastRenderedPageBreak/>
        <w:t xml:space="preserve">Załącznik Nr </w:t>
      </w:r>
      <w:r w:rsidR="00A736C1">
        <w:rPr>
          <w:b/>
          <w:i/>
          <w:color w:val="auto"/>
        </w:rPr>
        <w:t>2</w:t>
      </w:r>
    </w:p>
    <w:p w:rsidRPr="008A1FA0" w:rsidR="006C4352" w:rsidP="008A1FA0" w:rsidRDefault="006C4352" w14:paraId="3C1F89B5" w14:textId="77777777">
      <w:pPr>
        <w:pStyle w:val="Tekstpodstawowy"/>
        <w:spacing w:after="0" w:line="240" w:lineRule="auto"/>
        <w:jc w:val="right"/>
        <w:rPr>
          <w:rFonts w:ascii="Calibri" w:hAnsi="Calibri"/>
          <w:bCs/>
          <w:sz w:val="20"/>
          <w:lang w:val="pl-PL"/>
        </w:rPr>
      </w:pPr>
      <w:r w:rsidRPr="008A1FA0">
        <w:rPr>
          <w:rFonts w:ascii="Calibri" w:hAnsi="Calibri"/>
          <w:bCs/>
          <w:sz w:val="20"/>
          <w:lang w:val="pl-PL"/>
        </w:rPr>
        <w:t xml:space="preserve">Oświadczenie o spełnieniu warunków udziału w postępowaniu </w:t>
      </w:r>
    </w:p>
    <w:p w:rsidRPr="008A1FA0" w:rsidR="006C4352" w:rsidP="00A13861" w:rsidRDefault="006C4352" w14:paraId="20F2B17C" w14:textId="77777777">
      <w:pPr>
        <w:pStyle w:val="Tekstpodstawowy"/>
        <w:spacing w:after="0" w:line="240" w:lineRule="auto"/>
        <w:rPr>
          <w:rFonts w:ascii="Calibri" w:hAnsi="Calibri"/>
          <w:b/>
          <w:szCs w:val="24"/>
          <w:lang w:val="pl-PL"/>
        </w:rPr>
      </w:pPr>
    </w:p>
    <w:p w:rsidRPr="008A1FA0" w:rsidR="006C4352" w:rsidP="00A13861" w:rsidRDefault="006C4352" w14:paraId="198F9586" w14:textId="77777777">
      <w:pPr>
        <w:pStyle w:val="Tekstpodstawowy"/>
        <w:spacing w:after="0" w:line="240" w:lineRule="auto"/>
        <w:rPr>
          <w:rFonts w:ascii="Calibri" w:hAnsi="Calibri"/>
          <w:b/>
          <w:sz w:val="22"/>
          <w:szCs w:val="22"/>
          <w:lang w:val="pl-PL"/>
        </w:rPr>
      </w:pPr>
    </w:p>
    <w:p w:rsidRPr="008A1FA0" w:rsidR="006C4352" w:rsidP="00A13861" w:rsidRDefault="006C4352" w14:paraId="3468075A" w14:textId="77777777">
      <w:pPr>
        <w:pStyle w:val="Tekstpodstawowy"/>
        <w:spacing w:after="0" w:line="240" w:lineRule="auto"/>
        <w:rPr>
          <w:rFonts w:ascii="Calibri" w:hAnsi="Calibri"/>
          <w:sz w:val="22"/>
          <w:szCs w:val="22"/>
          <w:lang w:val="pl-PL"/>
        </w:rPr>
      </w:pPr>
      <w:r w:rsidRPr="008A1FA0">
        <w:rPr>
          <w:rFonts w:ascii="Calibri" w:hAnsi="Calibri"/>
          <w:sz w:val="22"/>
          <w:szCs w:val="22"/>
          <w:lang w:val="pl-PL"/>
        </w:rPr>
        <w:t>…………………, dnia ……………</w:t>
      </w:r>
    </w:p>
    <w:p w:rsidRPr="008A1FA0" w:rsidR="006C4352" w:rsidP="00A13861" w:rsidRDefault="006C4352" w14:paraId="15EEE116" w14:textId="77777777">
      <w:pPr>
        <w:pStyle w:val="Tekstpodstawowy"/>
        <w:spacing w:after="0" w:line="240" w:lineRule="auto"/>
        <w:rPr>
          <w:rFonts w:ascii="Calibri" w:hAnsi="Calibri"/>
          <w:sz w:val="22"/>
          <w:szCs w:val="22"/>
          <w:lang w:val="pl-PL"/>
        </w:rPr>
      </w:pPr>
    </w:p>
    <w:p w:rsidRPr="008A1FA0" w:rsidR="006C4352" w:rsidP="00A13861" w:rsidRDefault="006C4352" w14:paraId="083DD739" w14:textId="77777777">
      <w:pPr>
        <w:pStyle w:val="Tekstpodstawowy"/>
        <w:spacing w:after="0" w:line="240" w:lineRule="auto"/>
        <w:rPr>
          <w:rFonts w:ascii="Calibri" w:hAnsi="Calibri"/>
          <w:sz w:val="22"/>
          <w:szCs w:val="22"/>
          <w:lang w:val="pl-PL"/>
        </w:rPr>
      </w:pPr>
      <w:r w:rsidRPr="008A1FA0">
        <w:rPr>
          <w:rFonts w:ascii="Calibri" w:hAnsi="Calibri"/>
          <w:sz w:val="22"/>
          <w:szCs w:val="22"/>
          <w:lang w:val="pl-PL"/>
        </w:rPr>
        <w:t>……………………………………….</w:t>
      </w:r>
    </w:p>
    <w:p w:rsidRPr="008A1FA0" w:rsidR="006C4352" w:rsidP="00A13861" w:rsidRDefault="006C4352" w14:paraId="47764B19" w14:textId="77777777">
      <w:pPr>
        <w:pStyle w:val="Tekstpodstawowy"/>
        <w:spacing w:after="0" w:line="240" w:lineRule="auto"/>
        <w:rPr>
          <w:rFonts w:ascii="Calibri" w:hAnsi="Calibri"/>
          <w:sz w:val="18"/>
          <w:szCs w:val="22"/>
          <w:lang w:val="pl-PL"/>
        </w:rPr>
      </w:pPr>
      <w:r w:rsidRPr="008A1FA0">
        <w:rPr>
          <w:rFonts w:ascii="Calibri" w:hAnsi="Calibri"/>
          <w:sz w:val="18"/>
          <w:szCs w:val="22"/>
          <w:lang w:val="pl-PL"/>
        </w:rPr>
        <w:t>Dane teleadresowe Wykonawcy</w:t>
      </w:r>
    </w:p>
    <w:p w:rsidRPr="008A1FA0" w:rsidR="006C4352" w:rsidP="00A13861" w:rsidRDefault="006C4352" w14:paraId="202BCA10" w14:textId="77777777">
      <w:pPr>
        <w:pStyle w:val="Tekstpodstawowy"/>
        <w:spacing w:after="0" w:line="240" w:lineRule="auto"/>
        <w:rPr>
          <w:rFonts w:ascii="Calibri" w:hAnsi="Calibri"/>
          <w:sz w:val="22"/>
          <w:szCs w:val="22"/>
          <w:lang w:val="pl-PL"/>
        </w:rPr>
      </w:pPr>
    </w:p>
    <w:p w:rsidRPr="008A1FA0" w:rsidR="006C4352" w:rsidP="00A13861" w:rsidRDefault="006C4352" w14:paraId="4AF38255" w14:textId="77777777">
      <w:pPr>
        <w:pStyle w:val="Tekstpodstawowy"/>
        <w:spacing w:after="0" w:line="240" w:lineRule="auto"/>
        <w:rPr>
          <w:rFonts w:ascii="Calibri" w:hAnsi="Calibri"/>
          <w:b/>
          <w:sz w:val="22"/>
          <w:szCs w:val="22"/>
          <w:lang w:val="pl-PL"/>
        </w:rPr>
      </w:pPr>
    </w:p>
    <w:p w:rsidRPr="008A1FA0" w:rsidR="006C4352" w:rsidP="00A13861" w:rsidRDefault="006C4352" w14:paraId="5143E72E" w14:textId="77777777">
      <w:pPr>
        <w:pStyle w:val="Tekstpodstawowy"/>
        <w:spacing w:after="0" w:line="240" w:lineRule="auto"/>
        <w:rPr>
          <w:rFonts w:ascii="Calibri" w:hAnsi="Calibri"/>
          <w:b/>
          <w:sz w:val="22"/>
          <w:szCs w:val="22"/>
          <w:lang w:val="pl-PL"/>
        </w:rPr>
      </w:pPr>
    </w:p>
    <w:p w:rsidR="006A4812" w:rsidP="006A4812" w:rsidRDefault="006C4352" w14:paraId="10700CD8" w14:textId="726FB677">
      <w:pPr>
        <w:widowControl w:val="0"/>
        <w:suppressAutoHyphens/>
        <w:autoSpaceDE w:val="0"/>
        <w:autoSpaceDN w:val="0"/>
        <w:adjustRightInd w:val="0"/>
        <w:spacing w:after="0" w:line="240" w:lineRule="auto"/>
        <w:ind w:left="0" w:right="0" w:firstLine="0"/>
        <w:jc w:val="center"/>
        <w:textAlignment w:val="baseline"/>
        <w:rPr>
          <w:rFonts w:asciiTheme="minorHAnsi" w:hAnsiTheme="minorHAnsi" w:cstheme="minorHAnsi"/>
          <w:b/>
          <w:bCs/>
          <w:color w:val="auto"/>
        </w:rPr>
      </w:pPr>
      <w:r w:rsidRPr="008A1FA0">
        <w:rPr>
          <w:rFonts w:cs="Times New Roman"/>
          <w:bCs/>
          <w:i/>
          <w:color w:val="auto"/>
        </w:rPr>
        <w:t>Dotyczy zapytania ofertowego</w:t>
      </w:r>
      <w:r w:rsidRPr="008A1FA0" w:rsidR="000422BF">
        <w:rPr>
          <w:rFonts w:cs="Times New Roman"/>
          <w:bCs/>
          <w:i/>
          <w:color w:val="auto"/>
        </w:rPr>
        <w:t xml:space="preserve"> nr</w:t>
      </w:r>
      <w:r w:rsidRPr="008A1FA0" w:rsidR="00B214A7">
        <w:rPr>
          <w:rFonts w:cs="Times New Roman"/>
          <w:bCs/>
          <w:i/>
          <w:color w:val="auto"/>
        </w:rPr>
        <w:t xml:space="preserve"> </w:t>
      </w:r>
      <w:r w:rsidRPr="00B5178F" w:rsidR="006A4812">
        <w:rPr>
          <w:rFonts w:asciiTheme="minorHAnsi" w:hAnsiTheme="minorHAnsi" w:cstheme="minorHAnsi"/>
          <w:color w:val="auto"/>
        </w:rPr>
        <w:t>0</w:t>
      </w:r>
      <w:r w:rsidR="006A4812">
        <w:rPr>
          <w:rFonts w:asciiTheme="minorHAnsi" w:hAnsiTheme="minorHAnsi" w:cstheme="minorHAnsi"/>
          <w:color w:val="auto"/>
        </w:rPr>
        <w:t>2</w:t>
      </w:r>
      <w:r w:rsidRPr="00B5178F" w:rsidR="006A4812">
        <w:rPr>
          <w:rFonts w:asciiTheme="minorHAnsi" w:hAnsiTheme="minorHAnsi" w:cstheme="minorHAnsi"/>
          <w:color w:val="auto"/>
        </w:rPr>
        <w:t>/2020/BJ z dn. 1</w:t>
      </w:r>
      <w:r w:rsidR="00A736C1">
        <w:rPr>
          <w:rFonts w:asciiTheme="minorHAnsi" w:hAnsiTheme="minorHAnsi" w:cstheme="minorHAnsi"/>
          <w:color w:val="auto"/>
        </w:rPr>
        <w:t>6</w:t>
      </w:r>
      <w:r w:rsidRPr="00B5178F" w:rsidR="006A4812">
        <w:rPr>
          <w:rFonts w:asciiTheme="minorHAnsi" w:hAnsiTheme="minorHAnsi" w:cstheme="minorHAnsi"/>
          <w:color w:val="auto"/>
        </w:rPr>
        <w:t>-0</w:t>
      </w:r>
      <w:r w:rsidR="006A4812">
        <w:rPr>
          <w:rFonts w:asciiTheme="minorHAnsi" w:hAnsiTheme="minorHAnsi" w:cstheme="minorHAnsi"/>
          <w:color w:val="auto"/>
        </w:rPr>
        <w:t>4</w:t>
      </w:r>
      <w:r w:rsidRPr="00B5178F" w:rsidR="006A4812">
        <w:rPr>
          <w:rFonts w:asciiTheme="minorHAnsi" w:hAnsiTheme="minorHAnsi" w:cstheme="minorHAnsi"/>
          <w:color w:val="auto"/>
        </w:rPr>
        <w:t>-2020</w:t>
      </w:r>
      <w:r w:rsidRPr="008A1FA0" w:rsidR="00460623">
        <w:rPr>
          <w:rFonts w:eastAsia="Times New Roman" w:cs="Times New Roman"/>
          <w:color w:val="auto"/>
        </w:rPr>
        <w:t xml:space="preserve">na: </w:t>
      </w:r>
    </w:p>
    <w:p w:rsidRPr="003A4BF4" w:rsidR="006A4812" w:rsidP="006A4812" w:rsidRDefault="006A4812" w14:paraId="632986E9" w14:textId="77777777">
      <w:pPr>
        <w:widowControl w:val="0"/>
        <w:suppressAutoHyphens/>
        <w:autoSpaceDE w:val="0"/>
        <w:autoSpaceDN w:val="0"/>
        <w:adjustRightInd w:val="0"/>
        <w:spacing w:after="0" w:line="240" w:lineRule="auto"/>
        <w:ind w:left="0" w:right="0" w:firstLine="0"/>
        <w:jc w:val="center"/>
        <w:textAlignment w:val="baseline"/>
        <w:rPr>
          <w:rFonts w:asciiTheme="minorHAnsi" w:hAnsiTheme="minorHAnsi" w:cstheme="minorHAnsi"/>
          <w:b/>
          <w:bCs/>
          <w:color w:val="auto"/>
        </w:rPr>
      </w:pPr>
      <w:r>
        <w:rPr>
          <w:rFonts w:asciiTheme="minorHAnsi" w:hAnsiTheme="minorHAnsi" w:cstheme="minorHAnsi"/>
          <w:b/>
          <w:bCs/>
          <w:color w:val="auto"/>
        </w:rPr>
        <w:t>WDROŻENIE APLIKACJI DO PRZEPROWADZENIA ROZMÓW ROCZNYCH ORAZ WDROŻENIE APLIKACJI DO PRZEPROWADZENIA BADANIA</w:t>
      </w:r>
      <w:r w:rsidRPr="003A4BF4">
        <w:rPr>
          <w:rFonts w:asciiTheme="minorHAnsi" w:hAnsiTheme="minorHAnsi" w:cstheme="minorHAnsi"/>
          <w:b/>
          <w:bCs/>
          <w:color w:val="auto"/>
        </w:rPr>
        <w:t xml:space="preserve"> 360</w:t>
      </w:r>
    </w:p>
    <w:p w:rsidRPr="008A1FA0" w:rsidR="004C7660" w:rsidP="00A736C1" w:rsidRDefault="004C7660" w14:paraId="36C4F737" w14:textId="0A045450">
      <w:pPr>
        <w:widowControl w:val="0"/>
        <w:suppressAutoHyphens/>
        <w:autoSpaceDE w:val="0"/>
        <w:autoSpaceDN w:val="0"/>
        <w:adjustRightInd w:val="0"/>
        <w:spacing w:after="0" w:line="240" w:lineRule="auto"/>
        <w:ind w:left="0" w:right="0" w:firstLine="0"/>
        <w:textAlignment w:val="baseline"/>
        <w:rPr>
          <w:rFonts w:cs="Times New Roman"/>
          <w:bCs/>
          <w:i/>
          <w:color w:val="auto"/>
        </w:rPr>
      </w:pPr>
    </w:p>
    <w:p w:rsidRPr="008A1FA0" w:rsidR="005B2210" w:rsidP="00A13861" w:rsidRDefault="005B2210" w14:paraId="20603FFE" w14:textId="77777777">
      <w:pPr>
        <w:spacing w:line="240" w:lineRule="auto"/>
        <w:ind w:right="-38"/>
        <w:rPr>
          <w:rFonts w:cs="Times New Roman"/>
          <w:b/>
          <w:color w:val="auto"/>
        </w:rPr>
      </w:pPr>
    </w:p>
    <w:p w:rsidRPr="008A1FA0" w:rsidR="006C4352" w:rsidP="00A736C1" w:rsidRDefault="006C4352" w14:paraId="3857769E" w14:textId="60AFF135">
      <w:pPr>
        <w:spacing w:line="240" w:lineRule="auto"/>
        <w:jc w:val="center"/>
        <w:rPr>
          <w:rFonts w:cs="Times New Roman"/>
          <w:b/>
          <w:bCs/>
          <w:color w:val="auto"/>
        </w:rPr>
      </w:pPr>
      <w:r w:rsidRPr="008A1FA0">
        <w:rPr>
          <w:rFonts w:cs="Times New Roman"/>
          <w:b/>
          <w:bCs/>
          <w:color w:val="auto"/>
        </w:rPr>
        <w:t>OŚWIADCZENIE O SPEŁNIENIU WARUNKÓW UDZIAŁU W POSTĘPOWANIU</w:t>
      </w:r>
    </w:p>
    <w:p w:rsidRPr="008A1FA0" w:rsidR="005928D9" w:rsidP="00A13861" w:rsidRDefault="005928D9" w14:paraId="4AFFE1CB" w14:textId="77777777">
      <w:pPr>
        <w:tabs>
          <w:tab w:val="left" w:pos="2400"/>
        </w:tabs>
        <w:rPr>
          <w:rFonts w:cs="Times New Roman"/>
          <w:color w:val="auto"/>
        </w:rPr>
      </w:pPr>
    </w:p>
    <w:p w:rsidRPr="008A1FA0" w:rsidR="006C4352" w:rsidP="00A13861" w:rsidRDefault="006C4352" w14:paraId="0E6E61DE" w14:textId="55860B0D">
      <w:pPr>
        <w:tabs>
          <w:tab w:val="left" w:pos="2400"/>
        </w:tabs>
        <w:rPr>
          <w:rFonts w:cs="Times New Roman"/>
          <w:color w:val="auto"/>
        </w:rPr>
      </w:pPr>
      <w:r w:rsidRPr="008A1FA0">
        <w:rPr>
          <w:rFonts w:cs="Times New Roman"/>
          <w:color w:val="auto"/>
        </w:rPr>
        <w:t xml:space="preserve">Ja niżej podpisany(a) </w:t>
      </w:r>
    </w:p>
    <w:p w:rsidRPr="008A1FA0" w:rsidR="006C4352" w:rsidP="00A13861" w:rsidRDefault="006C4352" w14:paraId="3BAD4CA7" w14:textId="77777777">
      <w:pPr>
        <w:tabs>
          <w:tab w:val="left" w:pos="2400"/>
        </w:tabs>
        <w:rPr>
          <w:rFonts w:cs="Times New Roman"/>
          <w:color w:val="auto"/>
        </w:rPr>
      </w:pPr>
    </w:p>
    <w:p w:rsidRPr="008A1FA0" w:rsidR="006C4352" w:rsidP="00A13861" w:rsidRDefault="006C4352" w14:paraId="026275B1" w14:textId="77777777">
      <w:pPr>
        <w:tabs>
          <w:tab w:val="left" w:pos="2400"/>
        </w:tabs>
        <w:rPr>
          <w:rFonts w:cs="Times New Roman"/>
          <w:color w:val="auto"/>
        </w:rPr>
      </w:pPr>
      <w:r w:rsidRPr="008A1FA0">
        <w:rPr>
          <w:rFonts w:cs="Times New Roman"/>
          <w:color w:val="auto"/>
        </w:rPr>
        <w:t>……………………………………………………………………………………………………………</w:t>
      </w:r>
    </w:p>
    <w:p w:rsidRPr="008A1FA0" w:rsidR="006C4352" w:rsidP="00A13861" w:rsidRDefault="006C4352" w14:paraId="1649C4AC" w14:textId="77777777">
      <w:pPr>
        <w:spacing w:line="240" w:lineRule="auto"/>
        <w:ind w:right="-38"/>
        <w:rPr>
          <w:rFonts w:cs="Times New Roman"/>
          <w:color w:val="auto"/>
        </w:rPr>
      </w:pPr>
      <w:r w:rsidRPr="008A1FA0">
        <w:rPr>
          <w:rFonts w:cs="Times New Roman"/>
          <w:b/>
          <w:color w:val="auto"/>
        </w:rPr>
        <w:t xml:space="preserve">oświadczam, że </w:t>
      </w:r>
      <w:r w:rsidRPr="008A1FA0">
        <w:rPr>
          <w:rFonts w:cs="Times New Roman"/>
          <w:color w:val="auto"/>
        </w:rPr>
        <w:t xml:space="preserve">spełniam/nie spełniam </w:t>
      </w:r>
      <w:r w:rsidRPr="008A1FA0">
        <w:rPr>
          <w:rFonts w:cs="Times New Roman"/>
          <w:i/>
          <w:color w:val="auto"/>
        </w:rPr>
        <w:t>(niepotrzebne skreślić)</w:t>
      </w:r>
      <w:r w:rsidRPr="008A1FA0">
        <w:rPr>
          <w:rFonts w:cs="Times New Roman"/>
          <w:color w:val="auto"/>
        </w:rPr>
        <w:t xml:space="preserve"> wszystkie warunki udziału w postepowaniu w zakresie:</w:t>
      </w:r>
    </w:p>
    <w:p w:rsidRPr="008A1FA0" w:rsidR="006C4352" w:rsidP="00A13861" w:rsidRDefault="006C4352" w14:paraId="270AA4E6" w14:textId="24F4873B">
      <w:pPr>
        <w:widowControl w:val="0"/>
        <w:numPr>
          <w:ilvl w:val="0"/>
          <w:numId w:val="4"/>
        </w:numPr>
        <w:autoSpaceDE w:val="0"/>
        <w:autoSpaceDN w:val="0"/>
        <w:adjustRightInd w:val="0"/>
        <w:spacing w:after="0" w:line="240" w:lineRule="auto"/>
        <w:ind w:right="0"/>
        <w:textAlignment w:val="baseline"/>
        <w:rPr>
          <w:rFonts w:cs="Times New Roman"/>
          <w:color w:val="auto"/>
        </w:rPr>
      </w:pPr>
      <w:r w:rsidRPr="008A1FA0">
        <w:rPr>
          <w:rFonts w:cs="Times New Roman"/>
          <w:color w:val="auto"/>
        </w:rPr>
        <w:t xml:space="preserve">Akceptuję bez zastrzeżeń zadania po stronie Wykonawcy opisane w treści zapytania ofertowego </w:t>
      </w:r>
      <w:r w:rsidRPr="008A1FA0" w:rsidR="00460623">
        <w:rPr>
          <w:rFonts w:cs="Times New Roman"/>
          <w:bCs/>
          <w:iCs/>
          <w:color w:val="auto"/>
        </w:rPr>
        <w:t xml:space="preserve">nr </w:t>
      </w:r>
      <w:r w:rsidRPr="00B5178F" w:rsidR="006A4812">
        <w:rPr>
          <w:rFonts w:asciiTheme="minorHAnsi" w:hAnsiTheme="minorHAnsi" w:cstheme="minorHAnsi"/>
          <w:color w:val="auto"/>
        </w:rPr>
        <w:t>0</w:t>
      </w:r>
      <w:r w:rsidR="006A4812">
        <w:rPr>
          <w:rFonts w:asciiTheme="minorHAnsi" w:hAnsiTheme="minorHAnsi" w:cstheme="minorHAnsi"/>
          <w:color w:val="auto"/>
        </w:rPr>
        <w:t>2</w:t>
      </w:r>
      <w:r w:rsidRPr="00B5178F" w:rsidR="006A4812">
        <w:rPr>
          <w:rFonts w:asciiTheme="minorHAnsi" w:hAnsiTheme="minorHAnsi" w:cstheme="minorHAnsi"/>
          <w:color w:val="auto"/>
        </w:rPr>
        <w:t>/2020/BJ z dn. 1</w:t>
      </w:r>
      <w:r w:rsidR="00A736C1">
        <w:rPr>
          <w:rFonts w:asciiTheme="minorHAnsi" w:hAnsiTheme="minorHAnsi" w:cstheme="minorHAnsi"/>
          <w:color w:val="auto"/>
        </w:rPr>
        <w:t>6</w:t>
      </w:r>
      <w:r w:rsidRPr="00B5178F" w:rsidR="006A4812">
        <w:rPr>
          <w:rFonts w:asciiTheme="minorHAnsi" w:hAnsiTheme="minorHAnsi" w:cstheme="minorHAnsi"/>
          <w:color w:val="auto"/>
        </w:rPr>
        <w:t>-0</w:t>
      </w:r>
      <w:r w:rsidR="006A4812">
        <w:rPr>
          <w:rFonts w:asciiTheme="minorHAnsi" w:hAnsiTheme="minorHAnsi" w:cstheme="minorHAnsi"/>
          <w:color w:val="auto"/>
        </w:rPr>
        <w:t>4</w:t>
      </w:r>
      <w:r w:rsidRPr="00B5178F" w:rsidR="006A4812">
        <w:rPr>
          <w:rFonts w:asciiTheme="minorHAnsi" w:hAnsiTheme="minorHAnsi" w:cstheme="minorHAnsi"/>
          <w:color w:val="auto"/>
        </w:rPr>
        <w:t>-2020</w:t>
      </w:r>
    </w:p>
    <w:p w:rsidRPr="008A1FA0" w:rsidR="006C4352" w:rsidP="00A13861" w:rsidRDefault="006C4352" w14:paraId="5E64CEB0" w14:textId="77777777">
      <w:pPr>
        <w:widowControl w:val="0"/>
        <w:numPr>
          <w:ilvl w:val="0"/>
          <w:numId w:val="4"/>
        </w:numPr>
        <w:autoSpaceDE w:val="0"/>
        <w:autoSpaceDN w:val="0"/>
        <w:adjustRightInd w:val="0"/>
        <w:spacing w:after="0" w:line="240" w:lineRule="auto"/>
        <w:ind w:right="0"/>
        <w:textAlignment w:val="baseline"/>
        <w:rPr>
          <w:rFonts w:cs="Times New Roman"/>
          <w:color w:val="auto"/>
        </w:rPr>
      </w:pPr>
      <w:r w:rsidRPr="008A1FA0">
        <w:rPr>
          <w:rFonts w:cs="Times New Roman"/>
          <w:color w:val="auto"/>
        </w:rPr>
        <w:t>Posiadam doświadczenie oraz uprawnienia do świadczenia usług, jeżeli przepisy prawa nakładają obowiązek ich posiadania;</w:t>
      </w:r>
    </w:p>
    <w:p w:rsidRPr="008A1FA0" w:rsidR="006C4352" w:rsidP="00A13861" w:rsidRDefault="006C4352" w14:paraId="5C5A2C8C" w14:textId="77777777">
      <w:pPr>
        <w:widowControl w:val="0"/>
        <w:numPr>
          <w:ilvl w:val="0"/>
          <w:numId w:val="4"/>
        </w:numPr>
        <w:autoSpaceDE w:val="0"/>
        <w:autoSpaceDN w:val="0"/>
        <w:adjustRightInd w:val="0"/>
        <w:spacing w:after="0" w:line="240" w:lineRule="auto"/>
        <w:ind w:right="0"/>
        <w:textAlignment w:val="baseline"/>
        <w:rPr>
          <w:rFonts w:cs="Times New Roman"/>
          <w:color w:val="auto"/>
        </w:rPr>
      </w:pPr>
      <w:r w:rsidRPr="008A1FA0">
        <w:rPr>
          <w:rFonts w:cs="Times New Roman"/>
          <w:color w:val="auto"/>
        </w:rPr>
        <w:t>Dysponuję odpowiednim potencjałem technicznym oraz zasobami umożliwiającymi wykonanie zamówienia;</w:t>
      </w:r>
    </w:p>
    <w:p w:rsidRPr="008A1FA0" w:rsidR="006C4352" w:rsidP="00A13861" w:rsidRDefault="006C4352" w14:paraId="0A6BE54F" w14:textId="77777777">
      <w:pPr>
        <w:widowControl w:val="0"/>
        <w:numPr>
          <w:ilvl w:val="0"/>
          <w:numId w:val="4"/>
        </w:numPr>
        <w:autoSpaceDE w:val="0"/>
        <w:autoSpaceDN w:val="0"/>
        <w:adjustRightInd w:val="0"/>
        <w:spacing w:after="0" w:line="240" w:lineRule="auto"/>
        <w:ind w:right="0"/>
        <w:textAlignment w:val="baseline"/>
        <w:rPr>
          <w:rFonts w:cs="Times New Roman"/>
          <w:color w:val="auto"/>
        </w:rPr>
      </w:pPr>
      <w:r w:rsidRPr="008A1FA0">
        <w:rPr>
          <w:rFonts w:cs="Times New Roman"/>
          <w:color w:val="auto"/>
        </w:rPr>
        <w:t xml:space="preserve">Znajduję się w sytuacji finansowej i ekonomicznej, zapewniającej prawidłowe wykonanie zamówienia. </w:t>
      </w:r>
    </w:p>
    <w:p w:rsidRPr="008A1FA0" w:rsidR="006C4352" w:rsidP="00A13861" w:rsidRDefault="006C4352" w14:paraId="6848B122" w14:textId="77777777">
      <w:pPr>
        <w:spacing w:line="240" w:lineRule="auto"/>
        <w:rPr>
          <w:rFonts w:cs="Times New Roman"/>
          <w:color w:val="auto"/>
        </w:rPr>
      </w:pPr>
    </w:p>
    <w:p w:rsidRPr="008A1FA0" w:rsidR="006C4352" w:rsidP="00A13861" w:rsidRDefault="006C4352" w14:paraId="47C05059" w14:textId="77777777">
      <w:pPr>
        <w:spacing w:line="240" w:lineRule="auto"/>
        <w:rPr>
          <w:rFonts w:cs="Times New Roman"/>
          <w:color w:val="auto"/>
        </w:rPr>
      </w:pPr>
    </w:p>
    <w:p w:rsidRPr="008A1FA0" w:rsidR="006C4352" w:rsidP="00A13861" w:rsidRDefault="006C4352" w14:paraId="37D74EDC" w14:textId="77777777">
      <w:pPr>
        <w:pStyle w:val="Tekstpodstawowy"/>
        <w:spacing w:after="0" w:line="240" w:lineRule="auto"/>
        <w:rPr>
          <w:rFonts w:ascii="Calibri" w:hAnsi="Calibri"/>
          <w:sz w:val="22"/>
          <w:szCs w:val="22"/>
          <w:lang w:val="pl-PL"/>
        </w:rPr>
      </w:pPr>
    </w:p>
    <w:p w:rsidRPr="008A1FA0" w:rsidR="006C4352" w:rsidP="00A13861" w:rsidRDefault="006C4352" w14:paraId="59F9104F" w14:textId="77777777">
      <w:pPr>
        <w:pStyle w:val="Tekstpodstawowy"/>
        <w:spacing w:after="0" w:line="240" w:lineRule="auto"/>
        <w:rPr>
          <w:rFonts w:ascii="Calibri" w:hAnsi="Calibri"/>
          <w:sz w:val="22"/>
          <w:szCs w:val="22"/>
          <w:lang w:val="pl-PL"/>
        </w:rPr>
      </w:pPr>
    </w:p>
    <w:p w:rsidRPr="008A1FA0" w:rsidR="006C4352" w:rsidP="00A13861" w:rsidRDefault="006C4352" w14:paraId="42F37DFE" w14:textId="180E1320">
      <w:pPr>
        <w:pStyle w:val="Tekstpodstawowy"/>
        <w:spacing w:after="0" w:line="240" w:lineRule="auto"/>
        <w:rPr>
          <w:rFonts w:ascii="Calibri" w:hAnsi="Calibri"/>
          <w:sz w:val="22"/>
          <w:szCs w:val="22"/>
          <w:lang w:val="pl-PL"/>
        </w:rPr>
      </w:pPr>
      <w:r w:rsidRPr="008A1FA0">
        <w:rPr>
          <w:rFonts w:ascii="Calibri" w:hAnsi="Calibri"/>
          <w:sz w:val="22"/>
          <w:szCs w:val="22"/>
          <w:lang w:val="pl-PL"/>
        </w:rPr>
        <w:t>…………………………. dnia ………</w:t>
      </w:r>
      <w:r w:rsidRPr="008A1FA0" w:rsidR="00234921">
        <w:rPr>
          <w:rFonts w:ascii="Calibri" w:hAnsi="Calibri"/>
          <w:sz w:val="22"/>
          <w:szCs w:val="22"/>
          <w:lang w:val="pl-PL"/>
        </w:rPr>
        <w:t>……</w:t>
      </w:r>
      <w:r w:rsidRPr="008A1FA0">
        <w:rPr>
          <w:rFonts w:ascii="Calibri" w:hAnsi="Calibri"/>
          <w:sz w:val="22"/>
          <w:szCs w:val="22"/>
          <w:lang w:val="pl-PL"/>
        </w:rPr>
        <w:t>.</w:t>
      </w:r>
    </w:p>
    <w:p w:rsidRPr="008A1FA0" w:rsidR="006C4352" w:rsidP="00A13861" w:rsidRDefault="006C4352" w14:paraId="12354434" w14:textId="77777777">
      <w:pPr>
        <w:pStyle w:val="Tekstpodstawowy"/>
        <w:spacing w:after="0" w:line="240" w:lineRule="auto"/>
        <w:rPr>
          <w:rFonts w:ascii="Calibri" w:hAnsi="Calibri"/>
          <w:sz w:val="22"/>
          <w:szCs w:val="22"/>
          <w:lang w:val="pl-PL"/>
        </w:rPr>
      </w:pPr>
    </w:p>
    <w:p w:rsidRPr="008A1FA0" w:rsidR="006C4352" w:rsidP="00A13861" w:rsidRDefault="006C4352" w14:paraId="20864AF2" w14:textId="77777777">
      <w:pPr>
        <w:pStyle w:val="Tekstpodstawowy"/>
        <w:spacing w:after="0" w:line="240" w:lineRule="auto"/>
        <w:rPr>
          <w:rFonts w:ascii="Calibri" w:hAnsi="Calibri"/>
          <w:sz w:val="22"/>
          <w:szCs w:val="22"/>
          <w:lang w:val="pl-PL"/>
        </w:rPr>
      </w:pPr>
      <w:r w:rsidRPr="008A1FA0">
        <w:rPr>
          <w:rFonts w:ascii="Calibri" w:hAnsi="Calibri"/>
          <w:sz w:val="22"/>
          <w:szCs w:val="22"/>
          <w:lang w:val="pl-PL"/>
        </w:rPr>
        <w:t>………………………………………………</w:t>
      </w:r>
    </w:p>
    <w:p w:rsidRPr="008A1FA0" w:rsidR="006C4352" w:rsidP="00A13861" w:rsidRDefault="006C4352" w14:paraId="5AF5E766" w14:textId="77777777">
      <w:pPr>
        <w:spacing w:after="0" w:line="259" w:lineRule="auto"/>
        <w:ind w:left="12" w:right="0" w:firstLine="0"/>
        <w:rPr>
          <w:color w:val="auto"/>
          <w:sz w:val="20"/>
        </w:rPr>
      </w:pPr>
      <w:r w:rsidRPr="008A1FA0">
        <w:rPr>
          <w:color w:val="auto"/>
          <w:sz w:val="20"/>
        </w:rPr>
        <w:t>Podpis Wykonawcy</w:t>
      </w:r>
    </w:p>
    <w:p w:rsidRPr="008A1FA0" w:rsidR="006C4352" w:rsidP="00A13861" w:rsidRDefault="006C4352" w14:paraId="26BB2AD1" w14:textId="77777777">
      <w:pPr>
        <w:spacing w:after="0" w:line="259" w:lineRule="auto"/>
        <w:ind w:left="12" w:right="0" w:firstLine="0"/>
        <w:rPr>
          <w:color w:val="auto"/>
          <w:sz w:val="20"/>
        </w:rPr>
      </w:pPr>
    </w:p>
    <w:p w:rsidRPr="008A1FA0" w:rsidR="006C4352" w:rsidP="00A13861" w:rsidRDefault="006C4352" w14:paraId="756669F1" w14:textId="77777777">
      <w:pPr>
        <w:spacing w:after="0" w:line="259" w:lineRule="auto"/>
        <w:ind w:left="12" w:right="0" w:firstLine="0"/>
        <w:rPr>
          <w:color w:val="auto"/>
          <w:sz w:val="20"/>
        </w:rPr>
      </w:pPr>
    </w:p>
    <w:p w:rsidRPr="008A1FA0" w:rsidR="006C4352" w:rsidP="00A13861" w:rsidRDefault="006C4352" w14:paraId="74FB3078" w14:textId="77777777">
      <w:pPr>
        <w:spacing w:after="0" w:line="259" w:lineRule="auto"/>
        <w:ind w:left="12" w:right="0" w:firstLine="0"/>
        <w:rPr>
          <w:color w:val="auto"/>
          <w:sz w:val="20"/>
        </w:rPr>
      </w:pPr>
    </w:p>
    <w:p w:rsidRPr="008A1FA0" w:rsidR="006C4352" w:rsidP="00A13861" w:rsidRDefault="006C4352" w14:paraId="637F576A" w14:textId="77777777">
      <w:pPr>
        <w:spacing w:after="0" w:line="259" w:lineRule="auto"/>
        <w:ind w:left="12" w:right="0" w:firstLine="0"/>
        <w:rPr>
          <w:color w:val="auto"/>
          <w:sz w:val="20"/>
        </w:rPr>
      </w:pPr>
    </w:p>
    <w:p w:rsidRPr="008A1FA0" w:rsidR="006C4352" w:rsidP="00A13861" w:rsidRDefault="006C4352" w14:paraId="27496609" w14:textId="77777777">
      <w:pPr>
        <w:spacing w:after="0" w:line="259" w:lineRule="auto"/>
        <w:ind w:left="12" w:right="0" w:firstLine="0"/>
        <w:rPr>
          <w:color w:val="auto"/>
          <w:sz w:val="20"/>
        </w:rPr>
      </w:pPr>
    </w:p>
    <w:p w:rsidRPr="008A1FA0" w:rsidR="006C4352" w:rsidP="00A13861" w:rsidRDefault="006C4352" w14:paraId="45DC29A8" w14:textId="77777777">
      <w:pPr>
        <w:spacing w:after="0" w:line="259" w:lineRule="auto"/>
        <w:ind w:left="12" w:right="0" w:firstLine="0"/>
        <w:rPr>
          <w:color w:val="auto"/>
          <w:sz w:val="20"/>
        </w:rPr>
      </w:pPr>
    </w:p>
    <w:p w:rsidRPr="008A1FA0" w:rsidR="00D90C85" w:rsidP="00A13861" w:rsidRDefault="00D90C85" w14:paraId="07CC5A98" w14:textId="4AF7B640">
      <w:pPr>
        <w:spacing w:after="0" w:line="259" w:lineRule="auto"/>
        <w:ind w:left="12" w:right="0" w:firstLine="0"/>
        <w:rPr>
          <w:color w:val="auto"/>
          <w:sz w:val="20"/>
        </w:rPr>
      </w:pPr>
    </w:p>
    <w:p w:rsidRPr="008A1FA0" w:rsidR="00D90C85" w:rsidP="00A13861" w:rsidRDefault="00D90C85" w14:paraId="1C177F48" w14:textId="77777777">
      <w:pPr>
        <w:spacing w:after="0" w:line="259" w:lineRule="auto"/>
        <w:ind w:left="12" w:right="0" w:firstLine="0"/>
        <w:rPr>
          <w:color w:val="auto"/>
          <w:sz w:val="20"/>
        </w:rPr>
      </w:pPr>
    </w:p>
    <w:p w:rsidR="00BB7061" w:rsidP="00A736C1" w:rsidRDefault="00BB7061" w14:paraId="4A80F3F3" w14:textId="77777777">
      <w:pPr>
        <w:widowControl w:val="0"/>
        <w:suppressAutoHyphens/>
        <w:spacing w:after="0" w:line="240" w:lineRule="auto"/>
        <w:ind w:left="0" w:right="0" w:firstLine="0"/>
        <w:jc w:val="right"/>
        <w:textAlignment w:val="baseline"/>
        <w:rPr>
          <w:rFonts w:eastAsia="Times New Roman" w:cs="Times New Roman"/>
          <w:b/>
          <w:i/>
          <w:color w:val="auto"/>
          <w:szCs w:val="20"/>
          <w:lang w:eastAsia="x-none"/>
        </w:rPr>
      </w:pPr>
    </w:p>
    <w:p w:rsidRPr="008A1FA0" w:rsidR="006C4352" w:rsidP="00BB7061" w:rsidRDefault="00BB7061" w14:paraId="7E30680F" w14:textId="57A9116B">
      <w:pPr>
        <w:spacing w:after="160" w:line="259" w:lineRule="auto"/>
        <w:ind w:left="708" w:right="0" w:firstLine="0"/>
        <w:jc w:val="right"/>
        <w:rPr>
          <w:rFonts w:eastAsia="Times New Roman" w:cs="Times New Roman"/>
          <w:b/>
          <w:i/>
          <w:color w:val="auto"/>
          <w:szCs w:val="20"/>
          <w:lang w:eastAsia="x-none"/>
        </w:rPr>
      </w:pPr>
      <w:r>
        <w:rPr>
          <w:rFonts w:eastAsia="Times New Roman" w:cs="Times New Roman"/>
          <w:b/>
          <w:i/>
          <w:color w:val="auto"/>
          <w:szCs w:val="20"/>
          <w:lang w:eastAsia="x-none"/>
        </w:rPr>
        <w:br w:type="page"/>
      </w:r>
      <w:r w:rsidRPr="008A1FA0" w:rsidR="006C4352">
        <w:rPr>
          <w:rFonts w:eastAsia="Times New Roman" w:cs="Times New Roman"/>
          <w:b/>
          <w:i/>
          <w:color w:val="auto"/>
          <w:szCs w:val="20"/>
          <w:lang w:eastAsia="x-none"/>
        </w:rPr>
        <w:lastRenderedPageBreak/>
        <w:t xml:space="preserve">Załącznik Nr </w:t>
      </w:r>
      <w:r w:rsidR="00A736C1">
        <w:rPr>
          <w:rFonts w:eastAsia="Times New Roman" w:cs="Times New Roman"/>
          <w:b/>
          <w:i/>
          <w:color w:val="auto"/>
          <w:szCs w:val="20"/>
          <w:lang w:eastAsia="x-none"/>
        </w:rPr>
        <w:t>3</w:t>
      </w:r>
    </w:p>
    <w:p w:rsidRPr="008A1FA0" w:rsidR="006C4352" w:rsidP="00A736C1" w:rsidRDefault="006C4352" w14:paraId="2214FE36" w14:textId="77777777">
      <w:pPr>
        <w:widowControl w:val="0"/>
        <w:suppressAutoHyphens/>
        <w:spacing w:after="0" w:line="240" w:lineRule="auto"/>
        <w:ind w:left="0" w:right="0" w:firstLine="0"/>
        <w:jc w:val="right"/>
        <w:textAlignment w:val="baseline"/>
        <w:rPr>
          <w:rFonts w:eastAsia="Times New Roman" w:cs="Times New Roman"/>
          <w:bCs/>
          <w:color w:val="auto"/>
          <w:sz w:val="20"/>
          <w:szCs w:val="20"/>
          <w:lang w:eastAsia="x-none"/>
        </w:rPr>
      </w:pPr>
      <w:r w:rsidRPr="008A1FA0">
        <w:rPr>
          <w:rFonts w:eastAsia="Times New Roman" w:cs="Times New Roman"/>
          <w:bCs/>
          <w:color w:val="auto"/>
          <w:sz w:val="20"/>
          <w:szCs w:val="20"/>
          <w:lang w:eastAsia="x-none"/>
        </w:rPr>
        <w:t xml:space="preserve">Oświadczenie o braku powiązań kapitałowych lub osobowych </w:t>
      </w:r>
    </w:p>
    <w:p w:rsidRPr="008A1FA0" w:rsidR="006C4352" w:rsidP="00A13861" w:rsidRDefault="006C4352" w14:paraId="1A6933B6" w14:textId="77777777">
      <w:pPr>
        <w:widowControl w:val="0"/>
        <w:suppressAutoHyphens/>
        <w:spacing w:after="0" w:line="240" w:lineRule="auto"/>
        <w:ind w:left="0" w:right="0" w:firstLine="0"/>
        <w:textAlignment w:val="baseline"/>
        <w:rPr>
          <w:rFonts w:eastAsia="Times New Roman" w:cs="Times New Roman"/>
          <w:b/>
          <w:color w:val="auto"/>
          <w:sz w:val="24"/>
          <w:szCs w:val="24"/>
          <w:lang w:eastAsia="x-none"/>
        </w:rPr>
      </w:pPr>
    </w:p>
    <w:p w:rsidRPr="008A1FA0" w:rsidR="006C4352" w:rsidP="00A13861" w:rsidRDefault="006C4352" w14:paraId="50F19BA4" w14:textId="77777777">
      <w:pPr>
        <w:widowControl w:val="0"/>
        <w:suppressAutoHyphens/>
        <w:spacing w:after="0" w:line="240" w:lineRule="auto"/>
        <w:ind w:left="0" w:right="0" w:firstLine="0"/>
        <w:textAlignment w:val="baseline"/>
        <w:rPr>
          <w:rFonts w:eastAsia="Times New Roman" w:cs="Times New Roman"/>
          <w:b/>
          <w:color w:val="auto"/>
          <w:lang w:eastAsia="x-none"/>
        </w:rPr>
      </w:pPr>
    </w:p>
    <w:p w:rsidRPr="008A1FA0" w:rsidR="006C4352" w:rsidP="00A13861" w:rsidRDefault="006C4352" w14:paraId="5FECCA34" w14:textId="77777777">
      <w:pPr>
        <w:widowControl w:val="0"/>
        <w:suppressAutoHyphens/>
        <w:spacing w:after="0" w:line="240" w:lineRule="auto"/>
        <w:ind w:left="0" w:right="0" w:firstLine="0"/>
        <w:textAlignment w:val="baseline"/>
        <w:rPr>
          <w:rFonts w:eastAsia="Times New Roman" w:cs="Times New Roman"/>
          <w:color w:val="auto"/>
          <w:lang w:eastAsia="x-none"/>
        </w:rPr>
      </w:pPr>
      <w:r w:rsidRPr="008A1FA0">
        <w:rPr>
          <w:rFonts w:eastAsia="Times New Roman" w:cs="Times New Roman"/>
          <w:color w:val="auto"/>
          <w:lang w:eastAsia="x-none"/>
        </w:rPr>
        <w:t>…………………, dnia ……………</w:t>
      </w:r>
    </w:p>
    <w:p w:rsidRPr="008A1FA0" w:rsidR="006C4352" w:rsidP="00A13861" w:rsidRDefault="006C4352" w14:paraId="1A160EC0" w14:textId="77777777">
      <w:pPr>
        <w:widowControl w:val="0"/>
        <w:suppressAutoHyphens/>
        <w:spacing w:after="0" w:line="240" w:lineRule="auto"/>
        <w:ind w:left="0" w:right="0" w:firstLine="0"/>
        <w:textAlignment w:val="baseline"/>
        <w:rPr>
          <w:rFonts w:eastAsia="Times New Roman" w:cs="Times New Roman"/>
          <w:color w:val="auto"/>
          <w:lang w:eastAsia="x-none"/>
        </w:rPr>
      </w:pPr>
    </w:p>
    <w:p w:rsidRPr="008A1FA0" w:rsidR="006C4352" w:rsidP="00A13861" w:rsidRDefault="006C4352" w14:paraId="5B4097C4" w14:textId="77777777">
      <w:pPr>
        <w:widowControl w:val="0"/>
        <w:suppressAutoHyphens/>
        <w:spacing w:after="0" w:line="240" w:lineRule="auto"/>
        <w:ind w:left="0" w:right="0" w:firstLine="0"/>
        <w:textAlignment w:val="baseline"/>
        <w:rPr>
          <w:rFonts w:eastAsia="Times New Roman" w:cs="Times New Roman"/>
          <w:color w:val="auto"/>
          <w:lang w:eastAsia="x-none"/>
        </w:rPr>
      </w:pPr>
      <w:r w:rsidRPr="008A1FA0">
        <w:rPr>
          <w:rFonts w:eastAsia="Times New Roman" w:cs="Times New Roman"/>
          <w:color w:val="auto"/>
          <w:lang w:eastAsia="x-none"/>
        </w:rPr>
        <w:t>…………………………………</w:t>
      </w:r>
      <w:r w:rsidRPr="008A1FA0" w:rsidR="00E07420">
        <w:rPr>
          <w:rFonts w:eastAsia="Times New Roman" w:cs="Times New Roman"/>
          <w:color w:val="auto"/>
          <w:lang w:eastAsia="x-none"/>
        </w:rPr>
        <w:t>…….</w:t>
      </w:r>
    </w:p>
    <w:p w:rsidRPr="008A1FA0" w:rsidR="006C4352" w:rsidP="00A13861" w:rsidRDefault="006C4352" w14:paraId="580B26FF" w14:textId="77777777">
      <w:pPr>
        <w:widowControl w:val="0"/>
        <w:suppressAutoHyphens/>
        <w:spacing w:after="0" w:line="240" w:lineRule="auto"/>
        <w:ind w:left="0" w:right="0" w:firstLine="0"/>
        <w:textAlignment w:val="baseline"/>
        <w:rPr>
          <w:rFonts w:eastAsia="Times New Roman" w:cs="Times New Roman"/>
          <w:color w:val="auto"/>
          <w:sz w:val="18"/>
          <w:szCs w:val="18"/>
          <w:lang w:eastAsia="x-none"/>
        </w:rPr>
      </w:pPr>
      <w:r w:rsidRPr="008A1FA0">
        <w:rPr>
          <w:rFonts w:eastAsia="Times New Roman" w:cs="Times New Roman"/>
          <w:color w:val="auto"/>
          <w:sz w:val="18"/>
          <w:szCs w:val="18"/>
          <w:lang w:eastAsia="x-none"/>
        </w:rPr>
        <w:t>Dane teleadresowe Wykonawcy</w:t>
      </w:r>
    </w:p>
    <w:p w:rsidRPr="008A1FA0" w:rsidR="006C4352" w:rsidP="00A13861" w:rsidRDefault="006C4352" w14:paraId="3EE3FAF3" w14:textId="77777777">
      <w:pPr>
        <w:widowControl w:val="0"/>
        <w:suppressAutoHyphens/>
        <w:spacing w:after="0" w:line="240" w:lineRule="auto"/>
        <w:ind w:left="0" w:right="0" w:firstLine="0"/>
        <w:textAlignment w:val="baseline"/>
        <w:rPr>
          <w:rFonts w:eastAsia="Times New Roman" w:cs="Times New Roman"/>
          <w:color w:val="auto"/>
          <w:lang w:eastAsia="x-none"/>
        </w:rPr>
      </w:pPr>
    </w:p>
    <w:p w:rsidRPr="008A1FA0" w:rsidR="006C4352" w:rsidP="00A13861" w:rsidRDefault="006C4352" w14:paraId="4B1F0ED9" w14:textId="77777777">
      <w:pPr>
        <w:widowControl w:val="0"/>
        <w:suppressAutoHyphens/>
        <w:spacing w:after="0" w:line="240" w:lineRule="auto"/>
        <w:ind w:left="0" w:right="0" w:firstLine="0"/>
        <w:textAlignment w:val="baseline"/>
        <w:rPr>
          <w:rFonts w:eastAsia="Times New Roman" w:cs="Times New Roman"/>
          <w:b/>
          <w:color w:val="auto"/>
          <w:lang w:eastAsia="x-none"/>
        </w:rPr>
      </w:pPr>
    </w:p>
    <w:p w:rsidRPr="008A1FA0" w:rsidR="006C4352" w:rsidP="00A13861" w:rsidRDefault="006C4352" w14:paraId="01897B1E" w14:textId="77777777">
      <w:pPr>
        <w:widowControl w:val="0"/>
        <w:suppressAutoHyphens/>
        <w:spacing w:after="0" w:line="240" w:lineRule="auto"/>
        <w:ind w:left="0" w:right="0" w:firstLine="0"/>
        <w:textAlignment w:val="baseline"/>
        <w:rPr>
          <w:rFonts w:eastAsia="Times New Roman" w:cs="Times New Roman"/>
          <w:b/>
          <w:color w:val="auto"/>
          <w:lang w:eastAsia="x-none"/>
        </w:rPr>
      </w:pPr>
    </w:p>
    <w:p w:rsidR="006A4812" w:rsidP="006A4812" w:rsidRDefault="0087067D" w14:paraId="661DF58A" w14:textId="6AB1AB99">
      <w:pPr>
        <w:widowControl w:val="0"/>
        <w:suppressAutoHyphens/>
        <w:autoSpaceDE w:val="0"/>
        <w:autoSpaceDN w:val="0"/>
        <w:adjustRightInd w:val="0"/>
        <w:spacing w:after="0" w:line="240" w:lineRule="auto"/>
        <w:ind w:left="0" w:right="0" w:firstLine="0"/>
        <w:jc w:val="center"/>
        <w:textAlignment w:val="baseline"/>
        <w:rPr>
          <w:rFonts w:asciiTheme="minorHAnsi" w:hAnsiTheme="minorHAnsi" w:cstheme="minorHAnsi"/>
          <w:b/>
          <w:bCs/>
          <w:color w:val="auto"/>
        </w:rPr>
      </w:pPr>
      <w:r w:rsidRPr="008A1FA0">
        <w:rPr>
          <w:rFonts w:cs="Times New Roman"/>
          <w:bCs/>
          <w:i/>
          <w:color w:val="auto"/>
        </w:rPr>
        <w:t xml:space="preserve">Dotyczy zapytania ofertowego nr </w:t>
      </w:r>
      <w:r w:rsidRPr="00B5178F" w:rsidR="006A4812">
        <w:rPr>
          <w:rFonts w:asciiTheme="minorHAnsi" w:hAnsiTheme="minorHAnsi" w:cstheme="minorHAnsi"/>
          <w:color w:val="auto"/>
        </w:rPr>
        <w:t>0</w:t>
      </w:r>
      <w:r w:rsidR="006A4812">
        <w:rPr>
          <w:rFonts w:asciiTheme="minorHAnsi" w:hAnsiTheme="minorHAnsi" w:cstheme="minorHAnsi"/>
          <w:color w:val="auto"/>
        </w:rPr>
        <w:t>2</w:t>
      </w:r>
      <w:r w:rsidRPr="00B5178F" w:rsidR="006A4812">
        <w:rPr>
          <w:rFonts w:asciiTheme="minorHAnsi" w:hAnsiTheme="minorHAnsi" w:cstheme="minorHAnsi"/>
          <w:color w:val="auto"/>
        </w:rPr>
        <w:t>/2020/BJ z dn. 1</w:t>
      </w:r>
      <w:r w:rsidR="00A736C1">
        <w:rPr>
          <w:rFonts w:asciiTheme="minorHAnsi" w:hAnsiTheme="minorHAnsi" w:cstheme="minorHAnsi"/>
          <w:color w:val="auto"/>
        </w:rPr>
        <w:t>6</w:t>
      </w:r>
      <w:r w:rsidRPr="00B5178F" w:rsidR="006A4812">
        <w:rPr>
          <w:rFonts w:asciiTheme="minorHAnsi" w:hAnsiTheme="minorHAnsi" w:cstheme="minorHAnsi"/>
          <w:color w:val="auto"/>
        </w:rPr>
        <w:t>-0</w:t>
      </w:r>
      <w:r w:rsidR="006A4812">
        <w:rPr>
          <w:rFonts w:asciiTheme="minorHAnsi" w:hAnsiTheme="minorHAnsi" w:cstheme="minorHAnsi"/>
          <w:color w:val="auto"/>
        </w:rPr>
        <w:t>4</w:t>
      </w:r>
      <w:r w:rsidRPr="00B5178F" w:rsidR="006A4812">
        <w:rPr>
          <w:rFonts w:asciiTheme="minorHAnsi" w:hAnsiTheme="minorHAnsi" w:cstheme="minorHAnsi"/>
          <w:color w:val="auto"/>
        </w:rPr>
        <w:t>-2020</w:t>
      </w:r>
      <w:r w:rsidRPr="003A4BF4" w:rsidDel="006A4812" w:rsidR="006A4812">
        <w:rPr>
          <w:rFonts w:eastAsia="Times New Roman" w:cs="Times New Roman"/>
          <w:color w:val="auto"/>
        </w:rPr>
        <w:t xml:space="preserve"> </w:t>
      </w:r>
      <w:r w:rsidRPr="008A1FA0">
        <w:rPr>
          <w:rFonts w:eastAsia="Times New Roman" w:cs="Times New Roman"/>
          <w:color w:val="auto"/>
        </w:rPr>
        <w:t xml:space="preserve">na: </w:t>
      </w:r>
    </w:p>
    <w:p w:rsidRPr="003A4BF4" w:rsidR="006A4812" w:rsidP="006A4812" w:rsidRDefault="006A4812" w14:paraId="181C605C" w14:textId="77777777">
      <w:pPr>
        <w:widowControl w:val="0"/>
        <w:suppressAutoHyphens/>
        <w:autoSpaceDE w:val="0"/>
        <w:autoSpaceDN w:val="0"/>
        <w:adjustRightInd w:val="0"/>
        <w:spacing w:after="0" w:line="240" w:lineRule="auto"/>
        <w:ind w:left="0" w:right="0" w:firstLine="0"/>
        <w:jc w:val="center"/>
        <w:textAlignment w:val="baseline"/>
        <w:rPr>
          <w:rFonts w:asciiTheme="minorHAnsi" w:hAnsiTheme="minorHAnsi" w:cstheme="minorHAnsi"/>
          <w:b/>
          <w:bCs/>
          <w:color w:val="auto"/>
        </w:rPr>
      </w:pPr>
      <w:r>
        <w:rPr>
          <w:rFonts w:asciiTheme="minorHAnsi" w:hAnsiTheme="minorHAnsi" w:cstheme="minorHAnsi"/>
          <w:b/>
          <w:bCs/>
          <w:color w:val="auto"/>
        </w:rPr>
        <w:t>WDROŻENIE APLIKACJI DO PRZEPROWADZENIA ROZMÓW ROCZNYCH ORAZ WDROŻENIE APLIKACJI DO PRZEPROWADZENIA BADANIA</w:t>
      </w:r>
      <w:r w:rsidRPr="003A4BF4">
        <w:rPr>
          <w:rFonts w:asciiTheme="minorHAnsi" w:hAnsiTheme="minorHAnsi" w:cstheme="minorHAnsi"/>
          <w:b/>
          <w:bCs/>
          <w:color w:val="auto"/>
        </w:rPr>
        <w:t xml:space="preserve"> 360</w:t>
      </w:r>
    </w:p>
    <w:p w:rsidRPr="008A1FA0" w:rsidR="005B2210" w:rsidP="00A736C1" w:rsidRDefault="005B2210" w14:paraId="1008710B" w14:textId="77777777">
      <w:pPr>
        <w:widowControl w:val="0"/>
        <w:suppressAutoHyphens/>
        <w:autoSpaceDE w:val="0"/>
        <w:autoSpaceDN w:val="0"/>
        <w:adjustRightInd w:val="0"/>
        <w:spacing w:after="0" w:line="240" w:lineRule="auto"/>
        <w:ind w:left="0" w:right="0" w:firstLine="0"/>
        <w:textAlignment w:val="baseline"/>
        <w:rPr>
          <w:rFonts w:cs="Times New Roman"/>
          <w:bCs/>
          <w:i/>
          <w:color w:val="auto"/>
        </w:rPr>
      </w:pPr>
    </w:p>
    <w:p w:rsidRPr="008A1FA0" w:rsidR="006C4352" w:rsidP="003F776F" w:rsidRDefault="006C4352" w14:paraId="76BF5909" w14:textId="63CB8D27">
      <w:pPr>
        <w:spacing w:line="240" w:lineRule="auto"/>
        <w:ind w:right="-38"/>
        <w:jc w:val="center"/>
        <w:rPr>
          <w:rFonts w:eastAsia="Times New Roman" w:cs="Times New Roman"/>
          <w:b/>
          <w:color w:val="auto"/>
        </w:rPr>
      </w:pPr>
      <w:r w:rsidRPr="008A1FA0">
        <w:rPr>
          <w:rFonts w:eastAsia="Times New Roman" w:cs="Times New Roman"/>
          <w:b/>
          <w:color w:val="auto"/>
        </w:rPr>
        <w:t>OŚWIADCZENIE O BRAKU POWIĄZAŃ KAPITAŁOWYCH LUB OSOBOWYCH</w:t>
      </w:r>
    </w:p>
    <w:p w:rsidRPr="008A1FA0" w:rsidR="006C4352" w:rsidP="00A13861" w:rsidRDefault="006C4352" w14:paraId="25C7B059" w14:textId="77777777">
      <w:pPr>
        <w:widowControl w:val="0"/>
        <w:autoSpaceDE w:val="0"/>
        <w:autoSpaceDN w:val="0"/>
        <w:adjustRightInd w:val="0"/>
        <w:spacing w:after="0" w:line="240" w:lineRule="auto"/>
        <w:ind w:left="0" w:right="0" w:firstLine="0"/>
        <w:textAlignment w:val="baseline"/>
        <w:rPr>
          <w:rFonts w:eastAsia="Times New Roman" w:cs="Times New Roman"/>
          <w:color w:val="auto"/>
        </w:rPr>
      </w:pPr>
    </w:p>
    <w:p w:rsidRPr="008A1FA0" w:rsidR="006C4352" w:rsidP="00A13861" w:rsidRDefault="006C4352" w14:paraId="78C50665" w14:textId="77777777">
      <w:pPr>
        <w:widowControl w:val="0"/>
        <w:tabs>
          <w:tab w:val="left" w:pos="2400"/>
        </w:tabs>
        <w:autoSpaceDE w:val="0"/>
        <w:autoSpaceDN w:val="0"/>
        <w:adjustRightInd w:val="0"/>
        <w:spacing w:after="0" w:line="360" w:lineRule="atLeast"/>
        <w:ind w:left="0" w:right="0" w:firstLine="0"/>
        <w:textAlignment w:val="baseline"/>
        <w:rPr>
          <w:rFonts w:eastAsia="Times New Roman" w:cs="Times New Roman"/>
          <w:color w:val="auto"/>
        </w:rPr>
      </w:pPr>
      <w:r w:rsidRPr="008A1FA0">
        <w:rPr>
          <w:rFonts w:eastAsia="Times New Roman" w:cs="Times New Roman"/>
          <w:color w:val="auto"/>
        </w:rPr>
        <w:t xml:space="preserve">Ja niżej podpisany(a) </w:t>
      </w:r>
    </w:p>
    <w:p w:rsidRPr="008A1FA0" w:rsidR="00E07420" w:rsidP="00A13861" w:rsidRDefault="00E07420" w14:paraId="39933625" w14:textId="77777777">
      <w:pPr>
        <w:widowControl w:val="0"/>
        <w:tabs>
          <w:tab w:val="left" w:pos="2400"/>
        </w:tabs>
        <w:autoSpaceDE w:val="0"/>
        <w:autoSpaceDN w:val="0"/>
        <w:adjustRightInd w:val="0"/>
        <w:spacing w:after="0" w:line="360" w:lineRule="atLeast"/>
        <w:ind w:left="0" w:right="0" w:firstLine="0"/>
        <w:textAlignment w:val="baseline"/>
        <w:rPr>
          <w:rFonts w:eastAsia="Times New Roman" w:cs="Times New Roman"/>
          <w:color w:val="auto"/>
        </w:rPr>
      </w:pPr>
    </w:p>
    <w:p w:rsidRPr="008A1FA0" w:rsidR="006C4352" w:rsidP="00A13861" w:rsidRDefault="006C4352" w14:paraId="5F91012E" w14:textId="77777777">
      <w:pPr>
        <w:widowControl w:val="0"/>
        <w:tabs>
          <w:tab w:val="left" w:pos="2400"/>
        </w:tabs>
        <w:autoSpaceDE w:val="0"/>
        <w:autoSpaceDN w:val="0"/>
        <w:adjustRightInd w:val="0"/>
        <w:spacing w:after="0" w:line="360" w:lineRule="atLeast"/>
        <w:ind w:left="0" w:right="0" w:firstLine="0"/>
        <w:textAlignment w:val="baseline"/>
        <w:rPr>
          <w:rFonts w:eastAsia="Times New Roman" w:cs="Times New Roman"/>
          <w:color w:val="auto"/>
        </w:rPr>
      </w:pPr>
      <w:r w:rsidRPr="008A1FA0">
        <w:rPr>
          <w:rFonts w:eastAsia="Times New Roman" w:cs="Times New Roman"/>
          <w:color w:val="auto"/>
        </w:rPr>
        <w:t>……………………………………………………………………………………………………………………………………………………………..</w:t>
      </w:r>
    </w:p>
    <w:p w:rsidRPr="008A1FA0" w:rsidR="006C4352" w:rsidP="00A13861" w:rsidRDefault="006C4352" w14:paraId="58E73673" w14:textId="77777777">
      <w:pPr>
        <w:widowControl w:val="0"/>
        <w:autoSpaceDE w:val="0"/>
        <w:autoSpaceDN w:val="0"/>
        <w:adjustRightInd w:val="0"/>
        <w:spacing w:after="0" w:line="240" w:lineRule="auto"/>
        <w:ind w:left="0" w:right="0" w:firstLine="0"/>
        <w:textAlignment w:val="baseline"/>
        <w:rPr>
          <w:rFonts w:eastAsia="Times New Roman" w:cs="Times New Roman"/>
          <w:color w:val="auto"/>
        </w:rPr>
      </w:pPr>
      <w:r w:rsidRPr="008A1FA0">
        <w:rPr>
          <w:rFonts w:eastAsia="Times New Roman" w:cs="Times New Roman"/>
          <w:b/>
          <w:color w:val="auto"/>
        </w:rPr>
        <w:t xml:space="preserve">oświadczam, że ja-Wykonawca </w:t>
      </w:r>
      <w:r w:rsidRPr="008A1FA0">
        <w:rPr>
          <w:rFonts w:eastAsia="Times New Roman" w:cs="Times New Roman"/>
          <w:color w:val="auto"/>
        </w:rPr>
        <w:t xml:space="preserve">jestem/nie jestem </w:t>
      </w:r>
      <w:r w:rsidRPr="008A1FA0">
        <w:rPr>
          <w:rFonts w:eastAsia="Times New Roman" w:cs="Times New Roman"/>
          <w:i/>
          <w:color w:val="auto"/>
        </w:rPr>
        <w:t>(niepotrzebne skreślić)</w:t>
      </w:r>
      <w:r w:rsidRPr="008A1FA0">
        <w:rPr>
          <w:rFonts w:eastAsia="Times New Roman" w:cs="Times New Roman"/>
          <w:color w:val="auto"/>
        </w:rPr>
        <w:t xml:space="preserve"> powiązany osobowo lub kapitałowo z Zamawiającym.</w:t>
      </w:r>
    </w:p>
    <w:p w:rsidRPr="008A1FA0" w:rsidR="006C4352" w:rsidP="00A13861" w:rsidRDefault="006C4352" w14:paraId="3920B378" w14:textId="77777777">
      <w:pPr>
        <w:widowControl w:val="0"/>
        <w:autoSpaceDE w:val="0"/>
        <w:autoSpaceDN w:val="0"/>
        <w:adjustRightInd w:val="0"/>
        <w:spacing w:after="0" w:line="240" w:lineRule="auto"/>
        <w:ind w:left="0" w:right="0" w:firstLine="0"/>
        <w:textAlignment w:val="baseline"/>
        <w:rPr>
          <w:rFonts w:eastAsia="Times New Roman" w:cs="Times New Roman"/>
          <w:color w:val="auto"/>
        </w:rPr>
      </w:pPr>
      <w:r w:rsidRPr="008A1FA0">
        <w:rPr>
          <w:rFonts w:eastAsia="Times New Roman" w:cs="Times New Roman"/>
          <w:color w:val="auto"/>
        </w:rPr>
        <w:t xml:space="preserve">Przez powiązania osobowe lub kapitałowe rozumie się wzajemne powiązania pomiędzy Zamawiającym lub osobami upoważnionymi do zaciągania zobowiązań w imieniu Zamawiającego lub osobami wykonującymi w imieniu Zamawiającego czynności związane z przygotowaniem                             </w:t>
      </w:r>
      <w:r w:rsidRPr="008A1FA0" w:rsidR="00E07420">
        <w:rPr>
          <w:rFonts w:eastAsia="Times New Roman" w:cs="Times New Roman"/>
          <w:color w:val="auto"/>
        </w:rPr>
        <w:t xml:space="preserve">                                       </w:t>
      </w:r>
      <w:r w:rsidRPr="008A1FA0">
        <w:rPr>
          <w:rFonts w:eastAsia="Times New Roman" w:cs="Times New Roman"/>
          <w:color w:val="auto"/>
        </w:rPr>
        <w:t xml:space="preserve">     i przeprowadzeniem procedury wyboru Wykonawcy a Wykonawcą, polegające w szczególności na: </w:t>
      </w:r>
    </w:p>
    <w:p w:rsidRPr="008A1FA0" w:rsidR="006C4352" w:rsidP="0039364F" w:rsidRDefault="006C4352" w14:paraId="3691C654" w14:textId="672E9C99">
      <w:pPr>
        <w:widowControl w:val="0"/>
        <w:autoSpaceDE w:val="0"/>
        <w:autoSpaceDN w:val="0"/>
        <w:adjustRightInd w:val="0"/>
        <w:spacing w:after="0" w:line="240" w:lineRule="auto"/>
        <w:ind w:left="1134" w:right="0" w:hanging="425"/>
        <w:textAlignment w:val="baseline"/>
        <w:rPr>
          <w:rFonts w:eastAsia="Times New Roman" w:cs="Times New Roman"/>
          <w:color w:val="auto"/>
        </w:rPr>
      </w:pPr>
      <w:r w:rsidRPr="008A1FA0">
        <w:rPr>
          <w:rFonts w:eastAsia="Times New Roman" w:cs="Times New Roman"/>
          <w:color w:val="auto"/>
        </w:rPr>
        <w:t>a)</w:t>
      </w:r>
      <w:r w:rsidRPr="008A1FA0">
        <w:rPr>
          <w:rFonts w:eastAsia="Times New Roman" w:cs="Times New Roman"/>
          <w:color w:val="auto"/>
        </w:rPr>
        <w:tab/>
      </w:r>
      <w:r w:rsidRPr="008A1FA0">
        <w:rPr>
          <w:rFonts w:eastAsia="Times New Roman" w:cs="Times New Roman"/>
          <w:color w:val="auto"/>
        </w:rPr>
        <w:t>uczestniczeniu w spółce jako wspólnik spółki cywilnej lub spółki osobowej;</w:t>
      </w:r>
    </w:p>
    <w:p w:rsidRPr="008A1FA0" w:rsidR="006C4352" w:rsidP="00A13861" w:rsidRDefault="006C4352" w14:paraId="11726626" w14:textId="77777777">
      <w:pPr>
        <w:widowControl w:val="0"/>
        <w:autoSpaceDE w:val="0"/>
        <w:autoSpaceDN w:val="0"/>
        <w:adjustRightInd w:val="0"/>
        <w:spacing w:after="0" w:line="240" w:lineRule="auto"/>
        <w:ind w:left="1134" w:right="0" w:hanging="425"/>
        <w:textAlignment w:val="baseline"/>
        <w:rPr>
          <w:rFonts w:eastAsia="Times New Roman" w:cs="Times New Roman"/>
          <w:color w:val="auto"/>
        </w:rPr>
      </w:pPr>
      <w:r w:rsidRPr="008A1FA0">
        <w:rPr>
          <w:rFonts w:eastAsia="Times New Roman" w:cs="Times New Roman"/>
          <w:color w:val="auto"/>
        </w:rPr>
        <w:t>b)</w:t>
      </w:r>
      <w:r w:rsidRPr="008A1FA0">
        <w:rPr>
          <w:rFonts w:eastAsia="Times New Roman" w:cs="Times New Roman"/>
          <w:color w:val="auto"/>
        </w:rPr>
        <w:tab/>
      </w:r>
      <w:r w:rsidRPr="008A1FA0">
        <w:rPr>
          <w:rFonts w:eastAsia="Times New Roman" w:cs="Times New Roman"/>
          <w:color w:val="auto"/>
        </w:rPr>
        <w:t>posiadaniu co najmniej 10% udziałów lub akcji;</w:t>
      </w:r>
    </w:p>
    <w:p w:rsidRPr="008A1FA0" w:rsidR="006C4352" w:rsidP="00A13861" w:rsidRDefault="006C4352" w14:paraId="6CC58D47" w14:textId="77777777">
      <w:pPr>
        <w:widowControl w:val="0"/>
        <w:autoSpaceDE w:val="0"/>
        <w:autoSpaceDN w:val="0"/>
        <w:adjustRightInd w:val="0"/>
        <w:spacing w:after="0" w:line="240" w:lineRule="auto"/>
        <w:ind w:left="1134" w:right="0" w:hanging="425"/>
        <w:textAlignment w:val="baseline"/>
        <w:rPr>
          <w:rFonts w:eastAsia="Times New Roman" w:cs="Times New Roman"/>
          <w:color w:val="auto"/>
        </w:rPr>
      </w:pPr>
      <w:r w:rsidRPr="008A1FA0">
        <w:rPr>
          <w:rFonts w:eastAsia="Times New Roman" w:cs="Times New Roman"/>
          <w:color w:val="auto"/>
        </w:rPr>
        <w:t>c)</w:t>
      </w:r>
      <w:r w:rsidRPr="008A1FA0">
        <w:rPr>
          <w:rFonts w:eastAsia="Times New Roman" w:cs="Times New Roman"/>
          <w:color w:val="auto"/>
        </w:rPr>
        <w:tab/>
      </w:r>
      <w:r w:rsidRPr="008A1FA0">
        <w:rPr>
          <w:rFonts w:eastAsia="Times New Roman" w:cs="Times New Roman"/>
          <w:color w:val="auto"/>
        </w:rPr>
        <w:t>pełnieniu funkcji członka organu nadzorczego lub zarządzającego, prokurenta, pełnomocnika;</w:t>
      </w:r>
    </w:p>
    <w:p w:rsidRPr="008A1FA0" w:rsidR="006C4352" w:rsidP="00A13861" w:rsidRDefault="006C4352" w14:paraId="71C9D5F3" w14:textId="77777777">
      <w:pPr>
        <w:widowControl w:val="0"/>
        <w:autoSpaceDE w:val="0"/>
        <w:autoSpaceDN w:val="0"/>
        <w:adjustRightInd w:val="0"/>
        <w:spacing w:after="0" w:line="240" w:lineRule="auto"/>
        <w:ind w:left="1134" w:right="0" w:hanging="425"/>
        <w:textAlignment w:val="baseline"/>
        <w:rPr>
          <w:rFonts w:eastAsia="Times New Roman" w:cs="Times New Roman"/>
          <w:color w:val="auto"/>
        </w:rPr>
      </w:pPr>
      <w:r w:rsidRPr="008A1FA0">
        <w:rPr>
          <w:rFonts w:eastAsia="Times New Roman" w:cs="Times New Roman"/>
          <w:color w:val="auto"/>
        </w:rPr>
        <w:t>d)</w:t>
      </w:r>
      <w:r w:rsidRPr="008A1FA0">
        <w:rPr>
          <w:rFonts w:eastAsia="Times New Roman" w:cs="Times New Roman"/>
          <w:color w:val="auto"/>
        </w:rPr>
        <w:tab/>
      </w:r>
      <w:r w:rsidRPr="008A1FA0">
        <w:rPr>
          <w:rFonts w:eastAsia="Times New Roman" w:cs="Times New Roman"/>
          <w:color w:val="auto"/>
        </w:rPr>
        <w:t xml:space="preserve">pozostawaniu w związku małżeńskim, w stosunku pokrewieństwa lub powinowactwa        </w:t>
      </w:r>
      <w:r w:rsidRPr="008A1FA0" w:rsidR="00E07420">
        <w:rPr>
          <w:rFonts w:eastAsia="Times New Roman" w:cs="Times New Roman"/>
          <w:color w:val="auto"/>
        </w:rPr>
        <w:t xml:space="preserve">    </w:t>
      </w:r>
      <w:r w:rsidRPr="008A1FA0">
        <w:rPr>
          <w:rFonts w:eastAsia="Times New Roman" w:cs="Times New Roman"/>
          <w:color w:val="auto"/>
        </w:rPr>
        <w:t xml:space="preserve">      w linii prostej (rodzice, dzieci, wnuki, teściowie, zięć, synowa), w stosunku pokrewieństwa lub powinowactwa w linii bocznej do drugiego stopnia (rodzeństwo, krewni małżonka/i) lub pozostawania w stosunku przysposobienia, opieki lub kurateli. </w:t>
      </w:r>
    </w:p>
    <w:p w:rsidRPr="008A1FA0" w:rsidR="006C4352" w:rsidP="00A13861" w:rsidRDefault="006C4352" w14:paraId="14E45251" w14:textId="77777777">
      <w:pPr>
        <w:widowControl w:val="0"/>
        <w:suppressAutoHyphens/>
        <w:spacing w:after="0" w:line="240" w:lineRule="auto"/>
        <w:ind w:left="0" w:right="0" w:firstLine="0"/>
        <w:textAlignment w:val="baseline"/>
        <w:rPr>
          <w:rFonts w:eastAsia="Times New Roman" w:cs="Times New Roman"/>
          <w:color w:val="auto"/>
          <w:lang w:eastAsia="x-none"/>
        </w:rPr>
      </w:pPr>
    </w:p>
    <w:p w:rsidRPr="008A1FA0" w:rsidR="006C4352" w:rsidP="00A13861" w:rsidRDefault="006C4352" w14:paraId="16369B49" w14:textId="77777777">
      <w:pPr>
        <w:widowControl w:val="0"/>
        <w:suppressAutoHyphens/>
        <w:spacing w:after="0" w:line="240" w:lineRule="auto"/>
        <w:ind w:left="0" w:right="0" w:firstLine="0"/>
        <w:textAlignment w:val="baseline"/>
        <w:rPr>
          <w:rFonts w:eastAsia="Times New Roman" w:cs="Times New Roman"/>
          <w:color w:val="auto"/>
          <w:lang w:eastAsia="x-none"/>
        </w:rPr>
      </w:pPr>
    </w:p>
    <w:p w:rsidRPr="008A1FA0" w:rsidR="006C4352" w:rsidP="00A13861" w:rsidRDefault="006C4352" w14:paraId="47EFF94A" w14:textId="7DD27FAF">
      <w:pPr>
        <w:widowControl w:val="0"/>
        <w:suppressAutoHyphens/>
        <w:spacing w:after="0" w:line="240" w:lineRule="auto"/>
        <w:ind w:left="0" w:right="0" w:firstLine="0"/>
        <w:textAlignment w:val="baseline"/>
        <w:rPr>
          <w:rFonts w:eastAsia="Times New Roman" w:cs="Times New Roman"/>
          <w:color w:val="auto"/>
          <w:lang w:eastAsia="x-none"/>
        </w:rPr>
      </w:pPr>
      <w:r w:rsidRPr="008A1FA0">
        <w:rPr>
          <w:rFonts w:eastAsia="Times New Roman" w:cs="Times New Roman"/>
          <w:color w:val="auto"/>
          <w:lang w:eastAsia="x-none"/>
        </w:rPr>
        <w:t>…………………………. dnia ………</w:t>
      </w:r>
      <w:r w:rsidRPr="008A1FA0" w:rsidR="00234921">
        <w:rPr>
          <w:rFonts w:eastAsia="Times New Roman" w:cs="Times New Roman"/>
          <w:color w:val="auto"/>
          <w:lang w:eastAsia="x-none"/>
        </w:rPr>
        <w:t>……</w:t>
      </w:r>
      <w:r w:rsidRPr="008A1FA0">
        <w:rPr>
          <w:rFonts w:eastAsia="Times New Roman" w:cs="Times New Roman"/>
          <w:color w:val="auto"/>
          <w:lang w:eastAsia="x-none"/>
        </w:rPr>
        <w:t>.</w:t>
      </w:r>
    </w:p>
    <w:p w:rsidRPr="008A1FA0" w:rsidR="006C4352" w:rsidP="00A13861" w:rsidRDefault="006C4352" w14:paraId="5C3B6772" w14:textId="77777777">
      <w:pPr>
        <w:widowControl w:val="0"/>
        <w:suppressAutoHyphens/>
        <w:spacing w:after="0" w:line="240" w:lineRule="auto"/>
        <w:ind w:left="0" w:right="0" w:firstLine="0"/>
        <w:textAlignment w:val="baseline"/>
        <w:rPr>
          <w:rFonts w:eastAsia="Times New Roman" w:cs="Times New Roman"/>
          <w:color w:val="auto"/>
          <w:lang w:eastAsia="x-none"/>
        </w:rPr>
      </w:pPr>
    </w:p>
    <w:p w:rsidRPr="008A1FA0" w:rsidR="006C4352" w:rsidP="00A13861" w:rsidRDefault="006C4352" w14:paraId="6DFC58E7" w14:textId="77777777">
      <w:pPr>
        <w:widowControl w:val="0"/>
        <w:suppressAutoHyphens/>
        <w:spacing w:after="0" w:line="240" w:lineRule="auto"/>
        <w:ind w:left="0" w:right="0" w:firstLine="0"/>
        <w:textAlignment w:val="baseline"/>
        <w:rPr>
          <w:rFonts w:eastAsia="Times New Roman" w:cs="Times New Roman"/>
          <w:color w:val="auto"/>
          <w:lang w:eastAsia="x-none"/>
        </w:rPr>
      </w:pPr>
      <w:r w:rsidRPr="008A1FA0">
        <w:rPr>
          <w:rFonts w:eastAsia="Times New Roman" w:cs="Times New Roman"/>
          <w:color w:val="auto"/>
          <w:lang w:eastAsia="x-none"/>
        </w:rPr>
        <w:t>………………………………………………</w:t>
      </w:r>
    </w:p>
    <w:p w:rsidRPr="008A1FA0" w:rsidR="00896109" w:rsidP="00A13861" w:rsidRDefault="006C4352" w14:paraId="04EB839E" w14:textId="65D486FA">
      <w:pPr>
        <w:spacing w:after="0" w:line="259" w:lineRule="auto"/>
        <w:ind w:left="12" w:right="0" w:firstLine="0"/>
        <w:rPr>
          <w:rFonts w:eastAsia="Times New Roman" w:cs="Arial"/>
          <w:color w:val="auto"/>
          <w:sz w:val="20"/>
        </w:rPr>
      </w:pPr>
      <w:r w:rsidRPr="008A1FA0">
        <w:rPr>
          <w:rFonts w:eastAsia="Times New Roman" w:cs="Arial"/>
          <w:color w:val="auto"/>
          <w:sz w:val="20"/>
        </w:rPr>
        <w:t>Podpis Wykonawcy</w:t>
      </w:r>
    </w:p>
    <w:p w:rsidRPr="008A1FA0" w:rsidR="00896109" w:rsidP="00A736C1" w:rsidRDefault="00896109" w14:paraId="0C4B6078" w14:textId="2906B279">
      <w:pPr>
        <w:spacing w:after="160" w:line="259" w:lineRule="auto"/>
        <w:ind w:left="0" w:right="0" w:firstLine="0"/>
        <w:jc w:val="right"/>
        <w:rPr>
          <w:rFonts w:eastAsia="Times New Roman" w:cs="Times New Roman"/>
          <w:b/>
          <w:i/>
          <w:color w:val="auto"/>
          <w:szCs w:val="20"/>
          <w:lang w:eastAsia="x-none"/>
        </w:rPr>
      </w:pPr>
      <w:r w:rsidRPr="008A1FA0">
        <w:rPr>
          <w:rFonts w:eastAsia="Times New Roman" w:cs="Arial"/>
          <w:color w:val="auto"/>
          <w:sz w:val="20"/>
        </w:rPr>
        <w:br w:type="page"/>
      </w:r>
      <w:r w:rsidRPr="008A1FA0" w:rsidR="000422BF">
        <w:rPr>
          <w:rFonts w:eastAsia="Times New Roman" w:cs="Times New Roman"/>
          <w:b/>
          <w:i/>
          <w:color w:val="auto"/>
          <w:szCs w:val="20"/>
          <w:lang w:eastAsia="x-none"/>
        </w:rPr>
        <w:lastRenderedPageBreak/>
        <w:t xml:space="preserve">Załącznik Nr </w:t>
      </w:r>
      <w:r w:rsidR="00A736C1">
        <w:rPr>
          <w:rFonts w:eastAsia="Times New Roman" w:cs="Times New Roman"/>
          <w:b/>
          <w:i/>
          <w:color w:val="auto"/>
          <w:szCs w:val="20"/>
          <w:lang w:eastAsia="x-none"/>
        </w:rPr>
        <w:t>4</w:t>
      </w:r>
    </w:p>
    <w:p w:rsidRPr="008A1FA0" w:rsidR="00896109" w:rsidP="00A736C1" w:rsidRDefault="00896109" w14:paraId="42C091B1" w14:textId="3200C973">
      <w:pPr>
        <w:widowControl w:val="0"/>
        <w:suppressAutoHyphens/>
        <w:spacing w:after="0" w:line="240" w:lineRule="auto"/>
        <w:ind w:left="0" w:right="0" w:firstLine="0"/>
        <w:jc w:val="right"/>
        <w:textAlignment w:val="baseline"/>
        <w:rPr>
          <w:rFonts w:eastAsia="Times New Roman" w:cs="Times New Roman"/>
          <w:bCs/>
          <w:color w:val="auto"/>
          <w:sz w:val="20"/>
          <w:szCs w:val="20"/>
          <w:lang w:eastAsia="x-none"/>
        </w:rPr>
      </w:pPr>
      <w:r w:rsidRPr="008A1FA0">
        <w:rPr>
          <w:rFonts w:eastAsia="Times New Roman" w:cs="Times New Roman"/>
          <w:bCs/>
          <w:color w:val="auto"/>
          <w:sz w:val="20"/>
          <w:szCs w:val="20"/>
          <w:lang w:eastAsia="x-none"/>
        </w:rPr>
        <w:t>Klauzula informacyjna RODO</w:t>
      </w:r>
    </w:p>
    <w:p w:rsidRPr="008A1FA0" w:rsidR="00896109" w:rsidP="00A13861" w:rsidRDefault="00896109" w14:paraId="7A8E7EF8" w14:textId="77777777">
      <w:pPr>
        <w:spacing w:after="0" w:line="259" w:lineRule="auto"/>
        <w:ind w:left="12" w:right="0" w:firstLine="0"/>
        <w:rPr>
          <w:color w:val="auto"/>
        </w:rPr>
      </w:pPr>
    </w:p>
    <w:p w:rsidRPr="008A1FA0" w:rsidR="00896109" w:rsidP="00A13861" w:rsidRDefault="00896109" w14:paraId="47A9FBD6" w14:textId="633D19DE">
      <w:pPr>
        <w:spacing w:after="0" w:line="259" w:lineRule="auto"/>
        <w:ind w:left="12" w:right="0" w:firstLine="0"/>
        <w:rPr>
          <w:color w:val="auto"/>
        </w:rPr>
      </w:pPr>
      <w:r w:rsidRPr="008A1FA0">
        <w:rPr>
          <w:color w:val="auto"/>
        </w:rPr>
        <w:t xml:space="preserve">Klauzula informacyjna wynikająca z art. 13 RODO w przypadku zbierania danych osobowych bezpośrednio od osoby fizycznej, której dane dotyczą, w celu związanym z postępowaniem o udzielenie zamówienia publicznego. </w:t>
      </w:r>
    </w:p>
    <w:p w:rsidRPr="008A1FA0" w:rsidR="00896109" w:rsidP="00A13861" w:rsidRDefault="00896109" w14:paraId="3A16325D" w14:textId="77777777">
      <w:pPr>
        <w:spacing w:after="0" w:line="259" w:lineRule="auto"/>
        <w:ind w:left="12" w:right="0" w:firstLine="0"/>
        <w:rPr>
          <w:color w:val="auto"/>
        </w:rPr>
      </w:pPr>
    </w:p>
    <w:p w:rsidRPr="008A1FA0" w:rsidR="00896109" w:rsidP="00A13861" w:rsidRDefault="00896109" w14:paraId="5F2F1170" w14:textId="77777777">
      <w:pPr>
        <w:spacing w:after="0" w:line="259" w:lineRule="auto"/>
        <w:ind w:left="12" w:right="0" w:firstLine="0"/>
        <w:rPr>
          <w:color w:val="auto"/>
        </w:rPr>
      </w:pPr>
      <w:r w:rsidRPr="008A1FA0">
        <w:rPr>
          <w:color w:val="auto"/>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Pr="008A1FA0" w:rsidR="00420130" w:rsidP="00A13861" w:rsidRDefault="00420130" w14:paraId="4B6A4430" w14:textId="77777777">
      <w:pPr>
        <w:shd w:val="clear" w:color="auto" w:fill="FFFFFF"/>
        <w:tabs>
          <w:tab w:val="left" w:pos="7938"/>
        </w:tabs>
        <w:ind w:right="-38"/>
        <w:rPr>
          <w:rFonts w:eastAsia="Times New Roman"/>
          <w:color w:val="auto"/>
        </w:rPr>
      </w:pPr>
      <w:r w:rsidRPr="008A1FA0">
        <w:rPr>
          <w:b/>
          <w:bCs/>
          <w:color w:val="auto"/>
          <w:sz w:val="20"/>
          <w:szCs w:val="20"/>
        </w:rPr>
        <w:t>1. ADMINISTRATOREM DANYCH OSOBOWYCH</w:t>
      </w:r>
      <w:r w:rsidRPr="008A1FA0">
        <w:rPr>
          <w:color w:val="auto"/>
          <w:sz w:val="20"/>
          <w:szCs w:val="20"/>
        </w:rPr>
        <w:t> jest Fundacja WWF Polska z siedzibą przy ul. Usypiskowej 11, 02-386 Warszawa; tel. (22) 660 44 33;  faks (22) 660 44 32.</w:t>
      </w:r>
    </w:p>
    <w:p w:rsidRPr="008A1FA0" w:rsidR="00420130" w:rsidP="00A13861" w:rsidRDefault="00420130" w14:paraId="46C6CB44" w14:textId="77777777">
      <w:pPr>
        <w:shd w:val="clear" w:color="auto" w:fill="FFFFFF"/>
        <w:tabs>
          <w:tab w:val="left" w:pos="7938"/>
        </w:tabs>
        <w:ind w:right="-38"/>
        <w:rPr>
          <w:color w:val="auto"/>
        </w:rPr>
      </w:pPr>
      <w:r w:rsidRPr="008A1FA0">
        <w:rPr>
          <w:b/>
          <w:bCs/>
          <w:color w:val="auto"/>
          <w:sz w:val="20"/>
          <w:szCs w:val="20"/>
        </w:rPr>
        <w:t>2. Fundacja WWF Polska ustanowiła INSPEKTORA OCHRONY DANYCH OSOBOWYCH</w:t>
      </w:r>
      <w:r w:rsidRPr="008A1FA0">
        <w:rPr>
          <w:color w:val="auto"/>
          <w:sz w:val="20"/>
          <w:szCs w:val="20"/>
        </w:rPr>
        <w:t>. Jeśli masz pytania dotyczące przetwarzania Twoich danych osobowych, możesz się z nim skontaktować pisząc na adres email: </w:t>
      </w:r>
      <w:hyperlink w:tgtFrame="_blank" w:history="1" r:id="rId16">
        <w:r w:rsidRPr="008A1FA0">
          <w:rPr>
            <w:rStyle w:val="Hipercze"/>
            <w:color w:val="auto"/>
            <w:sz w:val="20"/>
            <w:szCs w:val="20"/>
          </w:rPr>
          <w:t>daneosobowe@wwf.pl</w:t>
        </w:r>
      </w:hyperlink>
    </w:p>
    <w:p w:rsidRPr="008A1FA0" w:rsidR="00420130" w:rsidP="00A13861" w:rsidRDefault="00420130" w14:paraId="5370C3C6" w14:textId="77777777">
      <w:pPr>
        <w:shd w:val="clear" w:color="auto" w:fill="FFFFFF"/>
        <w:tabs>
          <w:tab w:val="left" w:pos="7938"/>
        </w:tabs>
        <w:ind w:right="-38"/>
        <w:rPr>
          <w:color w:val="auto"/>
        </w:rPr>
      </w:pPr>
      <w:r w:rsidRPr="008A1FA0">
        <w:rPr>
          <w:b/>
          <w:bCs/>
          <w:color w:val="auto"/>
          <w:sz w:val="20"/>
          <w:szCs w:val="20"/>
        </w:rPr>
        <w:t>3. Podstawa prawna do korzystania z Twoich danych.</w:t>
      </w:r>
      <w:r w:rsidRPr="008A1FA0">
        <w:rPr>
          <w:color w:val="auto"/>
          <w:sz w:val="20"/>
          <w:szCs w:val="20"/>
        </w:rPr>
        <w:t> Zgodnie z Rozporządzeniem Parlamentu Europejskiego i Rady (UE) 2016/679 z dnia 27 kwietnia 2016 r. w sprawie ochrony osób fizycznych w związku z przetwarzaniem danych osobowych i w sprawie swobodnego przepływu takich danych oraz uchylenia dyrektywy 95/46/WE, czyli </w:t>
      </w:r>
      <w:r w:rsidRPr="008A1FA0">
        <w:rPr>
          <w:b/>
          <w:bCs/>
          <w:color w:val="auto"/>
          <w:sz w:val="20"/>
          <w:szCs w:val="20"/>
        </w:rPr>
        <w:t>RODO </w:t>
      </w:r>
      <w:r w:rsidRPr="008A1FA0">
        <w:rPr>
          <w:color w:val="auto"/>
          <w:sz w:val="20"/>
          <w:szCs w:val="20"/>
        </w:rPr>
        <w:t>przetwarzanie danych opiera się na następujących podstawach prawnych:</w:t>
      </w:r>
    </w:p>
    <w:p w:rsidRPr="008A1FA0" w:rsidR="00420130" w:rsidP="00A13861" w:rsidRDefault="00420130" w14:paraId="28135521" w14:textId="77777777">
      <w:pPr>
        <w:numPr>
          <w:ilvl w:val="0"/>
          <w:numId w:val="22"/>
        </w:numPr>
        <w:shd w:val="clear" w:color="auto" w:fill="FFFFFF"/>
        <w:tabs>
          <w:tab w:val="left" w:pos="7938"/>
        </w:tabs>
        <w:spacing w:after="0" w:line="240" w:lineRule="auto"/>
        <w:ind w:left="1440" w:right="-38"/>
        <w:rPr>
          <w:color w:val="auto"/>
        </w:rPr>
      </w:pPr>
      <w:r w:rsidRPr="008A1FA0">
        <w:rPr>
          <w:color w:val="auto"/>
          <w:sz w:val="20"/>
          <w:szCs w:val="20"/>
        </w:rPr>
        <w:t>w celu rozstrzygnięcia konkursu ofert, przetargów, ustanowienia lub realizacji umowy lub innych bezpośrednio powiązanych zobowiązań (art. 6 ust. 1 lit. b) RODO);</w:t>
      </w:r>
    </w:p>
    <w:p w:rsidRPr="008A1FA0" w:rsidR="00420130" w:rsidP="00A13861" w:rsidRDefault="00420130" w14:paraId="08B5906F" w14:textId="77777777">
      <w:pPr>
        <w:numPr>
          <w:ilvl w:val="0"/>
          <w:numId w:val="22"/>
        </w:numPr>
        <w:shd w:val="clear" w:color="auto" w:fill="FFFFFF"/>
        <w:tabs>
          <w:tab w:val="left" w:pos="7938"/>
        </w:tabs>
        <w:spacing w:after="0" w:line="240" w:lineRule="auto"/>
        <w:ind w:left="1440" w:right="-38"/>
        <w:rPr>
          <w:color w:val="auto"/>
        </w:rPr>
      </w:pPr>
      <w:r w:rsidRPr="008A1FA0">
        <w:rPr>
          <w:color w:val="auto"/>
          <w:sz w:val="20"/>
          <w:szCs w:val="20"/>
        </w:rPr>
        <w:t>w celu zabezpieczenia zobowiązań prawnych WWF(art. 6 ust. 1 lit. c) RODO);</w:t>
      </w:r>
    </w:p>
    <w:p w:rsidRPr="008A1FA0" w:rsidR="00420130" w:rsidP="00A13861" w:rsidRDefault="00420130" w14:paraId="3872A3B4" w14:textId="77777777">
      <w:pPr>
        <w:numPr>
          <w:ilvl w:val="0"/>
          <w:numId w:val="22"/>
        </w:numPr>
        <w:shd w:val="clear" w:color="auto" w:fill="FFFFFF"/>
        <w:tabs>
          <w:tab w:val="left" w:pos="7938"/>
        </w:tabs>
        <w:spacing w:after="240" w:line="240" w:lineRule="auto"/>
        <w:ind w:left="1440" w:right="-38"/>
        <w:rPr>
          <w:color w:val="auto"/>
        </w:rPr>
      </w:pPr>
      <w:r w:rsidRPr="008A1FA0">
        <w:rPr>
          <w:color w:val="auto"/>
          <w:sz w:val="20"/>
          <w:szCs w:val="20"/>
        </w:rPr>
        <w:t>w celu dochodzenia zgodnych z prawem interesów WWF, chyba że przeważają Państwa interesy lub podstawowe prawa (art. 6 ust. 1 lit. f) RODO).</w:t>
      </w:r>
    </w:p>
    <w:p w:rsidRPr="008A1FA0" w:rsidR="00420130" w:rsidP="00A13861" w:rsidRDefault="00420130" w14:paraId="20FEFEC5" w14:textId="77777777">
      <w:pPr>
        <w:shd w:val="clear" w:color="auto" w:fill="FFFFFF"/>
        <w:tabs>
          <w:tab w:val="left" w:pos="7938"/>
        </w:tabs>
        <w:ind w:right="-38"/>
        <w:rPr>
          <w:color w:val="auto"/>
        </w:rPr>
      </w:pPr>
      <w:r w:rsidRPr="008A1FA0">
        <w:rPr>
          <w:b/>
          <w:bCs/>
          <w:color w:val="auto"/>
          <w:sz w:val="20"/>
          <w:szCs w:val="20"/>
        </w:rPr>
        <w:t>4. Odbiorcy danych</w:t>
      </w:r>
    </w:p>
    <w:p w:rsidRPr="008A1FA0" w:rsidR="00420130" w:rsidP="00A13861" w:rsidRDefault="00420130" w14:paraId="71807EE4" w14:textId="77777777">
      <w:pPr>
        <w:shd w:val="clear" w:color="auto" w:fill="FFFFFF"/>
        <w:tabs>
          <w:tab w:val="left" w:pos="7938"/>
        </w:tabs>
        <w:ind w:right="-38"/>
        <w:rPr>
          <w:color w:val="auto"/>
        </w:rPr>
      </w:pPr>
      <w:r w:rsidRPr="008A1FA0">
        <w:rPr>
          <w:color w:val="auto"/>
          <w:sz w:val="20"/>
          <w:szCs w:val="20"/>
        </w:rPr>
        <w:t>Twoje dane osobowe mogą w niektórych przypadkach zostać przekazane innym firmom lub osobom prawnym, w szczególności usługodawcom (np. partnerom hostingowym, firmom mediów społecznościowych, kancelariom prawnym, firmom kurierskim, etc.) i władzom państwowym (np. urzędom skarbowym w związku  z informacjami podatkowymi).</w:t>
      </w:r>
    </w:p>
    <w:p w:rsidRPr="008A1FA0" w:rsidR="00420130" w:rsidP="00A13861" w:rsidRDefault="00420130" w14:paraId="6990DAED" w14:textId="77777777">
      <w:pPr>
        <w:shd w:val="clear" w:color="auto" w:fill="FFFFFF"/>
        <w:tabs>
          <w:tab w:val="left" w:pos="7938"/>
        </w:tabs>
        <w:ind w:right="-38"/>
        <w:rPr>
          <w:color w:val="auto"/>
        </w:rPr>
      </w:pPr>
      <w:r w:rsidRPr="008A1FA0">
        <w:rPr>
          <w:b/>
          <w:bCs/>
          <w:color w:val="auto"/>
          <w:sz w:val="20"/>
          <w:szCs w:val="20"/>
        </w:rPr>
        <w:t>5. Retencja danych</w:t>
      </w:r>
    </w:p>
    <w:p w:rsidRPr="008A1FA0" w:rsidR="00420130" w:rsidP="00A13861" w:rsidRDefault="00420130" w14:paraId="752B97BA" w14:textId="77777777">
      <w:pPr>
        <w:shd w:val="clear" w:color="auto" w:fill="FFFFFF"/>
        <w:tabs>
          <w:tab w:val="left" w:pos="7938"/>
        </w:tabs>
        <w:ind w:right="-38"/>
        <w:rPr>
          <w:color w:val="auto"/>
        </w:rPr>
      </w:pPr>
      <w:r w:rsidRPr="008A1FA0">
        <w:rPr>
          <w:color w:val="auto"/>
          <w:sz w:val="20"/>
          <w:szCs w:val="20"/>
        </w:rPr>
        <w:t>Przechowujemy Twoje dane osobowe tylko tak długo, jak to jest konieczne w celu, dla których są gromadzone - rozstrzygnięcia konkursu ofert lub przetargu, zawarcia umowy i jej realizacji oraz spełnienia wszelkich wymogów prawnych, księgowych lub sprawozdawczych</w:t>
      </w:r>
      <w:r w:rsidRPr="008A1FA0">
        <w:rPr>
          <w:b/>
          <w:bCs/>
          <w:color w:val="auto"/>
          <w:sz w:val="20"/>
          <w:szCs w:val="20"/>
        </w:rPr>
        <w:t>. </w:t>
      </w:r>
    </w:p>
    <w:p w:rsidRPr="008A1FA0" w:rsidR="00420130" w:rsidP="00A13861" w:rsidRDefault="00420130" w14:paraId="2468AE69" w14:textId="77777777">
      <w:pPr>
        <w:shd w:val="clear" w:color="auto" w:fill="FFFFFF"/>
        <w:tabs>
          <w:tab w:val="left" w:pos="7938"/>
        </w:tabs>
        <w:ind w:right="-38"/>
        <w:rPr>
          <w:color w:val="auto"/>
        </w:rPr>
      </w:pPr>
      <w:r w:rsidRPr="008A1FA0">
        <w:rPr>
          <w:color w:val="auto"/>
          <w:sz w:val="20"/>
          <w:szCs w:val="20"/>
        </w:rPr>
        <w:t>W celu ustalenia, jak długo przechowujemy dane, patrzymy na kategorię danych i cel, dla którego je zebraliśmy.  Aby ustalić odpowiedni okres przechowywania danych osobowych, bierzemy pod uwagę ich ilość, charakter i wrażliwość, potencjalne ryzyko szkód wynikłych z ich nieuprawnionego użycia lub ujawnienia, cele, dla których przetwarzamy dane osobowe oraz czy możemy osiągnąć te cele za pomocą innych środków lub rozwiązań prawnych.</w:t>
      </w:r>
    </w:p>
    <w:p w:rsidRPr="008A1FA0" w:rsidR="00420130" w:rsidP="00A13861" w:rsidRDefault="00420130" w14:paraId="5EF7C517" w14:textId="77777777">
      <w:pPr>
        <w:shd w:val="clear" w:color="auto" w:fill="FFFFFF"/>
        <w:tabs>
          <w:tab w:val="left" w:pos="7938"/>
        </w:tabs>
        <w:ind w:right="-38"/>
        <w:rPr>
          <w:color w:val="auto"/>
        </w:rPr>
      </w:pPr>
      <w:r w:rsidRPr="008A1FA0">
        <w:rPr>
          <w:color w:val="auto"/>
          <w:sz w:val="20"/>
          <w:szCs w:val="20"/>
        </w:rPr>
        <w:t>6. W związku z przetwarzaniem danych osobowych przez Fundację WWF Polska, przysługują Ci następujące prawa:</w:t>
      </w:r>
    </w:p>
    <w:p w:rsidRPr="008A1FA0" w:rsidR="00420130" w:rsidP="00A13861" w:rsidRDefault="00420130" w14:paraId="6250E01D" w14:textId="77777777">
      <w:pPr>
        <w:numPr>
          <w:ilvl w:val="0"/>
          <w:numId w:val="23"/>
        </w:numPr>
        <w:shd w:val="clear" w:color="auto" w:fill="FFFFFF"/>
        <w:tabs>
          <w:tab w:val="left" w:pos="7938"/>
        </w:tabs>
        <w:spacing w:after="0" w:line="240" w:lineRule="auto"/>
        <w:ind w:left="1440" w:right="-38"/>
        <w:rPr>
          <w:color w:val="auto"/>
        </w:rPr>
      </w:pPr>
      <w:r w:rsidRPr="008A1FA0">
        <w:rPr>
          <w:color w:val="auto"/>
          <w:sz w:val="20"/>
          <w:szCs w:val="20"/>
        </w:rPr>
        <w:t>dostępu do treści danych, ich sprostowania, usunięcia,  ograniczenia przetwarzania, prawo do wniesienia sprzeciwu;</w:t>
      </w:r>
    </w:p>
    <w:p w:rsidRPr="008A1FA0" w:rsidR="00420130" w:rsidP="00A13861" w:rsidRDefault="00420130" w14:paraId="53B2B3CB" w14:textId="77777777">
      <w:pPr>
        <w:numPr>
          <w:ilvl w:val="0"/>
          <w:numId w:val="23"/>
        </w:numPr>
        <w:shd w:val="clear" w:color="auto" w:fill="FFFFFF"/>
        <w:tabs>
          <w:tab w:val="left" w:pos="7938"/>
        </w:tabs>
        <w:spacing w:after="0" w:line="240" w:lineRule="auto"/>
        <w:ind w:left="1440" w:right="-38"/>
        <w:rPr>
          <w:color w:val="auto"/>
        </w:rPr>
      </w:pPr>
      <w:r w:rsidRPr="008A1FA0">
        <w:rPr>
          <w:color w:val="auto"/>
          <w:sz w:val="20"/>
          <w:szCs w:val="20"/>
        </w:rPr>
        <w:t>wniesienia skargi do organu nadzorczego (Prezesa Urzędu Ochrony Danych Osobowych) w przypadku uznania, że przetwarzanie danych osobowych narusza przepisy RODO.</w:t>
      </w:r>
    </w:p>
    <w:p w:rsidRPr="008A1FA0" w:rsidR="00420130" w:rsidP="00A736C1" w:rsidRDefault="00420130" w14:paraId="5F18D1E8" w14:textId="00F9A7E6">
      <w:pPr>
        <w:shd w:val="clear" w:color="auto" w:fill="FFFFFF"/>
        <w:tabs>
          <w:tab w:val="left" w:pos="7938"/>
        </w:tabs>
        <w:ind w:right="-38"/>
        <w:rPr>
          <w:color w:val="auto"/>
        </w:rPr>
      </w:pPr>
      <w:r w:rsidRPr="008A1FA0">
        <w:rPr>
          <w:color w:val="auto"/>
          <w:sz w:val="20"/>
          <w:szCs w:val="20"/>
        </w:rPr>
        <w:t> </w:t>
      </w:r>
      <w:r w:rsidRPr="008A1FA0">
        <w:rPr>
          <w:color w:val="auto"/>
        </w:rPr>
        <w:t>Ja niżej podpisany(a)</w:t>
      </w:r>
    </w:p>
    <w:p w:rsidRPr="008A1FA0" w:rsidR="00420130" w:rsidP="00A13861" w:rsidRDefault="00420130" w14:paraId="5639A5A5" w14:textId="77777777">
      <w:pPr>
        <w:shd w:val="clear" w:color="auto" w:fill="FFFFFF"/>
        <w:textAlignment w:val="baseline"/>
        <w:rPr>
          <w:color w:val="auto"/>
        </w:rPr>
      </w:pPr>
      <w:r w:rsidRPr="008A1FA0">
        <w:rPr>
          <w:color w:val="auto"/>
        </w:rPr>
        <w:t> </w:t>
      </w:r>
    </w:p>
    <w:p w:rsidRPr="008A1FA0" w:rsidR="00420130" w:rsidP="00A13861" w:rsidRDefault="00420130" w14:paraId="7C948826" w14:textId="24B6243B">
      <w:pPr>
        <w:shd w:val="clear" w:color="auto" w:fill="FFFFFF"/>
        <w:textAlignment w:val="baseline"/>
        <w:rPr>
          <w:color w:val="auto"/>
        </w:rPr>
      </w:pPr>
      <w:r w:rsidRPr="008A1FA0">
        <w:rPr>
          <w:color w:val="auto"/>
        </w:rPr>
        <w:t>…………………………………………………………………………………………………………………………</w:t>
      </w:r>
    </w:p>
    <w:p w:rsidRPr="008A1FA0" w:rsidR="00420130" w:rsidP="00A13861" w:rsidRDefault="00420130" w14:paraId="69381882" w14:textId="77777777">
      <w:pPr>
        <w:shd w:val="clear" w:color="auto" w:fill="FFFFFF"/>
        <w:rPr>
          <w:color w:val="auto"/>
        </w:rPr>
      </w:pPr>
      <w:r w:rsidRPr="008A1FA0">
        <w:rPr>
          <w:b/>
          <w:bCs/>
          <w:color w:val="auto"/>
        </w:rPr>
        <w:t>oświadczam, że zapoznałam/zapoznałem się z treścią Klauzuli informacyjnej RODO. </w:t>
      </w:r>
    </w:p>
    <w:p w:rsidRPr="00660F0C" w:rsidR="003F776F" w:rsidP="003F776F" w:rsidRDefault="003F776F" w14:paraId="57EC4731" w14:textId="7E4DD3CE">
      <w:pPr>
        <w:widowControl w:val="0"/>
        <w:suppressAutoHyphens/>
        <w:spacing w:after="0" w:line="240" w:lineRule="auto"/>
        <w:ind w:left="0" w:right="0" w:firstLine="0"/>
        <w:jc w:val="right"/>
        <w:textAlignment w:val="baseline"/>
        <w:rPr>
          <w:rFonts w:eastAsia="Times New Roman" w:cs="Times New Roman"/>
          <w:b/>
          <w:i/>
          <w:color w:val="auto"/>
          <w:szCs w:val="20"/>
          <w:lang w:eastAsia="x-none"/>
        </w:rPr>
      </w:pPr>
      <w:r w:rsidRPr="00660F0C">
        <w:rPr>
          <w:rFonts w:eastAsia="Times New Roman" w:cs="Times New Roman"/>
          <w:b/>
          <w:i/>
          <w:color w:val="auto"/>
          <w:szCs w:val="20"/>
          <w:lang w:eastAsia="x-none"/>
        </w:rPr>
        <w:lastRenderedPageBreak/>
        <w:t xml:space="preserve">Załącznik Nr </w:t>
      </w:r>
      <w:r w:rsidR="00A736C1">
        <w:rPr>
          <w:rFonts w:eastAsia="Times New Roman" w:cs="Times New Roman"/>
          <w:b/>
          <w:i/>
          <w:color w:val="auto"/>
          <w:szCs w:val="20"/>
          <w:lang w:eastAsia="x-none"/>
        </w:rPr>
        <w:t>5</w:t>
      </w:r>
    </w:p>
    <w:p w:rsidRPr="00660F0C" w:rsidR="003F776F" w:rsidP="003F776F" w:rsidRDefault="003F776F" w14:paraId="1E740B41" w14:textId="77777777">
      <w:pPr>
        <w:widowControl w:val="0"/>
        <w:suppressAutoHyphens/>
        <w:spacing w:after="0" w:line="240" w:lineRule="auto"/>
        <w:ind w:left="0" w:right="0" w:firstLine="0"/>
        <w:jc w:val="right"/>
        <w:textAlignment w:val="baseline"/>
        <w:rPr>
          <w:rFonts w:eastAsia="Times New Roman" w:cs="Times New Roman"/>
          <w:bCs/>
          <w:color w:val="auto"/>
          <w:sz w:val="20"/>
          <w:szCs w:val="20"/>
          <w:lang w:eastAsia="x-none"/>
        </w:rPr>
      </w:pPr>
      <w:r w:rsidRPr="00660F0C">
        <w:rPr>
          <w:rFonts w:eastAsia="Times New Roman" w:cs="Times New Roman"/>
          <w:bCs/>
          <w:color w:val="auto"/>
          <w:sz w:val="20"/>
          <w:szCs w:val="20"/>
          <w:lang w:eastAsia="x-none"/>
        </w:rPr>
        <w:t>Istotne Postanowienia Umowy</w:t>
      </w:r>
    </w:p>
    <w:p w:rsidRPr="008A1FA0" w:rsidR="003F776F" w:rsidP="003F776F" w:rsidRDefault="003F776F" w14:paraId="64E07808" w14:textId="77777777">
      <w:pPr>
        <w:spacing w:after="0" w:line="240" w:lineRule="auto"/>
        <w:ind w:left="0" w:right="0" w:firstLine="0"/>
        <w:rPr>
          <w:rFonts w:asciiTheme="minorHAnsi" w:hAnsiTheme="minorHAnsi" w:cstheme="minorHAnsi"/>
          <w:color w:val="auto"/>
          <w:sz w:val="18"/>
          <w:szCs w:val="18"/>
        </w:rPr>
      </w:pPr>
    </w:p>
    <w:p w:rsidR="003F776F" w:rsidP="003F776F" w:rsidRDefault="003F776F" w14:paraId="1269A652" w14:textId="77777777">
      <w:pPr>
        <w:rPr>
          <w:sz w:val="24"/>
          <w:szCs w:val="24"/>
        </w:rPr>
      </w:pPr>
    </w:p>
    <w:p w:rsidR="003F776F" w:rsidP="003F776F" w:rsidRDefault="003F776F" w14:paraId="7A1E6257" w14:textId="77777777">
      <w:pPr>
        <w:rPr>
          <w:sz w:val="24"/>
          <w:szCs w:val="24"/>
        </w:rPr>
      </w:pPr>
    </w:p>
    <w:p w:rsidR="003F776F" w:rsidP="003F776F" w:rsidRDefault="003F776F" w14:paraId="7AAF998A" w14:textId="77777777">
      <w:pPr>
        <w:rPr>
          <w:sz w:val="24"/>
          <w:szCs w:val="24"/>
        </w:rPr>
      </w:pPr>
    </w:p>
    <w:p w:rsidR="003F776F" w:rsidP="003F776F" w:rsidRDefault="003F776F" w14:paraId="3DA23FBD" w14:textId="77777777">
      <w:pPr>
        <w:rPr>
          <w:rFonts w:eastAsiaTheme="minorHAnsi"/>
          <w:sz w:val="24"/>
          <w:szCs w:val="24"/>
        </w:rPr>
      </w:pPr>
      <w:r>
        <w:rPr>
          <w:sz w:val="24"/>
          <w:szCs w:val="24"/>
        </w:rPr>
        <w:t>Istotne warunki umowy obejmują:</w:t>
      </w:r>
    </w:p>
    <w:p w:rsidR="003F776F" w:rsidP="003F776F" w:rsidRDefault="003F776F" w14:paraId="14741233" w14:textId="77777777">
      <w:pPr>
        <w:numPr>
          <w:ilvl w:val="0"/>
          <w:numId w:val="45"/>
        </w:numPr>
        <w:spacing w:before="100" w:beforeAutospacing="1" w:after="100" w:afterAutospacing="1" w:line="240" w:lineRule="auto"/>
        <w:ind w:right="0"/>
        <w:rPr>
          <w:rFonts w:eastAsia="Times New Roman"/>
          <w:color w:val="auto"/>
        </w:rPr>
      </w:pPr>
      <w:r>
        <w:rPr>
          <w:rFonts w:eastAsia="Times New Roman"/>
        </w:rPr>
        <w:t xml:space="preserve">obowiązek zachowania w poufności przez Wykonawcę wszelkich informacji istotnych dla </w:t>
      </w:r>
      <w:proofErr w:type="spellStart"/>
      <w:r>
        <w:rPr>
          <w:rFonts w:eastAsia="Times New Roman"/>
        </w:rPr>
        <w:t>Zamawiąjącego</w:t>
      </w:r>
      <w:proofErr w:type="spellEnd"/>
      <w:r>
        <w:rPr>
          <w:rFonts w:eastAsia="Times New Roman"/>
        </w:rPr>
        <w:t xml:space="preserve"> przez czas nieokreślony pod rygorem kary umownej;</w:t>
      </w:r>
    </w:p>
    <w:p w:rsidR="003F776F" w:rsidP="003F776F" w:rsidRDefault="003F776F" w14:paraId="43EAEE84" w14:textId="77777777">
      <w:pPr>
        <w:numPr>
          <w:ilvl w:val="0"/>
          <w:numId w:val="45"/>
        </w:numPr>
        <w:spacing w:before="100" w:beforeAutospacing="1" w:after="100" w:afterAutospacing="1" w:line="240" w:lineRule="auto"/>
        <w:ind w:right="0"/>
        <w:rPr>
          <w:rFonts w:eastAsia="Times New Roman"/>
        </w:rPr>
      </w:pPr>
      <w:r>
        <w:rPr>
          <w:rFonts w:eastAsia="Times New Roman"/>
        </w:rPr>
        <w:t>minimum 14 dniowy termin płatności wynagrodzenia;</w:t>
      </w:r>
    </w:p>
    <w:p w:rsidR="003F776F" w:rsidP="003F776F" w:rsidRDefault="003F776F" w14:paraId="26CD1C71" w14:textId="77777777">
      <w:pPr>
        <w:numPr>
          <w:ilvl w:val="0"/>
          <w:numId w:val="45"/>
        </w:numPr>
        <w:spacing w:before="100" w:beforeAutospacing="1" w:after="100" w:afterAutospacing="1" w:line="240" w:lineRule="auto"/>
        <w:ind w:right="0"/>
        <w:rPr>
          <w:rFonts w:eastAsia="Times New Roman"/>
        </w:rPr>
      </w:pPr>
      <w:r>
        <w:rPr>
          <w:rFonts w:eastAsia="Times New Roman"/>
        </w:rPr>
        <w:t>oświadczenie Wykonawcy o zapoznaniu się i stosowaniu postanowień klauzuli o przestrzeganiu prawa i zasad etycznych WWF (wzór klauzuli zawarty w zapytaniu ofertowym);</w:t>
      </w:r>
    </w:p>
    <w:p w:rsidR="003F776F" w:rsidP="003F776F" w:rsidRDefault="003F776F" w14:paraId="25C8D067" w14:textId="77777777">
      <w:pPr>
        <w:numPr>
          <w:ilvl w:val="0"/>
          <w:numId w:val="45"/>
        </w:numPr>
        <w:spacing w:before="100" w:beforeAutospacing="1" w:after="100" w:afterAutospacing="1" w:line="240" w:lineRule="auto"/>
        <w:ind w:right="0"/>
        <w:rPr>
          <w:rFonts w:eastAsia="Times New Roman"/>
        </w:rPr>
      </w:pPr>
      <w:r>
        <w:rPr>
          <w:rFonts w:eastAsia="Times New Roman"/>
        </w:rPr>
        <w:t xml:space="preserve">obowiązek Wykonawcy udzielenia Zamawiającemu licencji na korzystanie z aplikacji </w:t>
      </w:r>
      <w:r>
        <w:rPr>
          <w:rFonts w:eastAsia="Times New Roman"/>
        </w:rPr>
        <w:br/>
      </w:r>
      <w:r>
        <w:rPr>
          <w:rFonts w:eastAsia="Times New Roman"/>
        </w:rPr>
        <w:t xml:space="preserve">lub przeniesienie autorskich praw majątkowych do aplikacji wraz z prawem do wykonywania </w:t>
      </w:r>
      <w:r>
        <w:rPr>
          <w:rFonts w:eastAsia="Times New Roman"/>
        </w:rPr>
        <w:br/>
      </w:r>
      <w:r>
        <w:rPr>
          <w:rFonts w:eastAsia="Times New Roman"/>
        </w:rPr>
        <w:t>i zezwalania na wykonywanie praw zależnych do aplikacji;</w:t>
      </w:r>
    </w:p>
    <w:p w:rsidR="003F776F" w:rsidP="003F776F" w:rsidRDefault="003F776F" w14:paraId="23EFBF7C" w14:textId="77777777">
      <w:pPr>
        <w:numPr>
          <w:ilvl w:val="0"/>
          <w:numId w:val="45"/>
        </w:numPr>
        <w:spacing w:before="100" w:beforeAutospacing="1" w:after="100" w:afterAutospacing="1" w:line="240" w:lineRule="auto"/>
        <w:ind w:right="0"/>
        <w:rPr>
          <w:rFonts w:eastAsia="Times New Roman"/>
        </w:rPr>
      </w:pPr>
      <w:r>
        <w:rPr>
          <w:rFonts w:eastAsia="Times New Roman"/>
        </w:rPr>
        <w:t>obowiązek udzielenia 12 miesięcznej gwarancji na rzecz Zamawiającego. </w:t>
      </w:r>
    </w:p>
    <w:p w:rsidR="003F776F" w:rsidP="003F776F" w:rsidRDefault="003F776F" w14:paraId="3F91B723" w14:textId="77777777">
      <w:pPr>
        <w:spacing w:before="100" w:beforeAutospacing="1" w:after="100" w:afterAutospacing="1" w:line="240" w:lineRule="auto"/>
        <w:ind w:right="0"/>
        <w:rPr>
          <w:rFonts w:eastAsia="Times New Roman"/>
        </w:rPr>
      </w:pPr>
    </w:p>
    <w:p w:rsidR="003F776F" w:rsidP="003F776F" w:rsidRDefault="003F776F" w14:paraId="542B914E" w14:textId="77777777">
      <w:pPr>
        <w:spacing w:before="100" w:beforeAutospacing="1" w:after="100" w:afterAutospacing="1" w:line="240" w:lineRule="auto"/>
        <w:ind w:right="0"/>
        <w:rPr>
          <w:rFonts w:eastAsia="Times New Roman"/>
        </w:rPr>
      </w:pPr>
      <w:r>
        <w:rPr>
          <w:rFonts w:eastAsia="Times New Roman"/>
        </w:rPr>
        <w:t>Załącznikiem do umowy będzie;</w:t>
      </w:r>
    </w:p>
    <w:p w:rsidRPr="0039364F" w:rsidR="003F776F" w:rsidP="003F776F" w:rsidRDefault="003F776F" w14:paraId="26724424" w14:textId="77777777">
      <w:pPr>
        <w:pStyle w:val="Akapitzlist"/>
        <w:numPr>
          <w:ilvl w:val="0"/>
          <w:numId w:val="46"/>
        </w:numPr>
        <w:spacing w:before="100" w:beforeAutospacing="1" w:after="100" w:afterAutospacing="1" w:line="240" w:lineRule="auto"/>
        <w:rPr>
          <w:rFonts w:eastAsia="Times New Roman"/>
          <w:sz w:val="18"/>
          <w:szCs w:val="18"/>
        </w:rPr>
      </w:pPr>
      <w:proofErr w:type="spellStart"/>
      <w:r w:rsidRPr="0039364F">
        <w:rPr>
          <w:rFonts w:eastAsia="Times New Roman"/>
          <w:sz w:val="18"/>
          <w:szCs w:val="18"/>
        </w:rPr>
        <w:t>Treść</w:t>
      </w:r>
      <w:proofErr w:type="spellEnd"/>
      <w:r w:rsidRPr="0039364F">
        <w:rPr>
          <w:rFonts w:eastAsia="Times New Roman"/>
          <w:sz w:val="18"/>
          <w:szCs w:val="18"/>
        </w:rPr>
        <w:t xml:space="preserve"> </w:t>
      </w:r>
      <w:proofErr w:type="spellStart"/>
      <w:r w:rsidRPr="0039364F">
        <w:rPr>
          <w:rFonts w:eastAsia="Times New Roman"/>
          <w:sz w:val="18"/>
          <w:szCs w:val="18"/>
        </w:rPr>
        <w:t>zapytania</w:t>
      </w:r>
      <w:proofErr w:type="spellEnd"/>
      <w:r w:rsidRPr="0039364F">
        <w:rPr>
          <w:rFonts w:eastAsia="Times New Roman"/>
          <w:sz w:val="18"/>
          <w:szCs w:val="18"/>
        </w:rPr>
        <w:t xml:space="preserve"> </w:t>
      </w:r>
      <w:proofErr w:type="spellStart"/>
      <w:r w:rsidRPr="0039364F">
        <w:rPr>
          <w:rFonts w:eastAsia="Times New Roman"/>
          <w:sz w:val="18"/>
          <w:szCs w:val="18"/>
        </w:rPr>
        <w:t>ofertowego</w:t>
      </w:r>
      <w:proofErr w:type="spellEnd"/>
    </w:p>
    <w:p w:rsidRPr="0039364F" w:rsidR="003F776F" w:rsidP="003F776F" w:rsidRDefault="003F776F" w14:paraId="08ACD4A6" w14:textId="77777777">
      <w:pPr>
        <w:pStyle w:val="Akapitzlist"/>
        <w:numPr>
          <w:ilvl w:val="0"/>
          <w:numId w:val="46"/>
        </w:numPr>
        <w:spacing w:before="100" w:beforeAutospacing="1" w:after="100" w:afterAutospacing="1" w:line="240" w:lineRule="auto"/>
        <w:rPr>
          <w:rFonts w:eastAsia="Times New Roman"/>
          <w:sz w:val="18"/>
          <w:szCs w:val="18"/>
        </w:rPr>
      </w:pPr>
      <w:proofErr w:type="spellStart"/>
      <w:r w:rsidRPr="0039364F">
        <w:rPr>
          <w:rFonts w:eastAsia="Times New Roman"/>
          <w:sz w:val="18"/>
          <w:szCs w:val="18"/>
        </w:rPr>
        <w:t>Oferta</w:t>
      </w:r>
      <w:proofErr w:type="spellEnd"/>
      <w:r w:rsidRPr="0039364F">
        <w:rPr>
          <w:rFonts w:eastAsia="Times New Roman"/>
          <w:sz w:val="18"/>
          <w:szCs w:val="18"/>
        </w:rPr>
        <w:t xml:space="preserve"> </w:t>
      </w:r>
      <w:proofErr w:type="spellStart"/>
      <w:r w:rsidRPr="0039364F">
        <w:rPr>
          <w:rFonts w:eastAsia="Times New Roman"/>
          <w:sz w:val="18"/>
          <w:szCs w:val="18"/>
        </w:rPr>
        <w:t>wykonawcy</w:t>
      </w:r>
      <w:proofErr w:type="spellEnd"/>
    </w:p>
    <w:p w:rsidRPr="0039364F" w:rsidR="003F776F" w:rsidP="003F776F" w:rsidRDefault="003F776F" w14:paraId="6966A74A" w14:textId="77777777">
      <w:pPr>
        <w:pStyle w:val="Akapitzlist"/>
        <w:numPr>
          <w:ilvl w:val="0"/>
          <w:numId w:val="46"/>
        </w:numPr>
        <w:spacing w:before="100" w:beforeAutospacing="1" w:after="100" w:afterAutospacing="1" w:line="240" w:lineRule="auto"/>
        <w:rPr>
          <w:rFonts w:eastAsia="Times New Roman"/>
          <w:sz w:val="18"/>
          <w:szCs w:val="18"/>
        </w:rPr>
      </w:pPr>
      <w:proofErr w:type="spellStart"/>
      <w:r w:rsidRPr="0039364F">
        <w:rPr>
          <w:rFonts w:eastAsia="Times New Roman"/>
          <w:sz w:val="18"/>
          <w:szCs w:val="18"/>
        </w:rPr>
        <w:t>Specyfikacja</w:t>
      </w:r>
      <w:proofErr w:type="spellEnd"/>
      <w:r w:rsidRPr="0039364F">
        <w:rPr>
          <w:rFonts w:eastAsia="Times New Roman"/>
          <w:sz w:val="18"/>
          <w:szCs w:val="18"/>
        </w:rPr>
        <w:t xml:space="preserve"> </w:t>
      </w:r>
      <w:proofErr w:type="spellStart"/>
      <w:r w:rsidRPr="0039364F">
        <w:rPr>
          <w:rFonts w:eastAsia="Times New Roman"/>
          <w:sz w:val="18"/>
          <w:szCs w:val="18"/>
        </w:rPr>
        <w:t>aplikacji</w:t>
      </w:r>
      <w:proofErr w:type="spellEnd"/>
      <w:r w:rsidRPr="0039364F">
        <w:rPr>
          <w:rFonts w:eastAsia="Times New Roman"/>
          <w:sz w:val="18"/>
          <w:szCs w:val="18"/>
        </w:rPr>
        <w:t xml:space="preserve"> </w:t>
      </w:r>
    </w:p>
    <w:p w:rsidRPr="008A1FA0" w:rsidR="00160837" w:rsidP="00A736C1" w:rsidRDefault="00160837" w14:paraId="1DB8F671" w14:textId="77777777">
      <w:pPr>
        <w:spacing w:after="0" w:line="240" w:lineRule="auto"/>
        <w:ind w:left="0" w:right="0" w:firstLine="0"/>
        <w:jc w:val="center"/>
        <w:rPr>
          <w:rFonts w:asciiTheme="minorHAnsi" w:hAnsiTheme="minorHAnsi" w:cstheme="minorHAnsi"/>
          <w:color w:val="auto"/>
          <w:sz w:val="18"/>
          <w:szCs w:val="18"/>
        </w:rPr>
      </w:pPr>
    </w:p>
    <w:sectPr w:rsidRPr="008A1FA0" w:rsidR="00160837" w:rsidSect="00691A73">
      <w:headerReference w:type="even" r:id="rId17"/>
      <w:headerReference w:type="default" r:id="rId18"/>
      <w:footerReference w:type="even" r:id="rId19"/>
      <w:footerReference w:type="default" r:id="rId20"/>
      <w:headerReference w:type="first" r:id="rId21"/>
      <w:footerReference w:type="first" r:id="rId22"/>
      <w:pgSz w:w="11906" w:h="16838" w:orient="portrait"/>
      <w:pgMar w:top="1599" w:right="1184" w:bottom="956" w:left="1404" w:header="286"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58C" w:rsidRDefault="00E0658C" w14:paraId="4E06C799" w14:textId="77777777">
      <w:pPr>
        <w:spacing w:after="0" w:line="240" w:lineRule="auto"/>
      </w:pPr>
      <w:r>
        <w:separator/>
      </w:r>
    </w:p>
  </w:endnote>
  <w:endnote w:type="continuationSeparator" w:id="0">
    <w:p w:rsidR="00E0658C" w:rsidRDefault="00E0658C" w14:paraId="0536BBA6" w14:textId="77777777">
      <w:pPr>
        <w:spacing w:after="0" w:line="240" w:lineRule="auto"/>
      </w:pPr>
      <w:r>
        <w:continuationSeparator/>
      </w:r>
    </w:p>
  </w:endnote>
  <w:endnote w:type="continuationNotice" w:id="1">
    <w:p w:rsidR="00E0658C" w:rsidRDefault="00E0658C" w14:paraId="1276EFA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10B82" w:rsidRDefault="00C10B82" w14:paraId="2DB12E2C" w14:textId="77777777">
    <w:pPr>
      <w:spacing w:after="451" w:line="259" w:lineRule="auto"/>
      <w:ind w:left="12" w:right="0" w:firstLine="0"/>
      <w:jc w:val="left"/>
    </w:pPr>
    <w:r>
      <w:rPr>
        <w:rFonts w:ascii="Times New Roman" w:hAnsi="Times New Roman" w:eastAsia="Times New Roman" w:cs="Times New Roman"/>
        <w:sz w:val="24"/>
      </w:rPr>
      <w:t xml:space="preserve"> </w:t>
    </w:r>
  </w:p>
  <w:p w:rsidR="00C10B82" w:rsidRDefault="00C10B82" w14:paraId="01451F23" w14:textId="77777777">
    <w:pPr>
      <w:spacing w:after="0" w:line="259" w:lineRule="auto"/>
      <w:ind w:left="0" w:right="0" w:firstLine="0"/>
      <w:jc w:val="right"/>
    </w:pPr>
    <w:r>
      <w:rPr>
        <w:noProof/>
      </w:rPr>
      <w:drawing>
        <wp:anchor distT="0" distB="0" distL="114300" distR="114300" simplePos="0" relativeHeight="251661312" behindDoc="0" locked="0" layoutInCell="1" allowOverlap="0" wp14:anchorId="239BFC26" wp14:editId="32251566">
          <wp:simplePos x="0" y="0"/>
          <wp:positionH relativeFrom="page">
            <wp:posOffset>899160</wp:posOffset>
          </wp:positionH>
          <wp:positionV relativeFrom="page">
            <wp:posOffset>9436608</wp:posOffset>
          </wp:positionV>
          <wp:extent cx="5871972" cy="440436"/>
          <wp:effectExtent l="0" t="0" r="0" b="0"/>
          <wp:wrapSquare wrapText="bothSides"/>
          <wp:docPr id="20"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1"/>
                  <a:stretch>
                    <a:fillRect/>
                  </a:stretch>
                </pic:blipFill>
                <pic:spPr>
                  <a:xfrm>
                    <a:off x="0" y="0"/>
                    <a:ext cx="5871972" cy="440436"/>
                  </a:xfrm>
                  <a:prstGeom prst="rect">
                    <a:avLst/>
                  </a:prstGeom>
                </pic:spPr>
              </pic:pic>
            </a:graphicData>
          </a:graphic>
        </wp:anchor>
      </w:drawing>
    </w:r>
    <w:r w:rsidRPr="01167530" w:rsidR="01167530">
      <w:rPr>
        <w:rFonts w:ascii="Times New Roman" w:hAnsi="Times New Roman" w:eastAsia="Times New Roman" w:cs="Times New Roman"/>
        <w:sz w:val="24"/>
        <w:szCs w:val="24"/>
      </w:rPr>
      <w:t xml:space="preserve"> </w:t>
    </w:r>
  </w:p>
  <w:p w:rsidR="00C10B82" w:rsidRDefault="00C10B82" w14:paraId="53C82A53" w14:textId="77777777">
    <w:pPr>
      <w:spacing w:after="0" w:line="259" w:lineRule="auto"/>
      <w:ind w:left="12" w:right="0" w:firstLine="0"/>
      <w:jc w:val="left"/>
    </w:pPr>
    <w:r>
      <w:rPr>
        <w:rFonts w:ascii="Times New Roman" w:hAnsi="Times New Roman" w:eastAsia="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82" w:rsidRDefault="00C10B82" w14:paraId="1BF88EAB" w14:textId="77777777">
    <w:pPr>
      <w:spacing w:after="451" w:line="259" w:lineRule="auto"/>
      <w:ind w:left="12" w:right="0" w:firstLine="0"/>
      <w:jc w:val="left"/>
    </w:pPr>
    <w:r>
      <w:rPr>
        <w:rFonts w:ascii="Times New Roman" w:hAnsi="Times New Roman" w:eastAsia="Times New Roman" w:cs="Times New Roman"/>
        <w:sz w:val="24"/>
      </w:rPr>
      <w:t xml:space="preserve"> </w:t>
    </w:r>
  </w:p>
  <w:p w:rsidR="00C10B82" w:rsidRDefault="00C10B82" w14:paraId="2985EC5F" w14:textId="77777777">
    <w:pPr>
      <w:spacing w:after="0" w:line="259" w:lineRule="auto"/>
      <w:ind w:left="0" w:right="0" w:firstLine="0"/>
      <w:jc w:val="right"/>
    </w:pPr>
    <w:r>
      <w:rPr>
        <w:rFonts w:ascii="Times New Roman" w:hAnsi="Times New Roman" w:eastAsia="Times New Roman" w:cs="Times New Roman"/>
        <w:sz w:val="24"/>
      </w:rPr>
      <w:t xml:space="preserve"> </w:t>
    </w:r>
  </w:p>
  <w:p w:rsidR="00C10B82" w:rsidRDefault="00C10B82" w14:paraId="11C9BF79" w14:textId="77777777">
    <w:pPr>
      <w:spacing w:after="0" w:line="259" w:lineRule="auto"/>
      <w:ind w:left="12" w:right="0" w:firstLine="0"/>
      <w:jc w:val="left"/>
    </w:pPr>
    <w:r>
      <w:rPr>
        <w:rFonts w:ascii="Times New Roman" w:hAnsi="Times New Roman" w:eastAsia="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82" w:rsidRDefault="00C10B82" w14:paraId="3BA73F30" w14:textId="77777777">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58C" w:rsidRDefault="00E0658C" w14:paraId="74F3D7F1" w14:textId="77777777">
      <w:pPr>
        <w:spacing w:after="0" w:line="240" w:lineRule="auto"/>
      </w:pPr>
      <w:r>
        <w:separator/>
      </w:r>
    </w:p>
  </w:footnote>
  <w:footnote w:type="continuationSeparator" w:id="0">
    <w:p w:rsidR="00E0658C" w:rsidRDefault="00E0658C" w14:paraId="07B4DEEB" w14:textId="77777777">
      <w:pPr>
        <w:spacing w:after="0" w:line="240" w:lineRule="auto"/>
      </w:pPr>
      <w:r>
        <w:continuationSeparator/>
      </w:r>
    </w:p>
  </w:footnote>
  <w:footnote w:type="continuationNotice" w:id="1">
    <w:p w:rsidR="00E0658C" w:rsidRDefault="00E0658C" w14:paraId="4D709B11" w14:textId="77777777">
      <w:pPr>
        <w:spacing w:after="0" w:line="240" w:lineRule="auto"/>
      </w:pPr>
    </w:p>
  </w:footnote>
  <w:footnote w:id="2">
    <w:p w:rsidRPr="000B50BB" w:rsidR="00C10B82" w:rsidP="000B50BB" w:rsidRDefault="00C10B82" w14:paraId="0E356173" w14:textId="77777777">
      <w:pPr>
        <w:pStyle w:val="Tekstprzypisudolnego"/>
        <w:ind w:left="0" w:right="0" w:firstLine="0"/>
        <w:rPr>
          <w:sz w:val="18"/>
          <w:szCs w:val="18"/>
        </w:rPr>
      </w:pPr>
      <w:r w:rsidRPr="000B50BB">
        <w:rPr>
          <w:rStyle w:val="Odwoanieprzypisudolnego"/>
          <w:sz w:val="18"/>
          <w:szCs w:val="18"/>
        </w:rPr>
        <w:footnoteRef/>
      </w:r>
      <w:r w:rsidRPr="000B50BB">
        <w:rPr>
          <w:sz w:val="18"/>
          <w:szCs w:val="18"/>
        </w:rPr>
        <w:t xml:space="preserve"> gdzie: </w:t>
      </w:r>
    </w:p>
    <w:p w:rsidRPr="000B50BB" w:rsidR="00C10B82" w:rsidP="000B50BB" w:rsidRDefault="00C10B82" w14:paraId="30E8328C" w14:textId="77777777">
      <w:pPr>
        <w:pStyle w:val="Tekstprzypisudolnego"/>
        <w:ind w:left="0" w:right="0" w:firstLine="0"/>
        <w:rPr>
          <w:sz w:val="18"/>
          <w:szCs w:val="18"/>
        </w:rPr>
      </w:pPr>
      <w:r w:rsidRPr="000B50BB">
        <w:rPr>
          <w:sz w:val="18"/>
          <w:szCs w:val="18"/>
        </w:rPr>
        <w:t xml:space="preserve">X1         –   wartość punktowa kryterium ceny  </w:t>
      </w:r>
    </w:p>
    <w:p w:rsidRPr="000B50BB" w:rsidR="00C10B82" w:rsidP="000B50BB" w:rsidRDefault="00C10B82" w14:paraId="56E8006C" w14:textId="77777777">
      <w:pPr>
        <w:pStyle w:val="Tekstprzypisudolnego"/>
        <w:ind w:left="0" w:right="0" w:firstLine="0"/>
        <w:rPr>
          <w:sz w:val="18"/>
          <w:szCs w:val="18"/>
        </w:rPr>
      </w:pPr>
      <w:r w:rsidRPr="000B50BB">
        <w:rPr>
          <w:sz w:val="18"/>
          <w:szCs w:val="18"/>
        </w:rPr>
        <w:t xml:space="preserve">Cmin   –   najniższa cena zamówienia ze złożonych ofert  </w:t>
      </w:r>
    </w:p>
    <w:p w:rsidRPr="000B50BB" w:rsidR="00C10B82" w:rsidP="000B50BB" w:rsidRDefault="00C10B82" w14:paraId="777C3BCE" w14:textId="1D6507BA">
      <w:pPr>
        <w:pStyle w:val="Tekstprzypisudolnego"/>
        <w:ind w:left="0" w:right="0" w:firstLine="0"/>
        <w:rPr>
          <w:sz w:val="18"/>
          <w:szCs w:val="18"/>
        </w:rPr>
      </w:pPr>
      <w:r w:rsidRPr="000B50BB">
        <w:rPr>
          <w:sz w:val="18"/>
          <w:szCs w:val="18"/>
        </w:rPr>
        <w:t>Co        –   cena ocenianej oferty</w:t>
      </w:r>
    </w:p>
  </w:footnote>
  <w:footnote w:id="3">
    <w:p w:rsidRPr="000B50BB" w:rsidR="00C10B82" w:rsidP="000B50BB" w:rsidRDefault="00C10B82" w14:paraId="512A7406" w14:textId="7DE89AE0">
      <w:pPr>
        <w:pStyle w:val="Tekstprzypisudolnego"/>
        <w:ind w:left="0" w:right="0" w:firstLine="0"/>
        <w:rPr>
          <w:sz w:val="18"/>
          <w:szCs w:val="18"/>
        </w:rPr>
      </w:pPr>
      <w:r w:rsidRPr="000B50BB">
        <w:rPr>
          <w:rStyle w:val="Odwoanieprzypisudolnego"/>
          <w:sz w:val="18"/>
          <w:szCs w:val="18"/>
        </w:rPr>
        <w:footnoteRef/>
      </w:r>
      <w:r w:rsidRPr="000B50BB">
        <w:rPr>
          <w:sz w:val="18"/>
          <w:szCs w:val="18"/>
        </w:rPr>
        <w:t xml:space="preserve"> </w:t>
      </w:r>
      <w:r w:rsidRPr="000B50BB">
        <w:rPr>
          <w:i/>
          <w:iCs/>
          <w:sz w:val="18"/>
          <w:szCs w:val="18"/>
        </w:rPr>
        <w:t xml:space="preserve">Wykonawca zastrzegając tajemnicę przedsiębiorstwa jest zobowiązany udowodnić Zamawiającemu </w:t>
      </w:r>
      <w:r w:rsidRPr="000B50BB">
        <w:rPr>
          <w:i/>
          <w:iCs/>
          <w:sz w:val="18"/>
          <w:szCs w:val="18"/>
        </w:rPr>
        <w:br/>
      </w:r>
      <w:r w:rsidRPr="000B50BB">
        <w:rPr>
          <w:i/>
          <w:iCs/>
          <w:sz w:val="18"/>
          <w:szCs w:val="18"/>
        </w:rPr>
        <w:t xml:space="preserve">iż informacja stanowi tajemnicę przedsiębiorstwa w rozumieniu przepisów art. 11 ust. 2 ustawy z dnia </w:t>
      </w:r>
      <w:r w:rsidRPr="000B50BB">
        <w:rPr>
          <w:i/>
          <w:iCs/>
          <w:sz w:val="18"/>
          <w:szCs w:val="18"/>
        </w:rPr>
        <w:br/>
      </w:r>
      <w:r w:rsidRPr="000B50BB">
        <w:rPr>
          <w:i/>
          <w:iCs/>
          <w:sz w:val="18"/>
          <w:szCs w:val="18"/>
        </w:rPr>
        <w:t>16 kwietnia 1993 r. o zwalczaniu nieuczciwej konkurencji (Dz.U.2019.1010 t.j. z dnia 2019.05.30 z późn.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10B82" w:rsidRDefault="00C10B82" w14:paraId="65C358A3" w14:textId="0E476EBE">
    <w:pPr>
      <w:spacing w:after="706" w:line="275" w:lineRule="auto"/>
      <w:ind w:left="2037" w:right="1489" w:hanging="782"/>
      <w:jc w:val="left"/>
    </w:pPr>
    <w:r>
      <w:rPr>
        <w:rFonts w:ascii="Arial" w:hAnsi="Arial" w:eastAsia="Arial" w:cs="Arial"/>
        <w:i/>
        <w:sz w:val="18"/>
      </w:rPr>
      <w:t xml:space="preserve">Projekt współfinansowany przez Unię Europejską ze środków Funduszu Spójności </w:t>
    </w:r>
    <w:r>
      <w:rPr>
        <w:rFonts w:ascii="Arial" w:hAnsi="Arial" w:eastAsia="Arial" w:cs="Arial"/>
        <w:sz w:val="18"/>
      </w:rPr>
      <w:t>w</w:t>
    </w:r>
    <w:r>
      <w:rPr>
        <w:rFonts w:ascii="Arial" w:hAnsi="Arial" w:eastAsia="Arial" w:cs="Arial"/>
        <w:i/>
        <w:sz w:val="18"/>
      </w:rPr>
      <w:t xml:space="preserve"> ramach Programu Operacyjnego Infrastruktura i Środowisko.</w:t>
    </w:r>
    <w:r>
      <w:rPr>
        <w:rFonts w:ascii="Arial" w:hAnsi="Arial" w:eastAsia="Arial" w:cs="Arial"/>
        <w:sz w:val="18"/>
      </w:rPr>
      <w:t xml:space="preserve"> </w:t>
    </w:r>
    <w:r>
      <w:rPr>
        <w:rFonts w:ascii="Arial" w:hAnsi="Arial" w:eastAsia="Arial" w:cs="Arial"/>
        <w:i/>
        <w:sz w:val="18"/>
      </w:rPr>
      <w:t>Projekt:</w:t>
    </w:r>
    <w:r>
      <w:rPr>
        <w:rFonts w:ascii="Arial" w:hAnsi="Arial" w:eastAsia="Arial" w:cs="Arial"/>
        <w:i/>
        <w:color w:val="FF0000"/>
        <w:sz w:val="18"/>
      </w:rPr>
      <w:t xml:space="preserve"> </w:t>
    </w:r>
    <w:r>
      <w:rPr>
        <w:rFonts w:ascii="Arial" w:hAnsi="Arial" w:eastAsia="Arial" w:cs="Arial"/>
        <w:i/>
        <w:sz w:val="18"/>
      </w:rPr>
      <w:t>„Ochrona ssaków i ptaków morskich i ich siedlisk”</w:t>
    </w:r>
    <w:r>
      <w:rPr>
        <w:rFonts w:ascii="Arial" w:hAnsi="Arial" w:eastAsia="Arial" w:cs="Arial"/>
        <w:sz w:val="18"/>
      </w:rPr>
      <w:t xml:space="preserve"> </w:t>
    </w:r>
  </w:p>
  <w:p w:rsidR="00C10B82" w:rsidRDefault="00C10B82" w14:paraId="122C461A" w14:textId="77777777">
    <w:pPr>
      <w:spacing w:after="0" w:line="259" w:lineRule="auto"/>
      <w:ind w:left="12" w:right="0" w:firstLine="0"/>
      <w:jc w:val="left"/>
    </w:pPr>
    <w:r>
      <w:rPr>
        <w:noProof/>
      </w:rPr>
      <w:drawing>
        <wp:anchor distT="0" distB="0" distL="114300" distR="114300" simplePos="0" relativeHeight="251658240" behindDoc="0" locked="0" layoutInCell="1" allowOverlap="0" wp14:anchorId="4AF9FC2B" wp14:editId="734BC9F8">
          <wp:simplePos x="0" y="0"/>
          <wp:positionH relativeFrom="page">
            <wp:posOffset>931164</wp:posOffset>
          </wp:positionH>
          <wp:positionV relativeFrom="page">
            <wp:posOffset>574548</wp:posOffset>
          </wp:positionV>
          <wp:extent cx="1700784" cy="557784"/>
          <wp:effectExtent l="0" t="0" r="0" b="0"/>
          <wp:wrapSquare wrapText="bothSides"/>
          <wp:docPr id="17" name="Picture 242"/>
          <wp:cNvGraphicFramePr/>
          <a:graphic xmlns:a="http://schemas.openxmlformats.org/drawingml/2006/main">
            <a:graphicData uri="http://schemas.openxmlformats.org/drawingml/2006/picture">
              <pic:pic xmlns:pic="http://schemas.openxmlformats.org/drawingml/2006/picture">
                <pic:nvPicPr>
                  <pic:cNvPr id="242" name="Picture 242"/>
                  <pic:cNvPicPr/>
                </pic:nvPicPr>
                <pic:blipFill>
                  <a:blip r:embed="rId1"/>
                  <a:stretch>
                    <a:fillRect/>
                  </a:stretch>
                </pic:blipFill>
                <pic:spPr>
                  <a:xfrm>
                    <a:off x="0" y="0"/>
                    <a:ext cx="1700784" cy="557784"/>
                  </a:xfrm>
                  <a:prstGeom prst="rect">
                    <a:avLst/>
                  </a:prstGeom>
                </pic:spPr>
              </pic:pic>
            </a:graphicData>
          </a:graphic>
        </wp:anchor>
      </w:drawing>
    </w:r>
    <w:r w:rsidRPr="01167530" w:rsidR="01167530">
      <w:rPr>
        <w:rFonts w:ascii="Arial" w:hAnsi="Arial" w:eastAsia="Arial" w:cs="Arial"/>
        <w:i w:val="1"/>
        <w:iCs w:val="1"/>
        <w:sz w:val="18"/>
        <w:szCs w:val="18"/>
      </w:rPr>
      <w:t xml:space="preserve"> </w:t>
    </w:r>
    <w:r w:rsidRPr="01167530" w:rsidR="01167530">
      <w:rPr>
        <w:rFonts w:ascii="Times New Roman" w:hAnsi="Times New Roman" w:eastAsia="Times New Roman" w:cs="Times New Roman"/>
        <w:sz w:val="24"/>
        <w:szCs w:val="24"/>
      </w:rPr>
      <w:t xml:space="preserve"> </w:t>
    </w:r>
  </w:p>
  <w:p w:rsidR="00C10B82" w:rsidRDefault="00C10B82" w14:paraId="478A019A" w14:textId="77777777">
    <w:pPr>
      <w:spacing w:after="0" w:line="259" w:lineRule="auto"/>
      <w:ind w:left="12" w:right="0" w:firstLine="0"/>
      <w:jc w:val="left"/>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C10B82" w:rsidP="00691A73" w:rsidRDefault="00601EB8" w14:paraId="18DCD9F0" w14:textId="3433752E">
    <w:pPr>
      <w:spacing w:after="0" w:line="259" w:lineRule="auto"/>
      <w:ind w:left="0" w:right="0" w:firstLine="0"/>
      <w:jc w:val="left"/>
    </w:pPr>
    <w:r w:rsidR="01167530">
      <w:drawing>
        <wp:inline wp14:editId="282A98FB" wp14:anchorId="3523452C">
          <wp:extent cx="967299" cy="967299"/>
          <wp:effectExtent l="0" t="0" r="4445" b="4445"/>
          <wp:docPr id="1051079737" name="Obraz 7" descr="C:\Users\k.stochnialek\Desktop\WWF\wwf.png" title=""/>
          <wp:cNvGraphicFramePr>
            <a:graphicFrameLocks noChangeAspect="1"/>
          </wp:cNvGraphicFramePr>
          <a:graphic>
            <a:graphicData uri="http://schemas.openxmlformats.org/drawingml/2006/picture">
              <pic:pic>
                <pic:nvPicPr>
                  <pic:cNvPr id="0" name="Obraz 7"/>
                  <pic:cNvPicPr/>
                </pic:nvPicPr>
                <pic:blipFill>
                  <a:blip r:embed="R92e0b0d883ef4c3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967299" cy="96729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C10B82" w:rsidP="00480BD0" w:rsidRDefault="00C10B82" w14:paraId="736CEB17" w14:textId="010452CF">
    <w:pPr>
      <w:spacing w:after="0" w:line="259" w:lineRule="auto"/>
      <w:ind w:left="0" w:right="0" w:firstLine="0"/>
      <w:jc w:val="left"/>
    </w:pPr>
    <w:r w:rsidR="01167530">
      <w:drawing>
        <wp:inline wp14:editId="32434F54" wp14:anchorId="1DE972F1">
          <wp:extent cx="967299" cy="967299"/>
          <wp:effectExtent l="0" t="0" r="4445" b="4445"/>
          <wp:docPr id="649786197" name="Obraz 6" descr="C:\Users\k.stochnialek\Desktop\WWF\wwf.png" title=""/>
          <wp:cNvGraphicFramePr>
            <a:graphicFrameLocks noChangeAspect="1"/>
          </wp:cNvGraphicFramePr>
          <a:graphic>
            <a:graphicData uri="http://schemas.openxmlformats.org/drawingml/2006/picture">
              <pic:pic>
                <pic:nvPicPr>
                  <pic:cNvPr id="0" name="Obraz 6"/>
                  <pic:cNvPicPr/>
                </pic:nvPicPr>
                <pic:blipFill>
                  <a:blip r:embed="R7576753366534b6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967299" cy="9672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0D0E"/>
    <w:multiLevelType w:val="hybridMultilevel"/>
    <w:tmpl w:val="002E1BFE"/>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E73897"/>
    <w:multiLevelType w:val="hybridMultilevel"/>
    <w:tmpl w:val="1A98BE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CD3625"/>
    <w:multiLevelType w:val="multilevel"/>
    <w:tmpl w:val="4850B5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Letter"/>
      <w:lvlText w:val="%3."/>
      <w:lvlJc w:val="left"/>
      <w:pPr>
        <w:ind w:left="2160" w:hanging="360"/>
      </w:pPr>
      <w:rPr>
        <w:rFonts w:hint="default" w:eastAsia="Calibri"/>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100B2"/>
    <w:multiLevelType w:val="hybridMultilevel"/>
    <w:tmpl w:val="92C055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5E3CA3"/>
    <w:multiLevelType w:val="hybridMultilevel"/>
    <w:tmpl w:val="D812BBD8"/>
    <w:lvl w:ilvl="0" w:tplc="04150011">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5" w15:restartNumberingAfterBreak="0">
    <w:nsid w:val="0D9E2B50"/>
    <w:multiLevelType w:val="hybridMultilevel"/>
    <w:tmpl w:val="AA38A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2804AF"/>
    <w:multiLevelType w:val="hybridMultilevel"/>
    <w:tmpl w:val="FB709124"/>
    <w:lvl w:ilvl="0" w:tplc="1AC452DC">
      <w:start w:val="1"/>
      <w:numFmt w:val="decimal"/>
      <w:lvlText w:val="§ %1."/>
      <w:lvlJc w:val="left"/>
      <w:pPr>
        <w:ind w:left="4897" w:hanging="360"/>
      </w:pPr>
      <w:rPr>
        <w:b/>
        <w:bCs/>
      </w:rPr>
    </w:lvl>
    <w:lvl w:ilvl="1" w:tplc="1B469196">
      <w:start w:val="1"/>
      <w:numFmt w:val="decimal"/>
      <w:lvlText w:val="%2."/>
      <w:lvlJc w:val="left"/>
      <w:pPr>
        <w:ind w:left="1788" w:hanging="696"/>
      </w:pPr>
    </w:lvl>
    <w:lvl w:ilvl="2" w:tplc="0415001B">
      <w:start w:val="1"/>
      <w:numFmt w:val="lowerRoman"/>
      <w:lvlText w:val="%3."/>
      <w:lvlJc w:val="right"/>
      <w:pPr>
        <w:ind w:left="2172" w:hanging="180"/>
      </w:pPr>
    </w:lvl>
    <w:lvl w:ilvl="3" w:tplc="0415000F">
      <w:start w:val="1"/>
      <w:numFmt w:val="decimal"/>
      <w:lvlText w:val="%4."/>
      <w:lvlJc w:val="left"/>
      <w:pPr>
        <w:ind w:left="2892" w:hanging="360"/>
      </w:pPr>
    </w:lvl>
    <w:lvl w:ilvl="4" w:tplc="04150019">
      <w:start w:val="1"/>
      <w:numFmt w:val="lowerLetter"/>
      <w:lvlText w:val="%5."/>
      <w:lvlJc w:val="left"/>
      <w:pPr>
        <w:ind w:left="3612" w:hanging="360"/>
      </w:pPr>
    </w:lvl>
    <w:lvl w:ilvl="5" w:tplc="0415001B">
      <w:start w:val="1"/>
      <w:numFmt w:val="lowerRoman"/>
      <w:lvlText w:val="%6."/>
      <w:lvlJc w:val="right"/>
      <w:pPr>
        <w:ind w:left="4332" w:hanging="180"/>
      </w:pPr>
    </w:lvl>
    <w:lvl w:ilvl="6" w:tplc="0415000F">
      <w:start w:val="1"/>
      <w:numFmt w:val="decimal"/>
      <w:lvlText w:val="%7."/>
      <w:lvlJc w:val="left"/>
      <w:pPr>
        <w:ind w:left="5052" w:hanging="360"/>
      </w:pPr>
    </w:lvl>
    <w:lvl w:ilvl="7" w:tplc="04150019">
      <w:start w:val="1"/>
      <w:numFmt w:val="lowerLetter"/>
      <w:lvlText w:val="%8."/>
      <w:lvlJc w:val="left"/>
      <w:pPr>
        <w:ind w:left="5772" w:hanging="360"/>
      </w:pPr>
    </w:lvl>
    <w:lvl w:ilvl="8" w:tplc="0415001B">
      <w:start w:val="1"/>
      <w:numFmt w:val="lowerRoman"/>
      <w:lvlText w:val="%9."/>
      <w:lvlJc w:val="right"/>
      <w:pPr>
        <w:ind w:left="6492" w:hanging="180"/>
      </w:pPr>
    </w:lvl>
  </w:abstractNum>
  <w:abstractNum w:abstractNumId="7" w15:restartNumberingAfterBreak="0">
    <w:nsid w:val="11E77C8D"/>
    <w:multiLevelType w:val="hybridMultilevel"/>
    <w:tmpl w:val="E2EE7992"/>
    <w:lvl w:ilvl="0" w:tplc="0415000F">
      <w:start w:val="1"/>
      <w:numFmt w:val="decimal"/>
      <w:lvlText w:val="%1."/>
      <w:lvlJc w:val="left"/>
      <w:pPr>
        <w:ind w:left="720" w:hanging="360"/>
      </w:pPr>
    </w:lvl>
    <w:lvl w:ilvl="1" w:tplc="0415000F">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F43256"/>
    <w:multiLevelType w:val="hybridMultilevel"/>
    <w:tmpl w:val="FC7E258C"/>
    <w:lvl w:ilvl="0" w:tplc="C4AA65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1B7A2F"/>
    <w:multiLevelType w:val="hybridMultilevel"/>
    <w:tmpl w:val="5C103520"/>
    <w:lvl w:ilvl="0" w:tplc="8CA894A8">
      <w:start w:val="1"/>
      <w:numFmt w:val="decimal"/>
      <w:lvlText w:val="%1."/>
      <w:lvlJc w:val="left"/>
      <w:pPr>
        <w:ind w:left="28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43490A"/>
    <w:multiLevelType w:val="hybridMultilevel"/>
    <w:tmpl w:val="27F8A4D8"/>
    <w:lvl w:ilvl="0" w:tplc="04150001">
      <w:start w:val="1"/>
      <w:numFmt w:val="bullet"/>
      <w:lvlText w:val=""/>
      <w:lvlJc w:val="left"/>
      <w:pPr>
        <w:ind w:left="1004" w:hanging="360"/>
      </w:pPr>
      <w:rPr>
        <w:rFonts w:hint="default" w:ascii="Symbol" w:hAnsi="Symbol"/>
      </w:rPr>
    </w:lvl>
    <w:lvl w:ilvl="1" w:tplc="04150003" w:tentative="1">
      <w:start w:val="1"/>
      <w:numFmt w:val="bullet"/>
      <w:lvlText w:val="o"/>
      <w:lvlJc w:val="left"/>
      <w:pPr>
        <w:ind w:left="1724" w:hanging="360"/>
      </w:pPr>
      <w:rPr>
        <w:rFonts w:hint="default" w:ascii="Courier New" w:hAnsi="Courier New" w:cs="Courier New"/>
      </w:rPr>
    </w:lvl>
    <w:lvl w:ilvl="2" w:tplc="04150005" w:tentative="1">
      <w:start w:val="1"/>
      <w:numFmt w:val="bullet"/>
      <w:lvlText w:val=""/>
      <w:lvlJc w:val="left"/>
      <w:pPr>
        <w:ind w:left="2444" w:hanging="360"/>
      </w:pPr>
      <w:rPr>
        <w:rFonts w:hint="default" w:ascii="Wingdings" w:hAnsi="Wingdings"/>
      </w:rPr>
    </w:lvl>
    <w:lvl w:ilvl="3" w:tplc="04150001" w:tentative="1">
      <w:start w:val="1"/>
      <w:numFmt w:val="bullet"/>
      <w:lvlText w:val=""/>
      <w:lvlJc w:val="left"/>
      <w:pPr>
        <w:ind w:left="3164" w:hanging="360"/>
      </w:pPr>
      <w:rPr>
        <w:rFonts w:hint="default" w:ascii="Symbol" w:hAnsi="Symbol"/>
      </w:rPr>
    </w:lvl>
    <w:lvl w:ilvl="4" w:tplc="04150003" w:tentative="1">
      <w:start w:val="1"/>
      <w:numFmt w:val="bullet"/>
      <w:lvlText w:val="o"/>
      <w:lvlJc w:val="left"/>
      <w:pPr>
        <w:ind w:left="3884" w:hanging="360"/>
      </w:pPr>
      <w:rPr>
        <w:rFonts w:hint="default" w:ascii="Courier New" w:hAnsi="Courier New" w:cs="Courier New"/>
      </w:rPr>
    </w:lvl>
    <w:lvl w:ilvl="5" w:tplc="04150005" w:tentative="1">
      <w:start w:val="1"/>
      <w:numFmt w:val="bullet"/>
      <w:lvlText w:val=""/>
      <w:lvlJc w:val="left"/>
      <w:pPr>
        <w:ind w:left="4604" w:hanging="360"/>
      </w:pPr>
      <w:rPr>
        <w:rFonts w:hint="default" w:ascii="Wingdings" w:hAnsi="Wingdings"/>
      </w:rPr>
    </w:lvl>
    <w:lvl w:ilvl="6" w:tplc="04150001" w:tentative="1">
      <w:start w:val="1"/>
      <w:numFmt w:val="bullet"/>
      <w:lvlText w:val=""/>
      <w:lvlJc w:val="left"/>
      <w:pPr>
        <w:ind w:left="5324" w:hanging="360"/>
      </w:pPr>
      <w:rPr>
        <w:rFonts w:hint="default" w:ascii="Symbol" w:hAnsi="Symbol"/>
      </w:rPr>
    </w:lvl>
    <w:lvl w:ilvl="7" w:tplc="04150003" w:tentative="1">
      <w:start w:val="1"/>
      <w:numFmt w:val="bullet"/>
      <w:lvlText w:val="o"/>
      <w:lvlJc w:val="left"/>
      <w:pPr>
        <w:ind w:left="6044" w:hanging="360"/>
      </w:pPr>
      <w:rPr>
        <w:rFonts w:hint="default" w:ascii="Courier New" w:hAnsi="Courier New" w:cs="Courier New"/>
      </w:rPr>
    </w:lvl>
    <w:lvl w:ilvl="8" w:tplc="04150005" w:tentative="1">
      <w:start w:val="1"/>
      <w:numFmt w:val="bullet"/>
      <w:lvlText w:val=""/>
      <w:lvlJc w:val="left"/>
      <w:pPr>
        <w:ind w:left="6764" w:hanging="360"/>
      </w:pPr>
      <w:rPr>
        <w:rFonts w:hint="default" w:ascii="Wingdings" w:hAnsi="Wingdings"/>
      </w:rPr>
    </w:lvl>
  </w:abstractNum>
  <w:abstractNum w:abstractNumId="11" w15:restartNumberingAfterBreak="0">
    <w:nsid w:val="21463B4C"/>
    <w:multiLevelType w:val="hybridMultilevel"/>
    <w:tmpl w:val="92C055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AF5323"/>
    <w:multiLevelType w:val="hybridMultilevel"/>
    <w:tmpl w:val="0B168AD4"/>
    <w:lvl w:ilvl="0" w:tplc="838C2F06">
      <w:start w:val="1"/>
      <w:numFmt w:val="decimal"/>
      <w:lvlText w:val="%1."/>
      <w:lvlJc w:val="left"/>
      <w:pPr>
        <w:ind w:left="720" w:hanging="360"/>
      </w:pPr>
      <w:rPr>
        <w:lang w:val="pl-PL"/>
      </w:rPr>
    </w:lvl>
    <w:lvl w:ilvl="1" w:tplc="08090019" w:tentative="1">
      <w:start w:val="1"/>
      <w:numFmt w:val="lowerLetter"/>
      <w:lvlText w:val="%2."/>
      <w:lvlJc w:val="left"/>
      <w:pPr>
        <w:ind w:left="1102" w:hanging="360"/>
      </w:pPr>
    </w:lvl>
    <w:lvl w:ilvl="2" w:tplc="0809001B" w:tentative="1">
      <w:start w:val="1"/>
      <w:numFmt w:val="lowerRoman"/>
      <w:lvlText w:val="%3."/>
      <w:lvlJc w:val="right"/>
      <w:pPr>
        <w:ind w:left="1822" w:hanging="180"/>
      </w:pPr>
    </w:lvl>
    <w:lvl w:ilvl="3" w:tplc="0809000F" w:tentative="1">
      <w:start w:val="1"/>
      <w:numFmt w:val="decimal"/>
      <w:lvlText w:val="%4."/>
      <w:lvlJc w:val="left"/>
      <w:pPr>
        <w:ind w:left="2542" w:hanging="360"/>
      </w:pPr>
    </w:lvl>
    <w:lvl w:ilvl="4" w:tplc="08090019" w:tentative="1">
      <w:start w:val="1"/>
      <w:numFmt w:val="lowerLetter"/>
      <w:lvlText w:val="%5."/>
      <w:lvlJc w:val="left"/>
      <w:pPr>
        <w:ind w:left="3262" w:hanging="360"/>
      </w:pPr>
    </w:lvl>
    <w:lvl w:ilvl="5" w:tplc="0809001B" w:tentative="1">
      <w:start w:val="1"/>
      <w:numFmt w:val="lowerRoman"/>
      <w:lvlText w:val="%6."/>
      <w:lvlJc w:val="right"/>
      <w:pPr>
        <w:ind w:left="3982" w:hanging="180"/>
      </w:pPr>
    </w:lvl>
    <w:lvl w:ilvl="6" w:tplc="0809000F" w:tentative="1">
      <w:start w:val="1"/>
      <w:numFmt w:val="decimal"/>
      <w:lvlText w:val="%7."/>
      <w:lvlJc w:val="left"/>
      <w:pPr>
        <w:ind w:left="4702" w:hanging="360"/>
      </w:pPr>
    </w:lvl>
    <w:lvl w:ilvl="7" w:tplc="08090019" w:tentative="1">
      <w:start w:val="1"/>
      <w:numFmt w:val="lowerLetter"/>
      <w:lvlText w:val="%8."/>
      <w:lvlJc w:val="left"/>
      <w:pPr>
        <w:ind w:left="5422" w:hanging="360"/>
      </w:pPr>
    </w:lvl>
    <w:lvl w:ilvl="8" w:tplc="0809001B" w:tentative="1">
      <w:start w:val="1"/>
      <w:numFmt w:val="lowerRoman"/>
      <w:lvlText w:val="%9."/>
      <w:lvlJc w:val="right"/>
      <w:pPr>
        <w:ind w:left="6142" w:hanging="180"/>
      </w:pPr>
    </w:lvl>
  </w:abstractNum>
  <w:abstractNum w:abstractNumId="13" w15:restartNumberingAfterBreak="0">
    <w:nsid w:val="23401327"/>
    <w:multiLevelType w:val="hybridMultilevel"/>
    <w:tmpl w:val="D1344446"/>
    <w:lvl w:ilvl="0" w:tplc="B54CD528">
      <w:start w:val="1"/>
      <w:numFmt w:val="decimal"/>
      <w:lvlText w:val="%1."/>
      <w:lvlJc w:val="left"/>
      <w:pPr>
        <w:ind w:left="1092" w:hanging="360"/>
      </w:pPr>
      <w:rPr>
        <w:b w:val="0"/>
      </w:rPr>
    </w:lvl>
    <w:lvl w:ilvl="1" w:tplc="04150019" w:tentative="1">
      <w:start w:val="1"/>
      <w:numFmt w:val="lowerLetter"/>
      <w:lvlText w:val="%2."/>
      <w:lvlJc w:val="left"/>
      <w:pPr>
        <w:ind w:left="1812" w:hanging="360"/>
      </w:pPr>
    </w:lvl>
    <w:lvl w:ilvl="2" w:tplc="0415001B" w:tentative="1">
      <w:start w:val="1"/>
      <w:numFmt w:val="lowerRoman"/>
      <w:lvlText w:val="%3."/>
      <w:lvlJc w:val="right"/>
      <w:pPr>
        <w:ind w:left="2532" w:hanging="180"/>
      </w:pPr>
    </w:lvl>
    <w:lvl w:ilvl="3" w:tplc="0415000F" w:tentative="1">
      <w:start w:val="1"/>
      <w:numFmt w:val="decimal"/>
      <w:lvlText w:val="%4."/>
      <w:lvlJc w:val="left"/>
      <w:pPr>
        <w:ind w:left="3252" w:hanging="360"/>
      </w:pPr>
    </w:lvl>
    <w:lvl w:ilvl="4" w:tplc="04150019" w:tentative="1">
      <w:start w:val="1"/>
      <w:numFmt w:val="lowerLetter"/>
      <w:lvlText w:val="%5."/>
      <w:lvlJc w:val="left"/>
      <w:pPr>
        <w:ind w:left="3972" w:hanging="360"/>
      </w:pPr>
    </w:lvl>
    <w:lvl w:ilvl="5" w:tplc="0415001B" w:tentative="1">
      <w:start w:val="1"/>
      <w:numFmt w:val="lowerRoman"/>
      <w:lvlText w:val="%6."/>
      <w:lvlJc w:val="right"/>
      <w:pPr>
        <w:ind w:left="4692" w:hanging="180"/>
      </w:pPr>
    </w:lvl>
    <w:lvl w:ilvl="6" w:tplc="0415000F" w:tentative="1">
      <w:start w:val="1"/>
      <w:numFmt w:val="decimal"/>
      <w:lvlText w:val="%7."/>
      <w:lvlJc w:val="left"/>
      <w:pPr>
        <w:ind w:left="5412" w:hanging="360"/>
      </w:pPr>
    </w:lvl>
    <w:lvl w:ilvl="7" w:tplc="04150019" w:tentative="1">
      <w:start w:val="1"/>
      <w:numFmt w:val="lowerLetter"/>
      <w:lvlText w:val="%8."/>
      <w:lvlJc w:val="left"/>
      <w:pPr>
        <w:ind w:left="6132" w:hanging="360"/>
      </w:pPr>
    </w:lvl>
    <w:lvl w:ilvl="8" w:tplc="0415001B" w:tentative="1">
      <w:start w:val="1"/>
      <w:numFmt w:val="lowerRoman"/>
      <w:lvlText w:val="%9."/>
      <w:lvlJc w:val="right"/>
      <w:pPr>
        <w:ind w:left="6852" w:hanging="180"/>
      </w:pPr>
    </w:lvl>
  </w:abstractNum>
  <w:abstractNum w:abstractNumId="14" w15:restartNumberingAfterBreak="0">
    <w:nsid w:val="26320B39"/>
    <w:multiLevelType w:val="hybridMultilevel"/>
    <w:tmpl w:val="1A98BEE8"/>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C049D7"/>
    <w:multiLevelType w:val="hybridMultilevel"/>
    <w:tmpl w:val="5492CFCE"/>
    <w:lvl w:ilvl="0" w:tplc="545823E8">
      <w:start w:val="1"/>
      <w:numFmt w:val="decimal"/>
      <w:lvlText w:val="%1."/>
      <w:lvlJc w:val="left"/>
      <w:pPr>
        <w:ind w:left="380" w:hanging="380"/>
      </w:pPr>
      <w:rPr>
        <w:rFonts w:hint="default"/>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145187"/>
    <w:multiLevelType w:val="hybridMultilevel"/>
    <w:tmpl w:val="024A183A"/>
    <w:lvl w:ilvl="0" w:tplc="8CA894A8">
      <w:start w:val="1"/>
      <w:numFmt w:val="decimal"/>
      <w:lvlText w:val="%1."/>
      <w:lvlJc w:val="left"/>
      <w:pPr>
        <w:ind w:left="288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100CAB"/>
    <w:multiLevelType w:val="hybridMultilevel"/>
    <w:tmpl w:val="EE0271F4"/>
    <w:lvl w:ilvl="0" w:tplc="27684582">
      <w:start w:val="1"/>
      <w:numFmt w:val="decimal"/>
      <w:lvlText w:val="%1."/>
      <w:lvlJc w:val="left"/>
      <w:pPr>
        <w:ind w:left="852" w:hanging="360"/>
      </w:pPr>
      <w:rPr>
        <w:rFonts w:hint="default"/>
        <w:b w:val="0"/>
        <w:bCs/>
      </w:rPr>
    </w:lvl>
    <w:lvl w:ilvl="1" w:tplc="04150019">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18" w15:restartNumberingAfterBreak="0">
    <w:nsid w:val="2D62444A"/>
    <w:multiLevelType w:val="hybridMultilevel"/>
    <w:tmpl w:val="CA78EA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C72C14"/>
    <w:multiLevelType w:val="hybridMultilevel"/>
    <w:tmpl w:val="9232275C"/>
    <w:lvl w:ilvl="0" w:tplc="E152B49A">
      <w:start w:val="1"/>
      <w:numFmt w:val="bullet"/>
      <w:lvlText w:val="➢"/>
      <w:lvlJc w:val="left"/>
      <w:pPr>
        <w:ind w:left="1080" w:hanging="3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1" w:tplc="04150003" w:tentative="1">
      <w:start w:val="1"/>
      <w:numFmt w:val="bullet"/>
      <w:lvlText w:val="o"/>
      <w:lvlJc w:val="left"/>
      <w:pPr>
        <w:ind w:left="1800" w:hanging="360"/>
      </w:pPr>
      <w:rPr>
        <w:rFonts w:hint="default" w:ascii="Courier New" w:hAnsi="Courier New" w:cs="Courier New"/>
      </w:rPr>
    </w:lvl>
    <w:lvl w:ilvl="2" w:tplc="04150005" w:tentative="1">
      <w:start w:val="1"/>
      <w:numFmt w:val="bullet"/>
      <w:lvlText w:val=""/>
      <w:lvlJc w:val="left"/>
      <w:pPr>
        <w:ind w:left="2520" w:hanging="360"/>
      </w:pPr>
      <w:rPr>
        <w:rFonts w:hint="default" w:ascii="Wingdings" w:hAnsi="Wingdings"/>
      </w:rPr>
    </w:lvl>
    <w:lvl w:ilvl="3" w:tplc="04150001" w:tentative="1">
      <w:start w:val="1"/>
      <w:numFmt w:val="bullet"/>
      <w:lvlText w:val=""/>
      <w:lvlJc w:val="left"/>
      <w:pPr>
        <w:ind w:left="3240" w:hanging="360"/>
      </w:pPr>
      <w:rPr>
        <w:rFonts w:hint="default" w:ascii="Symbol" w:hAnsi="Symbol"/>
      </w:rPr>
    </w:lvl>
    <w:lvl w:ilvl="4" w:tplc="04150003" w:tentative="1">
      <w:start w:val="1"/>
      <w:numFmt w:val="bullet"/>
      <w:lvlText w:val="o"/>
      <w:lvlJc w:val="left"/>
      <w:pPr>
        <w:ind w:left="3960" w:hanging="360"/>
      </w:pPr>
      <w:rPr>
        <w:rFonts w:hint="default" w:ascii="Courier New" w:hAnsi="Courier New" w:cs="Courier New"/>
      </w:rPr>
    </w:lvl>
    <w:lvl w:ilvl="5" w:tplc="04150005" w:tentative="1">
      <w:start w:val="1"/>
      <w:numFmt w:val="bullet"/>
      <w:lvlText w:val=""/>
      <w:lvlJc w:val="left"/>
      <w:pPr>
        <w:ind w:left="4680" w:hanging="360"/>
      </w:pPr>
      <w:rPr>
        <w:rFonts w:hint="default" w:ascii="Wingdings" w:hAnsi="Wingdings"/>
      </w:rPr>
    </w:lvl>
    <w:lvl w:ilvl="6" w:tplc="04150001" w:tentative="1">
      <w:start w:val="1"/>
      <w:numFmt w:val="bullet"/>
      <w:lvlText w:val=""/>
      <w:lvlJc w:val="left"/>
      <w:pPr>
        <w:ind w:left="5400" w:hanging="360"/>
      </w:pPr>
      <w:rPr>
        <w:rFonts w:hint="default" w:ascii="Symbol" w:hAnsi="Symbol"/>
      </w:rPr>
    </w:lvl>
    <w:lvl w:ilvl="7" w:tplc="04150003" w:tentative="1">
      <w:start w:val="1"/>
      <w:numFmt w:val="bullet"/>
      <w:lvlText w:val="o"/>
      <w:lvlJc w:val="left"/>
      <w:pPr>
        <w:ind w:left="6120" w:hanging="360"/>
      </w:pPr>
      <w:rPr>
        <w:rFonts w:hint="default" w:ascii="Courier New" w:hAnsi="Courier New" w:cs="Courier New"/>
      </w:rPr>
    </w:lvl>
    <w:lvl w:ilvl="8" w:tplc="04150005" w:tentative="1">
      <w:start w:val="1"/>
      <w:numFmt w:val="bullet"/>
      <w:lvlText w:val=""/>
      <w:lvlJc w:val="left"/>
      <w:pPr>
        <w:ind w:left="6840" w:hanging="360"/>
      </w:pPr>
      <w:rPr>
        <w:rFonts w:hint="default" w:ascii="Wingdings" w:hAnsi="Wingdings"/>
      </w:rPr>
    </w:lvl>
  </w:abstractNum>
  <w:abstractNum w:abstractNumId="20" w15:restartNumberingAfterBreak="0">
    <w:nsid w:val="34624079"/>
    <w:multiLevelType w:val="hybridMultilevel"/>
    <w:tmpl w:val="6A4A231A"/>
    <w:lvl w:ilvl="0" w:tplc="04150017">
      <w:start w:val="1"/>
      <w:numFmt w:val="lowerLetter"/>
      <w:lvlText w:val="%1)"/>
      <w:lvlJc w:val="left"/>
      <w:pPr>
        <w:ind w:left="773" w:hanging="360"/>
      </w:pPr>
      <w:rPr>
        <w:rFonts w:hint="default"/>
      </w:rPr>
    </w:lvl>
    <w:lvl w:ilvl="1" w:tplc="04150003" w:tentative="1">
      <w:start w:val="1"/>
      <w:numFmt w:val="bullet"/>
      <w:lvlText w:val="o"/>
      <w:lvlJc w:val="left"/>
      <w:pPr>
        <w:ind w:left="1493" w:hanging="360"/>
      </w:pPr>
      <w:rPr>
        <w:rFonts w:hint="default" w:ascii="Courier New" w:hAnsi="Courier New" w:cs="Courier New"/>
      </w:rPr>
    </w:lvl>
    <w:lvl w:ilvl="2" w:tplc="04150005" w:tentative="1">
      <w:start w:val="1"/>
      <w:numFmt w:val="bullet"/>
      <w:lvlText w:val=""/>
      <w:lvlJc w:val="left"/>
      <w:pPr>
        <w:ind w:left="2213" w:hanging="360"/>
      </w:pPr>
      <w:rPr>
        <w:rFonts w:hint="default" w:ascii="Wingdings" w:hAnsi="Wingdings"/>
      </w:rPr>
    </w:lvl>
    <w:lvl w:ilvl="3" w:tplc="04150001" w:tentative="1">
      <w:start w:val="1"/>
      <w:numFmt w:val="bullet"/>
      <w:lvlText w:val=""/>
      <w:lvlJc w:val="left"/>
      <w:pPr>
        <w:ind w:left="2933" w:hanging="360"/>
      </w:pPr>
      <w:rPr>
        <w:rFonts w:hint="default" w:ascii="Symbol" w:hAnsi="Symbol"/>
      </w:rPr>
    </w:lvl>
    <w:lvl w:ilvl="4" w:tplc="04150003" w:tentative="1">
      <w:start w:val="1"/>
      <w:numFmt w:val="bullet"/>
      <w:lvlText w:val="o"/>
      <w:lvlJc w:val="left"/>
      <w:pPr>
        <w:ind w:left="3653" w:hanging="360"/>
      </w:pPr>
      <w:rPr>
        <w:rFonts w:hint="default" w:ascii="Courier New" w:hAnsi="Courier New" w:cs="Courier New"/>
      </w:rPr>
    </w:lvl>
    <w:lvl w:ilvl="5" w:tplc="04150005" w:tentative="1">
      <w:start w:val="1"/>
      <w:numFmt w:val="bullet"/>
      <w:lvlText w:val=""/>
      <w:lvlJc w:val="left"/>
      <w:pPr>
        <w:ind w:left="4373" w:hanging="360"/>
      </w:pPr>
      <w:rPr>
        <w:rFonts w:hint="default" w:ascii="Wingdings" w:hAnsi="Wingdings"/>
      </w:rPr>
    </w:lvl>
    <w:lvl w:ilvl="6" w:tplc="04150001" w:tentative="1">
      <w:start w:val="1"/>
      <w:numFmt w:val="bullet"/>
      <w:lvlText w:val=""/>
      <w:lvlJc w:val="left"/>
      <w:pPr>
        <w:ind w:left="5093" w:hanging="360"/>
      </w:pPr>
      <w:rPr>
        <w:rFonts w:hint="default" w:ascii="Symbol" w:hAnsi="Symbol"/>
      </w:rPr>
    </w:lvl>
    <w:lvl w:ilvl="7" w:tplc="04150003" w:tentative="1">
      <w:start w:val="1"/>
      <w:numFmt w:val="bullet"/>
      <w:lvlText w:val="o"/>
      <w:lvlJc w:val="left"/>
      <w:pPr>
        <w:ind w:left="5813" w:hanging="360"/>
      </w:pPr>
      <w:rPr>
        <w:rFonts w:hint="default" w:ascii="Courier New" w:hAnsi="Courier New" w:cs="Courier New"/>
      </w:rPr>
    </w:lvl>
    <w:lvl w:ilvl="8" w:tplc="04150005" w:tentative="1">
      <w:start w:val="1"/>
      <w:numFmt w:val="bullet"/>
      <w:lvlText w:val=""/>
      <w:lvlJc w:val="left"/>
      <w:pPr>
        <w:ind w:left="6533" w:hanging="360"/>
      </w:pPr>
      <w:rPr>
        <w:rFonts w:hint="default" w:ascii="Wingdings" w:hAnsi="Wingdings"/>
      </w:rPr>
    </w:lvl>
  </w:abstractNum>
  <w:abstractNum w:abstractNumId="21" w15:restartNumberingAfterBreak="0">
    <w:nsid w:val="37CC3E00"/>
    <w:multiLevelType w:val="multilevel"/>
    <w:tmpl w:val="7ED67BC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9553B66"/>
    <w:multiLevelType w:val="hybridMultilevel"/>
    <w:tmpl w:val="E2B27E2C"/>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B555BD6"/>
    <w:multiLevelType w:val="multilevel"/>
    <w:tmpl w:val="D3C6F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FD493C"/>
    <w:multiLevelType w:val="hybridMultilevel"/>
    <w:tmpl w:val="D81E815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E1F69F1"/>
    <w:multiLevelType w:val="hybridMultilevel"/>
    <w:tmpl w:val="F85692D4"/>
    <w:lvl w:ilvl="0" w:tplc="E6029B7A">
      <w:start w:val="1"/>
      <w:numFmt w:val="decimal"/>
      <w:lvlText w:val="%1."/>
      <w:lvlJc w:val="left"/>
      <w:pPr>
        <w:ind w:left="3010" w:hanging="360"/>
      </w:pPr>
      <w:rPr>
        <w:rFonts w:eastAsia="Arial" w:asciiTheme="minorHAnsi" w:hAnsiTheme="minorHAnsi" w:cstheme="minorHAnsi"/>
        <w:b w:val="0"/>
      </w:rPr>
    </w:lvl>
    <w:lvl w:ilvl="1" w:tplc="332EF6C2">
      <w:start w:val="1"/>
      <w:numFmt w:val="lowerLetter"/>
      <w:lvlText w:val="%2."/>
      <w:lvlJc w:val="left"/>
      <w:pPr>
        <w:ind w:left="1570" w:hanging="360"/>
      </w:pPr>
      <w:rPr>
        <w:rFonts w:eastAsia="Arial" w:asciiTheme="minorHAnsi" w:hAnsiTheme="minorHAnsi" w:cstheme="minorHAnsi"/>
      </w:rPr>
    </w:lvl>
    <w:lvl w:ilvl="2" w:tplc="0415001B">
      <w:start w:val="1"/>
      <w:numFmt w:val="lowerRoman"/>
      <w:lvlText w:val="%3."/>
      <w:lvlJc w:val="right"/>
      <w:pPr>
        <w:ind w:left="2290" w:hanging="180"/>
      </w:pPr>
    </w:lvl>
    <w:lvl w:ilvl="3" w:tplc="0415000F" w:tentative="1">
      <w:start w:val="1"/>
      <w:numFmt w:val="decimal"/>
      <w:lvlText w:val="%4."/>
      <w:lvlJc w:val="left"/>
      <w:pPr>
        <w:ind w:left="3010" w:hanging="360"/>
      </w:pPr>
    </w:lvl>
    <w:lvl w:ilvl="4" w:tplc="04150019" w:tentative="1">
      <w:start w:val="1"/>
      <w:numFmt w:val="lowerLetter"/>
      <w:lvlText w:val="%5."/>
      <w:lvlJc w:val="left"/>
      <w:pPr>
        <w:ind w:left="3730" w:hanging="360"/>
      </w:pPr>
    </w:lvl>
    <w:lvl w:ilvl="5" w:tplc="0415001B" w:tentative="1">
      <w:start w:val="1"/>
      <w:numFmt w:val="lowerRoman"/>
      <w:lvlText w:val="%6."/>
      <w:lvlJc w:val="right"/>
      <w:pPr>
        <w:ind w:left="4450" w:hanging="180"/>
      </w:pPr>
    </w:lvl>
    <w:lvl w:ilvl="6" w:tplc="0415000F" w:tentative="1">
      <w:start w:val="1"/>
      <w:numFmt w:val="decimal"/>
      <w:lvlText w:val="%7."/>
      <w:lvlJc w:val="left"/>
      <w:pPr>
        <w:ind w:left="5170" w:hanging="360"/>
      </w:pPr>
    </w:lvl>
    <w:lvl w:ilvl="7" w:tplc="04150019" w:tentative="1">
      <w:start w:val="1"/>
      <w:numFmt w:val="lowerLetter"/>
      <w:lvlText w:val="%8."/>
      <w:lvlJc w:val="left"/>
      <w:pPr>
        <w:ind w:left="5890" w:hanging="360"/>
      </w:pPr>
    </w:lvl>
    <w:lvl w:ilvl="8" w:tplc="0415001B" w:tentative="1">
      <w:start w:val="1"/>
      <w:numFmt w:val="lowerRoman"/>
      <w:lvlText w:val="%9."/>
      <w:lvlJc w:val="right"/>
      <w:pPr>
        <w:ind w:left="6610" w:hanging="180"/>
      </w:pPr>
    </w:lvl>
  </w:abstractNum>
  <w:abstractNum w:abstractNumId="26" w15:restartNumberingAfterBreak="0">
    <w:nsid w:val="414C30DB"/>
    <w:multiLevelType w:val="hybridMultilevel"/>
    <w:tmpl w:val="F036D408"/>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F17421"/>
    <w:multiLevelType w:val="hybridMultilevel"/>
    <w:tmpl w:val="0D640592"/>
    <w:lvl w:ilvl="0" w:tplc="0415000F">
      <w:start w:val="1"/>
      <w:numFmt w:val="decimal"/>
      <w:lvlText w:val="%1."/>
      <w:lvlJc w:val="left"/>
      <w:pPr>
        <w:ind w:left="720" w:hanging="360"/>
      </w:pPr>
    </w:lvl>
    <w:lvl w:ilvl="1" w:tplc="22907A32">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5C753A"/>
    <w:multiLevelType w:val="hybridMultilevel"/>
    <w:tmpl w:val="FC1E8DC8"/>
    <w:lvl w:ilvl="0" w:tplc="04150001">
      <w:start w:val="1"/>
      <w:numFmt w:val="bullet"/>
      <w:lvlText w:val=""/>
      <w:lvlJc w:val="left"/>
      <w:pPr>
        <w:ind w:left="720" w:hanging="360"/>
      </w:pPr>
      <w:rPr>
        <w:rFonts w:hint="default" w:ascii="Symbol" w:hAnsi="Symbol" w:cs="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cs="Wingdings"/>
      </w:rPr>
    </w:lvl>
    <w:lvl w:ilvl="3" w:tplc="04150001" w:tentative="1">
      <w:start w:val="1"/>
      <w:numFmt w:val="bullet"/>
      <w:lvlText w:val=""/>
      <w:lvlJc w:val="left"/>
      <w:pPr>
        <w:ind w:left="2880" w:hanging="360"/>
      </w:pPr>
      <w:rPr>
        <w:rFonts w:hint="default" w:ascii="Symbol" w:hAnsi="Symbol" w:cs="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cs="Wingdings"/>
      </w:rPr>
    </w:lvl>
    <w:lvl w:ilvl="6" w:tplc="04150001" w:tentative="1">
      <w:start w:val="1"/>
      <w:numFmt w:val="bullet"/>
      <w:lvlText w:val=""/>
      <w:lvlJc w:val="left"/>
      <w:pPr>
        <w:ind w:left="5040" w:hanging="360"/>
      </w:pPr>
      <w:rPr>
        <w:rFonts w:hint="default" w:ascii="Symbol" w:hAnsi="Symbol" w:cs="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cs="Wingdings"/>
      </w:rPr>
    </w:lvl>
  </w:abstractNum>
  <w:abstractNum w:abstractNumId="29" w15:restartNumberingAfterBreak="0">
    <w:nsid w:val="52FA0EC0"/>
    <w:multiLevelType w:val="multilevel"/>
    <w:tmpl w:val="32A2D4AA"/>
    <w:lvl w:ilvl="0">
      <w:start w:val="2"/>
      <w:numFmt w:val="decimal"/>
      <w:lvlText w:val="%1."/>
      <w:lvlJc w:val="left"/>
      <w:pPr>
        <w:tabs>
          <w:tab w:val="num" w:pos="720"/>
        </w:tabs>
        <w:ind w:left="720" w:hanging="360"/>
      </w:pPr>
    </w:lvl>
    <w:lvl w:ilvl="1">
      <w:start w:val="6"/>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445E22"/>
    <w:multiLevelType w:val="hybridMultilevel"/>
    <w:tmpl w:val="2D7AF7C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hint="default" w:ascii="Courier New" w:hAnsi="Courier New" w:cs="Courier New"/>
      </w:rPr>
    </w:lvl>
    <w:lvl w:ilvl="2" w:tplc="04150005" w:tentative="1">
      <w:start w:val="1"/>
      <w:numFmt w:val="bullet"/>
      <w:lvlText w:val=""/>
      <w:lvlJc w:val="left"/>
      <w:pPr>
        <w:ind w:left="2880" w:hanging="360"/>
      </w:pPr>
      <w:rPr>
        <w:rFonts w:hint="default" w:ascii="Wingdings" w:hAnsi="Wingdings"/>
      </w:rPr>
    </w:lvl>
    <w:lvl w:ilvl="3" w:tplc="04150001" w:tentative="1">
      <w:start w:val="1"/>
      <w:numFmt w:val="bullet"/>
      <w:lvlText w:val=""/>
      <w:lvlJc w:val="left"/>
      <w:pPr>
        <w:ind w:left="3600" w:hanging="360"/>
      </w:pPr>
      <w:rPr>
        <w:rFonts w:hint="default" w:ascii="Symbol" w:hAnsi="Symbol"/>
      </w:rPr>
    </w:lvl>
    <w:lvl w:ilvl="4" w:tplc="04150003" w:tentative="1">
      <w:start w:val="1"/>
      <w:numFmt w:val="bullet"/>
      <w:lvlText w:val="o"/>
      <w:lvlJc w:val="left"/>
      <w:pPr>
        <w:ind w:left="4320" w:hanging="360"/>
      </w:pPr>
      <w:rPr>
        <w:rFonts w:hint="default" w:ascii="Courier New" w:hAnsi="Courier New" w:cs="Courier New"/>
      </w:rPr>
    </w:lvl>
    <w:lvl w:ilvl="5" w:tplc="04150005" w:tentative="1">
      <w:start w:val="1"/>
      <w:numFmt w:val="bullet"/>
      <w:lvlText w:val=""/>
      <w:lvlJc w:val="left"/>
      <w:pPr>
        <w:ind w:left="5040" w:hanging="360"/>
      </w:pPr>
      <w:rPr>
        <w:rFonts w:hint="default" w:ascii="Wingdings" w:hAnsi="Wingdings"/>
      </w:rPr>
    </w:lvl>
    <w:lvl w:ilvl="6" w:tplc="04150001" w:tentative="1">
      <w:start w:val="1"/>
      <w:numFmt w:val="bullet"/>
      <w:lvlText w:val=""/>
      <w:lvlJc w:val="left"/>
      <w:pPr>
        <w:ind w:left="5760" w:hanging="360"/>
      </w:pPr>
      <w:rPr>
        <w:rFonts w:hint="default" w:ascii="Symbol" w:hAnsi="Symbol"/>
      </w:rPr>
    </w:lvl>
    <w:lvl w:ilvl="7" w:tplc="04150003" w:tentative="1">
      <w:start w:val="1"/>
      <w:numFmt w:val="bullet"/>
      <w:lvlText w:val="o"/>
      <w:lvlJc w:val="left"/>
      <w:pPr>
        <w:ind w:left="6480" w:hanging="360"/>
      </w:pPr>
      <w:rPr>
        <w:rFonts w:hint="default" w:ascii="Courier New" w:hAnsi="Courier New" w:cs="Courier New"/>
      </w:rPr>
    </w:lvl>
    <w:lvl w:ilvl="8" w:tplc="04150005" w:tentative="1">
      <w:start w:val="1"/>
      <w:numFmt w:val="bullet"/>
      <w:lvlText w:val=""/>
      <w:lvlJc w:val="left"/>
      <w:pPr>
        <w:ind w:left="7200" w:hanging="360"/>
      </w:pPr>
      <w:rPr>
        <w:rFonts w:hint="default" w:ascii="Wingdings" w:hAnsi="Wingdings"/>
      </w:rPr>
    </w:lvl>
  </w:abstractNum>
  <w:abstractNum w:abstractNumId="31" w15:restartNumberingAfterBreak="0">
    <w:nsid w:val="55695C26"/>
    <w:multiLevelType w:val="hybridMultilevel"/>
    <w:tmpl w:val="D09A638A"/>
    <w:lvl w:ilvl="0" w:tplc="8CA894A8">
      <w:start w:val="1"/>
      <w:numFmt w:val="decimal"/>
      <w:lvlText w:val="%1."/>
      <w:lvlJc w:val="left"/>
      <w:pPr>
        <w:ind w:left="2892" w:hanging="360"/>
      </w:pPr>
      <w:rPr>
        <w:b w:val="0"/>
      </w:r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32" w15:restartNumberingAfterBreak="0">
    <w:nsid w:val="582C60DA"/>
    <w:multiLevelType w:val="hybridMultilevel"/>
    <w:tmpl w:val="B62C3002"/>
    <w:lvl w:ilvl="0" w:tplc="A468C26A">
      <w:start w:val="1"/>
      <w:numFmt w:val="bullet"/>
      <w:lvlText w:val=""/>
      <w:lvlJc w:val="left"/>
      <w:pPr>
        <w:ind w:left="732" w:hanging="360"/>
      </w:pPr>
      <w:rPr>
        <w:rFonts w:hint="default" w:ascii="Symbol" w:hAnsi="Symbol"/>
      </w:rPr>
    </w:lvl>
    <w:lvl w:ilvl="1" w:tplc="04150003" w:tentative="1">
      <w:start w:val="1"/>
      <w:numFmt w:val="bullet"/>
      <w:lvlText w:val="o"/>
      <w:lvlJc w:val="left"/>
      <w:pPr>
        <w:ind w:left="1452" w:hanging="360"/>
      </w:pPr>
      <w:rPr>
        <w:rFonts w:hint="default" w:ascii="Courier New" w:hAnsi="Courier New" w:cs="Courier New"/>
      </w:rPr>
    </w:lvl>
    <w:lvl w:ilvl="2" w:tplc="04150005" w:tentative="1">
      <w:start w:val="1"/>
      <w:numFmt w:val="bullet"/>
      <w:lvlText w:val=""/>
      <w:lvlJc w:val="left"/>
      <w:pPr>
        <w:ind w:left="2172" w:hanging="360"/>
      </w:pPr>
      <w:rPr>
        <w:rFonts w:hint="default" w:ascii="Wingdings" w:hAnsi="Wingdings"/>
      </w:rPr>
    </w:lvl>
    <w:lvl w:ilvl="3" w:tplc="04150001" w:tentative="1">
      <w:start w:val="1"/>
      <w:numFmt w:val="bullet"/>
      <w:lvlText w:val=""/>
      <w:lvlJc w:val="left"/>
      <w:pPr>
        <w:ind w:left="2892" w:hanging="360"/>
      </w:pPr>
      <w:rPr>
        <w:rFonts w:hint="default" w:ascii="Symbol" w:hAnsi="Symbol"/>
      </w:rPr>
    </w:lvl>
    <w:lvl w:ilvl="4" w:tplc="04150003" w:tentative="1">
      <w:start w:val="1"/>
      <w:numFmt w:val="bullet"/>
      <w:lvlText w:val="o"/>
      <w:lvlJc w:val="left"/>
      <w:pPr>
        <w:ind w:left="3612" w:hanging="360"/>
      </w:pPr>
      <w:rPr>
        <w:rFonts w:hint="default" w:ascii="Courier New" w:hAnsi="Courier New" w:cs="Courier New"/>
      </w:rPr>
    </w:lvl>
    <w:lvl w:ilvl="5" w:tplc="04150005" w:tentative="1">
      <w:start w:val="1"/>
      <w:numFmt w:val="bullet"/>
      <w:lvlText w:val=""/>
      <w:lvlJc w:val="left"/>
      <w:pPr>
        <w:ind w:left="4332" w:hanging="360"/>
      </w:pPr>
      <w:rPr>
        <w:rFonts w:hint="default" w:ascii="Wingdings" w:hAnsi="Wingdings"/>
      </w:rPr>
    </w:lvl>
    <w:lvl w:ilvl="6" w:tplc="04150001" w:tentative="1">
      <w:start w:val="1"/>
      <w:numFmt w:val="bullet"/>
      <w:lvlText w:val=""/>
      <w:lvlJc w:val="left"/>
      <w:pPr>
        <w:ind w:left="5052" w:hanging="360"/>
      </w:pPr>
      <w:rPr>
        <w:rFonts w:hint="default" w:ascii="Symbol" w:hAnsi="Symbol"/>
      </w:rPr>
    </w:lvl>
    <w:lvl w:ilvl="7" w:tplc="04150003" w:tentative="1">
      <w:start w:val="1"/>
      <w:numFmt w:val="bullet"/>
      <w:lvlText w:val="o"/>
      <w:lvlJc w:val="left"/>
      <w:pPr>
        <w:ind w:left="5772" w:hanging="360"/>
      </w:pPr>
      <w:rPr>
        <w:rFonts w:hint="default" w:ascii="Courier New" w:hAnsi="Courier New" w:cs="Courier New"/>
      </w:rPr>
    </w:lvl>
    <w:lvl w:ilvl="8" w:tplc="04150005" w:tentative="1">
      <w:start w:val="1"/>
      <w:numFmt w:val="bullet"/>
      <w:lvlText w:val=""/>
      <w:lvlJc w:val="left"/>
      <w:pPr>
        <w:ind w:left="6492" w:hanging="360"/>
      </w:pPr>
      <w:rPr>
        <w:rFonts w:hint="default" w:ascii="Wingdings" w:hAnsi="Wingdings"/>
      </w:rPr>
    </w:lvl>
  </w:abstractNum>
  <w:abstractNum w:abstractNumId="33" w15:restartNumberingAfterBreak="0">
    <w:nsid w:val="59107575"/>
    <w:multiLevelType w:val="hybridMultilevel"/>
    <w:tmpl w:val="5254EF04"/>
    <w:lvl w:ilvl="0" w:tplc="232EEB4E">
      <w:start w:val="1"/>
      <w:numFmt w:val="decimal"/>
      <w:lvlText w:val="%1)"/>
      <w:lvlJc w:val="left"/>
      <w:pPr>
        <w:tabs>
          <w:tab w:val="num" w:pos="720"/>
        </w:tabs>
        <w:ind w:left="720" w:hanging="360"/>
      </w:pPr>
      <w:rPr>
        <w:rFonts w:eastAsia="Calibri" w:asciiTheme="minorHAnsi" w:hAnsiTheme="minorHAnsi" w:cstheme="minorHAnsi"/>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AEA7BD5"/>
    <w:multiLevelType w:val="hybridMultilevel"/>
    <w:tmpl w:val="55FAC2B0"/>
    <w:lvl w:ilvl="0" w:tplc="7824781E">
      <w:start w:val="1"/>
      <w:numFmt w:val="decimal"/>
      <w:pStyle w:val="Stopka1"/>
      <w:lvlText w:val="%1."/>
      <w:lvlJc w:val="left"/>
      <w:pPr>
        <w:ind w:left="1068"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B84133C"/>
    <w:multiLevelType w:val="hybridMultilevel"/>
    <w:tmpl w:val="2BACD1C6"/>
    <w:lvl w:ilvl="0" w:tplc="0415000F">
      <w:start w:val="1"/>
      <w:numFmt w:val="decimal"/>
      <w:lvlText w:val="%1."/>
      <w:lvlJc w:val="left"/>
      <w:pPr>
        <w:ind w:left="732" w:hanging="360"/>
      </w:p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36" w15:restartNumberingAfterBreak="0">
    <w:nsid w:val="5FAF76A8"/>
    <w:multiLevelType w:val="hybridMultilevel"/>
    <w:tmpl w:val="92C055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2131C8"/>
    <w:multiLevelType w:val="hybridMultilevel"/>
    <w:tmpl w:val="38E897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B4078C"/>
    <w:multiLevelType w:val="hybridMultilevel"/>
    <w:tmpl w:val="AE3019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5E4EC9"/>
    <w:multiLevelType w:val="multilevel"/>
    <w:tmpl w:val="8A4ACB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6CAE1095"/>
    <w:multiLevelType w:val="multilevel"/>
    <w:tmpl w:val="CAC6C11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0E5B19"/>
    <w:multiLevelType w:val="multilevel"/>
    <w:tmpl w:val="652CA078"/>
    <w:lvl w:ilvl="0">
      <w:start w:val="1"/>
      <w:numFmt w:val="decimal"/>
      <w:lvlText w:val="%1."/>
      <w:lvlJc w:val="left"/>
      <w:pPr>
        <w:ind w:left="382" w:hanging="360"/>
      </w:pPr>
    </w:lvl>
    <w:lvl w:ilvl="1">
      <w:start w:val="1"/>
      <w:numFmt w:val="lowerLetter"/>
      <w:lvlText w:val="%2."/>
      <w:lvlJc w:val="left"/>
      <w:pPr>
        <w:ind w:left="1102" w:hanging="360"/>
      </w:pPr>
    </w:lvl>
    <w:lvl w:ilvl="2">
      <w:start w:val="1"/>
      <w:numFmt w:val="lowerRoman"/>
      <w:lvlText w:val="%3."/>
      <w:lvlJc w:val="right"/>
      <w:pPr>
        <w:ind w:left="1822" w:hanging="180"/>
      </w:pPr>
    </w:lvl>
    <w:lvl w:ilvl="3">
      <w:start w:val="1"/>
      <w:numFmt w:val="decimal"/>
      <w:lvlText w:val="%4."/>
      <w:lvlJc w:val="left"/>
      <w:pPr>
        <w:ind w:left="2542" w:hanging="360"/>
      </w:pPr>
    </w:lvl>
    <w:lvl w:ilvl="4">
      <w:start w:val="1"/>
      <w:numFmt w:val="lowerLetter"/>
      <w:lvlText w:val="%5."/>
      <w:lvlJc w:val="left"/>
      <w:pPr>
        <w:ind w:left="3262" w:hanging="360"/>
      </w:pPr>
    </w:lvl>
    <w:lvl w:ilvl="5">
      <w:start w:val="1"/>
      <w:numFmt w:val="lowerRoman"/>
      <w:lvlText w:val="%6."/>
      <w:lvlJc w:val="right"/>
      <w:pPr>
        <w:ind w:left="3982" w:hanging="180"/>
      </w:pPr>
    </w:lvl>
    <w:lvl w:ilvl="6">
      <w:start w:val="1"/>
      <w:numFmt w:val="decimal"/>
      <w:lvlText w:val="%7."/>
      <w:lvlJc w:val="left"/>
      <w:pPr>
        <w:ind w:left="4702" w:hanging="360"/>
      </w:pPr>
    </w:lvl>
    <w:lvl w:ilvl="7">
      <w:start w:val="1"/>
      <w:numFmt w:val="lowerLetter"/>
      <w:lvlText w:val="%8."/>
      <w:lvlJc w:val="left"/>
      <w:pPr>
        <w:ind w:left="5422" w:hanging="360"/>
      </w:pPr>
    </w:lvl>
    <w:lvl w:ilvl="8">
      <w:start w:val="1"/>
      <w:numFmt w:val="lowerRoman"/>
      <w:lvlText w:val="%9."/>
      <w:lvlJc w:val="right"/>
      <w:pPr>
        <w:ind w:left="6142" w:hanging="180"/>
      </w:pPr>
    </w:lvl>
  </w:abstractNum>
  <w:abstractNum w:abstractNumId="42" w15:restartNumberingAfterBreak="0">
    <w:nsid w:val="70454839"/>
    <w:multiLevelType w:val="hybridMultilevel"/>
    <w:tmpl w:val="EFC4F8CC"/>
    <w:lvl w:ilvl="0" w:tplc="04150017">
      <w:start w:val="1"/>
      <w:numFmt w:val="lowerLetter"/>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43" w15:restartNumberingAfterBreak="0">
    <w:nsid w:val="72087B61"/>
    <w:multiLevelType w:val="hybridMultilevel"/>
    <w:tmpl w:val="2E5C0CCC"/>
    <w:lvl w:ilvl="0" w:tplc="C9848B9A">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4" w15:restartNumberingAfterBreak="0">
    <w:nsid w:val="7338786A"/>
    <w:multiLevelType w:val="multilevel"/>
    <w:tmpl w:val="ED6CF336"/>
    <w:lvl w:ilvl="0">
      <w:start w:val="1"/>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2"/>
      <w:numFmt w:val="upperLetter"/>
      <w:lvlText w:val="%3."/>
      <w:lvlJc w:val="left"/>
      <w:pPr>
        <w:ind w:left="2160" w:hanging="360"/>
      </w:pPr>
      <w:rPr>
        <w:rFonts w:hint="default" w:eastAsia="Calibri"/>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53252C1"/>
    <w:multiLevelType w:val="multilevel"/>
    <w:tmpl w:val="ED6CF336"/>
    <w:lvl w:ilvl="0">
      <w:start w:val="1"/>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2"/>
      <w:numFmt w:val="upperLetter"/>
      <w:lvlText w:val="%3."/>
      <w:lvlJc w:val="left"/>
      <w:pPr>
        <w:ind w:left="2160" w:hanging="360"/>
      </w:pPr>
      <w:rPr>
        <w:rFonts w:hint="default" w:eastAsia="Calibri"/>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6B54B6A"/>
    <w:multiLevelType w:val="hybridMultilevel"/>
    <w:tmpl w:val="92C055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F771B4"/>
    <w:multiLevelType w:val="hybridMultilevel"/>
    <w:tmpl w:val="A38EF024"/>
    <w:lvl w:ilvl="0" w:tplc="A468C26A">
      <w:start w:val="1"/>
      <w:numFmt w:val="bullet"/>
      <w:lvlText w:val=""/>
      <w:lvlJc w:val="left"/>
      <w:pPr>
        <w:ind w:left="732" w:hanging="360"/>
      </w:pPr>
      <w:rPr>
        <w:rFonts w:hint="default" w:ascii="Symbol" w:hAnsi="Symbol"/>
      </w:rPr>
    </w:lvl>
    <w:lvl w:ilvl="1" w:tplc="04150003" w:tentative="1">
      <w:start w:val="1"/>
      <w:numFmt w:val="bullet"/>
      <w:lvlText w:val="o"/>
      <w:lvlJc w:val="left"/>
      <w:pPr>
        <w:ind w:left="1452" w:hanging="360"/>
      </w:pPr>
      <w:rPr>
        <w:rFonts w:hint="default" w:ascii="Courier New" w:hAnsi="Courier New" w:cs="Courier New"/>
      </w:rPr>
    </w:lvl>
    <w:lvl w:ilvl="2" w:tplc="04150005" w:tentative="1">
      <w:start w:val="1"/>
      <w:numFmt w:val="bullet"/>
      <w:lvlText w:val=""/>
      <w:lvlJc w:val="left"/>
      <w:pPr>
        <w:ind w:left="2172" w:hanging="360"/>
      </w:pPr>
      <w:rPr>
        <w:rFonts w:hint="default" w:ascii="Wingdings" w:hAnsi="Wingdings"/>
      </w:rPr>
    </w:lvl>
    <w:lvl w:ilvl="3" w:tplc="04150001" w:tentative="1">
      <w:start w:val="1"/>
      <w:numFmt w:val="bullet"/>
      <w:lvlText w:val=""/>
      <w:lvlJc w:val="left"/>
      <w:pPr>
        <w:ind w:left="2892" w:hanging="360"/>
      </w:pPr>
      <w:rPr>
        <w:rFonts w:hint="default" w:ascii="Symbol" w:hAnsi="Symbol"/>
      </w:rPr>
    </w:lvl>
    <w:lvl w:ilvl="4" w:tplc="04150003" w:tentative="1">
      <w:start w:val="1"/>
      <w:numFmt w:val="bullet"/>
      <w:lvlText w:val="o"/>
      <w:lvlJc w:val="left"/>
      <w:pPr>
        <w:ind w:left="3612" w:hanging="360"/>
      </w:pPr>
      <w:rPr>
        <w:rFonts w:hint="default" w:ascii="Courier New" w:hAnsi="Courier New" w:cs="Courier New"/>
      </w:rPr>
    </w:lvl>
    <w:lvl w:ilvl="5" w:tplc="04150005" w:tentative="1">
      <w:start w:val="1"/>
      <w:numFmt w:val="bullet"/>
      <w:lvlText w:val=""/>
      <w:lvlJc w:val="left"/>
      <w:pPr>
        <w:ind w:left="4332" w:hanging="360"/>
      </w:pPr>
      <w:rPr>
        <w:rFonts w:hint="default" w:ascii="Wingdings" w:hAnsi="Wingdings"/>
      </w:rPr>
    </w:lvl>
    <w:lvl w:ilvl="6" w:tplc="04150001" w:tentative="1">
      <w:start w:val="1"/>
      <w:numFmt w:val="bullet"/>
      <w:lvlText w:val=""/>
      <w:lvlJc w:val="left"/>
      <w:pPr>
        <w:ind w:left="5052" w:hanging="360"/>
      </w:pPr>
      <w:rPr>
        <w:rFonts w:hint="default" w:ascii="Symbol" w:hAnsi="Symbol"/>
      </w:rPr>
    </w:lvl>
    <w:lvl w:ilvl="7" w:tplc="04150003" w:tentative="1">
      <w:start w:val="1"/>
      <w:numFmt w:val="bullet"/>
      <w:lvlText w:val="o"/>
      <w:lvlJc w:val="left"/>
      <w:pPr>
        <w:ind w:left="5772" w:hanging="360"/>
      </w:pPr>
      <w:rPr>
        <w:rFonts w:hint="default" w:ascii="Courier New" w:hAnsi="Courier New" w:cs="Courier New"/>
      </w:rPr>
    </w:lvl>
    <w:lvl w:ilvl="8" w:tplc="04150005" w:tentative="1">
      <w:start w:val="1"/>
      <w:numFmt w:val="bullet"/>
      <w:lvlText w:val=""/>
      <w:lvlJc w:val="left"/>
      <w:pPr>
        <w:ind w:left="6492" w:hanging="360"/>
      </w:pPr>
      <w:rPr>
        <w:rFonts w:hint="default" w:ascii="Wingdings" w:hAnsi="Wingdings"/>
      </w:rPr>
    </w:lvl>
  </w:abstractNum>
  <w:abstractNum w:abstractNumId="48" w15:restartNumberingAfterBreak="0">
    <w:nsid w:val="79C00631"/>
    <w:multiLevelType w:val="hybridMultilevel"/>
    <w:tmpl w:val="652CA078"/>
    <w:lvl w:ilvl="0" w:tplc="0809000F">
      <w:start w:val="1"/>
      <w:numFmt w:val="decimal"/>
      <w:lvlText w:val="%1."/>
      <w:lvlJc w:val="left"/>
      <w:pPr>
        <w:ind w:left="382" w:hanging="360"/>
      </w:pPr>
    </w:lvl>
    <w:lvl w:ilvl="1" w:tplc="08090019" w:tentative="1">
      <w:start w:val="1"/>
      <w:numFmt w:val="lowerLetter"/>
      <w:lvlText w:val="%2."/>
      <w:lvlJc w:val="left"/>
      <w:pPr>
        <w:ind w:left="1102" w:hanging="360"/>
      </w:pPr>
    </w:lvl>
    <w:lvl w:ilvl="2" w:tplc="0809001B" w:tentative="1">
      <w:start w:val="1"/>
      <w:numFmt w:val="lowerRoman"/>
      <w:lvlText w:val="%3."/>
      <w:lvlJc w:val="right"/>
      <w:pPr>
        <w:ind w:left="1822" w:hanging="180"/>
      </w:pPr>
    </w:lvl>
    <w:lvl w:ilvl="3" w:tplc="0809000F" w:tentative="1">
      <w:start w:val="1"/>
      <w:numFmt w:val="decimal"/>
      <w:lvlText w:val="%4."/>
      <w:lvlJc w:val="left"/>
      <w:pPr>
        <w:ind w:left="2542" w:hanging="360"/>
      </w:pPr>
    </w:lvl>
    <w:lvl w:ilvl="4" w:tplc="08090019" w:tentative="1">
      <w:start w:val="1"/>
      <w:numFmt w:val="lowerLetter"/>
      <w:lvlText w:val="%5."/>
      <w:lvlJc w:val="left"/>
      <w:pPr>
        <w:ind w:left="3262" w:hanging="360"/>
      </w:pPr>
    </w:lvl>
    <w:lvl w:ilvl="5" w:tplc="0809001B" w:tentative="1">
      <w:start w:val="1"/>
      <w:numFmt w:val="lowerRoman"/>
      <w:lvlText w:val="%6."/>
      <w:lvlJc w:val="right"/>
      <w:pPr>
        <w:ind w:left="3982" w:hanging="180"/>
      </w:pPr>
    </w:lvl>
    <w:lvl w:ilvl="6" w:tplc="0809000F" w:tentative="1">
      <w:start w:val="1"/>
      <w:numFmt w:val="decimal"/>
      <w:lvlText w:val="%7."/>
      <w:lvlJc w:val="left"/>
      <w:pPr>
        <w:ind w:left="4702" w:hanging="360"/>
      </w:pPr>
    </w:lvl>
    <w:lvl w:ilvl="7" w:tplc="08090019" w:tentative="1">
      <w:start w:val="1"/>
      <w:numFmt w:val="lowerLetter"/>
      <w:lvlText w:val="%8."/>
      <w:lvlJc w:val="left"/>
      <w:pPr>
        <w:ind w:left="5422" w:hanging="360"/>
      </w:pPr>
    </w:lvl>
    <w:lvl w:ilvl="8" w:tplc="0809001B" w:tentative="1">
      <w:start w:val="1"/>
      <w:numFmt w:val="lowerRoman"/>
      <w:lvlText w:val="%9."/>
      <w:lvlJc w:val="right"/>
      <w:pPr>
        <w:ind w:left="6142" w:hanging="180"/>
      </w:pPr>
    </w:lvl>
  </w:abstractNum>
  <w:abstractNum w:abstractNumId="49" w15:restartNumberingAfterBreak="0">
    <w:nsid w:val="7A18400F"/>
    <w:multiLevelType w:val="hybridMultilevel"/>
    <w:tmpl w:val="8E28F53C"/>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0" w15:restartNumberingAfterBreak="0">
    <w:nsid w:val="7BCF7B8F"/>
    <w:multiLevelType w:val="hybridMultilevel"/>
    <w:tmpl w:val="BE6E25B0"/>
    <w:lvl w:ilvl="0" w:tplc="A468C26A">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51" w15:restartNumberingAfterBreak="0">
    <w:nsid w:val="7D3B03E2"/>
    <w:multiLevelType w:val="multilevel"/>
    <w:tmpl w:val="4D0E6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D4C2AC4"/>
    <w:multiLevelType w:val="hybridMultilevel"/>
    <w:tmpl w:val="B56EB0D4"/>
    <w:lvl w:ilvl="0" w:tplc="39420A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7"/>
  </w:num>
  <w:num w:numId="2">
    <w:abstractNumId w:val="24"/>
  </w:num>
  <w:num w:numId="3">
    <w:abstractNumId w:val="19"/>
  </w:num>
  <w:num w:numId="4">
    <w:abstractNumId w:val="8"/>
  </w:num>
  <w:num w:numId="5">
    <w:abstractNumId w:val="49"/>
  </w:num>
  <w:num w:numId="6">
    <w:abstractNumId w:val="20"/>
  </w:num>
  <w:num w:numId="7">
    <w:abstractNumId w:val="26"/>
  </w:num>
  <w:num w:numId="8">
    <w:abstractNumId w:val="1"/>
  </w:num>
  <w:num w:numId="9">
    <w:abstractNumId w:val="14"/>
  </w:num>
  <w:num w:numId="10">
    <w:abstractNumId w:val="18"/>
  </w:num>
  <w:num w:numId="11">
    <w:abstractNumId w:val="9"/>
  </w:num>
  <w:num w:numId="12">
    <w:abstractNumId w:val="31"/>
  </w:num>
  <w:num w:numId="13">
    <w:abstractNumId w:val="16"/>
  </w:num>
  <w:num w:numId="14">
    <w:abstractNumId w:val="13"/>
  </w:num>
  <w:num w:numId="15">
    <w:abstractNumId w:val="3"/>
  </w:num>
  <w:num w:numId="16">
    <w:abstractNumId w:val="17"/>
  </w:num>
  <w:num w:numId="17">
    <w:abstractNumId w:val="50"/>
  </w:num>
  <w:num w:numId="18">
    <w:abstractNumId w:val="5"/>
  </w:num>
  <w:num w:numId="19">
    <w:abstractNumId w:val="47"/>
  </w:num>
  <w:num w:numId="20">
    <w:abstractNumId w:val="32"/>
  </w:num>
  <w:num w:numId="21">
    <w:abstractNumId w:val="4"/>
  </w:num>
  <w:num w:numId="22">
    <w:abstractNumId w:val="39"/>
  </w:num>
  <w:num w:numId="23">
    <w:abstractNumId w:val="51"/>
  </w:num>
  <w:num w:numId="24">
    <w:abstractNumId w:val="27"/>
  </w:num>
  <w:num w:numId="25">
    <w:abstractNumId w:val="2"/>
  </w:num>
  <w:num w:numId="26">
    <w:abstractNumId w:val="44"/>
  </w:num>
  <w:num w:numId="27">
    <w:abstractNumId w:val="40"/>
  </w:num>
  <w:num w:numId="28">
    <w:abstractNumId w:val="29"/>
  </w:num>
  <w:num w:numId="29">
    <w:abstractNumId w:val="28"/>
  </w:num>
  <w:num w:numId="30">
    <w:abstractNumId w:val="15"/>
  </w:num>
  <w:num w:numId="31">
    <w:abstractNumId w:val="23"/>
  </w:num>
  <w:num w:numId="32">
    <w:abstractNumId w:val="33"/>
  </w:num>
  <w:num w:numId="33">
    <w:abstractNumId w:val="43"/>
  </w:num>
  <w:num w:numId="34">
    <w:abstractNumId w:val="38"/>
  </w:num>
  <w:num w:numId="35">
    <w:abstractNumId w:val="6"/>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25"/>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46"/>
  </w:num>
  <w:num w:numId="43">
    <w:abstractNumId w:val="11"/>
  </w:num>
  <w:num w:numId="44">
    <w:abstractNumId w:val="7"/>
  </w:num>
  <w:num w:numId="45">
    <w:abstractNumId w:val="21"/>
  </w:num>
  <w:num w:numId="46">
    <w:abstractNumId w:val="35"/>
  </w:num>
  <w:num w:numId="47">
    <w:abstractNumId w:val="42"/>
  </w:num>
  <w:num w:numId="48">
    <w:abstractNumId w:val="48"/>
  </w:num>
  <w:num w:numId="49">
    <w:abstractNumId w:val="12"/>
  </w:num>
  <w:num w:numId="50">
    <w:abstractNumId w:val="41"/>
  </w:num>
  <w:num w:numId="51">
    <w:abstractNumId w:val="45"/>
  </w:num>
  <w:num w:numId="52">
    <w:abstractNumId w:val="34"/>
  </w:num>
  <w:num w:numId="53">
    <w:abstractNumId w:val="10"/>
  </w:num>
  <w:num w:numId="54">
    <w:abstractNumId w:val="52"/>
  </w:num>
  <w:num w:numId="55">
    <w:abstractNumId w:val="30"/>
  </w:num>
  <w:numIdMacAtCleanup w:val="5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activeWritingStyle w:lang="en-US" w:vendorID="64" w:dllVersion="6" w:nlCheck="1" w:checkStyle="0" w:appName="MSWord"/>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E03"/>
    <w:rsid w:val="000012C5"/>
    <w:rsid w:val="000030B6"/>
    <w:rsid w:val="0002017A"/>
    <w:rsid w:val="000422BF"/>
    <w:rsid w:val="00047B81"/>
    <w:rsid w:val="00070E84"/>
    <w:rsid w:val="00071D8E"/>
    <w:rsid w:val="0009004B"/>
    <w:rsid w:val="00094224"/>
    <w:rsid w:val="000A01CB"/>
    <w:rsid w:val="000A4D04"/>
    <w:rsid w:val="000B50BB"/>
    <w:rsid w:val="000B5B1D"/>
    <w:rsid w:val="000D4674"/>
    <w:rsid w:val="000D7FB7"/>
    <w:rsid w:val="000F255D"/>
    <w:rsid w:val="000F2EF0"/>
    <w:rsid w:val="00110805"/>
    <w:rsid w:val="00117D90"/>
    <w:rsid w:val="00122F37"/>
    <w:rsid w:val="0012538E"/>
    <w:rsid w:val="00132B27"/>
    <w:rsid w:val="00133B44"/>
    <w:rsid w:val="00144A52"/>
    <w:rsid w:val="00155EFB"/>
    <w:rsid w:val="00160837"/>
    <w:rsid w:val="00161FA1"/>
    <w:rsid w:val="0016475B"/>
    <w:rsid w:val="001818B0"/>
    <w:rsid w:val="00181C80"/>
    <w:rsid w:val="00186472"/>
    <w:rsid w:val="001A28C0"/>
    <w:rsid w:val="001A54A1"/>
    <w:rsid w:val="001B293B"/>
    <w:rsid w:val="001D240C"/>
    <w:rsid w:val="001D310E"/>
    <w:rsid w:val="001E0BF9"/>
    <w:rsid w:val="001E1A95"/>
    <w:rsid w:val="00212EF6"/>
    <w:rsid w:val="002174B0"/>
    <w:rsid w:val="00234921"/>
    <w:rsid w:val="00235925"/>
    <w:rsid w:val="00254830"/>
    <w:rsid w:val="00265D55"/>
    <w:rsid w:val="002718F9"/>
    <w:rsid w:val="0028133F"/>
    <w:rsid w:val="00297488"/>
    <w:rsid w:val="002A480F"/>
    <w:rsid w:val="002A53B8"/>
    <w:rsid w:val="002A6092"/>
    <w:rsid w:val="002D28A7"/>
    <w:rsid w:val="002D39C9"/>
    <w:rsid w:val="002E432F"/>
    <w:rsid w:val="002F5F51"/>
    <w:rsid w:val="003075AF"/>
    <w:rsid w:val="00307F1E"/>
    <w:rsid w:val="00317C90"/>
    <w:rsid w:val="00330333"/>
    <w:rsid w:val="00331270"/>
    <w:rsid w:val="003322B4"/>
    <w:rsid w:val="00333757"/>
    <w:rsid w:val="003445C3"/>
    <w:rsid w:val="0039364F"/>
    <w:rsid w:val="00393D47"/>
    <w:rsid w:val="003A4BF4"/>
    <w:rsid w:val="003C0EBC"/>
    <w:rsid w:val="003C6ACB"/>
    <w:rsid w:val="003E2569"/>
    <w:rsid w:val="003E5010"/>
    <w:rsid w:val="003E7AA5"/>
    <w:rsid w:val="003F776F"/>
    <w:rsid w:val="00412028"/>
    <w:rsid w:val="00414219"/>
    <w:rsid w:val="00420130"/>
    <w:rsid w:val="004421F6"/>
    <w:rsid w:val="00444218"/>
    <w:rsid w:val="00460623"/>
    <w:rsid w:val="004648CB"/>
    <w:rsid w:val="0047149F"/>
    <w:rsid w:val="00480BD0"/>
    <w:rsid w:val="00482614"/>
    <w:rsid w:val="004A32E2"/>
    <w:rsid w:val="004A578F"/>
    <w:rsid w:val="004C2ECB"/>
    <w:rsid w:val="004C7660"/>
    <w:rsid w:val="004D2CE7"/>
    <w:rsid w:val="004F2353"/>
    <w:rsid w:val="00503308"/>
    <w:rsid w:val="00527504"/>
    <w:rsid w:val="00533677"/>
    <w:rsid w:val="005377E8"/>
    <w:rsid w:val="005561A8"/>
    <w:rsid w:val="00556A7D"/>
    <w:rsid w:val="005646E3"/>
    <w:rsid w:val="005748B2"/>
    <w:rsid w:val="005842BB"/>
    <w:rsid w:val="005928D9"/>
    <w:rsid w:val="005A441E"/>
    <w:rsid w:val="005B2210"/>
    <w:rsid w:val="005C14A7"/>
    <w:rsid w:val="005C2C97"/>
    <w:rsid w:val="005C3517"/>
    <w:rsid w:val="005C3938"/>
    <w:rsid w:val="005C6E88"/>
    <w:rsid w:val="005E3468"/>
    <w:rsid w:val="005E5EA2"/>
    <w:rsid w:val="005F0168"/>
    <w:rsid w:val="005F03B2"/>
    <w:rsid w:val="005F17D3"/>
    <w:rsid w:val="00601EB8"/>
    <w:rsid w:val="00604227"/>
    <w:rsid w:val="006308F0"/>
    <w:rsid w:val="006369B5"/>
    <w:rsid w:val="00636BBC"/>
    <w:rsid w:val="00652FA4"/>
    <w:rsid w:val="00660830"/>
    <w:rsid w:val="00660F0C"/>
    <w:rsid w:val="006645D5"/>
    <w:rsid w:val="006751AB"/>
    <w:rsid w:val="0068148B"/>
    <w:rsid w:val="006901F9"/>
    <w:rsid w:val="00691A73"/>
    <w:rsid w:val="006A4812"/>
    <w:rsid w:val="006B4C1A"/>
    <w:rsid w:val="006B7A65"/>
    <w:rsid w:val="006C4352"/>
    <w:rsid w:val="006D0ACF"/>
    <w:rsid w:val="006D4C45"/>
    <w:rsid w:val="006E4B3B"/>
    <w:rsid w:val="006F1E13"/>
    <w:rsid w:val="006F3BF1"/>
    <w:rsid w:val="00707FBE"/>
    <w:rsid w:val="00710AED"/>
    <w:rsid w:val="00740164"/>
    <w:rsid w:val="00742665"/>
    <w:rsid w:val="00747A71"/>
    <w:rsid w:val="007638E4"/>
    <w:rsid w:val="00767E24"/>
    <w:rsid w:val="00775181"/>
    <w:rsid w:val="00780CFE"/>
    <w:rsid w:val="00786F8D"/>
    <w:rsid w:val="007A3469"/>
    <w:rsid w:val="007B445F"/>
    <w:rsid w:val="007B5D23"/>
    <w:rsid w:val="007D104C"/>
    <w:rsid w:val="007D112D"/>
    <w:rsid w:val="007D652C"/>
    <w:rsid w:val="007D6A99"/>
    <w:rsid w:val="007E12D9"/>
    <w:rsid w:val="007F083F"/>
    <w:rsid w:val="007F3CBA"/>
    <w:rsid w:val="007F52DB"/>
    <w:rsid w:val="0081220A"/>
    <w:rsid w:val="00822A0B"/>
    <w:rsid w:val="008278A8"/>
    <w:rsid w:val="00841634"/>
    <w:rsid w:val="00844EED"/>
    <w:rsid w:val="00846543"/>
    <w:rsid w:val="00857068"/>
    <w:rsid w:val="0087067D"/>
    <w:rsid w:val="00887312"/>
    <w:rsid w:val="00896109"/>
    <w:rsid w:val="008A1FA0"/>
    <w:rsid w:val="008D4BF5"/>
    <w:rsid w:val="008E71B8"/>
    <w:rsid w:val="00900C2A"/>
    <w:rsid w:val="009230B9"/>
    <w:rsid w:val="00925731"/>
    <w:rsid w:val="009306D6"/>
    <w:rsid w:val="00953B4B"/>
    <w:rsid w:val="00956D01"/>
    <w:rsid w:val="00962EEE"/>
    <w:rsid w:val="00972308"/>
    <w:rsid w:val="009820E8"/>
    <w:rsid w:val="00982776"/>
    <w:rsid w:val="00992282"/>
    <w:rsid w:val="00993AD2"/>
    <w:rsid w:val="009A5E1C"/>
    <w:rsid w:val="009B0C2C"/>
    <w:rsid w:val="009B58BD"/>
    <w:rsid w:val="009E289B"/>
    <w:rsid w:val="009E6984"/>
    <w:rsid w:val="009E764A"/>
    <w:rsid w:val="00A13861"/>
    <w:rsid w:val="00A25D34"/>
    <w:rsid w:val="00A43E00"/>
    <w:rsid w:val="00A60942"/>
    <w:rsid w:val="00A63DDE"/>
    <w:rsid w:val="00A642B6"/>
    <w:rsid w:val="00A647CF"/>
    <w:rsid w:val="00A65E03"/>
    <w:rsid w:val="00A72A74"/>
    <w:rsid w:val="00A736C1"/>
    <w:rsid w:val="00A84E21"/>
    <w:rsid w:val="00AA6417"/>
    <w:rsid w:val="00AB0DF1"/>
    <w:rsid w:val="00AC59F9"/>
    <w:rsid w:val="00AE4C42"/>
    <w:rsid w:val="00AF176A"/>
    <w:rsid w:val="00AF30C7"/>
    <w:rsid w:val="00B03609"/>
    <w:rsid w:val="00B04871"/>
    <w:rsid w:val="00B06522"/>
    <w:rsid w:val="00B214A7"/>
    <w:rsid w:val="00B229F5"/>
    <w:rsid w:val="00B31218"/>
    <w:rsid w:val="00B35793"/>
    <w:rsid w:val="00B47B82"/>
    <w:rsid w:val="00B5178F"/>
    <w:rsid w:val="00B54367"/>
    <w:rsid w:val="00B562AE"/>
    <w:rsid w:val="00B60F01"/>
    <w:rsid w:val="00B61F1F"/>
    <w:rsid w:val="00B75A7A"/>
    <w:rsid w:val="00BB7061"/>
    <w:rsid w:val="00BD3935"/>
    <w:rsid w:val="00BE1326"/>
    <w:rsid w:val="00BE1546"/>
    <w:rsid w:val="00BE1DD0"/>
    <w:rsid w:val="00BE285D"/>
    <w:rsid w:val="00C05F56"/>
    <w:rsid w:val="00C10B82"/>
    <w:rsid w:val="00C136A3"/>
    <w:rsid w:val="00C14C93"/>
    <w:rsid w:val="00C164EE"/>
    <w:rsid w:val="00C2200D"/>
    <w:rsid w:val="00C277C2"/>
    <w:rsid w:val="00C36320"/>
    <w:rsid w:val="00C62889"/>
    <w:rsid w:val="00C648DB"/>
    <w:rsid w:val="00C656E2"/>
    <w:rsid w:val="00C7470D"/>
    <w:rsid w:val="00C74A10"/>
    <w:rsid w:val="00CA25FD"/>
    <w:rsid w:val="00CB3AFE"/>
    <w:rsid w:val="00CB4DB5"/>
    <w:rsid w:val="00CE3B9F"/>
    <w:rsid w:val="00CE6AC4"/>
    <w:rsid w:val="00D0015D"/>
    <w:rsid w:val="00D00B25"/>
    <w:rsid w:val="00D12B76"/>
    <w:rsid w:val="00D13361"/>
    <w:rsid w:val="00D14C48"/>
    <w:rsid w:val="00D44618"/>
    <w:rsid w:val="00D52957"/>
    <w:rsid w:val="00D53C00"/>
    <w:rsid w:val="00D61CAB"/>
    <w:rsid w:val="00D805F2"/>
    <w:rsid w:val="00D80B42"/>
    <w:rsid w:val="00D87553"/>
    <w:rsid w:val="00D90C85"/>
    <w:rsid w:val="00D956B9"/>
    <w:rsid w:val="00D95C14"/>
    <w:rsid w:val="00DA060F"/>
    <w:rsid w:val="00DC0246"/>
    <w:rsid w:val="00DC0D5A"/>
    <w:rsid w:val="00DD79D8"/>
    <w:rsid w:val="00DE651E"/>
    <w:rsid w:val="00DE79E5"/>
    <w:rsid w:val="00E05FA4"/>
    <w:rsid w:val="00E0658C"/>
    <w:rsid w:val="00E07420"/>
    <w:rsid w:val="00E14DE4"/>
    <w:rsid w:val="00E26112"/>
    <w:rsid w:val="00E30970"/>
    <w:rsid w:val="00E344DB"/>
    <w:rsid w:val="00E36DF3"/>
    <w:rsid w:val="00E43412"/>
    <w:rsid w:val="00E57809"/>
    <w:rsid w:val="00E61DC4"/>
    <w:rsid w:val="00E62DB7"/>
    <w:rsid w:val="00E6547A"/>
    <w:rsid w:val="00E742A6"/>
    <w:rsid w:val="00E748DA"/>
    <w:rsid w:val="00E8000E"/>
    <w:rsid w:val="00E85646"/>
    <w:rsid w:val="00E952D4"/>
    <w:rsid w:val="00E9756A"/>
    <w:rsid w:val="00EA1B72"/>
    <w:rsid w:val="00EB1D9E"/>
    <w:rsid w:val="00EB352C"/>
    <w:rsid w:val="00EE20FB"/>
    <w:rsid w:val="00F21374"/>
    <w:rsid w:val="00F32B2E"/>
    <w:rsid w:val="00F50CDB"/>
    <w:rsid w:val="00F57789"/>
    <w:rsid w:val="00F60D87"/>
    <w:rsid w:val="00F74C0D"/>
    <w:rsid w:val="00F74EA7"/>
    <w:rsid w:val="00F82F16"/>
    <w:rsid w:val="00F903B8"/>
    <w:rsid w:val="00FB62E0"/>
    <w:rsid w:val="00FB78C4"/>
    <w:rsid w:val="00FC175E"/>
    <w:rsid w:val="00FD1950"/>
    <w:rsid w:val="00FD22B5"/>
    <w:rsid w:val="00FF5D59"/>
    <w:rsid w:val="01167530"/>
    <w:rsid w:val="6C9386F1"/>
    <w:rsid w:val="756DA6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66C255"/>
  <w15:docId w15:val="{60261EFD-3D4F-4E19-8870-27DE691234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rsid w:val="00FF5D59"/>
    <w:pPr>
      <w:spacing w:after="5" w:line="249" w:lineRule="auto"/>
      <w:ind w:left="22" w:right="1308" w:hanging="10"/>
      <w:jc w:val="both"/>
    </w:pPr>
    <w:rPr>
      <w:rFonts w:ascii="Calibri" w:hAnsi="Calibri" w:eastAsia="Calibri" w:cs="Calibri"/>
      <w:color w:val="000000"/>
    </w:rPr>
  </w:style>
  <w:style w:type="paragraph" w:styleId="Nagwek1">
    <w:name w:val="heading 1"/>
    <w:next w:val="Normalny"/>
    <w:link w:val="Nagwek1Znak"/>
    <w:uiPriority w:val="9"/>
    <w:unhideWhenUsed/>
    <w:qFormat/>
    <w:pPr>
      <w:keepNext/>
      <w:keepLines/>
      <w:spacing w:after="4" w:line="267" w:lineRule="auto"/>
      <w:ind w:left="10" w:right="223" w:hanging="10"/>
      <w:outlineLvl w:val="0"/>
    </w:pPr>
    <w:rPr>
      <w:rFonts w:ascii="Calibri" w:hAnsi="Calibri" w:eastAsia="Calibri" w:cs="Calibri"/>
      <w:b/>
      <w:color w:val="000000"/>
    </w:rPr>
  </w:style>
  <w:style w:type="paragraph" w:styleId="Nagwek2">
    <w:name w:val="heading 2"/>
    <w:basedOn w:val="Normalny"/>
    <w:next w:val="Normalny"/>
    <w:link w:val="Nagwek2Znak"/>
    <w:uiPriority w:val="9"/>
    <w:semiHidden/>
    <w:unhideWhenUsed/>
    <w:qFormat/>
    <w:rsid w:val="003F776F"/>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B31218"/>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character" w:styleId="Nagwek1Znak" w:customStyle="1">
    <w:name w:val="Nagłówek 1 Znak"/>
    <w:link w:val="Nagwek1"/>
    <w:rPr>
      <w:rFonts w:ascii="Calibri" w:hAnsi="Calibri" w:eastAsia="Calibri" w:cs="Calibri"/>
      <w:b/>
      <w:color w:val="000000"/>
      <w:sz w:val="22"/>
    </w:rPr>
  </w:style>
  <w:style w:type="table" w:styleId="TableGrid" w:customStyle="1">
    <w:name w:val="Table Grid"/>
    <w:pPr>
      <w:spacing w:after="0" w:line="240" w:lineRule="auto"/>
    </w:pPr>
    <w:tblPr>
      <w:tblCellMar>
        <w:top w:w="0" w:type="dxa"/>
        <w:left w:w="0" w:type="dxa"/>
        <w:bottom w:w="0" w:type="dxa"/>
        <w:right w:w="0" w:type="dxa"/>
      </w:tblCellMar>
    </w:tblPr>
  </w:style>
  <w:style w:type="paragraph" w:styleId="Akapitzlist">
    <w:name w:val="List Paragraph"/>
    <w:aliases w:val="L1,Numerowanie,Tytuły tabel i wykresów,Podsis rysunku,CW_Lista,sw tekst,Adresat stanowisko,Akapit z listą4,T_SZ_List Paragraph,Akapit z listą5,BulletC,Wyliczanie,Obiekt,normalny tekst,Akapit z listą31,Bullets,List Paragraph1"/>
    <w:basedOn w:val="Normalny"/>
    <w:link w:val="AkapitzlistZnak"/>
    <w:uiPriority w:val="34"/>
    <w:qFormat/>
    <w:rsid w:val="005E5EA2"/>
    <w:pPr>
      <w:spacing w:after="0" w:line="276" w:lineRule="auto"/>
      <w:ind w:left="720" w:right="0" w:firstLine="0"/>
      <w:contextualSpacing/>
      <w:jc w:val="left"/>
    </w:pPr>
    <w:rPr>
      <w:rFonts w:ascii="Arial" w:hAnsi="Arial" w:eastAsia="Arial" w:cs="Arial"/>
      <w:color w:val="auto"/>
      <w:lang w:val="en"/>
    </w:rPr>
  </w:style>
  <w:style w:type="paragraph" w:styleId="Tekstdymka">
    <w:name w:val="Balloon Text"/>
    <w:basedOn w:val="Normalny"/>
    <w:link w:val="TekstdymkaZnak"/>
    <w:uiPriority w:val="99"/>
    <w:semiHidden/>
    <w:unhideWhenUsed/>
    <w:rsid w:val="002A6092"/>
    <w:pPr>
      <w:spacing w:after="0" w:line="240" w:lineRule="auto"/>
    </w:pPr>
    <w:rPr>
      <w:rFonts w:ascii="Segoe UI" w:hAnsi="Segoe UI" w:cs="Segoe UI"/>
      <w:sz w:val="18"/>
      <w:szCs w:val="18"/>
    </w:rPr>
  </w:style>
  <w:style w:type="character" w:styleId="TekstdymkaZnak" w:customStyle="1">
    <w:name w:val="Tekst dymka Znak"/>
    <w:basedOn w:val="Domylnaczcionkaakapitu"/>
    <w:link w:val="Tekstdymka"/>
    <w:uiPriority w:val="99"/>
    <w:semiHidden/>
    <w:rsid w:val="002A6092"/>
    <w:rPr>
      <w:rFonts w:ascii="Segoe UI" w:hAnsi="Segoe UI" w:eastAsia="Calibri" w:cs="Segoe UI"/>
      <w:color w:val="000000"/>
      <w:sz w:val="18"/>
      <w:szCs w:val="18"/>
    </w:rPr>
  </w:style>
  <w:style w:type="character" w:styleId="Odwoaniedokomentarza">
    <w:name w:val="annotation reference"/>
    <w:basedOn w:val="Domylnaczcionkaakapitu"/>
    <w:uiPriority w:val="99"/>
    <w:semiHidden/>
    <w:unhideWhenUsed/>
    <w:rsid w:val="00B61F1F"/>
    <w:rPr>
      <w:sz w:val="16"/>
      <w:szCs w:val="16"/>
    </w:rPr>
  </w:style>
  <w:style w:type="paragraph" w:styleId="Tekstkomentarza">
    <w:name w:val="annotation text"/>
    <w:basedOn w:val="Normalny"/>
    <w:link w:val="TekstkomentarzaZnak"/>
    <w:uiPriority w:val="99"/>
    <w:semiHidden/>
    <w:unhideWhenUsed/>
    <w:rsid w:val="00B61F1F"/>
    <w:pPr>
      <w:spacing w:line="240" w:lineRule="auto"/>
    </w:pPr>
    <w:rPr>
      <w:sz w:val="20"/>
      <w:szCs w:val="20"/>
    </w:rPr>
  </w:style>
  <w:style w:type="character" w:styleId="TekstkomentarzaZnak" w:customStyle="1">
    <w:name w:val="Tekst komentarza Znak"/>
    <w:basedOn w:val="Domylnaczcionkaakapitu"/>
    <w:link w:val="Tekstkomentarza"/>
    <w:uiPriority w:val="99"/>
    <w:semiHidden/>
    <w:rsid w:val="00B61F1F"/>
    <w:rPr>
      <w:rFonts w:ascii="Calibri" w:hAnsi="Calibri" w:eastAsia="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B61F1F"/>
    <w:rPr>
      <w:b/>
      <w:bCs/>
    </w:rPr>
  </w:style>
  <w:style w:type="character" w:styleId="TematkomentarzaZnak" w:customStyle="1">
    <w:name w:val="Temat komentarza Znak"/>
    <w:basedOn w:val="TekstkomentarzaZnak"/>
    <w:link w:val="Tematkomentarza"/>
    <w:uiPriority w:val="99"/>
    <w:semiHidden/>
    <w:rsid w:val="00B61F1F"/>
    <w:rPr>
      <w:rFonts w:ascii="Calibri" w:hAnsi="Calibri" w:eastAsia="Calibri" w:cs="Calibri"/>
      <w:b/>
      <w:bCs/>
      <w:color w:val="000000"/>
      <w:sz w:val="20"/>
      <w:szCs w:val="20"/>
    </w:rPr>
  </w:style>
  <w:style w:type="table" w:styleId="Tabela-Siatka">
    <w:name w:val="Table Grid0"/>
    <w:basedOn w:val="Standardowy"/>
    <w:uiPriority w:val="39"/>
    <w:rsid w:val="006D0AC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kstpodstawowy">
    <w:name w:val="Body Text"/>
    <w:basedOn w:val="Normalny"/>
    <w:link w:val="TekstpodstawowyZnak"/>
    <w:uiPriority w:val="99"/>
    <w:rsid w:val="004A32E2"/>
    <w:pPr>
      <w:widowControl w:val="0"/>
      <w:suppressAutoHyphens/>
      <w:spacing w:after="120" w:line="360" w:lineRule="atLeast"/>
      <w:ind w:left="0" w:right="0" w:firstLine="0"/>
      <w:textAlignment w:val="baseline"/>
    </w:pPr>
    <w:rPr>
      <w:rFonts w:ascii="Times New Roman" w:hAnsi="Times New Roman" w:eastAsia="Times New Roman" w:cs="Times New Roman"/>
      <w:color w:val="auto"/>
      <w:sz w:val="24"/>
      <w:szCs w:val="20"/>
      <w:lang w:val="x-none" w:eastAsia="x-none"/>
    </w:rPr>
  </w:style>
  <w:style w:type="character" w:styleId="TekstpodstawowyZnak" w:customStyle="1">
    <w:name w:val="Tekst podstawowy Znak"/>
    <w:basedOn w:val="Domylnaczcionkaakapitu"/>
    <w:link w:val="Tekstpodstawowy"/>
    <w:uiPriority w:val="99"/>
    <w:rsid w:val="004A32E2"/>
    <w:rPr>
      <w:rFonts w:ascii="Times New Roman" w:hAnsi="Times New Roman" w:eastAsia="Times New Roman" w:cs="Times New Roman"/>
      <w:sz w:val="24"/>
      <w:szCs w:val="20"/>
      <w:lang w:val="x-none" w:eastAsia="x-none"/>
    </w:rPr>
  </w:style>
  <w:style w:type="character" w:styleId="Hipercze">
    <w:name w:val="Hyperlink"/>
    <w:uiPriority w:val="99"/>
    <w:rsid w:val="004C2ECB"/>
    <w:rPr>
      <w:rFonts w:cs="Times New Roman"/>
      <w:color w:val="0000FF"/>
      <w:u w:val="single"/>
    </w:rPr>
  </w:style>
  <w:style w:type="table" w:styleId="Tabelasiatki6kolorowa">
    <w:name w:val="Grid Table 6 Colorful"/>
    <w:basedOn w:val="Standardowy"/>
    <w:uiPriority w:val="51"/>
    <w:rsid w:val="004A578F"/>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5ciemnaakcent3">
    <w:name w:val="Grid Table 5 Dark Accent 3"/>
    <w:basedOn w:val="Standardowy"/>
    <w:uiPriority w:val="50"/>
    <w:rsid w:val="004A578F"/>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DEDE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Profesjonalny">
    <w:name w:val="Table Professional"/>
    <w:basedOn w:val="Standardowy"/>
    <w:uiPriority w:val="99"/>
    <w:rsid w:val="009B58BD"/>
    <w:pPr>
      <w:spacing w:after="5" w:line="249" w:lineRule="auto"/>
      <w:ind w:left="22" w:right="1308" w:hanging="1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paragraph" w:styleId="Tekstprzypisudolnego">
    <w:name w:val="footnote text"/>
    <w:basedOn w:val="Normalny"/>
    <w:link w:val="TekstprzypisudolnegoZnak"/>
    <w:uiPriority w:val="99"/>
    <w:unhideWhenUsed/>
    <w:rsid w:val="00B31218"/>
    <w:pPr>
      <w:spacing w:after="0" w:line="240" w:lineRule="auto"/>
    </w:pPr>
    <w:rPr>
      <w:sz w:val="20"/>
      <w:szCs w:val="20"/>
    </w:rPr>
  </w:style>
  <w:style w:type="character" w:styleId="TekstprzypisudolnegoZnak" w:customStyle="1">
    <w:name w:val="Tekst przypisu dolnego Znak"/>
    <w:basedOn w:val="Domylnaczcionkaakapitu"/>
    <w:link w:val="Tekstprzypisudolnego"/>
    <w:uiPriority w:val="99"/>
    <w:rsid w:val="00B31218"/>
    <w:rPr>
      <w:rFonts w:ascii="Calibri" w:hAnsi="Calibri" w:eastAsia="Calibri" w:cs="Calibri"/>
      <w:color w:val="000000"/>
      <w:sz w:val="20"/>
      <w:szCs w:val="20"/>
    </w:rPr>
  </w:style>
  <w:style w:type="character" w:styleId="Odwoanieprzypisudolnego">
    <w:name w:val="footnote reference"/>
    <w:basedOn w:val="Domylnaczcionkaakapitu"/>
    <w:uiPriority w:val="99"/>
    <w:semiHidden/>
    <w:unhideWhenUsed/>
    <w:rsid w:val="00B31218"/>
    <w:rPr>
      <w:vertAlign w:val="superscript"/>
    </w:rPr>
  </w:style>
  <w:style w:type="character" w:styleId="Nagwek3Znak" w:customStyle="1">
    <w:name w:val="Nagłówek 3 Znak"/>
    <w:basedOn w:val="Domylnaczcionkaakapitu"/>
    <w:link w:val="Nagwek3"/>
    <w:uiPriority w:val="9"/>
    <w:semiHidden/>
    <w:rsid w:val="00B31218"/>
    <w:rPr>
      <w:rFonts w:asciiTheme="majorHAnsi" w:hAnsiTheme="majorHAnsi" w:eastAsiaTheme="majorEastAsia" w:cstheme="majorBidi"/>
      <w:color w:val="1F4D78" w:themeColor="accent1" w:themeShade="7F"/>
      <w:sz w:val="24"/>
      <w:szCs w:val="24"/>
    </w:rPr>
  </w:style>
  <w:style w:type="character" w:styleId="Nierozpoznanawzmianka1" w:customStyle="1">
    <w:name w:val="Nierozpoznana wzmianka1"/>
    <w:basedOn w:val="Domylnaczcionkaakapitu"/>
    <w:uiPriority w:val="99"/>
    <w:semiHidden/>
    <w:unhideWhenUsed/>
    <w:rsid w:val="005842BB"/>
    <w:rPr>
      <w:color w:val="605E5C"/>
      <w:shd w:val="clear" w:color="auto" w:fill="E1DFDD"/>
    </w:rPr>
  </w:style>
  <w:style w:type="character" w:styleId="Teksttreci2" w:customStyle="1">
    <w:name w:val="Tekst treści (2)"/>
    <w:basedOn w:val="Domylnaczcionkaakapitu"/>
    <w:uiPriority w:val="99"/>
    <w:rsid w:val="004F2353"/>
    <w:rPr>
      <w:rFonts w:ascii="Calibri" w:hAnsi="Calibri" w:eastAsia="Calibri" w:cs="Calibri"/>
      <w:b w:val="0"/>
      <w:bCs w:val="0"/>
      <w:i w:val="0"/>
      <w:iCs w:val="0"/>
      <w:smallCaps w:val="0"/>
      <w:strike w:val="0"/>
      <w:color w:val="404040"/>
      <w:spacing w:val="0"/>
      <w:w w:val="100"/>
      <w:position w:val="0"/>
      <w:sz w:val="22"/>
      <w:szCs w:val="22"/>
      <w:u w:val="none"/>
      <w:lang w:val="pl-PL" w:eastAsia="pl-PL" w:bidi="pl-PL"/>
    </w:rPr>
  </w:style>
  <w:style w:type="character" w:styleId="AkapitzlistZnak" w:customStyle="1">
    <w:name w:val="Akapit z listą Znak"/>
    <w:aliases w:val="L1 Znak,Numerowanie Znak,Tytuły tabel i wykresów Znak,Podsis rysunku Znak,CW_Lista Znak,sw tekst Znak,Adresat stanowisko Znak,Akapit z listą4 Znak,T_SZ_List Paragraph Znak,Akapit z listą5 Znak,BulletC Znak,Wyliczanie Znak,Obiekt Znak"/>
    <w:link w:val="Akapitzlist"/>
    <w:uiPriority w:val="34"/>
    <w:qFormat/>
    <w:rsid w:val="004F2353"/>
    <w:rPr>
      <w:rFonts w:ascii="Arial" w:hAnsi="Arial" w:eastAsia="Arial" w:cs="Arial"/>
      <w:lang w:val="en"/>
    </w:rPr>
  </w:style>
  <w:style w:type="paragraph" w:styleId="Tekstprzypisukocowego">
    <w:name w:val="endnote text"/>
    <w:basedOn w:val="Normalny"/>
    <w:link w:val="TekstprzypisukocowegoZnak"/>
    <w:uiPriority w:val="99"/>
    <w:semiHidden/>
    <w:unhideWhenUsed/>
    <w:rsid w:val="00D90C85"/>
    <w:pPr>
      <w:spacing w:after="0" w:line="240" w:lineRule="auto"/>
    </w:pPr>
    <w:rPr>
      <w:sz w:val="20"/>
      <w:szCs w:val="20"/>
    </w:rPr>
  </w:style>
  <w:style w:type="character" w:styleId="TekstprzypisukocowegoZnak" w:customStyle="1">
    <w:name w:val="Tekst przypisu końcowego Znak"/>
    <w:basedOn w:val="Domylnaczcionkaakapitu"/>
    <w:link w:val="Tekstprzypisukocowego"/>
    <w:uiPriority w:val="99"/>
    <w:semiHidden/>
    <w:rsid w:val="00D90C85"/>
    <w:rPr>
      <w:rFonts w:ascii="Calibri" w:hAnsi="Calibri" w:eastAsia="Calibri" w:cs="Calibri"/>
      <w:color w:val="000000"/>
      <w:sz w:val="20"/>
      <w:szCs w:val="20"/>
    </w:rPr>
  </w:style>
  <w:style w:type="character" w:styleId="Odwoanieprzypisukocowego">
    <w:name w:val="endnote reference"/>
    <w:basedOn w:val="Domylnaczcionkaakapitu"/>
    <w:uiPriority w:val="99"/>
    <w:semiHidden/>
    <w:unhideWhenUsed/>
    <w:rsid w:val="00D90C85"/>
    <w:rPr>
      <w:vertAlign w:val="superscript"/>
    </w:rPr>
  </w:style>
  <w:style w:type="paragraph" w:styleId="NormalnyWeb">
    <w:name w:val="Normal (Web)"/>
    <w:basedOn w:val="Normalny"/>
    <w:uiPriority w:val="99"/>
    <w:semiHidden/>
    <w:unhideWhenUsed/>
    <w:rsid w:val="00E85646"/>
    <w:pPr>
      <w:spacing w:before="100" w:beforeAutospacing="1" w:after="100" w:afterAutospacing="1" w:line="240" w:lineRule="auto"/>
      <w:ind w:left="0" w:right="0" w:firstLine="0"/>
      <w:jc w:val="left"/>
    </w:pPr>
    <w:rPr>
      <w:rFonts w:ascii="Times New Roman" w:hAnsi="Times New Roman" w:eastAsia="Times New Roman" w:cs="Times New Roman"/>
      <w:color w:val="auto"/>
      <w:sz w:val="24"/>
      <w:szCs w:val="24"/>
    </w:rPr>
  </w:style>
  <w:style w:type="character" w:styleId="Nierozpoznanawzmianka">
    <w:name w:val="Unresolved Mention"/>
    <w:basedOn w:val="Domylnaczcionkaakapitu"/>
    <w:uiPriority w:val="99"/>
    <w:semiHidden/>
    <w:unhideWhenUsed/>
    <w:rsid w:val="0039364F"/>
    <w:rPr>
      <w:color w:val="605E5C"/>
      <w:shd w:val="clear" w:color="auto" w:fill="E1DFDD"/>
    </w:rPr>
  </w:style>
  <w:style w:type="character" w:styleId="Nagwek2Znak" w:customStyle="1">
    <w:name w:val="Nagłówek 2 Znak"/>
    <w:basedOn w:val="Domylnaczcionkaakapitu"/>
    <w:link w:val="Nagwek2"/>
    <w:uiPriority w:val="9"/>
    <w:semiHidden/>
    <w:rsid w:val="003F776F"/>
    <w:rPr>
      <w:rFonts w:asciiTheme="majorHAnsi" w:hAnsiTheme="majorHAnsi" w:eastAsiaTheme="majorEastAsia" w:cstheme="majorBidi"/>
      <w:color w:val="2E74B5" w:themeColor="accent1" w:themeShade="BF"/>
      <w:sz w:val="26"/>
      <w:szCs w:val="26"/>
    </w:rPr>
  </w:style>
  <w:style w:type="paragraph" w:styleId="Stopka1" w:customStyle="1">
    <w:name w:val="Stopka1"/>
    <w:autoRedefine/>
    <w:rsid w:val="003A4BF4"/>
    <w:pPr>
      <w:numPr>
        <w:numId w:val="52"/>
      </w:numPr>
      <w:tabs>
        <w:tab w:val="center" w:pos="4536"/>
        <w:tab w:val="right" w:pos="9072"/>
      </w:tabs>
      <w:spacing w:after="0" w:line="264" w:lineRule="auto"/>
      <w:ind w:left="426"/>
    </w:pPr>
    <w:rPr>
      <w:rFonts w:ascii="Calibri" w:hAnsi="Calibri" w:eastAsia="Arial Unicode MS" w:cs="Arial Unicode MS"/>
      <w:color w:val="000000"/>
      <w:u w:color="000000"/>
    </w:rPr>
  </w:style>
  <w:style w:type="paragraph" w:styleId="Akapitzlist1" w:customStyle="1">
    <w:name w:val="Akapit z listą1"/>
    <w:autoRedefine/>
    <w:rsid w:val="003F776F"/>
    <w:pPr>
      <w:tabs>
        <w:tab w:val="left" w:pos="284"/>
      </w:tabs>
      <w:spacing w:after="0" w:line="276" w:lineRule="auto"/>
      <w:contextualSpacing/>
      <w:jc w:val="center"/>
    </w:pPr>
    <w:rPr>
      <w:rFonts w:ascii="Calibri" w:hAnsi="Calibri" w:eastAsia="Arial Unicode MS" w:cs="Arial Unicode MS"/>
      <w:b/>
      <w:noProof/>
      <w:color w:val="000000"/>
      <w:u w:color="000000"/>
    </w:rPr>
  </w:style>
  <w:style w:type="paragraph" w:styleId="tekwzpod" w:customStyle="1">
    <w:name w:val="tekwzpod"/>
    <w:rsid w:val="003F776F"/>
    <w:pPr>
      <w:widowControl w:val="0"/>
      <w:tabs>
        <w:tab w:val="left" w:pos="822"/>
        <w:tab w:val="left" w:leader="dot" w:pos="1417"/>
      </w:tabs>
      <w:overflowPunct w:val="0"/>
      <w:autoSpaceDE w:val="0"/>
      <w:autoSpaceDN w:val="0"/>
      <w:adjustRightInd w:val="0"/>
      <w:spacing w:after="0" w:line="220" w:lineRule="atLeast"/>
      <w:ind w:left="822" w:right="567" w:hanging="255"/>
      <w:jc w:val="both"/>
      <w:textAlignment w:val="baseline"/>
    </w:pPr>
    <w:rPr>
      <w:rFonts w:ascii="Arial" w:hAnsi="Arial" w:eastAsia="Times New Roman" w:cs="Times New Roman"/>
      <w:sz w:val="19"/>
      <w:szCs w:val="20"/>
    </w:rPr>
  </w:style>
  <w:style w:type="paragraph" w:styleId="Poprawka">
    <w:name w:val="Revision"/>
    <w:hidden/>
    <w:uiPriority w:val="99"/>
    <w:semiHidden/>
    <w:rsid w:val="003F776F"/>
    <w:pPr>
      <w:spacing w:after="0" w:line="240" w:lineRule="auto"/>
    </w:pPr>
    <w:rPr>
      <w:rFonts w:ascii="Calibri" w:hAnsi="Calibri"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21616">
      <w:bodyDiv w:val="1"/>
      <w:marLeft w:val="0"/>
      <w:marRight w:val="0"/>
      <w:marTop w:val="0"/>
      <w:marBottom w:val="0"/>
      <w:divBdr>
        <w:top w:val="none" w:sz="0" w:space="0" w:color="auto"/>
        <w:left w:val="none" w:sz="0" w:space="0" w:color="auto"/>
        <w:bottom w:val="none" w:sz="0" w:space="0" w:color="auto"/>
        <w:right w:val="none" w:sz="0" w:space="0" w:color="auto"/>
      </w:divBdr>
    </w:div>
    <w:div w:id="202329670">
      <w:bodyDiv w:val="1"/>
      <w:marLeft w:val="0"/>
      <w:marRight w:val="0"/>
      <w:marTop w:val="0"/>
      <w:marBottom w:val="0"/>
      <w:divBdr>
        <w:top w:val="none" w:sz="0" w:space="0" w:color="auto"/>
        <w:left w:val="none" w:sz="0" w:space="0" w:color="auto"/>
        <w:bottom w:val="none" w:sz="0" w:space="0" w:color="auto"/>
        <w:right w:val="none" w:sz="0" w:space="0" w:color="auto"/>
      </w:divBdr>
    </w:div>
    <w:div w:id="278686745">
      <w:bodyDiv w:val="1"/>
      <w:marLeft w:val="0"/>
      <w:marRight w:val="0"/>
      <w:marTop w:val="0"/>
      <w:marBottom w:val="0"/>
      <w:divBdr>
        <w:top w:val="none" w:sz="0" w:space="0" w:color="auto"/>
        <w:left w:val="none" w:sz="0" w:space="0" w:color="auto"/>
        <w:bottom w:val="none" w:sz="0" w:space="0" w:color="auto"/>
        <w:right w:val="none" w:sz="0" w:space="0" w:color="auto"/>
      </w:divBdr>
    </w:div>
    <w:div w:id="287901687">
      <w:bodyDiv w:val="1"/>
      <w:marLeft w:val="0"/>
      <w:marRight w:val="0"/>
      <w:marTop w:val="0"/>
      <w:marBottom w:val="0"/>
      <w:divBdr>
        <w:top w:val="none" w:sz="0" w:space="0" w:color="auto"/>
        <w:left w:val="none" w:sz="0" w:space="0" w:color="auto"/>
        <w:bottom w:val="none" w:sz="0" w:space="0" w:color="auto"/>
        <w:right w:val="none" w:sz="0" w:space="0" w:color="auto"/>
      </w:divBdr>
    </w:div>
    <w:div w:id="934822085">
      <w:bodyDiv w:val="1"/>
      <w:marLeft w:val="0"/>
      <w:marRight w:val="0"/>
      <w:marTop w:val="0"/>
      <w:marBottom w:val="0"/>
      <w:divBdr>
        <w:top w:val="none" w:sz="0" w:space="0" w:color="auto"/>
        <w:left w:val="none" w:sz="0" w:space="0" w:color="auto"/>
        <w:bottom w:val="none" w:sz="0" w:space="0" w:color="auto"/>
        <w:right w:val="none" w:sz="0" w:space="0" w:color="auto"/>
      </w:divBdr>
    </w:div>
    <w:div w:id="1000935758">
      <w:bodyDiv w:val="1"/>
      <w:marLeft w:val="0"/>
      <w:marRight w:val="0"/>
      <w:marTop w:val="0"/>
      <w:marBottom w:val="0"/>
      <w:divBdr>
        <w:top w:val="none" w:sz="0" w:space="0" w:color="auto"/>
        <w:left w:val="none" w:sz="0" w:space="0" w:color="auto"/>
        <w:bottom w:val="none" w:sz="0" w:space="0" w:color="auto"/>
        <w:right w:val="none" w:sz="0" w:space="0" w:color="auto"/>
      </w:divBdr>
    </w:div>
    <w:div w:id="1147934292">
      <w:bodyDiv w:val="1"/>
      <w:marLeft w:val="0"/>
      <w:marRight w:val="0"/>
      <w:marTop w:val="0"/>
      <w:marBottom w:val="0"/>
      <w:divBdr>
        <w:top w:val="none" w:sz="0" w:space="0" w:color="auto"/>
        <w:left w:val="none" w:sz="0" w:space="0" w:color="auto"/>
        <w:bottom w:val="none" w:sz="0" w:space="0" w:color="auto"/>
        <w:right w:val="none" w:sz="0" w:space="0" w:color="auto"/>
      </w:divBdr>
    </w:div>
    <w:div w:id="1354921582">
      <w:bodyDiv w:val="1"/>
      <w:marLeft w:val="0"/>
      <w:marRight w:val="0"/>
      <w:marTop w:val="0"/>
      <w:marBottom w:val="0"/>
      <w:divBdr>
        <w:top w:val="none" w:sz="0" w:space="0" w:color="auto"/>
        <w:left w:val="none" w:sz="0" w:space="0" w:color="auto"/>
        <w:bottom w:val="none" w:sz="0" w:space="0" w:color="auto"/>
        <w:right w:val="none" w:sz="0" w:space="0" w:color="auto"/>
      </w:divBdr>
    </w:div>
    <w:div w:id="1592078326">
      <w:bodyDiv w:val="1"/>
      <w:marLeft w:val="0"/>
      <w:marRight w:val="0"/>
      <w:marTop w:val="0"/>
      <w:marBottom w:val="0"/>
      <w:divBdr>
        <w:top w:val="none" w:sz="0" w:space="0" w:color="auto"/>
        <w:left w:val="none" w:sz="0" w:space="0" w:color="auto"/>
        <w:bottom w:val="none" w:sz="0" w:space="0" w:color="auto"/>
        <w:right w:val="none" w:sz="0" w:space="0" w:color="auto"/>
      </w:divBdr>
    </w:div>
    <w:div w:id="1693067310">
      <w:bodyDiv w:val="1"/>
      <w:marLeft w:val="0"/>
      <w:marRight w:val="0"/>
      <w:marTop w:val="0"/>
      <w:marBottom w:val="0"/>
      <w:divBdr>
        <w:top w:val="none" w:sz="0" w:space="0" w:color="auto"/>
        <w:left w:val="none" w:sz="0" w:space="0" w:color="auto"/>
        <w:bottom w:val="none" w:sz="0" w:space="0" w:color="auto"/>
        <w:right w:val="none" w:sz="0" w:space="0" w:color="auto"/>
      </w:divBdr>
      <w:divsChild>
        <w:div w:id="892347954">
          <w:marLeft w:val="0"/>
          <w:marRight w:val="0"/>
          <w:marTop w:val="240"/>
          <w:marBottom w:val="0"/>
          <w:divBdr>
            <w:top w:val="none" w:sz="0" w:space="0" w:color="auto"/>
            <w:left w:val="none" w:sz="0" w:space="0" w:color="auto"/>
            <w:bottom w:val="none" w:sz="0" w:space="0" w:color="auto"/>
            <w:right w:val="none" w:sz="0" w:space="0" w:color="auto"/>
          </w:divBdr>
        </w:div>
        <w:div w:id="1978562650">
          <w:marLeft w:val="0"/>
          <w:marRight w:val="0"/>
          <w:marTop w:val="240"/>
          <w:marBottom w:val="0"/>
          <w:divBdr>
            <w:top w:val="none" w:sz="0" w:space="0" w:color="auto"/>
            <w:left w:val="none" w:sz="0" w:space="0" w:color="auto"/>
            <w:bottom w:val="none" w:sz="0" w:space="0" w:color="auto"/>
            <w:right w:val="none" w:sz="0" w:space="0" w:color="auto"/>
          </w:divBdr>
        </w:div>
      </w:divsChild>
    </w:div>
    <w:div w:id="1760248214">
      <w:bodyDiv w:val="1"/>
      <w:marLeft w:val="0"/>
      <w:marRight w:val="0"/>
      <w:marTop w:val="0"/>
      <w:marBottom w:val="0"/>
      <w:divBdr>
        <w:top w:val="none" w:sz="0" w:space="0" w:color="auto"/>
        <w:left w:val="none" w:sz="0" w:space="0" w:color="auto"/>
        <w:bottom w:val="none" w:sz="0" w:space="0" w:color="auto"/>
        <w:right w:val="none" w:sz="0" w:space="0" w:color="auto"/>
      </w:divBdr>
    </w:div>
    <w:div w:id="1870604375">
      <w:bodyDiv w:val="1"/>
      <w:marLeft w:val="0"/>
      <w:marRight w:val="0"/>
      <w:marTop w:val="0"/>
      <w:marBottom w:val="0"/>
      <w:divBdr>
        <w:top w:val="none" w:sz="0" w:space="0" w:color="auto"/>
        <w:left w:val="none" w:sz="0" w:space="0" w:color="auto"/>
        <w:bottom w:val="none" w:sz="0" w:space="0" w:color="auto"/>
        <w:right w:val="none" w:sz="0" w:space="0" w:color="auto"/>
      </w:divBdr>
    </w:div>
    <w:div w:id="2013947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wwf.pl/etyka-w-wwf-polska"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daneosobowe@wwf.pl"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mailto:bjedlinski@wwf.pl"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bjedlinski@wwf.pl" TargetMode="External" Id="rId14" /><Relationship Type="http://schemas.openxmlformats.org/officeDocument/2006/relationships/footer" Target="footer3.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&#65279;<?xml version="1.0" encoding="utf-8"?><Relationships xmlns="http://schemas.openxmlformats.org/package/2006/relationships"><Relationship Type="http://schemas.openxmlformats.org/officeDocument/2006/relationships/image" Target="/media/image2.png" Id="R92e0b0d883ef4c3a" /></Relationships>
</file>

<file path=word/_rels/header3.xml.rels>&#65279;<?xml version="1.0" encoding="utf-8"?><Relationships xmlns="http://schemas.openxmlformats.org/package/2006/relationships"><Relationship Type="http://schemas.openxmlformats.org/officeDocument/2006/relationships/image" Target="/media/image3.png" Id="R7576753366534b63"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23DBE6193EE644094F61C35BDCA68E0" ma:contentTypeVersion="13" ma:contentTypeDescription="Utwórz nowy dokument." ma:contentTypeScope="" ma:versionID="9a64c97527223195fb53921a1a65f462">
  <xsd:schema xmlns:xsd="http://www.w3.org/2001/XMLSchema" xmlns:xs="http://www.w3.org/2001/XMLSchema" xmlns:p="http://schemas.microsoft.com/office/2006/metadata/properties" xmlns:ns3="d5fd9c02-6723-46a9-a983-c0e67d15a3db" xmlns:ns4="51e48d54-c7db-4635-8e3f-816c5549c925" targetNamespace="http://schemas.microsoft.com/office/2006/metadata/properties" ma:root="true" ma:fieldsID="eb147b8096e5a917a53011616bf21277" ns3:_="" ns4:_="">
    <xsd:import namespace="d5fd9c02-6723-46a9-a983-c0e67d15a3db"/>
    <xsd:import namespace="51e48d54-c7db-4635-8e3f-816c5549c9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fd9c02-6723-46a9-a983-c0e67d15a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48d54-c7db-4635-8e3f-816c5549c925"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CA381-4835-4C6C-9962-484B30A8C38F}">
  <ds:schemaRefs>
    <ds:schemaRef ds:uri="http://purl.org/dc/dcmitype/"/>
    <ds:schemaRef ds:uri="http://purl.org/dc/terms/"/>
    <ds:schemaRef ds:uri="51e48d54-c7db-4635-8e3f-816c5549c925"/>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d5fd9c02-6723-46a9-a983-c0e67d15a3db"/>
  </ds:schemaRefs>
</ds:datastoreItem>
</file>

<file path=customXml/itemProps2.xml><?xml version="1.0" encoding="utf-8"?>
<ds:datastoreItem xmlns:ds="http://schemas.openxmlformats.org/officeDocument/2006/customXml" ds:itemID="{95F8777A-63AA-4989-A186-4A8A40E00021}">
  <ds:schemaRefs>
    <ds:schemaRef ds:uri="http://schemas.microsoft.com/sharepoint/v3/contenttype/forms"/>
  </ds:schemaRefs>
</ds:datastoreItem>
</file>

<file path=customXml/itemProps3.xml><?xml version="1.0" encoding="utf-8"?>
<ds:datastoreItem xmlns:ds="http://schemas.openxmlformats.org/officeDocument/2006/customXml" ds:itemID="{D66C41D3-F2C3-4094-8012-99A5145B8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fd9c02-6723-46a9-a983-c0e67d15a3db"/>
    <ds:schemaRef ds:uri="51e48d54-c7db-4635-8e3f-816c5549c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360F38-6529-4E0A-ACFE-9AD03A4B609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Microsoft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Rafał Jankowski</dc:creator>
  <keywords/>
  <dc:description/>
  <lastModifiedBy>Agnieszka Wilbrandt</lastModifiedBy>
  <revision>3</revision>
  <lastPrinted>2019-08-27T13:05:00.0000000Z</lastPrinted>
  <dcterms:created xsi:type="dcterms:W3CDTF">2020-04-16T08:50:00.0000000Z</dcterms:created>
  <dcterms:modified xsi:type="dcterms:W3CDTF">2020-04-16T13:02:15.9445529Z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0x010100223DBE6193EE644094F61C35BDCA68E0</vt:lpwstr>
  </property>
</Properties>
</file>