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DFF647" w14:textId="2307683E" w:rsidR="00480BD0" w:rsidRPr="00972308" w:rsidRDefault="00144A52" w:rsidP="008C6ED6">
      <w:pPr>
        <w:ind w:left="7"/>
      </w:pPr>
      <w:r w:rsidRPr="00972308">
        <w:t xml:space="preserve">Fundacja WWF Polska   </w:t>
      </w:r>
      <w:r w:rsidRPr="00972308">
        <w:tab/>
        <w:t xml:space="preserve"> </w:t>
      </w:r>
      <w:r w:rsidRPr="00972308">
        <w:tab/>
        <w:t xml:space="preserve"> </w:t>
      </w:r>
      <w:r w:rsidRPr="00972308">
        <w:tab/>
        <w:t xml:space="preserve">  </w:t>
      </w:r>
      <w:r w:rsidRPr="00972308">
        <w:tab/>
        <w:t xml:space="preserve"> </w:t>
      </w:r>
      <w:r w:rsidRPr="00972308">
        <w:tab/>
      </w:r>
      <w:r w:rsidR="004A082C">
        <w:tab/>
      </w:r>
      <w:r w:rsidR="004A082C">
        <w:tab/>
      </w:r>
      <w:r w:rsidR="004A082C">
        <w:tab/>
      </w:r>
      <w:r w:rsidR="004A082C">
        <w:tab/>
      </w:r>
      <w:r w:rsidR="004A082C">
        <w:tab/>
      </w:r>
      <w:r w:rsidR="004A082C">
        <w:tab/>
      </w:r>
      <w:r w:rsidR="004A082C">
        <w:tab/>
      </w:r>
      <w:r w:rsidR="004A082C">
        <w:tab/>
        <w:t xml:space="preserve">             </w:t>
      </w:r>
      <w:r w:rsidR="00241228">
        <w:tab/>
      </w:r>
      <w:r w:rsidR="00241228">
        <w:tab/>
      </w:r>
      <w:r w:rsidR="00241228">
        <w:tab/>
      </w:r>
      <w:r w:rsidR="00241228">
        <w:tab/>
      </w:r>
      <w:r w:rsidRPr="00972308">
        <w:t xml:space="preserve">Tel.:+48 22 849 84 69 </w:t>
      </w:r>
    </w:p>
    <w:p w14:paraId="09F8024C" w14:textId="77777777" w:rsidR="00A65E03" w:rsidRPr="00972308" w:rsidRDefault="00480BD0" w:rsidP="008C6ED6">
      <w:pPr>
        <w:ind w:left="7"/>
      </w:pPr>
      <w:r w:rsidRPr="00972308">
        <w:t>ul.</w:t>
      </w:r>
      <w:r w:rsidR="00144A52" w:rsidRPr="00972308">
        <w:t xml:space="preserve"> Usypiskowa 11 </w:t>
      </w:r>
      <w:r w:rsidR="00144A52" w:rsidRPr="00972308">
        <w:tab/>
        <w:t xml:space="preserve"> </w:t>
      </w:r>
      <w:r w:rsidR="00144A52" w:rsidRPr="00972308">
        <w:tab/>
        <w:t xml:space="preserve"> </w:t>
      </w:r>
      <w:r w:rsidR="00144A52" w:rsidRPr="00972308">
        <w:tab/>
        <w:t xml:space="preserve"> </w:t>
      </w:r>
      <w:r w:rsidR="00144A52" w:rsidRPr="00972308">
        <w:tab/>
        <w:t xml:space="preserve"> </w:t>
      </w:r>
      <w:r w:rsidR="00144A52" w:rsidRPr="00972308">
        <w:tab/>
        <w:t xml:space="preserve"> </w:t>
      </w:r>
      <w:r w:rsidR="00144A52" w:rsidRPr="00972308">
        <w:tab/>
        <w:t xml:space="preserve">Fax: +48 22 646 36 72 </w:t>
      </w:r>
      <w:r w:rsidR="00144A52" w:rsidRPr="00972308">
        <w:tab/>
        <w:t xml:space="preserve"> </w:t>
      </w:r>
    </w:p>
    <w:p w14:paraId="0A7CE4DF" w14:textId="77777777" w:rsidR="00A65E03" w:rsidRPr="00972308" w:rsidRDefault="00144A52" w:rsidP="008C6ED6">
      <w:pPr>
        <w:tabs>
          <w:tab w:val="center" w:pos="2172"/>
          <w:tab w:val="center" w:pos="2893"/>
          <w:tab w:val="center" w:pos="3613"/>
          <w:tab w:val="center" w:pos="4333"/>
          <w:tab w:val="center" w:pos="5053"/>
          <w:tab w:val="center" w:pos="6339"/>
        </w:tabs>
        <w:ind w:left="-3" w:right="0" w:firstLine="0"/>
      </w:pPr>
      <w:r w:rsidRPr="00972308">
        <w:t xml:space="preserve">02-386 Warszawa   </w:t>
      </w:r>
      <w:r w:rsidRPr="00972308">
        <w:tab/>
        <w:t xml:space="preserve"> </w:t>
      </w:r>
      <w:r w:rsidRPr="00972308">
        <w:tab/>
        <w:t xml:space="preserve"> </w:t>
      </w:r>
      <w:r w:rsidRPr="00972308">
        <w:tab/>
        <w:t xml:space="preserve"> </w:t>
      </w:r>
      <w:r w:rsidRPr="00972308">
        <w:tab/>
        <w:t xml:space="preserve"> </w:t>
      </w:r>
      <w:r w:rsidRPr="00972308">
        <w:tab/>
        <w:t xml:space="preserve"> </w:t>
      </w:r>
      <w:r w:rsidR="00480BD0" w:rsidRPr="00972308">
        <w:t xml:space="preserve">                         </w:t>
      </w:r>
      <w:r w:rsidRPr="00972308">
        <w:t xml:space="preserve">www.wwf.pl </w:t>
      </w:r>
    </w:p>
    <w:p w14:paraId="7464E885" w14:textId="77777777" w:rsidR="00A65E03" w:rsidRPr="00972308" w:rsidRDefault="00144A52" w:rsidP="008C6ED6">
      <w:pPr>
        <w:spacing w:after="108" w:line="259" w:lineRule="auto"/>
        <w:ind w:left="12" w:right="0" w:firstLine="0"/>
      </w:pPr>
      <w:r w:rsidRPr="00972308">
        <w:t xml:space="preserve"> </w:t>
      </w:r>
    </w:p>
    <w:p w14:paraId="5E392848" w14:textId="4EFA5BF8" w:rsidR="00A65E03" w:rsidRPr="0052582D" w:rsidRDefault="00144A52" w:rsidP="008C6ED6">
      <w:pPr>
        <w:widowControl w:val="0"/>
        <w:suppressAutoHyphens/>
        <w:spacing w:after="120"/>
        <w:textAlignment w:val="baseline"/>
        <w:rPr>
          <w:b/>
          <w:i/>
          <w:lang w:eastAsia="x-none"/>
        </w:rPr>
      </w:pPr>
      <w:r w:rsidRPr="00972308">
        <w:t>Nr referencyjny nadany sprawie przez Zamawiającego</w:t>
      </w:r>
      <w:r w:rsidRPr="001D638C">
        <w:t xml:space="preserve">: </w:t>
      </w:r>
      <w:r w:rsidR="0052582D" w:rsidRPr="001D638C">
        <w:rPr>
          <w:lang w:eastAsia="x-none"/>
        </w:rPr>
        <w:t>01/0</w:t>
      </w:r>
      <w:r w:rsidR="00951BE1">
        <w:rPr>
          <w:lang w:eastAsia="x-none"/>
        </w:rPr>
        <w:t>4</w:t>
      </w:r>
      <w:r w:rsidR="0052582D" w:rsidRPr="001D638C">
        <w:rPr>
          <w:lang w:eastAsia="x-none"/>
        </w:rPr>
        <w:t>/20/</w:t>
      </w:r>
      <w:r w:rsidR="00951BE1">
        <w:rPr>
          <w:lang w:eastAsia="x-none"/>
        </w:rPr>
        <w:t>ME</w:t>
      </w:r>
      <w:r w:rsidR="0052582D" w:rsidRPr="001D638C">
        <w:rPr>
          <w:lang w:eastAsia="x-none"/>
        </w:rPr>
        <w:t xml:space="preserve"> z dn. </w:t>
      </w:r>
      <w:r w:rsidR="00951BE1">
        <w:rPr>
          <w:lang w:eastAsia="x-none"/>
        </w:rPr>
        <w:t>10</w:t>
      </w:r>
      <w:r w:rsidR="0052582D" w:rsidRPr="001D638C">
        <w:rPr>
          <w:lang w:eastAsia="x-none"/>
        </w:rPr>
        <w:t>.0</w:t>
      </w:r>
      <w:r w:rsidR="00951BE1">
        <w:rPr>
          <w:lang w:eastAsia="x-none"/>
        </w:rPr>
        <w:t>4</w:t>
      </w:r>
      <w:r w:rsidR="0052582D" w:rsidRPr="001D638C">
        <w:rPr>
          <w:lang w:eastAsia="x-none"/>
        </w:rPr>
        <w:t>.2020 r.</w:t>
      </w:r>
    </w:p>
    <w:p w14:paraId="51CB36A2" w14:textId="77777777" w:rsidR="00A65E03" w:rsidRPr="00972308" w:rsidRDefault="00144A52" w:rsidP="008C6ED6">
      <w:pPr>
        <w:spacing w:after="98" w:line="259" w:lineRule="auto"/>
        <w:ind w:left="12" w:right="0" w:firstLine="0"/>
      </w:pPr>
      <w:r w:rsidRPr="00972308">
        <w:t xml:space="preserve"> </w:t>
      </w:r>
    </w:p>
    <w:p w14:paraId="7BFBD4F1" w14:textId="2A9EB3D5" w:rsidR="00A65E03" w:rsidRPr="00972308" w:rsidRDefault="00144A52" w:rsidP="008C6ED6">
      <w:pPr>
        <w:spacing w:after="101" w:line="259" w:lineRule="auto"/>
        <w:ind w:left="0" w:right="223" w:firstLine="0"/>
        <w:jc w:val="center"/>
      </w:pPr>
      <w:r w:rsidRPr="00972308">
        <w:rPr>
          <w:b/>
        </w:rPr>
        <w:t>ZAPYTANIE OFERTOWE</w:t>
      </w:r>
      <w:r w:rsidR="005F17D3" w:rsidRPr="00972308">
        <w:rPr>
          <w:b/>
        </w:rPr>
        <w:t xml:space="preserve"> NA</w:t>
      </w:r>
      <w:r w:rsidR="005F0168" w:rsidRPr="00972308">
        <w:t>:</w:t>
      </w:r>
    </w:p>
    <w:p w14:paraId="07251791" w14:textId="63BD8BE0" w:rsidR="005F0168" w:rsidRDefault="009639AE" w:rsidP="008C6ED6">
      <w:pPr>
        <w:spacing w:after="101" w:line="259" w:lineRule="auto"/>
        <w:ind w:left="0" w:right="223" w:firstLine="0"/>
        <w:jc w:val="center"/>
        <w:rPr>
          <w:b/>
        </w:rPr>
      </w:pPr>
      <w:r>
        <w:rPr>
          <w:b/>
        </w:rPr>
        <w:t xml:space="preserve">WYKONIANIE ZESTAWIENIA </w:t>
      </w:r>
      <w:r w:rsidR="00951BE1">
        <w:rPr>
          <w:b/>
        </w:rPr>
        <w:t>PRAC UTRZYMANIOWYCH</w:t>
      </w:r>
      <w:r>
        <w:rPr>
          <w:b/>
        </w:rPr>
        <w:t xml:space="preserve"> I REGULACYJNYCH DLA PROGRAMU </w:t>
      </w:r>
    </w:p>
    <w:p w14:paraId="39E67560" w14:textId="4B437A37" w:rsidR="00390FC9" w:rsidRPr="00972308" w:rsidRDefault="00936EBA" w:rsidP="008C6ED6">
      <w:pPr>
        <w:spacing w:after="101" w:line="259" w:lineRule="auto"/>
        <w:ind w:left="0" w:right="223" w:firstLine="0"/>
        <w:jc w:val="center"/>
      </w:pPr>
      <w:r>
        <w:rPr>
          <w:b/>
        </w:rPr>
        <w:t>„STRAŻNICY RZEK</w:t>
      </w:r>
      <w:r w:rsidR="006B4905">
        <w:rPr>
          <w:b/>
        </w:rPr>
        <w:t xml:space="preserve"> WWF</w:t>
      </w:r>
      <w:r>
        <w:rPr>
          <w:b/>
        </w:rPr>
        <w:t>”</w:t>
      </w:r>
    </w:p>
    <w:p w14:paraId="3505CC73" w14:textId="77777777" w:rsidR="00480BD0" w:rsidRPr="00972308" w:rsidRDefault="00480BD0" w:rsidP="008C6ED6">
      <w:pPr>
        <w:spacing w:after="101" w:line="259" w:lineRule="auto"/>
        <w:ind w:left="0" w:right="223" w:firstLine="0"/>
        <w:rPr>
          <w:sz w:val="8"/>
        </w:rPr>
      </w:pPr>
    </w:p>
    <w:p w14:paraId="3A812926" w14:textId="77777777" w:rsidR="005F0168" w:rsidRPr="00972308" w:rsidRDefault="005F0168"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r w:rsidRPr="00972308">
        <w:rPr>
          <w:rFonts w:eastAsia="Times New Roman" w:cs="Times New Roman"/>
          <w:b/>
          <w:bCs/>
          <w:color w:val="auto"/>
          <w:spacing w:val="-2"/>
          <w:sz w:val="24"/>
          <w:szCs w:val="24"/>
          <w:lang w:eastAsia="x-none"/>
        </w:rPr>
        <w:t xml:space="preserve">Określenie przedmiotu zamówienia </w:t>
      </w:r>
    </w:p>
    <w:p w14:paraId="045E47EB" w14:textId="14887E1F" w:rsidR="002E314B" w:rsidRDefault="002E314B" w:rsidP="0073137F">
      <w:pPr>
        <w:widowControl w:val="0"/>
        <w:autoSpaceDE w:val="0"/>
        <w:autoSpaceDN w:val="0"/>
        <w:adjustRightInd w:val="0"/>
        <w:ind w:right="-38"/>
        <w:textAlignment w:val="baseline"/>
        <w:rPr>
          <w:bCs/>
        </w:rPr>
      </w:pPr>
      <w:r w:rsidRPr="002E314B">
        <w:rPr>
          <w:bCs/>
        </w:rPr>
        <w:t xml:space="preserve">Przedmiotem zamówienia jest </w:t>
      </w:r>
      <w:r w:rsidR="004A2E41">
        <w:rPr>
          <w:bCs/>
        </w:rPr>
        <w:t xml:space="preserve">wykonanie </w:t>
      </w:r>
      <w:r w:rsidR="00DB0E42">
        <w:rPr>
          <w:bCs/>
        </w:rPr>
        <w:t>zestawienia</w:t>
      </w:r>
      <w:r w:rsidR="004A2E41">
        <w:rPr>
          <w:bCs/>
        </w:rPr>
        <w:t xml:space="preserve"> tabelarycznego </w:t>
      </w:r>
      <w:r w:rsidR="00DB0E42">
        <w:rPr>
          <w:bCs/>
        </w:rPr>
        <w:t>prac utrzymaniowych</w:t>
      </w:r>
      <w:r w:rsidR="009639AE">
        <w:rPr>
          <w:bCs/>
        </w:rPr>
        <w:t xml:space="preserve"> </w:t>
      </w:r>
      <w:r w:rsidR="00F947F3">
        <w:rPr>
          <w:bCs/>
        </w:rPr>
        <w:br/>
      </w:r>
      <w:r w:rsidR="009639AE">
        <w:rPr>
          <w:bCs/>
        </w:rPr>
        <w:t>i regulacyjnych</w:t>
      </w:r>
      <w:r w:rsidR="00DB0E42">
        <w:rPr>
          <w:bCs/>
        </w:rPr>
        <w:t xml:space="preserve"> na terenie Polski</w:t>
      </w:r>
      <w:r w:rsidR="00FE7545">
        <w:rPr>
          <w:bCs/>
        </w:rPr>
        <w:t xml:space="preserve"> z</w:t>
      </w:r>
      <w:r w:rsidR="00AC3819">
        <w:rPr>
          <w:bCs/>
        </w:rPr>
        <w:t>a rok 2019</w:t>
      </w:r>
      <w:r w:rsidR="000A3097">
        <w:rPr>
          <w:bCs/>
        </w:rPr>
        <w:t>.</w:t>
      </w:r>
      <w:r w:rsidR="001E7B63">
        <w:rPr>
          <w:bCs/>
        </w:rPr>
        <w:t xml:space="preserve"> </w:t>
      </w:r>
      <w:r w:rsidR="00885AC9">
        <w:rPr>
          <w:bCs/>
        </w:rPr>
        <w:t xml:space="preserve">Szacowana </w:t>
      </w:r>
      <w:r w:rsidR="009639AE">
        <w:rPr>
          <w:bCs/>
        </w:rPr>
        <w:t>liczba</w:t>
      </w:r>
      <w:r w:rsidR="00885AC9">
        <w:rPr>
          <w:bCs/>
        </w:rPr>
        <w:t xml:space="preserve"> przetargów to około </w:t>
      </w:r>
      <w:r w:rsidR="000029CC">
        <w:rPr>
          <w:bCs/>
        </w:rPr>
        <w:t>800 pozycji</w:t>
      </w:r>
      <w:r w:rsidR="00A31022">
        <w:rPr>
          <w:bCs/>
        </w:rPr>
        <w:t xml:space="preserve"> w tym szacunkowo do wypełnienia 4000 rekordów</w:t>
      </w:r>
      <w:r w:rsidR="009639AE">
        <w:rPr>
          <w:bCs/>
        </w:rPr>
        <w:t>, w zależności od obszerności pojedynczych zapytań przetargowych</w:t>
      </w:r>
      <w:r w:rsidR="000A7B02">
        <w:rPr>
          <w:bCs/>
        </w:rPr>
        <w:t xml:space="preserve">. Zadaniem Wykonawcy będzie dokonanie </w:t>
      </w:r>
      <w:r w:rsidR="009639AE">
        <w:rPr>
          <w:bCs/>
        </w:rPr>
        <w:t xml:space="preserve">zestawienia tabelarycznego przetargów na prace utrzymaniowe i regulacyjne </w:t>
      </w:r>
      <w:r w:rsidR="00526D93">
        <w:rPr>
          <w:bCs/>
        </w:rPr>
        <w:t>z uwzględnieniem w szczególności</w:t>
      </w:r>
      <w:r w:rsidR="00404E9A">
        <w:rPr>
          <w:bCs/>
        </w:rPr>
        <w:t>:</w:t>
      </w:r>
    </w:p>
    <w:p w14:paraId="55F32F2B"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L.p</w:t>
      </w:r>
    </w:p>
    <w:p w14:paraId="6D655F35"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Nr sprawy/przetargu</w:t>
      </w:r>
    </w:p>
    <w:p w14:paraId="6502653E" w14:textId="4704FF15" w:rsidR="0015583F"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Przetarg (nazwa)</w:t>
      </w:r>
    </w:p>
    <w:p w14:paraId="25BAAE29" w14:textId="00CE4BC3" w:rsidR="009639AE" w:rsidRPr="00404E9A" w:rsidRDefault="009639AE" w:rsidP="0015583F">
      <w:pPr>
        <w:pStyle w:val="Akapitzlist"/>
        <w:numPr>
          <w:ilvl w:val="0"/>
          <w:numId w:val="37"/>
        </w:numPr>
        <w:spacing w:after="160" w:line="259" w:lineRule="auto"/>
        <w:rPr>
          <w:rFonts w:ascii="Calibri" w:eastAsia="Calibri" w:hAnsi="Calibri" w:cs="Calibri"/>
          <w:bCs/>
          <w:color w:val="000000"/>
          <w:lang w:val="pl-PL"/>
        </w:rPr>
      </w:pPr>
      <w:r>
        <w:rPr>
          <w:rFonts w:ascii="Calibri" w:eastAsia="Calibri" w:hAnsi="Calibri" w:cs="Calibri"/>
          <w:bCs/>
          <w:color w:val="000000"/>
          <w:lang w:val="pl-PL"/>
        </w:rPr>
        <w:t>Link do przetargu</w:t>
      </w:r>
    </w:p>
    <w:p w14:paraId="27F2F86E"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Zadanie (opcja)</w:t>
      </w:r>
    </w:p>
    <w:p w14:paraId="2F3165EF"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Podzadanie(opcja)</w:t>
      </w:r>
    </w:p>
    <w:p w14:paraId="152050BA" w14:textId="5EE8572F"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Obiekt (opcja</w:t>
      </w:r>
      <w:r w:rsidR="000A3097">
        <w:rPr>
          <w:rFonts w:ascii="Calibri" w:eastAsia="Calibri" w:hAnsi="Calibri" w:cs="Calibri"/>
          <w:bCs/>
          <w:color w:val="000000"/>
          <w:lang w:val="pl-PL"/>
        </w:rPr>
        <w:t>)</w:t>
      </w:r>
    </w:p>
    <w:p w14:paraId="13C5AD50"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Województwo</w:t>
      </w:r>
    </w:p>
    <w:p w14:paraId="2196A351"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Gmina</w:t>
      </w:r>
    </w:p>
    <w:p w14:paraId="2B041851"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Zarząd Zlewni</w:t>
      </w:r>
    </w:p>
    <w:p w14:paraId="5725B69D"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Data ogłoszenia przetargu</w:t>
      </w:r>
    </w:p>
    <w:p w14:paraId="5CDB810C"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Data zakończenia prac zgodnie zdanymi z przetargu</w:t>
      </w:r>
    </w:p>
    <w:p w14:paraId="6BF2854B"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Nazwa cieku w przetargu</w:t>
      </w:r>
    </w:p>
    <w:p w14:paraId="51F08994"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Km cieku od</w:t>
      </w:r>
    </w:p>
    <w:p w14:paraId="13DACC02"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 xml:space="preserve">Km cieku do </w:t>
      </w:r>
    </w:p>
    <w:p w14:paraId="4BD12904"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Długość cieku w przetargu</w:t>
      </w:r>
    </w:p>
    <w:p w14:paraId="321F5273"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Zakres prac</w:t>
      </w:r>
    </w:p>
    <w:p w14:paraId="76AAD101"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Decyzja RSOŚ ustalająca warunki prowadzenia robót (art. 118 UoP)</w:t>
      </w:r>
    </w:p>
    <w:p w14:paraId="1220FB4B" w14:textId="77777777" w:rsidR="0015583F" w:rsidRPr="00404E9A" w:rsidRDefault="0015583F" w:rsidP="0015583F">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Źródło finasowania</w:t>
      </w:r>
    </w:p>
    <w:p w14:paraId="6DDE07A7" w14:textId="44DC5287" w:rsidR="00394BC2" w:rsidRPr="000A3097" w:rsidRDefault="0015583F" w:rsidP="000A3097">
      <w:pPr>
        <w:pStyle w:val="Akapitzlist"/>
        <w:numPr>
          <w:ilvl w:val="0"/>
          <w:numId w:val="37"/>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Dodatkowe uwagi i komentarze</w:t>
      </w:r>
    </w:p>
    <w:p w14:paraId="4FEEC67C" w14:textId="77777777" w:rsidR="00A20890" w:rsidRPr="00416A27" w:rsidRDefault="00A20890" w:rsidP="00F947F3">
      <w:pPr>
        <w:spacing w:before="120"/>
        <w:ind w:right="17"/>
      </w:pPr>
      <w:r w:rsidRPr="00416A27">
        <w:t>Wykonawca przedstawia cenę zgodnie z formularzem oferty stanowiącym załącznik nr 1 do niniejszego zapytania.</w:t>
      </w:r>
    </w:p>
    <w:p w14:paraId="164156AB" w14:textId="535B2388" w:rsidR="00A20890" w:rsidRDefault="00A20890" w:rsidP="00F947F3">
      <w:pPr>
        <w:spacing w:before="120"/>
        <w:ind w:right="17"/>
      </w:pPr>
      <w:r w:rsidRPr="00416A27">
        <w:t xml:space="preserve">Wypłata wynagrodzenia jest płatna przelewem na podstawie prawidłowo wystawionego </w:t>
      </w:r>
      <w:r w:rsidR="00F947F3">
        <w:t>p</w:t>
      </w:r>
      <w:r w:rsidRPr="00416A27">
        <w:t>rzez Zleceniobiorcę rachunku</w:t>
      </w:r>
      <w:r w:rsidR="008C6ED6">
        <w:t>/faktury</w:t>
      </w:r>
      <w:r w:rsidRPr="00416A27">
        <w:t xml:space="preserve"> na wskazane przez Zleceniobiorcę konto bankowe </w:t>
      </w:r>
      <w:r w:rsidR="00AD0E98">
        <w:t xml:space="preserve">w terminie 14 dni od daty dostarczenia </w:t>
      </w:r>
      <w:r w:rsidR="00830723">
        <w:t xml:space="preserve">prawidłowo </w:t>
      </w:r>
      <w:r w:rsidR="00604D0A">
        <w:t>wystawionego rachunku/faktury.</w:t>
      </w:r>
    </w:p>
    <w:p w14:paraId="76FCDA48" w14:textId="657AF36B" w:rsidR="002F5F51" w:rsidRPr="00F947F3" w:rsidRDefault="00707FBE" w:rsidP="00F947F3">
      <w:pPr>
        <w:spacing w:before="120"/>
        <w:ind w:right="17"/>
      </w:pPr>
      <w:r w:rsidRPr="00F947F3">
        <w:t xml:space="preserve"> </w:t>
      </w:r>
    </w:p>
    <w:p w14:paraId="38D93EB1" w14:textId="0146D895" w:rsidR="00AC0076" w:rsidRDefault="00AC0076" w:rsidP="008C6ED6">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15EF7C29" w14:textId="1F7AF4EF" w:rsidR="00AC0076" w:rsidRDefault="00AC0076" w:rsidP="008C6ED6">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4B13311B" w14:textId="3A4FA473" w:rsidR="00AC0076" w:rsidRDefault="00AC0076" w:rsidP="008C6ED6">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1C64A473" w14:textId="5C058CFE" w:rsidR="00AC0076" w:rsidRDefault="00AC0076" w:rsidP="008C6ED6">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5BFED579" w14:textId="77777777" w:rsidR="00AC0076" w:rsidRDefault="00AC0076" w:rsidP="008C6ED6">
      <w:pPr>
        <w:widowControl w:val="0"/>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275A6173" w14:textId="2D4259C7" w:rsidR="000012C5" w:rsidRPr="00AC0076" w:rsidRDefault="000012C5" w:rsidP="00AC007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r w:rsidRPr="00972308">
        <w:rPr>
          <w:rFonts w:eastAsia="Times New Roman" w:cs="Times New Roman"/>
          <w:b/>
          <w:bCs/>
          <w:color w:val="auto"/>
          <w:spacing w:val="-2"/>
          <w:sz w:val="24"/>
          <w:szCs w:val="24"/>
          <w:lang w:eastAsia="x-none"/>
        </w:rPr>
        <w:t>Termin i miejsce wykonania zam</w:t>
      </w:r>
      <w:r w:rsidRPr="00AC0076">
        <w:rPr>
          <w:rFonts w:eastAsia="Times New Roman" w:cs="Times New Roman"/>
          <w:b/>
          <w:bCs/>
          <w:color w:val="auto"/>
          <w:spacing w:val="-2"/>
          <w:sz w:val="24"/>
          <w:szCs w:val="24"/>
          <w:lang w:eastAsia="x-none"/>
        </w:rPr>
        <w:t>ówienia</w:t>
      </w:r>
    </w:p>
    <w:p w14:paraId="74278578" w14:textId="5057E311" w:rsidR="00DE5E5A" w:rsidRDefault="005F25D6" w:rsidP="008C6ED6">
      <w:pPr>
        <w:widowControl w:val="0"/>
        <w:autoSpaceDE w:val="0"/>
        <w:autoSpaceDN w:val="0"/>
        <w:adjustRightInd w:val="0"/>
        <w:spacing w:after="0" w:line="240" w:lineRule="auto"/>
        <w:ind w:left="0" w:right="0" w:firstLine="0"/>
        <w:textAlignment w:val="baseline"/>
        <w:rPr>
          <w:rFonts w:eastAsia="Times New Roman"/>
          <w:bCs/>
          <w:color w:val="auto"/>
        </w:rPr>
      </w:pPr>
      <w:r>
        <w:rPr>
          <w:rFonts w:eastAsia="Times New Roman"/>
          <w:bCs/>
          <w:color w:val="auto"/>
        </w:rPr>
        <w:t xml:space="preserve">Termin na przedłożenie </w:t>
      </w:r>
      <w:r w:rsidR="00AC0076">
        <w:rPr>
          <w:rFonts w:eastAsia="Times New Roman"/>
          <w:bCs/>
          <w:color w:val="auto"/>
        </w:rPr>
        <w:t xml:space="preserve">dokonanej analizy </w:t>
      </w:r>
      <w:r w:rsidR="00564C38">
        <w:rPr>
          <w:rFonts w:eastAsia="Times New Roman"/>
          <w:bCs/>
          <w:color w:val="auto"/>
        </w:rPr>
        <w:t xml:space="preserve"> </w:t>
      </w:r>
      <w:r w:rsidR="00AC0076">
        <w:rPr>
          <w:rFonts w:eastAsia="Times New Roman"/>
          <w:bCs/>
          <w:color w:val="auto"/>
        </w:rPr>
        <w:t>3</w:t>
      </w:r>
      <w:r w:rsidR="00C30ED6">
        <w:rPr>
          <w:rFonts w:eastAsia="Times New Roman"/>
          <w:bCs/>
          <w:color w:val="auto"/>
        </w:rPr>
        <w:t xml:space="preserve"> miesiąc</w:t>
      </w:r>
      <w:r w:rsidR="00AC0076">
        <w:rPr>
          <w:rFonts w:eastAsia="Times New Roman"/>
          <w:bCs/>
          <w:color w:val="auto"/>
        </w:rPr>
        <w:t>e</w:t>
      </w:r>
      <w:r w:rsidR="00C30ED6">
        <w:rPr>
          <w:rFonts w:eastAsia="Times New Roman"/>
          <w:bCs/>
          <w:color w:val="auto"/>
        </w:rPr>
        <w:t xml:space="preserve"> </w:t>
      </w:r>
      <w:r w:rsidR="005C6B4E">
        <w:rPr>
          <w:rFonts w:eastAsia="Times New Roman"/>
          <w:bCs/>
          <w:color w:val="auto"/>
        </w:rPr>
        <w:t>od dnia podpisania umowy.</w:t>
      </w:r>
    </w:p>
    <w:p w14:paraId="03F2D58D" w14:textId="77777777" w:rsidR="00B73662" w:rsidRPr="00972308" w:rsidRDefault="00B73662" w:rsidP="008C6ED6">
      <w:pPr>
        <w:widowControl w:val="0"/>
        <w:autoSpaceDE w:val="0"/>
        <w:autoSpaceDN w:val="0"/>
        <w:adjustRightInd w:val="0"/>
        <w:spacing w:after="0" w:line="240" w:lineRule="auto"/>
        <w:ind w:left="0" w:right="0" w:firstLine="0"/>
        <w:textAlignment w:val="baseline"/>
        <w:rPr>
          <w:rFonts w:eastAsia="Times New Roman"/>
          <w:bCs/>
          <w:color w:val="auto"/>
        </w:rPr>
      </w:pPr>
    </w:p>
    <w:p w14:paraId="39FE3D2D" w14:textId="77777777" w:rsidR="00071D8E" w:rsidRDefault="00071D8E" w:rsidP="008C6ED6">
      <w:pPr>
        <w:widowControl w:val="0"/>
        <w:numPr>
          <w:ilvl w:val="0"/>
          <w:numId w:val="1"/>
        </w:numPr>
        <w:suppressAutoHyphens/>
        <w:autoSpaceDE w:val="0"/>
        <w:autoSpaceDN w:val="0"/>
        <w:adjustRightInd w:val="0"/>
        <w:spacing w:after="0" w:line="240" w:lineRule="auto"/>
        <w:ind w:left="709" w:right="0" w:hanging="709"/>
        <w:textAlignment w:val="baseline"/>
        <w:rPr>
          <w:rFonts w:eastAsia="Times New Roman" w:cs="Times New Roman"/>
          <w:b/>
          <w:bCs/>
          <w:color w:val="auto"/>
          <w:spacing w:val="-2"/>
          <w:sz w:val="24"/>
          <w:szCs w:val="24"/>
          <w:lang w:eastAsia="x-none"/>
        </w:rPr>
      </w:pPr>
      <w:r w:rsidRPr="00972308">
        <w:rPr>
          <w:rFonts w:eastAsia="Times New Roman" w:cs="Times New Roman"/>
          <w:b/>
          <w:bCs/>
          <w:color w:val="auto"/>
          <w:spacing w:val="-2"/>
          <w:sz w:val="24"/>
          <w:szCs w:val="24"/>
          <w:lang w:eastAsia="x-none"/>
        </w:rPr>
        <w:t>Dokumenty wymagane do złożenia oferty oraz w celu potwierdzenia spełnienia warunków</w:t>
      </w:r>
    </w:p>
    <w:p w14:paraId="3F625FD6" w14:textId="77777777" w:rsidR="00DE5E5A" w:rsidRPr="00972308" w:rsidRDefault="00DE5E5A" w:rsidP="008C6ED6">
      <w:pPr>
        <w:widowControl w:val="0"/>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4"/>
          <w:lang w:eastAsia="x-none"/>
        </w:rPr>
      </w:pPr>
    </w:p>
    <w:p w14:paraId="697DAD1B" w14:textId="16897B7D" w:rsidR="00071D8E" w:rsidRPr="00DE5E5A" w:rsidRDefault="0016475B"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DE5E5A">
        <w:rPr>
          <w:rFonts w:eastAsia="Times New Roman" w:cs="Times New Roman"/>
          <w:bCs/>
          <w:color w:val="auto"/>
          <w:szCs w:val="18"/>
        </w:rPr>
        <w:t>Oferta</w:t>
      </w:r>
      <w:r w:rsidR="00071D8E" w:rsidRPr="00DE5E5A">
        <w:rPr>
          <w:rFonts w:eastAsia="Times New Roman" w:cs="Times New Roman"/>
          <w:bCs/>
          <w:color w:val="auto"/>
          <w:szCs w:val="18"/>
        </w:rPr>
        <w:t xml:space="preserve"> Wykonawcy</w:t>
      </w:r>
      <w:r w:rsidR="00D71D4F">
        <w:rPr>
          <w:rFonts w:eastAsia="Times New Roman" w:cs="Times New Roman"/>
          <w:bCs/>
          <w:color w:val="auto"/>
          <w:szCs w:val="18"/>
        </w:rPr>
        <w:t xml:space="preserve"> (Zał. nr 2)</w:t>
      </w:r>
      <w:r w:rsidR="00E9756A" w:rsidRPr="00DE5E5A">
        <w:rPr>
          <w:rFonts w:eastAsia="Times New Roman" w:cs="Times New Roman"/>
          <w:bCs/>
          <w:color w:val="auto"/>
          <w:szCs w:val="18"/>
        </w:rPr>
        <w:t>,</w:t>
      </w:r>
      <w:r w:rsidR="00071D8E" w:rsidRPr="00DE5E5A">
        <w:rPr>
          <w:rFonts w:eastAsia="Times New Roman" w:cs="Times New Roman"/>
          <w:bCs/>
          <w:color w:val="auto"/>
          <w:szCs w:val="18"/>
        </w:rPr>
        <w:t xml:space="preserve"> </w:t>
      </w:r>
    </w:p>
    <w:p w14:paraId="1566C2C6" w14:textId="7CC3DB6C" w:rsidR="0016475B" w:rsidRPr="00DE5E5A" w:rsidRDefault="00001A68"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Pr>
          <w:rFonts w:eastAsia="Times New Roman" w:cs="Times New Roman"/>
          <w:bCs/>
          <w:color w:val="auto"/>
          <w:szCs w:val="18"/>
        </w:rPr>
        <w:t xml:space="preserve">Przedstawienie </w:t>
      </w:r>
      <w:r w:rsidR="00D359B8">
        <w:rPr>
          <w:rFonts w:eastAsia="Times New Roman" w:cs="Times New Roman"/>
          <w:bCs/>
          <w:color w:val="auto"/>
          <w:szCs w:val="18"/>
        </w:rPr>
        <w:t>doświadczenia</w:t>
      </w:r>
      <w:r w:rsidR="00CE03A6">
        <w:rPr>
          <w:rFonts w:eastAsia="Times New Roman" w:cs="Times New Roman"/>
          <w:bCs/>
          <w:color w:val="auto"/>
          <w:szCs w:val="18"/>
        </w:rPr>
        <w:t xml:space="preserve"> w wykonywaniu zbliżonych prac </w:t>
      </w:r>
    </w:p>
    <w:p w14:paraId="2B3B8B33" w14:textId="1CC98719" w:rsidR="00071D8E" w:rsidRPr="00DE5E5A" w:rsidRDefault="00071D8E"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DE5E5A">
        <w:rPr>
          <w:rFonts w:eastAsia="Times New Roman" w:cs="Times New Roman"/>
          <w:bCs/>
          <w:color w:val="auto"/>
          <w:szCs w:val="18"/>
        </w:rPr>
        <w:t xml:space="preserve">Oświadczenie o spełnieniu warunków udziału w postępowaniu (Zał. nr </w:t>
      </w:r>
      <w:r w:rsidR="00D71D4F">
        <w:rPr>
          <w:rFonts w:eastAsia="Times New Roman" w:cs="Times New Roman"/>
          <w:bCs/>
          <w:color w:val="auto"/>
          <w:szCs w:val="18"/>
        </w:rPr>
        <w:t>3</w:t>
      </w:r>
      <w:r w:rsidRPr="00DE5E5A">
        <w:rPr>
          <w:rFonts w:eastAsia="Times New Roman" w:cs="Times New Roman"/>
          <w:bCs/>
          <w:color w:val="auto"/>
          <w:szCs w:val="18"/>
        </w:rPr>
        <w:t>)</w:t>
      </w:r>
    </w:p>
    <w:p w14:paraId="2657DFFF" w14:textId="7E0D1BAF" w:rsidR="00071D8E" w:rsidRDefault="00071D8E"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sidRPr="00DE5E5A">
        <w:rPr>
          <w:rFonts w:eastAsia="Times New Roman" w:cs="Times New Roman"/>
          <w:bCs/>
          <w:color w:val="auto"/>
          <w:szCs w:val="18"/>
        </w:rPr>
        <w:t xml:space="preserve">Oświadczenie Wykonawcy o braku powiązań kapitałowych lub osobowych (Zał. nr </w:t>
      </w:r>
      <w:r w:rsidR="00D71D4F">
        <w:rPr>
          <w:rFonts w:eastAsia="Times New Roman" w:cs="Times New Roman"/>
          <w:bCs/>
          <w:color w:val="auto"/>
          <w:szCs w:val="18"/>
        </w:rPr>
        <w:t>4</w:t>
      </w:r>
      <w:r w:rsidRPr="00DE5E5A">
        <w:rPr>
          <w:rFonts w:eastAsia="Times New Roman" w:cs="Times New Roman"/>
          <w:bCs/>
          <w:color w:val="auto"/>
          <w:szCs w:val="18"/>
        </w:rPr>
        <w:t>)</w:t>
      </w:r>
    </w:p>
    <w:p w14:paraId="33532DFF" w14:textId="7F2AEA5A" w:rsidR="00D71D4F" w:rsidRDefault="00D71D4F" w:rsidP="008C6ED6">
      <w:pPr>
        <w:widowControl w:val="0"/>
        <w:numPr>
          <w:ilvl w:val="0"/>
          <w:numId w:val="2"/>
        </w:numPr>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r>
        <w:rPr>
          <w:rFonts w:eastAsia="Times New Roman" w:cs="Times New Roman"/>
          <w:bCs/>
          <w:color w:val="auto"/>
          <w:szCs w:val="18"/>
        </w:rPr>
        <w:t>Klauzula informacyjna RODO (Zał. nr 5)</w:t>
      </w:r>
    </w:p>
    <w:p w14:paraId="58782994" w14:textId="77777777" w:rsidR="00DE5E5A" w:rsidRPr="00DE5E5A" w:rsidRDefault="00DE5E5A" w:rsidP="008C6ED6">
      <w:pPr>
        <w:widowControl w:val="0"/>
        <w:suppressAutoHyphens/>
        <w:autoSpaceDE w:val="0"/>
        <w:autoSpaceDN w:val="0"/>
        <w:adjustRightInd w:val="0"/>
        <w:spacing w:after="0" w:line="240" w:lineRule="auto"/>
        <w:ind w:left="0" w:right="0" w:firstLine="0"/>
        <w:textAlignment w:val="baseline"/>
        <w:rPr>
          <w:rFonts w:eastAsia="Times New Roman" w:cs="Times New Roman"/>
          <w:bCs/>
          <w:color w:val="auto"/>
          <w:szCs w:val="18"/>
        </w:rPr>
      </w:pPr>
    </w:p>
    <w:p w14:paraId="599131CB" w14:textId="77777777" w:rsidR="00C648DB" w:rsidRDefault="00C648DB"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t xml:space="preserve">Kryteria oceny ofert i wyboru Wykonawcy </w:t>
      </w:r>
    </w:p>
    <w:p w14:paraId="699B1652" w14:textId="77777777" w:rsidR="00DE5E5A" w:rsidRDefault="00DE5E5A" w:rsidP="008C6ED6">
      <w:pPr>
        <w:widowControl w:val="0"/>
        <w:autoSpaceDE w:val="0"/>
        <w:autoSpaceDN w:val="0"/>
        <w:adjustRightInd w:val="0"/>
        <w:spacing w:after="0" w:line="240" w:lineRule="auto"/>
        <w:ind w:left="0" w:right="0" w:firstLine="0"/>
        <w:textAlignment w:val="baseline"/>
        <w:rPr>
          <w:rFonts w:eastAsia="Times New Roman" w:cs="Arial"/>
          <w:color w:val="auto"/>
        </w:rPr>
      </w:pPr>
    </w:p>
    <w:p w14:paraId="6D82720E" w14:textId="7DB42C0A" w:rsidR="0012538E" w:rsidRPr="004A082C" w:rsidRDefault="00C648DB" w:rsidP="008C6ED6">
      <w:pPr>
        <w:pStyle w:val="Akapitzlist"/>
        <w:widowControl w:val="0"/>
        <w:numPr>
          <w:ilvl w:val="0"/>
          <w:numId w:val="29"/>
        </w:numPr>
        <w:autoSpaceDE w:val="0"/>
        <w:autoSpaceDN w:val="0"/>
        <w:adjustRightInd w:val="0"/>
        <w:spacing w:line="240" w:lineRule="auto"/>
        <w:jc w:val="both"/>
        <w:textAlignment w:val="baseline"/>
        <w:rPr>
          <w:rFonts w:asciiTheme="minorHAnsi" w:eastAsia="Times New Roman" w:hAnsiTheme="minorHAnsi" w:cstheme="minorHAnsi"/>
          <w:lang w:val="pl-PL"/>
        </w:rPr>
      </w:pPr>
      <w:r w:rsidRPr="004A082C">
        <w:rPr>
          <w:rFonts w:asciiTheme="minorHAnsi" w:eastAsia="Times New Roman" w:hAnsiTheme="minorHAnsi" w:cstheme="minorHAnsi"/>
          <w:lang w:val="pl-PL"/>
        </w:rPr>
        <w:t xml:space="preserve">Zamawiający dokona oceny ważnych ofert na podstawie kryterium wyboru: </w:t>
      </w:r>
    </w:p>
    <w:p w14:paraId="05133D4E" w14:textId="6FEEE48A" w:rsidR="0012538E" w:rsidRPr="003275A3" w:rsidRDefault="00C648DB" w:rsidP="008C6ED6">
      <w:pPr>
        <w:widowControl w:val="0"/>
        <w:autoSpaceDE w:val="0"/>
        <w:autoSpaceDN w:val="0"/>
        <w:adjustRightInd w:val="0"/>
        <w:spacing w:after="0" w:line="240" w:lineRule="auto"/>
        <w:ind w:left="0" w:right="0" w:firstLine="709"/>
        <w:textAlignment w:val="baseline"/>
        <w:rPr>
          <w:rFonts w:asciiTheme="minorHAnsi" w:eastAsia="Times New Roman" w:hAnsiTheme="minorHAnsi" w:cstheme="minorHAnsi"/>
          <w:bCs/>
          <w:color w:val="auto"/>
        </w:rPr>
      </w:pPr>
      <w:r w:rsidRPr="003275A3">
        <w:rPr>
          <w:rFonts w:asciiTheme="minorHAnsi" w:eastAsia="Times New Roman" w:hAnsiTheme="minorHAnsi" w:cstheme="minorHAnsi"/>
          <w:bCs/>
          <w:color w:val="auto"/>
        </w:rPr>
        <w:t xml:space="preserve">cena [C] – </w:t>
      </w:r>
      <w:r w:rsidR="00141B77">
        <w:rPr>
          <w:rFonts w:asciiTheme="minorHAnsi" w:eastAsia="Times New Roman" w:hAnsiTheme="minorHAnsi" w:cstheme="minorHAnsi"/>
          <w:bCs/>
          <w:color w:val="auto"/>
        </w:rPr>
        <w:t>5</w:t>
      </w:r>
      <w:r w:rsidRPr="003275A3">
        <w:rPr>
          <w:rFonts w:asciiTheme="minorHAnsi" w:eastAsia="Times New Roman" w:hAnsiTheme="minorHAnsi" w:cstheme="minorHAnsi"/>
          <w:bCs/>
          <w:color w:val="auto"/>
        </w:rPr>
        <w:t xml:space="preserve">0%, </w:t>
      </w:r>
    </w:p>
    <w:p w14:paraId="01636434" w14:textId="4B1DA570" w:rsidR="0012538E" w:rsidRPr="003275A3" w:rsidRDefault="00E9756A" w:rsidP="008C6ED6">
      <w:pPr>
        <w:widowControl w:val="0"/>
        <w:autoSpaceDE w:val="0"/>
        <w:autoSpaceDN w:val="0"/>
        <w:adjustRightInd w:val="0"/>
        <w:spacing w:after="0" w:line="240" w:lineRule="auto"/>
        <w:ind w:left="0" w:right="0" w:firstLine="709"/>
        <w:textAlignment w:val="baseline"/>
        <w:rPr>
          <w:rFonts w:asciiTheme="minorHAnsi" w:eastAsia="Times New Roman" w:hAnsiTheme="minorHAnsi" w:cstheme="minorHAnsi"/>
          <w:bCs/>
          <w:color w:val="auto"/>
        </w:rPr>
      </w:pPr>
      <w:r w:rsidRPr="003275A3">
        <w:rPr>
          <w:rFonts w:asciiTheme="minorHAnsi" w:eastAsia="Times New Roman" w:hAnsiTheme="minorHAnsi" w:cstheme="minorHAnsi"/>
          <w:bCs/>
          <w:color w:val="auto"/>
        </w:rPr>
        <w:t xml:space="preserve">doświadczenie </w:t>
      </w:r>
      <w:r w:rsidR="0012538E" w:rsidRPr="003275A3">
        <w:rPr>
          <w:rFonts w:asciiTheme="minorHAnsi" w:eastAsia="Times New Roman" w:hAnsiTheme="minorHAnsi" w:cstheme="minorHAnsi"/>
          <w:bCs/>
          <w:color w:val="auto"/>
        </w:rPr>
        <w:t>zawodowe</w:t>
      </w:r>
      <w:r w:rsidR="0044194F">
        <w:rPr>
          <w:rFonts w:asciiTheme="minorHAnsi" w:eastAsia="Times New Roman" w:hAnsiTheme="minorHAnsi" w:cstheme="minorHAnsi"/>
          <w:bCs/>
          <w:color w:val="auto"/>
        </w:rPr>
        <w:t>/ portfolio</w:t>
      </w:r>
      <w:r w:rsidR="0012538E" w:rsidRPr="003275A3">
        <w:rPr>
          <w:rFonts w:asciiTheme="minorHAnsi" w:eastAsia="Times New Roman" w:hAnsiTheme="minorHAnsi" w:cstheme="minorHAnsi"/>
          <w:bCs/>
          <w:color w:val="auto"/>
        </w:rPr>
        <w:t xml:space="preserve"> </w:t>
      </w:r>
      <w:r w:rsidRPr="003275A3">
        <w:rPr>
          <w:rFonts w:asciiTheme="minorHAnsi" w:eastAsia="Times New Roman" w:hAnsiTheme="minorHAnsi" w:cstheme="minorHAnsi"/>
          <w:bCs/>
          <w:color w:val="auto"/>
        </w:rPr>
        <w:t xml:space="preserve">[D] – </w:t>
      </w:r>
      <w:r w:rsidR="00EF4189">
        <w:rPr>
          <w:rFonts w:asciiTheme="minorHAnsi" w:eastAsia="Times New Roman" w:hAnsiTheme="minorHAnsi" w:cstheme="minorHAnsi"/>
          <w:bCs/>
          <w:color w:val="auto"/>
        </w:rPr>
        <w:t>5</w:t>
      </w:r>
      <w:r w:rsidR="00BE3142">
        <w:rPr>
          <w:rFonts w:asciiTheme="minorHAnsi" w:eastAsia="Times New Roman" w:hAnsiTheme="minorHAnsi" w:cstheme="minorHAnsi"/>
          <w:bCs/>
          <w:color w:val="auto"/>
        </w:rPr>
        <w:t>0</w:t>
      </w:r>
      <w:r w:rsidRPr="003275A3">
        <w:rPr>
          <w:rFonts w:asciiTheme="minorHAnsi" w:eastAsia="Times New Roman" w:hAnsiTheme="minorHAnsi" w:cstheme="minorHAnsi"/>
          <w:bCs/>
          <w:color w:val="auto"/>
        </w:rPr>
        <w:t xml:space="preserve">%, </w:t>
      </w:r>
    </w:p>
    <w:p w14:paraId="7A56E9E0" w14:textId="53E87212" w:rsidR="00691A73" w:rsidRPr="003275A3" w:rsidRDefault="00691A73" w:rsidP="008C6ED6">
      <w:pPr>
        <w:widowControl w:val="0"/>
        <w:autoSpaceDE w:val="0"/>
        <w:autoSpaceDN w:val="0"/>
        <w:adjustRightInd w:val="0"/>
        <w:spacing w:after="0" w:line="240" w:lineRule="auto"/>
        <w:ind w:left="0" w:right="0" w:firstLine="709"/>
        <w:textAlignment w:val="baseline"/>
        <w:rPr>
          <w:rFonts w:asciiTheme="minorHAnsi" w:eastAsia="Times New Roman" w:hAnsiTheme="minorHAnsi" w:cstheme="minorHAnsi"/>
          <w:bCs/>
          <w:color w:val="auto"/>
        </w:rPr>
      </w:pPr>
    </w:p>
    <w:p w14:paraId="72968BCA" w14:textId="3A9F33AF" w:rsidR="00C648DB" w:rsidRPr="003275A3" w:rsidRDefault="00C648DB" w:rsidP="008C6ED6">
      <w:pPr>
        <w:pStyle w:val="Akapitzlist"/>
        <w:widowControl w:val="0"/>
        <w:numPr>
          <w:ilvl w:val="0"/>
          <w:numId w:val="29"/>
        </w:numPr>
        <w:suppressAutoHyphens/>
        <w:autoSpaceDE w:val="0"/>
        <w:autoSpaceDN w:val="0"/>
        <w:adjustRightInd w:val="0"/>
        <w:spacing w:line="240" w:lineRule="auto"/>
        <w:jc w:val="both"/>
        <w:textAlignment w:val="baseline"/>
        <w:rPr>
          <w:rFonts w:asciiTheme="minorHAnsi" w:eastAsia="Times New Roman" w:hAnsiTheme="minorHAnsi" w:cstheme="minorHAnsi"/>
          <w:lang w:val="pl-PL"/>
        </w:rPr>
      </w:pPr>
      <w:r w:rsidRPr="003275A3">
        <w:rPr>
          <w:rFonts w:asciiTheme="minorHAnsi" w:eastAsia="Times New Roman" w:hAnsiTheme="minorHAnsi" w:cstheme="minorHAnsi"/>
          <w:lang w:val="pl-PL"/>
        </w:rPr>
        <w:t>Sposób przyznawania punktacji za spełnienie kryterium „cena”</w:t>
      </w:r>
      <w:r w:rsidR="00B63564" w:rsidRPr="003275A3">
        <w:rPr>
          <w:rFonts w:asciiTheme="minorHAnsi" w:eastAsia="Times New Roman" w:hAnsiTheme="minorHAnsi" w:cstheme="minorHAnsi"/>
          <w:lang w:val="pl-PL"/>
        </w:rPr>
        <w:t>:</w:t>
      </w:r>
      <w:r w:rsidRPr="003275A3">
        <w:rPr>
          <w:rFonts w:asciiTheme="minorHAnsi" w:eastAsia="Times New Roman" w:hAnsiTheme="minorHAnsi" w:cstheme="minorHAnsi"/>
          <w:lang w:val="pl-PL"/>
        </w:rPr>
        <w:t xml:space="preserve"> zostaną obliczone na podstawie wzoru:</w:t>
      </w:r>
    </w:p>
    <w:p w14:paraId="02B58C5D" w14:textId="60A2F6A1" w:rsidR="0012538E" w:rsidRPr="006D4C45" w:rsidRDefault="00691A73" w:rsidP="008C6ED6">
      <w:pPr>
        <w:pStyle w:val="Akapitzlist"/>
        <w:widowControl w:val="0"/>
        <w:numPr>
          <w:ilvl w:val="0"/>
          <w:numId w:val="4"/>
        </w:numPr>
        <w:suppressAutoHyphens/>
        <w:autoSpaceDE w:val="0"/>
        <w:autoSpaceDN w:val="0"/>
        <w:adjustRightInd w:val="0"/>
        <w:spacing w:line="240" w:lineRule="auto"/>
        <w:ind w:left="0" w:firstLine="0"/>
        <w:jc w:val="both"/>
        <w:textAlignment w:val="baseline"/>
        <w:rPr>
          <w:rFonts w:asciiTheme="minorHAnsi" w:eastAsia="Times New Roman" w:hAnsiTheme="minorHAnsi" w:cstheme="minorHAnsi"/>
          <w:b/>
          <w:bCs/>
          <w:lang w:val="pl-PL"/>
        </w:rPr>
      </w:pPr>
      <w:r w:rsidRPr="006D4C45">
        <w:rPr>
          <w:rFonts w:asciiTheme="minorHAnsi" w:eastAsia="Times New Roman" w:hAnsiTheme="minorHAnsi" w:cstheme="minorHAnsi"/>
          <w:b/>
          <w:bCs/>
          <w:lang w:val="pl-PL"/>
        </w:rPr>
        <w:t>kryterium – cena brutto</w:t>
      </w:r>
      <w:r w:rsidR="00E9756A" w:rsidRPr="006D4C45">
        <w:rPr>
          <w:rFonts w:asciiTheme="minorHAnsi" w:eastAsia="Times New Roman" w:hAnsiTheme="minorHAnsi" w:cstheme="minorHAnsi"/>
          <w:b/>
          <w:bCs/>
          <w:lang w:val="pl-PL"/>
        </w:rPr>
        <w:t xml:space="preserve"> za </w:t>
      </w:r>
      <w:r w:rsidR="00B62B9D">
        <w:rPr>
          <w:rFonts w:asciiTheme="minorHAnsi" w:eastAsia="Times New Roman" w:hAnsiTheme="minorHAnsi" w:cstheme="minorHAnsi"/>
          <w:b/>
          <w:bCs/>
          <w:lang w:val="pl-PL"/>
        </w:rPr>
        <w:t>wykonanie dzieła</w:t>
      </w:r>
      <w:r w:rsidR="006D4C45">
        <w:rPr>
          <w:rFonts w:asciiTheme="minorHAnsi" w:eastAsia="Times New Roman" w:hAnsiTheme="minorHAnsi" w:cstheme="minorHAnsi"/>
          <w:b/>
          <w:bCs/>
          <w:lang w:val="pl-PL"/>
        </w:rPr>
        <w:t xml:space="preserve"> </w:t>
      </w:r>
      <w:r w:rsidR="0012538E" w:rsidRPr="006D4C45">
        <w:rPr>
          <w:rFonts w:asciiTheme="minorHAnsi" w:eastAsia="Times New Roman" w:hAnsiTheme="minorHAnsi" w:cstheme="minorHAnsi"/>
          <w:b/>
          <w:bCs/>
          <w:lang w:val="pl-PL"/>
        </w:rPr>
        <w:t>oceniane według poniższego wzoru</w:t>
      </w:r>
      <w:r w:rsidR="00212EF6">
        <w:rPr>
          <w:rStyle w:val="Odwoanieprzypisudolnego"/>
          <w:rFonts w:asciiTheme="minorHAnsi" w:eastAsia="Times New Roman" w:hAnsiTheme="minorHAnsi" w:cstheme="minorHAnsi"/>
          <w:b/>
          <w:bCs/>
          <w:lang w:val="pl-PL"/>
        </w:rPr>
        <w:footnoteReference w:id="1"/>
      </w:r>
      <w:r w:rsidR="0012538E" w:rsidRPr="006D4C45">
        <w:rPr>
          <w:rFonts w:asciiTheme="minorHAnsi" w:eastAsia="Times New Roman" w:hAnsiTheme="minorHAnsi" w:cstheme="minorHAnsi"/>
          <w:b/>
          <w:bCs/>
          <w:lang w:val="pl-PL"/>
        </w:rPr>
        <w:t>:</w:t>
      </w:r>
    </w:p>
    <w:p w14:paraId="6C895154" w14:textId="7DB22FE6" w:rsidR="00691A73" w:rsidRPr="00972308" w:rsidRDefault="00691A73" w:rsidP="00600533">
      <w:pPr>
        <w:pStyle w:val="Nagwek1"/>
        <w:spacing w:after="0" w:line="240" w:lineRule="auto"/>
        <w:ind w:left="0" w:right="0" w:firstLine="0"/>
        <w:jc w:val="center"/>
      </w:pPr>
      <w:r w:rsidRPr="00972308">
        <w:t>Cmin</w:t>
      </w:r>
    </w:p>
    <w:p w14:paraId="6B01E37F" w14:textId="034EC37B" w:rsidR="00691A73" w:rsidRPr="00972308" w:rsidRDefault="00691A73" w:rsidP="00600533">
      <w:pPr>
        <w:spacing w:after="0" w:line="240" w:lineRule="auto"/>
        <w:ind w:left="0" w:right="0" w:firstLine="0"/>
        <w:jc w:val="center"/>
      </w:pPr>
      <w:r w:rsidRPr="00972308">
        <w:rPr>
          <w:b/>
        </w:rPr>
        <w:t>X</w:t>
      </w:r>
      <w:r w:rsidRPr="00972308">
        <w:rPr>
          <w:b/>
          <w:vertAlign w:val="subscript"/>
        </w:rPr>
        <w:t>1</w:t>
      </w:r>
      <w:r w:rsidRPr="00972308">
        <w:rPr>
          <w:b/>
        </w:rPr>
        <w:t xml:space="preserve"> =</w:t>
      </w:r>
      <w:r w:rsidRPr="00972308">
        <w:t xml:space="preserve"> </w:t>
      </w:r>
      <w:r w:rsidRPr="00972308">
        <w:rPr>
          <w:noProof/>
        </w:rPr>
        <mc:AlternateContent>
          <mc:Choice Requires="wpg">
            <w:drawing>
              <wp:inline distT="0" distB="0" distL="0" distR="0" wp14:anchorId="5A24F4E0" wp14:editId="56D32338">
                <wp:extent cx="434340" cy="6096"/>
                <wp:effectExtent l="0" t="0" r="0" b="0"/>
                <wp:docPr id="3" name="Group 8266"/>
                <wp:cNvGraphicFramePr/>
                <a:graphic xmlns:a="http://schemas.openxmlformats.org/drawingml/2006/main">
                  <a:graphicData uri="http://schemas.microsoft.com/office/word/2010/wordprocessingGroup">
                    <wpg:wgp>
                      <wpg:cNvGrpSpPr/>
                      <wpg:grpSpPr>
                        <a:xfrm>
                          <a:off x="0" y="0"/>
                          <a:ext cx="434340" cy="6096"/>
                          <a:chOff x="0" y="0"/>
                          <a:chExt cx="434340" cy="6096"/>
                        </a:xfrm>
                      </wpg:grpSpPr>
                      <wps:wsp>
                        <wps:cNvPr id="4" name="Shape 10248"/>
                        <wps:cNvSpPr/>
                        <wps:spPr>
                          <a:xfrm>
                            <a:off x="0" y="0"/>
                            <a:ext cx="434340" cy="9144"/>
                          </a:xfrm>
                          <a:custGeom>
                            <a:avLst/>
                            <a:gdLst/>
                            <a:ahLst/>
                            <a:cxnLst/>
                            <a:rect l="0" t="0" r="0" b="0"/>
                            <a:pathLst>
                              <a:path w="434340" h="9144">
                                <a:moveTo>
                                  <a:pt x="0" y="0"/>
                                </a:moveTo>
                                <a:lnTo>
                                  <a:pt x="434340" y="0"/>
                                </a:lnTo>
                                <a:lnTo>
                                  <a:pt x="43434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F15466F" id="Group 8266" o:spid="_x0000_s1026" style="width:34.2pt;height:.5pt;mso-position-horizontal-relative:char;mso-position-vertical-relative:line" coordsize="434340,6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">
                <v:shape id="Shape 10248" o:spid="_x0000_s1027" style="position:absolute;width:434340;height:9144;visibility:visible;mso-wrap-style:square;v-text-anchor:top" coordsize="4343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" path="m,l434340,r,9144l,9144,,e" fillcolor="black" stroked="f" strokeweight="0">
                  <v:stroke miterlimit="83231f" joinstyle="miter"/>
                  <v:path arrowok="t" textboxrect="0,0,434340,9144"/>
                </v:shape>
                <w10:anchorlock/>
              </v:group>
            </w:pict>
          </mc:Fallback>
        </mc:AlternateContent>
      </w:r>
      <w:r w:rsidR="00DE5E5A">
        <w:rPr>
          <w:b/>
        </w:rPr>
        <w:t xml:space="preserve"> * </w:t>
      </w:r>
      <w:r w:rsidR="00626743">
        <w:rPr>
          <w:b/>
        </w:rPr>
        <w:t>5</w:t>
      </w:r>
      <w:r w:rsidRPr="00972308">
        <w:rPr>
          <w:b/>
        </w:rPr>
        <w:t>0 pkt.</w:t>
      </w:r>
    </w:p>
    <w:p w14:paraId="42817333" w14:textId="6A541D37" w:rsidR="00691A73" w:rsidRDefault="00691A73" w:rsidP="00600533">
      <w:pPr>
        <w:spacing w:after="0" w:line="240" w:lineRule="auto"/>
        <w:ind w:left="0" w:right="0" w:firstLine="0"/>
        <w:jc w:val="center"/>
        <w:rPr>
          <w:b/>
        </w:rPr>
      </w:pPr>
      <w:r w:rsidRPr="00972308">
        <w:rPr>
          <w:b/>
        </w:rPr>
        <w:t>Co</w:t>
      </w:r>
    </w:p>
    <w:p w14:paraId="768D7001" w14:textId="2BD38A45" w:rsidR="00EF4189" w:rsidRDefault="00D00D0E" w:rsidP="008C6ED6">
      <w:pPr>
        <w:spacing w:after="0" w:line="240" w:lineRule="auto"/>
        <w:ind w:left="0" w:right="0" w:firstLine="0"/>
        <w:rPr>
          <w:rFonts w:asciiTheme="minorHAnsi" w:eastAsia="Times New Roman" w:hAnsiTheme="minorHAnsi" w:cstheme="minorHAnsi"/>
        </w:rPr>
      </w:pPr>
      <w:r w:rsidRPr="00972308">
        <w:rPr>
          <w:rFonts w:asciiTheme="minorHAnsi" w:eastAsia="Times New Roman" w:hAnsiTheme="minorHAnsi" w:cstheme="minorHAnsi"/>
        </w:rPr>
        <w:t xml:space="preserve">W ramach tego kryterium wykonawca może uzyskać max </w:t>
      </w:r>
      <w:r>
        <w:rPr>
          <w:rFonts w:asciiTheme="minorHAnsi" w:eastAsia="Times New Roman" w:hAnsiTheme="minorHAnsi" w:cstheme="minorHAnsi"/>
        </w:rPr>
        <w:t>50</w:t>
      </w:r>
      <w:r w:rsidRPr="00972308">
        <w:rPr>
          <w:rFonts w:asciiTheme="minorHAnsi" w:eastAsia="Times New Roman" w:hAnsiTheme="minorHAnsi" w:cstheme="minorHAnsi"/>
        </w:rPr>
        <w:t>pkt (=</w:t>
      </w:r>
      <w:r>
        <w:rPr>
          <w:rFonts w:asciiTheme="minorHAnsi" w:eastAsia="Times New Roman" w:hAnsiTheme="minorHAnsi" w:cstheme="minorHAnsi"/>
        </w:rPr>
        <w:t>50</w:t>
      </w:r>
      <w:r w:rsidRPr="00972308">
        <w:rPr>
          <w:rFonts w:asciiTheme="minorHAnsi" w:eastAsia="Times New Roman" w:hAnsiTheme="minorHAnsi" w:cstheme="minorHAnsi"/>
        </w:rPr>
        <w:t>% w kryterium oceny ofert).</w:t>
      </w:r>
    </w:p>
    <w:p w14:paraId="6D6C499D" w14:textId="77777777" w:rsidR="00F947F3" w:rsidRPr="00972308" w:rsidRDefault="00F947F3" w:rsidP="008C6ED6">
      <w:pPr>
        <w:spacing w:after="0" w:line="240" w:lineRule="auto"/>
        <w:ind w:left="0" w:right="0" w:firstLine="0"/>
        <w:rPr>
          <w:b/>
        </w:rPr>
      </w:pPr>
    </w:p>
    <w:p w14:paraId="3213A2BD" w14:textId="3C4481B1" w:rsidR="00F947F3" w:rsidRPr="00F947F3" w:rsidRDefault="006D0ACF" w:rsidP="00F947F3">
      <w:pPr>
        <w:pStyle w:val="Akapitzlist"/>
        <w:widowControl w:val="0"/>
        <w:numPr>
          <w:ilvl w:val="0"/>
          <w:numId w:val="4"/>
        </w:numPr>
        <w:suppressAutoHyphens/>
        <w:autoSpaceDE w:val="0"/>
        <w:autoSpaceDN w:val="0"/>
        <w:adjustRightInd w:val="0"/>
        <w:spacing w:line="240" w:lineRule="auto"/>
        <w:ind w:left="0" w:firstLine="0"/>
        <w:jc w:val="both"/>
        <w:textAlignment w:val="baseline"/>
        <w:rPr>
          <w:rFonts w:asciiTheme="minorHAnsi" w:eastAsia="Times New Roman" w:hAnsiTheme="minorHAnsi" w:cstheme="minorHAnsi"/>
          <w:b/>
          <w:bCs/>
          <w:lang w:val="pl-PL"/>
        </w:rPr>
      </w:pPr>
      <w:r w:rsidRPr="00972308">
        <w:rPr>
          <w:rFonts w:asciiTheme="minorHAnsi" w:eastAsia="Times New Roman" w:hAnsiTheme="minorHAnsi" w:cstheme="minorHAnsi"/>
          <w:b/>
          <w:bCs/>
          <w:lang w:val="pl-PL"/>
        </w:rPr>
        <w:t xml:space="preserve">kryterium – doświadczenie zawodowe </w:t>
      </w:r>
      <w:r w:rsidRPr="00972308">
        <w:rPr>
          <w:rFonts w:ascii="Calibri" w:eastAsia="Calibri" w:hAnsi="Calibri" w:cs="Calibri"/>
          <w:b/>
          <w:bCs/>
          <w:color w:val="000000"/>
          <w:lang w:val="pl-PL"/>
        </w:rPr>
        <w:t xml:space="preserve">w zakresie </w:t>
      </w:r>
      <w:r w:rsidR="0012538E" w:rsidRPr="00972308">
        <w:rPr>
          <w:rFonts w:ascii="Calibri" w:eastAsia="Calibri" w:hAnsi="Calibri" w:cs="Calibri"/>
          <w:b/>
          <w:bCs/>
          <w:color w:val="000000"/>
          <w:lang w:val="pl-PL"/>
        </w:rPr>
        <w:t>świadczenia usług odpowiadających przedmiotowi niniejszego zamówienia</w:t>
      </w:r>
    </w:p>
    <w:p w14:paraId="2B3034C0" w14:textId="3B121628" w:rsidR="00F947F3" w:rsidRPr="00337E0A" w:rsidRDefault="00F947F3" w:rsidP="00600533">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337E0A">
        <w:rPr>
          <w:rFonts w:asciiTheme="minorHAnsi" w:eastAsia="Times New Roman" w:hAnsiTheme="minorHAnsi" w:cstheme="minorHAnsi"/>
        </w:rPr>
        <w:t xml:space="preserve">Na potwierdzenie spełniania tego kryterium Wykonawca </w:t>
      </w:r>
      <w:r w:rsidR="00600533" w:rsidRPr="00337E0A">
        <w:rPr>
          <w:rFonts w:asciiTheme="minorHAnsi" w:eastAsia="Times New Roman" w:hAnsiTheme="minorHAnsi" w:cstheme="minorHAnsi"/>
        </w:rPr>
        <w:t xml:space="preserve">przedstawi listę prac o zbliżonym charakterze wykonanych w ciągu ostatnich 3 lat przed upływem terminu składania ofert. </w:t>
      </w:r>
    </w:p>
    <w:p w14:paraId="3FE8E236" w14:textId="46DAD608" w:rsidR="00600533" w:rsidRPr="00F947F3" w:rsidRDefault="00600533" w:rsidP="00600533">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337E0A">
        <w:rPr>
          <w:rFonts w:asciiTheme="minorHAnsi" w:eastAsia="Times New Roman" w:hAnsiTheme="minorHAnsi" w:cstheme="minorHAnsi"/>
        </w:rPr>
        <w:t>Ocena złożonej oferty zostanie dokonana zgodnie z następująca tabelą:</w:t>
      </w:r>
    </w:p>
    <w:p w14:paraId="4B37AAF0" w14:textId="77777777" w:rsidR="006D0ACF" w:rsidRPr="00972308" w:rsidRDefault="006D0ACF"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tbl>
      <w:tblPr>
        <w:tblStyle w:val="Tabela-Siatka"/>
        <w:tblW w:w="0" w:type="auto"/>
        <w:tblInd w:w="22" w:type="dxa"/>
        <w:tblLook w:val="04A0" w:firstRow="1" w:lastRow="0" w:firstColumn="1" w:lastColumn="0" w:noHBand="0" w:noVBand="1"/>
      </w:tblPr>
      <w:tblGrid>
        <w:gridCol w:w="3517"/>
        <w:gridCol w:w="1843"/>
      </w:tblGrid>
      <w:tr w:rsidR="006D0ACF" w:rsidRPr="00972308" w14:paraId="7D2D88F2" w14:textId="77777777" w:rsidTr="00CB5F00">
        <w:tc>
          <w:tcPr>
            <w:tcW w:w="3517" w:type="dxa"/>
          </w:tcPr>
          <w:p w14:paraId="31A59400" w14:textId="2029940A" w:rsidR="006D0ACF" w:rsidRPr="007A3469" w:rsidRDefault="006D0ACF"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sz w:val="18"/>
                <w:szCs w:val="18"/>
              </w:rPr>
            </w:pPr>
            <w:r w:rsidRPr="007A3469">
              <w:rPr>
                <w:rFonts w:asciiTheme="minorHAnsi" w:eastAsia="Times New Roman" w:hAnsiTheme="minorHAnsi" w:cstheme="minorHAnsi"/>
                <w:b/>
                <w:sz w:val="18"/>
                <w:szCs w:val="18"/>
              </w:rPr>
              <w:t xml:space="preserve">Liczba </w:t>
            </w:r>
            <w:r w:rsidR="00CD3471">
              <w:rPr>
                <w:rFonts w:asciiTheme="minorHAnsi" w:eastAsia="Times New Roman" w:hAnsiTheme="minorHAnsi" w:cstheme="minorHAnsi"/>
                <w:b/>
                <w:sz w:val="18"/>
                <w:szCs w:val="18"/>
              </w:rPr>
              <w:t>wykonanych prac</w:t>
            </w:r>
            <w:r w:rsidR="00E748DA" w:rsidRPr="007A3469">
              <w:rPr>
                <w:rFonts w:asciiTheme="minorHAnsi" w:eastAsia="Times New Roman" w:hAnsiTheme="minorHAnsi" w:cstheme="minorHAnsi"/>
                <w:b/>
                <w:sz w:val="18"/>
                <w:szCs w:val="18"/>
              </w:rPr>
              <w:t xml:space="preserve"> [P</w:t>
            </w:r>
            <w:r w:rsidR="00E748DA" w:rsidRPr="007A3469">
              <w:rPr>
                <w:rFonts w:asciiTheme="minorHAnsi" w:eastAsia="Times New Roman" w:hAnsiTheme="minorHAnsi" w:cstheme="minorHAnsi"/>
                <w:b/>
                <w:sz w:val="18"/>
                <w:szCs w:val="18"/>
                <w:vertAlign w:val="subscript"/>
              </w:rPr>
              <w:t>l</w:t>
            </w:r>
            <w:r w:rsidR="00E748DA" w:rsidRPr="007A3469">
              <w:rPr>
                <w:rFonts w:asciiTheme="minorHAnsi" w:eastAsia="Times New Roman" w:hAnsiTheme="minorHAnsi" w:cstheme="minorHAnsi"/>
                <w:b/>
                <w:sz w:val="18"/>
                <w:szCs w:val="18"/>
              </w:rPr>
              <w:t>]</w:t>
            </w:r>
          </w:p>
        </w:tc>
        <w:tc>
          <w:tcPr>
            <w:tcW w:w="1843" w:type="dxa"/>
          </w:tcPr>
          <w:p w14:paraId="382BA389" w14:textId="77777777" w:rsidR="006D0ACF" w:rsidRPr="007A3469" w:rsidRDefault="006D0ACF"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b/>
                <w:sz w:val="18"/>
                <w:szCs w:val="18"/>
              </w:rPr>
            </w:pPr>
            <w:r w:rsidRPr="007A3469">
              <w:rPr>
                <w:rFonts w:asciiTheme="minorHAnsi" w:eastAsia="Times New Roman" w:hAnsiTheme="minorHAnsi" w:cstheme="minorHAnsi"/>
                <w:b/>
                <w:sz w:val="18"/>
                <w:szCs w:val="18"/>
              </w:rPr>
              <w:t>Liczba punktów</w:t>
            </w:r>
          </w:p>
        </w:tc>
      </w:tr>
      <w:tr w:rsidR="00094224" w:rsidRPr="00972308" w14:paraId="4E947C24" w14:textId="77777777" w:rsidTr="00CB5F00">
        <w:tc>
          <w:tcPr>
            <w:tcW w:w="3517" w:type="dxa"/>
          </w:tcPr>
          <w:p w14:paraId="56EBA55F" w14:textId="5F14F8A8" w:rsidR="00094224" w:rsidRPr="007A3469" w:rsidRDefault="00CB5F00"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Pr>
                <w:rFonts w:asciiTheme="minorHAnsi" w:eastAsia="Times New Roman" w:hAnsiTheme="minorHAnsi" w:cstheme="minorHAnsi"/>
                <w:sz w:val="18"/>
                <w:szCs w:val="18"/>
              </w:rPr>
              <w:t>1-3</w:t>
            </w:r>
          </w:p>
        </w:tc>
        <w:tc>
          <w:tcPr>
            <w:tcW w:w="1843" w:type="dxa"/>
          </w:tcPr>
          <w:p w14:paraId="29341849" w14:textId="5E220486" w:rsidR="00094224" w:rsidRPr="007A3469" w:rsidRDefault="0093105D"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Pr>
                <w:rFonts w:asciiTheme="minorHAnsi" w:eastAsia="Times New Roman" w:hAnsiTheme="minorHAnsi" w:cstheme="minorHAnsi"/>
                <w:sz w:val="18"/>
                <w:szCs w:val="18"/>
              </w:rPr>
              <w:t>10</w:t>
            </w:r>
            <w:r w:rsidR="006F1E13" w:rsidRPr="007A3469">
              <w:rPr>
                <w:rFonts w:asciiTheme="minorHAnsi" w:eastAsia="Times New Roman" w:hAnsiTheme="minorHAnsi" w:cstheme="minorHAnsi"/>
                <w:sz w:val="18"/>
                <w:szCs w:val="18"/>
              </w:rPr>
              <w:t xml:space="preserve"> </w:t>
            </w:r>
          </w:p>
        </w:tc>
      </w:tr>
      <w:tr w:rsidR="00094224" w:rsidRPr="00972308" w14:paraId="1501A692" w14:textId="77777777" w:rsidTr="00CB5F00">
        <w:tc>
          <w:tcPr>
            <w:tcW w:w="3517" w:type="dxa"/>
          </w:tcPr>
          <w:p w14:paraId="316B3FD4" w14:textId="7ACC075E" w:rsidR="00094224" w:rsidRPr="007A3469" w:rsidRDefault="0093105D"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Pr>
                <w:rFonts w:asciiTheme="minorHAnsi" w:eastAsia="Times New Roman" w:hAnsiTheme="minorHAnsi" w:cstheme="minorHAnsi"/>
                <w:sz w:val="18"/>
                <w:szCs w:val="18"/>
              </w:rPr>
              <w:t>4-5</w:t>
            </w:r>
          </w:p>
        </w:tc>
        <w:tc>
          <w:tcPr>
            <w:tcW w:w="1843" w:type="dxa"/>
          </w:tcPr>
          <w:p w14:paraId="7A7C7E2E" w14:textId="3E2E0C85" w:rsidR="00094224" w:rsidRPr="007A3469" w:rsidRDefault="0093105D"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Pr>
                <w:rFonts w:asciiTheme="minorHAnsi" w:eastAsia="Times New Roman" w:hAnsiTheme="minorHAnsi" w:cstheme="minorHAnsi"/>
                <w:sz w:val="18"/>
                <w:szCs w:val="18"/>
              </w:rPr>
              <w:t>30</w:t>
            </w:r>
          </w:p>
        </w:tc>
      </w:tr>
      <w:tr w:rsidR="0044194F" w:rsidRPr="00972308" w14:paraId="4CF41E3A" w14:textId="77777777" w:rsidTr="00CB5F00">
        <w:tc>
          <w:tcPr>
            <w:tcW w:w="3517" w:type="dxa"/>
          </w:tcPr>
          <w:p w14:paraId="51D5C676" w14:textId="330F94EF" w:rsidR="00D66EDD" w:rsidRPr="007A3469" w:rsidRDefault="0093105D"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Pr>
                <w:rFonts w:asciiTheme="minorHAnsi" w:eastAsia="Times New Roman" w:hAnsiTheme="minorHAnsi" w:cstheme="minorHAnsi"/>
                <w:sz w:val="18"/>
                <w:szCs w:val="18"/>
              </w:rPr>
              <w:t>6-</w:t>
            </w:r>
            <w:r w:rsidR="00D00D0E">
              <w:rPr>
                <w:rFonts w:asciiTheme="minorHAnsi" w:eastAsia="Times New Roman" w:hAnsiTheme="minorHAnsi" w:cstheme="minorHAnsi"/>
                <w:sz w:val="18"/>
                <w:szCs w:val="18"/>
              </w:rPr>
              <w:t>…</w:t>
            </w:r>
          </w:p>
        </w:tc>
        <w:tc>
          <w:tcPr>
            <w:tcW w:w="1843" w:type="dxa"/>
          </w:tcPr>
          <w:p w14:paraId="112B80AD" w14:textId="2A3FFAA6" w:rsidR="0044194F" w:rsidRDefault="0093105D"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sz w:val="18"/>
                <w:szCs w:val="18"/>
              </w:rPr>
            </w:pPr>
            <w:r>
              <w:rPr>
                <w:rFonts w:asciiTheme="minorHAnsi" w:eastAsia="Times New Roman" w:hAnsiTheme="minorHAnsi" w:cstheme="minorHAnsi"/>
                <w:sz w:val="18"/>
                <w:szCs w:val="18"/>
              </w:rPr>
              <w:t>50</w:t>
            </w:r>
          </w:p>
        </w:tc>
      </w:tr>
    </w:tbl>
    <w:p w14:paraId="04411FAB" w14:textId="77777777" w:rsidR="00EB378C" w:rsidRDefault="00EB378C"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p>
    <w:p w14:paraId="474BA3A0" w14:textId="3445B67C" w:rsidR="00DE5E5A" w:rsidRPr="00972308" w:rsidRDefault="006F1E13" w:rsidP="008C6ED6">
      <w:pPr>
        <w:widowControl w:val="0"/>
        <w:suppressAutoHyphens/>
        <w:autoSpaceDE w:val="0"/>
        <w:autoSpaceDN w:val="0"/>
        <w:adjustRightInd w:val="0"/>
        <w:spacing w:after="0" w:line="240" w:lineRule="auto"/>
        <w:ind w:left="0" w:right="0" w:firstLine="0"/>
        <w:textAlignment w:val="baseline"/>
        <w:rPr>
          <w:rFonts w:asciiTheme="minorHAnsi" w:eastAsia="Times New Roman" w:hAnsiTheme="minorHAnsi" w:cstheme="minorHAnsi"/>
        </w:rPr>
      </w:pPr>
      <w:r w:rsidRPr="00972308">
        <w:rPr>
          <w:rFonts w:asciiTheme="minorHAnsi" w:eastAsia="Times New Roman" w:hAnsiTheme="minorHAnsi" w:cstheme="minorHAnsi"/>
        </w:rPr>
        <w:t xml:space="preserve">W ramach tego kryterium wykonawca może uzyskać max </w:t>
      </w:r>
      <w:r w:rsidR="00D00D0E">
        <w:rPr>
          <w:rFonts w:asciiTheme="minorHAnsi" w:eastAsia="Times New Roman" w:hAnsiTheme="minorHAnsi" w:cstheme="minorHAnsi"/>
        </w:rPr>
        <w:t>50</w:t>
      </w:r>
      <w:r w:rsidRPr="00972308">
        <w:rPr>
          <w:rFonts w:asciiTheme="minorHAnsi" w:eastAsia="Times New Roman" w:hAnsiTheme="minorHAnsi" w:cstheme="minorHAnsi"/>
        </w:rPr>
        <w:t>pkt (=</w:t>
      </w:r>
      <w:r w:rsidR="00D00D0E">
        <w:rPr>
          <w:rFonts w:asciiTheme="minorHAnsi" w:eastAsia="Times New Roman" w:hAnsiTheme="minorHAnsi" w:cstheme="minorHAnsi"/>
        </w:rPr>
        <w:t>5</w:t>
      </w:r>
      <w:r w:rsidR="00534609">
        <w:rPr>
          <w:rFonts w:asciiTheme="minorHAnsi" w:eastAsia="Times New Roman" w:hAnsiTheme="minorHAnsi" w:cstheme="minorHAnsi"/>
        </w:rPr>
        <w:t>0</w:t>
      </w:r>
      <w:r w:rsidRPr="00972308">
        <w:rPr>
          <w:rFonts w:asciiTheme="minorHAnsi" w:eastAsia="Times New Roman" w:hAnsiTheme="minorHAnsi" w:cstheme="minorHAnsi"/>
        </w:rPr>
        <w:t xml:space="preserve">% w kryterium </w:t>
      </w:r>
      <w:r w:rsidR="00D00D0E">
        <w:rPr>
          <w:rFonts w:asciiTheme="minorHAnsi" w:eastAsia="Times New Roman" w:hAnsiTheme="minorHAnsi" w:cstheme="minorHAnsi"/>
        </w:rPr>
        <w:t>doświadczenia</w:t>
      </w:r>
      <w:r w:rsidRPr="00972308">
        <w:rPr>
          <w:rFonts w:asciiTheme="minorHAnsi" w:eastAsia="Times New Roman" w:hAnsiTheme="minorHAnsi" w:cstheme="minorHAnsi"/>
        </w:rPr>
        <w:t>).</w:t>
      </w:r>
    </w:p>
    <w:p w14:paraId="5F31C14A" w14:textId="25A3AAA3" w:rsidR="004A32E2" w:rsidRDefault="004A32E2" w:rsidP="008C6ED6">
      <w:pPr>
        <w:spacing w:after="0" w:line="240" w:lineRule="auto"/>
        <w:ind w:left="0" w:right="0" w:firstLine="0"/>
      </w:pPr>
    </w:p>
    <w:p w14:paraId="12D5E637" w14:textId="32ED8BE5" w:rsidR="00AC48B1" w:rsidRDefault="00AC48B1" w:rsidP="008C6ED6">
      <w:pPr>
        <w:spacing w:after="0" w:line="240" w:lineRule="auto"/>
        <w:ind w:left="0" w:right="0" w:firstLine="0"/>
      </w:pPr>
    </w:p>
    <w:p w14:paraId="5E1CA7B5" w14:textId="77777777" w:rsidR="00AC48B1" w:rsidRPr="00972308" w:rsidRDefault="00AC48B1" w:rsidP="008C6ED6">
      <w:pPr>
        <w:spacing w:after="0" w:line="240" w:lineRule="auto"/>
        <w:ind w:left="0" w:right="0" w:firstLine="0"/>
      </w:pPr>
    </w:p>
    <w:p w14:paraId="12D12B53" w14:textId="77777777" w:rsidR="00A65E03" w:rsidRDefault="00144A52"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lastRenderedPageBreak/>
        <w:t xml:space="preserve">Termin i miejsce składania oferty </w:t>
      </w:r>
    </w:p>
    <w:p w14:paraId="68FAF2DE" w14:textId="77777777" w:rsidR="00DE5E5A" w:rsidRPr="00972308" w:rsidRDefault="00DE5E5A" w:rsidP="008C6ED6">
      <w:pPr>
        <w:widowControl w:val="0"/>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p>
    <w:p w14:paraId="3A785D34" w14:textId="15E20CC8" w:rsidR="00EB378C" w:rsidRDefault="004C2ECB" w:rsidP="008C6ED6">
      <w:pPr>
        <w:spacing w:after="0" w:line="240" w:lineRule="auto"/>
        <w:ind w:left="0" w:right="0" w:firstLine="0"/>
        <w:rPr>
          <w:rFonts w:cs="Times New Roman"/>
          <w:shd w:val="clear" w:color="auto" w:fill="FFFFFF"/>
        </w:rPr>
      </w:pPr>
      <w:r w:rsidRPr="00972308">
        <w:rPr>
          <w:rFonts w:cs="Times New Roman"/>
          <w:szCs w:val="24"/>
        </w:rPr>
        <w:t>Ofertę należy przesłać</w:t>
      </w:r>
      <w:r w:rsidR="00122F37" w:rsidRPr="00972308">
        <w:rPr>
          <w:rFonts w:cs="Times New Roman"/>
          <w:szCs w:val="24"/>
        </w:rPr>
        <w:t xml:space="preserve"> drogą</w:t>
      </w:r>
      <w:r w:rsidRPr="00972308">
        <w:rPr>
          <w:rFonts w:cs="Times New Roman"/>
          <w:szCs w:val="24"/>
        </w:rPr>
        <w:t xml:space="preserve"> elektroniczną na </w:t>
      </w:r>
      <w:r w:rsidRPr="00972308">
        <w:rPr>
          <w:rFonts w:cs="Times New Roman"/>
        </w:rPr>
        <w:t>adres mailowy</w:t>
      </w:r>
      <w:r w:rsidR="00122F37" w:rsidRPr="00972308">
        <w:t xml:space="preserve">: </w:t>
      </w:r>
      <w:hyperlink r:id="rId11" w:history="1">
        <w:r w:rsidR="00060008" w:rsidRPr="00E316D7">
          <w:rPr>
            <w:rStyle w:val="Hipercze"/>
            <w:rFonts w:cs="Calibri"/>
          </w:rPr>
          <w:t>melas@wwf.pl</w:t>
        </w:r>
      </w:hyperlink>
      <w:r w:rsidR="00E2100C">
        <w:t xml:space="preserve">, </w:t>
      </w:r>
      <w:hyperlink r:id="rId12" w:history="1">
        <w:r w:rsidR="00E568A9" w:rsidRPr="006C603E">
          <w:rPr>
            <w:rStyle w:val="Hipercze"/>
            <w:shd w:val="clear" w:color="auto" w:fill="FFFFFF"/>
          </w:rPr>
          <w:t>alutrzykowski@wwf.pl</w:t>
        </w:r>
      </w:hyperlink>
      <w:r w:rsidR="00EB378C">
        <w:rPr>
          <w:rFonts w:cs="Times New Roman"/>
          <w:shd w:val="clear" w:color="auto" w:fill="FFFFFF"/>
        </w:rPr>
        <w:t xml:space="preserve">, </w:t>
      </w:r>
      <w:hyperlink r:id="rId13" w:history="1">
        <w:r w:rsidR="00EB378C" w:rsidRPr="006C603E">
          <w:rPr>
            <w:rStyle w:val="Hipercze"/>
            <w:shd w:val="clear" w:color="auto" w:fill="FFFFFF"/>
          </w:rPr>
          <w:t>kontakt@wwf.pl</w:t>
        </w:r>
      </w:hyperlink>
    </w:p>
    <w:p w14:paraId="2D9B0DD7" w14:textId="7BD13E7D" w:rsidR="007F3CBA" w:rsidRPr="00972308" w:rsidRDefault="004C2ECB" w:rsidP="008C6ED6">
      <w:pPr>
        <w:spacing w:after="0" w:line="240" w:lineRule="auto"/>
        <w:ind w:left="0" w:right="0" w:firstLine="0"/>
      </w:pPr>
      <w:r w:rsidRPr="00972308">
        <w:rPr>
          <w:rFonts w:cs="Times New Roman"/>
        </w:rPr>
        <w:t xml:space="preserve">w terminie do </w:t>
      </w:r>
      <w:r w:rsidR="001F6492">
        <w:rPr>
          <w:rFonts w:cs="Times New Roman"/>
          <w:b/>
        </w:rPr>
        <w:t>17</w:t>
      </w:r>
      <w:r w:rsidRPr="00972308">
        <w:rPr>
          <w:rFonts w:cs="Times New Roman"/>
          <w:b/>
        </w:rPr>
        <w:t>.</w:t>
      </w:r>
      <w:r w:rsidR="009A6153">
        <w:rPr>
          <w:rFonts w:cs="Times New Roman"/>
          <w:b/>
        </w:rPr>
        <w:t>0</w:t>
      </w:r>
      <w:r w:rsidR="00060008">
        <w:rPr>
          <w:rFonts w:cs="Times New Roman"/>
          <w:b/>
        </w:rPr>
        <w:t>4</w:t>
      </w:r>
      <w:r w:rsidRPr="00972308">
        <w:rPr>
          <w:rFonts w:cs="Times New Roman"/>
          <w:b/>
        </w:rPr>
        <w:t>.20</w:t>
      </w:r>
      <w:r w:rsidR="009A6153">
        <w:rPr>
          <w:rFonts w:cs="Times New Roman"/>
          <w:b/>
        </w:rPr>
        <w:t>20</w:t>
      </w:r>
      <w:r w:rsidRPr="00972308">
        <w:rPr>
          <w:rFonts w:cs="Times New Roman"/>
          <w:b/>
        </w:rPr>
        <w:t> r.</w:t>
      </w:r>
      <w:r w:rsidRPr="00972308">
        <w:rPr>
          <w:rFonts w:cs="Times New Roman"/>
        </w:rPr>
        <w:t xml:space="preserve"> </w:t>
      </w:r>
      <w:bookmarkStart w:id="0" w:name="_Toc212001128"/>
      <w:bookmarkStart w:id="1" w:name="_Toc260815261"/>
      <w:r w:rsidRPr="00972308">
        <w:rPr>
          <w:rFonts w:cs="Times New Roman"/>
          <w:b/>
        </w:rPr>
        <w:t xml:space="preserve">godz. </w:t>
      </w:r>
      <w:r w:rsidR="0012748A">
        <w:rPr>
          <w:rFonts w:cs="Times New Roman"/>
          <w:b/>
        </w:rPr>
        <w:t>1</w:t>
      </w:r>
      <w:r w:rsidR="00E2100C">
        <w:rPr>
          <w:rFonts w:cs="Times New Roman"/>
          <w:b/>
        </w:rPr>
        <w:t>6</w:t>
      </w:r>
      <w:r w:rsidRPr="00972308">
        <w:rPr>
          <w:rFonts w:cs="Times New Roman"/>
          <w:b/>
        </w:rPr>
        <w:t>:00</w:t>
      </w:r>
      <w:r w:rsidR="003275A3">
        <w:rPr>
          <w:rFonts w:cs="Times New Roman"/>
          <w:b/>
        </w:rPr>
        <w:t>.</w:t>
      </w:r>
      <w:r w:rsidR="007F3CBA" w:rsidRPr="007F3CBA">
        <w:t xml:space="preserve"> </w:t>
      </w:r>
      <w:r w:rsidR="007F3CBA" w:rsidRPr="00972308">
        <w:t xml:space="preserve">Oferty złożone po terminie nie będą rozpatrywane. </w:t>
      </w:r>
    </w:p>
    <w:p w14:paraId="6011F6CA" w14:textId="15786B95" w:rsidR="004C2ECB" w:rsidRDefault="004C2ECB" w:rsidP="008C6ED6">
      <w:pPr>
        <w:spacing w:after="0" w:line="240" w:lineRule="auto"/>
        <w:ind w:left="0" w:right="0" w:firstLine="0"/>
        <w:rPr>
          <w:rFonts w:cs="Times New Roman"/>
        </w:rPr>
      </w:pPr>
      <w:r w:rsidRPr="00972308">
        <w:rPr>
          <w:rFonts w:cs="Times New Roman"/>
        </w:rPr>
        <w:t xml:space="preserve">W temacie wiadomości </w:t>
      </w:r>
      <w:r w:rsidR="00EB1D9E" w:rsidRPr="00972308">
        <w:rPr>
          <w:rFonts w:cs="Times New Roman"/>
        </w:rPr>
        <w:t xml:space="preserve">e – mail </w:t>
      </w:r>
      <w:r w:rsidRPr="00972308">
        <w:rPr>
          <w:rFonts w:cs="Times New Roman"/>
        </w:rPr>
        <w:t xml:space="preserve">należy wpisać: </w:t>
      </w:r>
    </w:p>
    <w:p w14:paraId="47C3E2C8" w14:textId="77777777" w:rsidR="009A6153" w:rsidRPr="006D2DB5" w:rsidRDefault="009A6153" w:rsidP="008C6ED6">
      <w:pPr>
        <w:spacing w:after="0" w:line="240" w:lineRule="auto"/>
        <w:ind w:left="0" w:right="0" w:firstLine="0"/>
        <w:rPr>
          <w:rFonts w:cs="Times New Roman"/>
        </w:rPr>
      </w:pPr>
    </w:p>
    <w:p w14:paraId="3299A8B6" w14:textId="5451DBAE" w:rsidR="009639AE" w:rsidRPr="009639AE" w:rsidRDefault="004C2ECB" w:rsidP="00F947F3">
      <w:pPr>
        <w:spacing w:after="101" w:line="259" w:lineRule="auto"/>
        <w:ind w:left="0" w:right="223" w:firstLine="0"/>
        <w:jc w:val="left"/>
        <w:rPr>
          <w:bCs/>
        </w:rPr>
      </w:pPr>
      <w:r w:rsidRPr="006D2DB5">
        <w:rPr>
          <w:rFonts w:cs="Times New Roman"/>
          <w:i/>
        </w:rPr>
        <w:t>Zapytanie ofertowe</w:t>
      </w:r>
      <w:r w:rsidR="006901F9" w:rsidRPr="006D2DB5">
        <w:rPr>
          <w:rFonts w:cs="Times New Roman"/>
          <w:i/>
        </w:rPr>
        <w:t>:</w:t>
      </w:r>
      <w:r w:rsidR="006901F9" w:rsidRPr="00413A11">
        <w:rPr>
          <w:rFonts w:cs="Times New Roman"/>
          <w:bCs/>
          <w:i/>
        </w:rPr>
        <w:t xml:space="preserve"> </w:t>
      </w:r>
      <w:r w:rsidR="009639AE" w:rsidRPr="009639AE">
        <w:rPr>
          <w:bCs/>
        </w:rPr>
        <w:t xml:space="preserve"> </w:t>
      </w:r>
      <w:r w:rsidR="009639AE" w:rsidRPr="00F947F3">
        <w:rPr>
          <w:bCs/>
        </w:rPr>
        <w:t>WYKONIANIE ZESTAWIENIA PRAC UTRZYMANIOWYCH I REGULACYJNYCH DLA PROGRAMU „STRAŻNICY RZEK WWF”</w:t>
      </w:r>
    </w:p>
    <w:p w14:paraId="055758D5" w14:textId="77777777" w:rsidR="004C2ECB" w:rsidRPr="00972308" w:rsidRDefault="004C2ECB"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bookmarkStart w:id="2" w:name="_Toc212001125"/>
      <w:bookmarkStart w:id="3" w:name="_Toc260815258"/>
      <w:bookmarkEnd w:id="0"/>
      <w:bookmarkEnd w:id="1"/>
      <w:r w:rsidRPr="00972308">
        <w:rPr>
          <w:rFonts w:eastAsia="Times New Roman" w:cs="Times New Roman"/>
          <w:b/>
          <w:bCs/>
          <w:color w:val="auto"/>
          <w:spacing w:val="-2"/>
          <w:sz w:val="24"/>
          <w:szCs w:val="26"/>
          <w:lang w:eastAsia="x-none"/>
        </w:rPr>
        <w:t>Osoby uprawnione do porozumiewania się z Wykonawcami.</w:t>
      </w:r>
      <w:bookmarkEnd w:id="2"/>
      <w:bookmarkEnd w:id="3"/>
    </w:p>
    <w:p w14:paraId="46663B21" w14:textId="77777777" w:rsidR="00600533" w:rsidRDefault="004C2ECB" w:rsidP="008C6ED6">
      <w:pPr>
        <w:spacing w:after="0" w:line="240" w:lineRule="auto"/>
        <w:ind w:left="0" w:right="0" w:firstLine="0"/>
      </w:pPr>
      <w:r w:rsidRPr="00972308">
        <w:t>Osobami upoważnionymi przez Zamawiającego do kontaktowania się z Wykonawcami są:</w:t>
      </w:r>
    </w:p>
    <w:p w14:paraId="6E3CCC9A" w14:textId="636575D4" w:rsidR="00866935" w:rsidRPr="00600533" w:rsidRDefault="00413A11" w:rsidP="008C6ED6">
      <w:pPr>
        <w:spacing w:after="0" w:line="240" w:lineRule="auto"/>
        <w:ind w:left="0" w:right="0" w:firstLine="0"/>
        <w:rPr>
          <w:lang w:val="en-GB"/>
        </w:rPr>
      </w:pPr>
      <w:r w:rsidRPr="00600533">
        <w:rPr>
          <w:lang w:val="en-GB"/>
        </w:rPr>
        <w:t>Marek Elas</w:t>
      </w:r>
      <w:r w:rsidR="00EB1D9E" w:rsidRPr="00600533">
        <w:rPr>
          <w:lang w:val="en-GB"/>
        </w:rPr>
        <w:t>:</w:t>
      </w:r>
      <w:r w:rsidR="006A6518" w:rsidRPr="00600533">
        <w:rPr>
          <w:lang w:val="en-GB"/>
        </w:rPr>
        <w:t xml:space="preserve"> </w:t>
      </w:r>
      <w:r w:rsidR="00F30D78" w:rsidRPr="00600533">
        <w:rPr>
          <w:lang w:val="en-GB"/>
        </w:rPr>
        <w:t>785120281</w:t>
      </w:r>
      <w:r w:rsidR="008B259B" w:rsidRPr="00600533">
        <w:rPr>
          <w:lang w:val="en-GB"/>
        </w:rPr>
        <w:t xml:space="preserve"> email: melas@</w:t>
      </w:r>
      <w:r w:rsidR="00F559D4" w:rsidRPr="00600533">
        <w:rPr>
          <w:lang w:val="en-GB"/>
        </w:rPr>
        <w:t>wwf.pl</w:t>
      </w:r>
      <w:r w:rsidR="00D12B76" w:rsidRPr="00600533">
        <w:rPr>
          <w:lang w:val="en-GB"/>
        </w:rPr>
        <w:t>,</w:t>
      </w:r>
      <w:r w:rsidR="008B259B" w:rsidRPr="00600533">
        <w:rPr>
          <w:lang w:val="en-GB"/>
        </w:rPr>
        <w:t xml:space="preserve"> </w:t>
      </w:r>
      <w:r w:rsidR="00D12B76" w:rsidRPr="00600533">
        <w:rPr>
          <w:lang w:val="en-GB"/>
        </w:rPr>
        <w:t xml:space="preserve"> </w:t>
      </w:r>
    </w:p>
    <w:p w14:paraId="6B38FC24" w14:textId="3D10347A" w:rsidR="00EB1D9E" w:rsidRDefault="008B259B" w:rsidP="008C6ED6">
      <w:pPr>
        <w:spacing w:after="0" w:line="240" w:lineRule="auto"/>
        <w:ind w:left="0" w:right="0" w:firstLine="0"/>
      </w:pPr>
      <w:r w:rsidRPr="00000221">
        <w:t>A</w:t>
      </w:r>
      <w:r w:rsidR="00F559D4" w:rsidRPr="00000221">
        <w:t>drian Lutrzykowski</w:t>
      </w:r>
      <w:r w:rsidR="00EB1D9E" w:rsidRPr="00000221">
        <w:t xml:space="preserve">: </w:t>
      </w:r>
      <w:r w:rsidR="00000221" w:rsidRPr="00000221">
        <w:t>691403923</w:t>
      </w:r>
      <w:r w:rsidR="00EB1D9E" w:rsidRPr="00972308">
        <w:t xml:space="preserve"> </w:t>
      </w:r>
      <w:r w:rsidR="00F30D78" w:rsidRPr="00000221">
        <w:t xml:space="preserve">email: </w:t>
      </w:r>
      <w:hyperlink r:id="rId14" w:history="1">
        <w:r w:rsidR="009639AE" w:rsidRPr="008D2A57">
          <w:rPr>
            <w:rStyle w:val="Hipercze"/>
            <w:rFonts w:cs="Calibri"/>
          </w:rPr>
          <w:t>alutrzykowski@wwf.pl</w:t>
        </w:r>
      </w:hyperlink>
    </w:p>
    <w:p w14:paraId="656C4486" w14:textId="725C4A9C" w:rsidR="009639AE" w:rsidRDefault="009639AE" w:rsidP="008C6ED6">
      <w:pPr>
        <w:spacing w:after="0" w:line="240" w:lineRule="auto"/>
        <w:ind w:left="0" w:right="0" w:firstLine="0"/>
      </w:pPr>
      <w:r>
        <w:t xml:space="preserve">Dorota Serwecińska: email: </w:t>
      </w:r>
      <w:hyperlink r:id="rId15" w:history="1">
        <w:r w:rsidR="00600533" w:rsidRPr="000B3511">
          <w:rPr>
            <w:rStyle w:val="Hipercze"/>
            <w:rFonts w:cs="Calibri"/>
          </w:rPr>
          <w:t>dserwecinska@wwf.pl</w:t>
        </w:r>
      </w:hyperlink>
      <w:r w:rsidR="00600533">
        <w:t xml:space="preserve"> </w:t>
      </w:r>
    </w:p>
    <w:p w14:paraId="6C7F8725" w14:textId="77777777" w:rsidR="00DE5E5A" w:rsidRPr="00972308" w:rsidRDefault="00DE5E5A" w:rsidP="008C6ED6">
      <w:pPr>
        <w:spacing w:after="0" w:line="240" w:lineRule="auto"/>
        <w:ind w:left="0" w:right="0" w:firstLine="0"/>
      </w:pPr>
    </w:p>
    <w:p w14:paraId="053732B4" w14:textId="77777777" w:rsidR="00A65E03" w:rsidRPr="00972308" w:rsidRDefault="00144A52"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t xml:space="preserve">Uwagi końcowe  </w:t>
      </w:r>
    </w:p>
    <w:p w14:paraId="31A0D84B" w14:textId="4ED670DC" w:rsidR="004C2ECB" w:rsidRPr="00972308" w:rsidRDefault="004C2ECB" w:rsidP="008C6ED6">
      <w:pPr>
        <w:widowControl w:val="0"/>
        <w:numPr>
          <w:ilvl w:val="0"/>
          <w:numId w:val="5"/>
        </w:numPr>
        <w:suppressAutoHyphens/>
        <w:autoSpaceDE w:val="0"/>
        <w:autoSpaceDN w:val="0"/>
        <w:adjustRightInd w:val="0"/>
        <w:spacing w:after="0" w:line="240" w:lineRule="auto"/>
        <w:ind w:left="709" w:right="0" w:hanging="709"/>
        <w:textAlignment w:val="baseline"/>
      </w:pPr>
      <w:r w:rsidRPr="00972308">
        <w:t xml:space="preserve">Zamawiający poinformuje na życzenie Oferenta o wynikach postepowania, natomiast </w:t>
      </w:r>
      <w:r w:rsidR="00600533">
        <w:br/>
      </w:r>
      <w:r w:rsidRPr="00972308">
        <w:t>z wybranym Wykonawcą zostanie ustalony termin podpisania Umowy</w:t>
      </w:r>
      <w:r w:rsidR="00144A52" w:rsidRPr="00972308">
        <w:t>.</w:t>
      </w:r>
    </w:p>
    <w:p w14:paraId="029671DE" w14:textId="77777777" w:rsidR="004C2ECB" w:rsidRPr="00972308" w:rsidRDefault="004C2ECB" w:rsidP="008C6ED6">
      <w:pPr>
        <w:widowControl w:val="0"/>
        <w:numPr>
          <w:ilvl w:val="0"/>
          <w:numId w:val="5"/>
        </w:numPr>
        <w:suppressAutoHyphens/>
        <w:autoSpaceDE w:val="0"/>
        <w:autoSpaceDN w:val="0"/>
        <w:adjustRightInd w:val="0"/>
        <w:spacing w:after="0" w:line="240" w:lineRule="auto"/>
        <w:ind w:left="0" w:right="0" w:firstLine="0"/>
        <w:textAlignment w:val="baseline"/>
      </w:pPr>
      <w:r w:rsidRPr="00972308">
        <w:t>Termin związania ofertą to 30 dni kalendarzowych od dnia upływu terminu składania ofert.</w:t>
      </w:r>
    </w:p>
    <w:p w14:paraId="609B0319" w14:textId="50797697" w:rsidR="00A65E03" w:rsidRPr="00972308" w:rsidRDefault="006C4352" w:rsidP="008C6ED6">
      <w:pPr>
        <w:widowControl w:val="0"/>
        <w:numPr>
          <w:ilvl w:val="0"/>
          <w:numId w:val="5"/>
        </w:numPr>
        <w:suppressAutoHyphens/>
        <w:autoSpaceDE w:val="0"/>
        <w:autoSpaceDN w:val="0"/>
        <w:adjustRightInd w:val="0"/>
        <w:spacing w:after="0" w:line="240" w:lineRule="auto"/>
        <w:ind w:left="0" w:right="0" w:firstLine="0"/>
        <w:textAlignment w:val="baseline"/>
      </w:pPr>
      <w:r w:rsidRPr="00972308">
        <w:t>Zapytanie jest upublicznione na stronie internetowej Zamawiającego.</w:t>
      </w:r>
    </w:p>
    <w:p w14:paraId="35D2D1CB" w14:textId="5F8A89DF" w:rsidR="006C4352" w:rsidRPr="00972308" w:rsidRDefault="006C4352" w:rsidP="008C6ED6">
      <w:pPr>
        <w:widowControl w:val="0"/>
        <w:numPr>
          <w:ilvl w:val="0"/>
          <w:numId w:val="5"/>
        </w:numPr>
        <w:suppressAutoHyphens/>
        <w:autoSpaceDE w:val="0"/>
        <w:autoSpaceDN w:val="0"/>
        <w:adjustRightInd w:val="0"/>
        <w:spacing w:after="0" w:line="240" w:lineRule="auto"/>
        <w:ind w:left="709" w:right="0" w:hanging="709"/>
        <w:textAlignment w:val="baseline"/>
      </w:pPr>
      <w:r w:rsidRPr="00972308">
        <w:t>Zamawiający zastrzega sobie możliwość unieważnienia postępowania bez podania przyczyny.                                    W przypadku unieważnienia postępowania, Zamawiający nie ponosi kosztów postępowania.</w:t>
      </w:r>
    </w:p>
    <w:p w14:paraId="60D80BA6" w14:textId="50C6E74C" w:rsidR="00B31218" w:rsidRDefault="00B31218" w:rsidP="008C6ED6">
      <w:pPr>
        <w:widowControl w:val="0"/>
        <w:numPr>
          <w:ilvl w:val="0"/>
          <w:numId w:val="5"/>
        </w:numPr>
        <w:suppressAutoHyphens/>
        <w:autoSpaceDE w:val="0"/>
        <w:autoSpaceDN w:val="0"/>
        <w:adjustRightInd w:val="0"/>
        <w:spacing w:after="0" w:line="240" w:lineRule="auto"/>
        <w:ind w:left="709" w:right="0" w:hanging="709"/>
        <w:textAlignment w:val="baseline"/>
      </w:pPr>
      <w:r w:rsidRPr="00972308">
        <w:t xml:space="preserve">Zamawiający nie zwraca kosztów przygotowania oferty ani udziału w postępowaniu, w tym kosztów rozmowy kwalifikacyjnej. </w:t>
      </w:r>
    </w:p>
    <w:p w14:paraId="78BE5207" w14:textId="77777777" w:rsidR="00DE5E5A" w:rsidRPr="00972308" w:rsidRDefault="00DE5E5A" w:rsidP="008C6ED6">
      <w:pPr>
        <w:widowControl w:val="0"/>
        <w:suppressAutoHyphens/>
        <w:autoSpaceDE w:val="0"/>
        <w:autoSpaceDN w:val="0"/>
        <w:adjustRightInd w:val="0"/>
        <w:spacing w:after="0" w:line="240" w:lineRule="auto"/>
        <w:ind w:left="709" w:right="0" w:firstLine="0"/>
        <w:textAlignment w:val="baseline"/>
      </w:pPr>
    </w:p>
    <w:p w14:paraId="1D6DA34C" w14:textId="77777777" w:rsidR="00A65E03" w:rsidRPr="00972308" w:rsidRDefault="00144A52" w:rsidP="008C6ED6">
      <w:pPr>
        <w:widowControl w:val="0"/>
        <w:numPr>
          <w:ilvl w:val="0"/>
          <w:numId w:val="1"/>
        </w:numPr>
        <w:suppressAutoHyphens/>
        <w:autoSpaceDE w:val="0"/>
        <w:autoSpaceDN w:val="0"/>
        <w:adjustRightInd w:val="0"/>
        <w:spacing w:after="0" w:line="240" w:lineRule="auto"/>
        <w:ind w:left="0" w:right="0" w:firstLine="0"/>
        <w:textAlignment w:val="baseline"/>
        <w:rPr>
          <w:rFonts w:eastAsia="Times New Roman" w:cs="Times New Roman"/>
          <w:b/>
          <w:bCs/>
          <w:color w:val="auto"/>
          <w:spacing w:val="-2"/>
          <w:sz w:val="24"/>
          <w:szCs w:val="26"/>
          <w:lang w:eastAsia="x-none"/>
        </w:rPr>
      </w:pPr>
      <w:r w:rsidRPr="00972308">
        <w:rPr>
          <w:rFonts w:eastAsia="Times New Roman" w:cs="Times New Roman"/>
          <w:b/>
          <w:bCs/>
          <w:color w:val="auto"/>
          <w:spacing w:val="-2"/>
          <w:sz w:val="24"/>
          <w:szCs w:val="26"/>
          <w:lang w:eastAsia="x-none"/>
        </w:rPr>
        <w:t xml:space="preserve">Załączniki do zapytania ofertowego  </w:t>
      </w:r>
    </w:p>
    <w:p w14:paraId="121E5368" w14:textId="77777777" w:rsidR="00A65E03" w:rsidRPr="00972308" w:rsidRDefault="00144A52" w:rsidP="008C6ED6">
      <w:pPr>
        <w:spacing w:after="0" w:line="240" w:lineRule="auto"/>
        <w:ind w:left="0" w:right="0" w:firstLine="0"/>
      </w:pPr>
      <w:r w:rsidRPr="00972308">
        <w:t xml:space="preserve">Załącznikami do niniejszego zapytania ofertowego są następujące wzory: </w:t>
      </w:r>
    </w:p>
    <w:p w14:paraId="30728A7C" w14:textId="77777777" w:rsidR="00A65E03" w:rsidRPr="00972308" w:rsidRDefault="00144A52" w:rsidP="008C6ED6">
      <w:pPr>
        <w:spacing w:after="0" w:line="240" w:lineRule="auto"/>
        <w:ind w:left="0" w:right="0" w:firstLine="0"/>
      </w:pPr>
      <w:r w:rsidRPr="00972308">
        <w:t xml:space="preserve"> </w:t>
      </w:r>
    </w:p>
    <w:tbl>
      <w:tblPr>
        <w:tblStyle w:val="TableGrid"/>
        <w:tblW w:w="9143" w:type="dxa"/>
        <w:tblInd w:w="-53" w:type="dxa"/>
        <w:tblCellMar>
          <w:top w:w="46" w:type="dxa"/>
          <w:left w:w="73" w:type="dxa"/>
          <w:right w:w="39" w:type="dxa"/>
        </w:tblCellMar>
        <w:tblLook w:val="04A0" w:firstRow="1" w:lastRow="0" w:firstColumn="1" w:lastColumn="0" w:noHBand="0" w:noVBand="1"/>
      </w:tblPr>
      <w:tblGrid>
        <w:gridCol w:w="2196"/>
        <w:gridCol w:w="6947"/>
      </w:tblGrid>
      <w:tr w:rsidR="00A65E03" w:rsidRPr="00972308" w14:paraId="50D8A3DB"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35377863" w14:textId="77777777" w:rsidR="00A65E03" w:rsidRPr="007F3CBA" w:rsidRDefault="00144A52" w:rsidP="008C6ED6">
            <w:pPr>
              <w:spacing w:after="0" w:line="240" w:lineRule="auto"/>
              <w:ind w:left="0" w:right="0" w:firstLine="0"/>
              <w:rPr>
                <w:sz w:val="18"/>
                <w:szCs w:val="18"/>
              </w:rPr>
            </w:pPr>
            <w:r w:rsidRPr="007F3CBA">
              <w:rPr>
                <w:b/>
                <w:sz w:val="18"/>
                <w:szCs w:val="18"/>
              </w:rPr>
              <w:t>Oznaczenie załącznika</w:t>
            </w:r>
            <w:r w:rsidRPr="007F3CBA">
              <w:rPr>
                <w:sz w:val="18"/>
                <w:szCs w:val="18"/>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2C12306E" w14:textId="77777777" w:rsidR="00A65E03" w:rsidRPr="007F3CBA" w:rsidRDefault="00144A52" w:rsidP="008C6ED6">
            <w:pPr>
              <w:spacing w:after="0" w:line="240" w:lineRule="auto"/>
              <w:ind w:left="0" w:right="0" w:firstLine="0"/>
              <w:rPr>
                <w:sz w:val="18"/>
                <w:szCs w:val="18"/>
              </w:rPr>
            </w:pPr>
            <w:r w:rsidRPr="007F3CBA">
              <w:rPr>
                <w:b/>
                <w:sz w:val="18"/>
                <w:szCs w:val="18"/>
              </w:rPr>
              <w:t>Nazwa Załącznika</w:t>
            </w:r>
            <w:r w:rsidRPr="007F3CBA">
              <w:rPr>
                <w:sz w:val="18"/>
                <w:szCs w:val="18"/>
              </w:rPr>
              <w:t xml:space="preserve"> </w:t>
            </w:r>
          </w:p>
        </w:tc>
      </w:tr>
      <w:tr w:rsidR="00CA25FD" w:rsidRPr="00972308" w14:paraId="08287789"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225AFBD5" w14:textId="330DC278" w:rsidR="00CA25FD" w:rsidRPr="007F3CBA" w:rsidRDefault="00E14DE4" w:rsidP="008C6ED6">
            <w:pPr>
              <w:spacing w:after="0" w:line="240" w:lineRule="auto"/>
              <w:ind w:left="0" w:right="0" w:firstLine="0"/>
              <w:rPr>
                <w:i/>
                <w:sz w:val="18"/>
                <w:szCs w:val="18"/>
              </w:rPr>
            </w:pPr>
            <w:r w:rsidRPr="007F3CBA">
              <w:rPr>
                <w:i/>
                <w:sz w:val="18"/>
                <w:szCs w:val="18"/>
              </w:rPr>
              <w:t>Załącznik Nr 1</w:t>
            </w:r>
          </w:p>
        </w:tc>
        <w:tc>
          <w:tcPr>
            <w:tcW w:w="6947" w:type="dxa"/>
            <w:tcBorders>
              <w:top w:val="single" w:sz="4" w:space="0" w:color="000000"/>
              <w:left w:val="single" w:sz="4" w:space="0" w:color="000000"/>
              <w:bottom w:val="single" w:sz="4" w:space="0" w:color="000000"/>
              <w:right w:val="single" w:sz="4" w:space="0" w:color="000000"/>
            </w:tcBorders>
          </w:tcPr>
          <w:p w14:paraId="177BEC64" w14:textId="14D5597B" w:rsidR="00CA25FD" w:rsidRPr="007F3CBA" w:rsidRDefault="002F5F51" w:rsidP="008C6ED6">
            <w:pPr>
              <w:spacing w:after="0" w:line="240" w:lineRule="auto"/>
              <w:ind w:left="0" w:right="0" w:firstLine="0"/>
              <w:rPr>
                <w:rFonts w:cs="Times New Roman"/>
                <w:sz w:val="18"/>
                <w:szCs w:val="18"/>
              </w:rPr>
            </w:pPr>
            <w:r w:rsidRPr="007F3CBA">
              <w:rPr>
                <w:rFonts w:cs="Times New Roman"/>
                <w:sz w:val="18"/>
                <w:szCs w:val="18"/>
              </w:rPr>
              <w:t>Opis przedmiotu zamówienia</w:t>
            </w:r>
          </w:p>
        </w:tc>
      </w:tr>
      <w:tr w:rsidR="008E71B8" w:rsidRPr="00972308" w14:paraId="376E33EA"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5A3D82E4" w14:textId="1DDBF03F" w:rsidR="008E71B8" w:rsidRPr="007F3CBA" w:rsidRDefault="008E71B8" w:rsidP="008C6ED6">
            <w:pPr>
              <w:spacing w:after="0" w:line="240" w:lineRule="auto"/>
              <w:ind w:left="0" w:right="0" w:firstLine="0"/>
              <w:rPr>
                <w:i/>
                <w:sz w:val="18"/>
                <w:szCs w:val="18"/>
              </w:rPr>
            </w:pPr>
            <w:r w:rsidRPr="007F3CBA">
              <w:rPr>
                <w:i/>
                <w:sz w:val="18"/>
                <w:szCs w:val="18"/>
              </w:rPr>
              <w:t xml:space="preserve">Załącznik nr </w:t>
            </w:r>
            <w:r w:rsidR="00F60D87" w:rsidRPr="007F3CBA">
              <w:rPr>
                <w:i/>
                <w:sz w:val="18"/>
                <w:szCs w:val="18"/>
              </w:rPr>
              <w:t>2</w:t>
            </w:r>
          </w:p>
        </w:tc>
        <w:tc>
          <w:tcPr>
            <w:tcW w:w="6947" w:type="dxa"/>
            <w:tcBorders>
              <w:top w:val="single" w:sz="4" w:space="0" w:color="000000"/>
              <w:left w:val="single" w:sz="4" w:space="0" w:color="000000"/>
              <w:bottom w:val="single" w:sz="4" w:space="0" w:color="000000"/>
              <w:right w:val="single" w:sz="4" w:space="0" w:color="000000"/>
            </w:tcBorders>
          </w:tcPr>
          <w:p w14:paraId="04D340EB" w14:textId="4C5B9E8A" w:rsidR="008E71B8" w:rsidRPr="007F3CBA" w:rsidRDefault="008E71B8" w:rsidP="008C6ED6">
            <w:pPr>
              <w:spacing w:after="0" w:line="240" w:lineRule="auto"/>
              <w:ind w:left="0" w:right="0" w:firstLine="0"/>
              <w:rPr>
                <w:rFonts w:cs="Times New Roman"/>
                <w:sz w:val="18"/>
                <w:szCs w:val="18"/>
              </w:rPr>
            </w:pPr>
            <w:r w:rsidRPr="007F3CBA">
              <w:rPr>
                <w:rFonts w:cs="Times New Roman"/>
                <w:sz w:val="18"/>
                <w:szCs w:val="18"/>
              </w:rPr>
              <w:t>Wzór formularza ofertowego</w:t>
            </w:r>
          </w:p>
        </w:tc>
      </w:tr>
      <w:tr w:rsidR="00A65E03" w:rsidRPr="00972308" w14:paraId="12DE54C1"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2212F5BB" w14:textId="1F938BFB" w:rsidR="00A65E03" w:rsidRPr="007F3CBA" w:rsidRDefault="00144A52" w:rsidP="008C6ED6">
            <w:pPr>
              <w:spacing w:after="0" w:line="240" w:lineRule="auto"/>
              <w:ind w:left="0" w:right="0" w:firstLine="0"/>
              <w:rPr>
                <w:sz w:val="18"/>
                <w:szCs w:val="18"/>
              </w:rPr>
            </w:pPr>
            <w:bookmarkStart w:id="4" w:name="_Hlk23269589"/>
            <w:r w:rsidRPr="007F3CBA">
              <w:rPr>
                <w:i/>
                <w:sz w:val="18"/>
                <w:szCs w:val="18"/>
              </w:rPr>
              <w:t xml:space="preserve">Załącznik nr </w:t>
            </w:r>
            <w:r w:rsidR="00F60D87" w:rsidRPr="007F3CBA">
              <w:rPr>
                <w:i/>
                <w:sz w:val="18"/>
                <w:szCs w:val="18"/>
              </w:rPr>
              <w:t>3</w:t>
            </w:r>
            <w:r w:rsidRPr="007F3CBA">
              <w:rPr>
                <w:sz w:val="18"/>
                <w:szCs w:val="18"/>
              </w:rPr>
              <w:t xml:space="preserve"> </w:t>
            </w:r>
          </w:p>
        </w:tc>
        <w:tc>
          <w:tcPr>
            <w:tcW w:w="6947" w:type="dxa"/>
            <w:tcBorders>
              <w:top w:val="single" w:sz="4" w:space="0" w:color="000000"/>
              <w:left w:val="single" w:sz="4" w:space="0" w:color="000000"/>
              <w:bottom w:val="single" w:sz="4" w:space="0" w:color="000000"/>
              <w:right w:val="single" w:sz="4" w:space="0" w:color="000000"/>
            </w:tcBorders>
          </w:tcPr>
          <w:p w14:paraId="4C69D35C" w14:textId="77777777" w:rsidR="00A65E03" w:rsidRPr="007F3CBA" w:rsidRDefault="006C4352" w:rsidP="008C6ED6">
            <w:pPr>
              <w:spacing w:after="0" w:line="240" w:lineRule="auto"/>
              <w:ind w:left="0" w:right="0" w:firstLine="0"/>
              <w:rPr>
                <w:sz w:val="18"/>
                <w:szCs w:val="18"/>
              </w:rPr>
            </w:pPr>
            <w:r w:rsidRPr="007F3CBA">
              <w:rPr>
                <w:rFonts w:cs="Times New Roman"/>
                <w:sz w:val="18"/>
                <w:szCs w:val="18"/>
              </w:rPr>
              <w:t>Oświadczenie o spełnieniu warunków udziału w postępowaniu</w:t>
            </w:r>
          </w:p>
        </w:tc>
      </w:tr>
      <w:tr w:rsidR="00A65E03" w:rsidRPr="00972308" w14:paraId="057DE360"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76662BE7" w14:textId="0BF4B78C" w:rsidR="00A65E03" w:rsidRPr="007F3CBA" w:rsidRDefault="006C4352" w:rsidP="008C6ED6">
            <w:pPr>
              <w:spacing w:after="0" w:line="240" w:lineRule="auto"/>
              <w:ind w:left="0" w:right="0" w:firstLine="0"/>
              <w:rPr>
                <w:sz w:val="18"/>
                <w:szCs w:val="18"/>
              </w:rPr>
            </w:pPr>
            <w:r w:rsidRPr="007F3CBA">
              <w:rPr>
                <w:i/>
                <w:sz w:val="18"/>
                <w:szCs w:val="18"/>
              </w:rPr>
              <w:t xml:space="preserve">Załącznik nr </w:t>
            </w:r>
            <w:r w:rsidR="00F60D87" w:rsidRPr="007F3CBA">
              <w:rPr>
                <w:i/>
                <w:sz w:val="18"/>
                <w:szCs w:val="18"/>
              </w:rPr>
              <w:t>4</w:t>
            </w:r>
          </w:p>
        </w:tc>
        <w:tc>
          <w:tcPr>
            <w:tcW w:w="6947" w:type="dxa"/>
            <w:tcBorders>
              <w:top w:val="single" w:sz="4" w:space="0" w:color="000000"/>
              <w:left w:val="single" w:sz="4" w:space="0" w:color="000000"/>
              <w:bottom w:val="single" w:sz="4" w:space="0" w:color="000000"/>
              <w:right w:val="single" w:sz="4" w:space="0" w:color="000000"/>
            </w:tcBorders>
          </w:tcPr>
          <w:p w14:paraId="48AF3B2C" w14:textId="77777777" w:rsidR="00A65E03" w:rsidRPr="007F3CBA" w:rsidRDefault="00144A52" w:rsidP="008C6ED6">
            <w:pPr>
              <w:spacing w:after="0" w:line="240" w:lineRule="auto"/>
              <w:ind w:left="0" w:right="0" w:firstLine="0"/>
              <w:rPr>
                <w:sz w:val="18"/>
                <w:szCs w:val="18"/>
              </w:rPr>
            </w:pPr>
            <w:r w:rsidRPr="007F3CBA">
              <w:rPr>
                <w:sz w:val="18"/>
                <w:szCs w:val="18"/>
              </w:rPr>
              <w:t xml:space="preserve">Oświadczenie o braku powiązań kapitałowych lub osobowych </w:t>
            </w:r>
          </w:p>
        </w:tc>
      </w:tr>
      <w:tr w:rsidR="00B31218" w:rsidRPr="00972308" w14:paraId="2E0F1CA5" w14:textId="77777777">
        <w:trPr>
          <w:trHeight w:val="278"/>
        </w:trPr>
        <w:tc>
          <w:tcPr>
            <w:tcW w:w="2196" w:type="dxa"/>
            <w:tcBorders>
              <w:top w:val="single" w:sz="4" w:space="0" w:color="000000"/>
              <w:left w:val="single" w:sz="4" w:space="0" w:color="000000"/>
              <w:bottom w:val="single" w:sz="4" w:space="0" w:color="000000"/>
              <w:right w:val="single" w:sz="4" w:space="0" w:color="000000"/>
            </w:tcBorders>
          </w:tcPr>
          <w:p w14:paraId="0BAB5A45" w14:textId="0BA82E18" w:rsidR="00B31218" w:rsidRPr="007F3CBA" w:rsidRDefault="00B31218" w:rsidP="008C6ED6">
            <w:pPr>
              <w:spacing w:after="0" w:line="240" w:lineRule="auto"/>
              <w:ind w:left="0" w:right="0" w:firstLine="0"/>
              <w:rPr>
                <w:i/>
                <w:sz w:val="18"/>
                <w:szCs w:val="18"/>
              </w:rPr>
            </w:pPr>
            <w:r w:rsidRPr="007F3CBA">
              <w:rPr>
                <w:i/>
                <w:sz w:val="18"/>
                <w:szCs w:val="18"/>
              </w:rPr>
              <w:t xml:space="preserve">Załącznik nr </w:t>
            </w:r>
            <w:r w:rsidR="00F60D87" w:rsidRPr="007F3CBA">
              <w:rPr>
                <w:i/>
                <w:sz w:val="18"/>
                <w:szCs w:val="18"/>
              </w:rPr>
              <w:t>5</w:t>
            </w:r>
          </w:p>
        </w:tc>
        <w:tc>
          <w:tcPr>
            <w:tcW w:w="6947" w:type="dxa"/>
            <w:tcBorders>
              <w:top w:val="single" w:sz="4" w:space="0" w:color="000000"/>
              <w:left w:val="single" w:sz="4" w:space="0" w:color="000000"/>
              <w:bottom w:val="single" w:sz="4" w:space="0" w:color="000000"/>
              <w:right w:val="single" w:sz="4" w:space="0" w:color="000000"/>
            </w:tcBorders>
          </w:tcPr>
          <w:p w14:paraId="47B2B679" w14:textId="07885E26" w:rsidR="00B31218" w:rsidRPr="007F3CBA" w:rsidRDefault="00B31218" w:rsidP="008C6ED6">
            <w:pPr>
              <w:spacing w:after="0" w:line="240" w:lineRule="auto"/>
              <w:ind w:left="0" w:right="0" w:firstLine="0"/>
              <w:rPr>
                <w:sz w:val="18"/>
                <w:szCs w:val="18"/>
              </w:rPr>
            </w:pPr>
            <w:r w:rsidRPr="007F3CBA">
              <w:rPr>
                <w:sz w:val="18"/>
                <w:szCs w:val="18"/>
              </w:rPr>
              <w:t>Istotne postanowienia umowy</w:t>
            </w:r>
          </w:p>
        </w:tc>
      </w:tr>
      <w:bookmarkEnd w:id="4"/>
    </w:tbl>
    <w:p w14:paraId="5C7543BE" w14:textId="6208775A" w:rsidR="003E5010" w:rsidRPr="00DE5E5A" w:rsidRDefault="003E5010" w:rsidP="008C6ED6">
      <w:pPr>
        <w:spacing w:after="0" w:line="240" w:lineRule="auto"/>
        <w:ind w:left="0" w:right="0" w:firstLine="0"/>
      </w:pPr>
    </w:p>
    <w:p w14:paraId="18CE4ABB" w14:textId="77777777" w:rsidR="003275A3" w:rsidRDefault="003275A3" w:rsidP="008C6ED6">
      <w:pPr>
        <w:spacing w:after="160" w:line="259" w:lineRule="auto"/>
        <w:ind w:left="0" w:right="0" w:firstLine="0"/>
        <w:rPr>
          <w:rFonts w:eastAsia="Times New Roman" w:cs="Times New Roman"/>
          <w:b/>
          <w:i/>
          <w:szCs w:val="20"/>
          <w:lang w:eastAsia="x-none"/>
        </w:rPr>
      </w:pPr>
      <w:r>
        <w:rPr>
          <w:b/>
          <w:i/>
        </w:rPr>
        <w:br w:type="page"/>
      </w:r>
    </w:p>
    <w:p w14:paraId="17205EA1" w14:textId="05A7FE2A" w:rsidR="00CA25FD" w:rsidRPr="00CA25FD" w:rsidRDefault="00CA25FD" w:rsidP="008C6ED6">
      <w:pPr>
        <w:pStyle w:val="Tekstpodstawowy"/>
        <w:spacing w:after="0" w:line="240" w:lineRule="auto"/>
        <w:rPr>
          <w:rFonts w:ascii="Calibri" w:hAnsi="Calibri"/>
          <w:b/>
          <w:i/>
          <w:color w:val="000000"/>
          <w:sz w:val="22"/>
          <w:lang w:val="pl-PL"/>
        </w:rPr>
      </w:pPr>
      <w:r w:rsidRPr="00972308">
        <w:rPr>
          <w:rFonts w:ascii="Calibri" w:hAnsi="Calibri"/>
          <w:b/>
          <w:i/>
          <w:color w:val="000000"/>
          <w:sz w:val="22"/>
          <w:lang w:val="pl-PL"/>
        </w:rPr>
        <w:lastRenderedPageBreak/>
        <w:t xml:space="preserve">Załącznik Nr </w:t>
      </w:r>
      <w:r>
        <w:rPr>
          <w:rFonts w:ascii="Calibri" w:hAnsi="Calibri"/>
          <w:b/>
          <w:i/>
          <w:color w:val="000000"/>
          <w:sz w:val="22"/>
          <w:lang w:val="pl-PL"/>
        </w:rPr>
        <w:t>1</w:t>
      </w:r>
    </w:p>
    <w:p w14:paraId="179447E3" w14:textId="4E91050B" w:rsidR="00DE5E5A" w:rsidRDefault="002F5F51" w:rsidP="008C6ED6">
      <w:pPr>
        <w:pStyle w:val="Tekstpodstawowy"/>
        <w:spacing w:after="0" w:line="240" w:lineRule="auto"/>
        <w:rPr>
          <w:rFonts w:ascii="Calibri" w:hAnsi="Calibri"/>
          <w:bCs/>
          <w:color w:val="000000"/>
          <w:sz w:val="20"/>
          <w:lang w:val="pl-PL"/>
        </w:rPr>
      </w:pPr>
      <w:r>
        <w:rPr>
          <w:rFonts w:ascii="Calibri" w:hAnsi="Calibri"/>
          <w:bCs/>
          <w:color w:val="000000"/>
          <w:sz w:val="20"/>
          <w:lang w:val="pl-PL"/>
        </w:rPr>
        <w:t>Opis przedmiotu zamówienia</w:t>
      </w:r>
    </w:p>
    <w:p w14:paraId="2C7B4A18" w14:textId="77777777" w:rsidR="000844FB" w:rsidRPr="00DE5E5A" w:rsidRDefault="000844FB" w:rsidP="008C6ED6">
      <w:pPr>
        <w:pStyle w:val="Tekstpodstawowy"/>
        <w:spacing w:after="0" w:line="240" w:lineRule="auto"/>
        <w:rPr>
          <w:rFonts w:ascii="Calibri" w:hAnsi="Calibri"/>
          <w:bCs/>
          <w:color w:val="000000"/>
          <w:sz w:val="20"/>
          <w:lang w:val="pl-PL"/>
        </w:rPr>
      </w:pPr>
    </w:p>
    <w:p w14:paraId="365BE424" w14:textId="77777777" w:rsidR="00866935" w:rsidRDefault="00866935" w:rsidP="00866935">
      <w:pPr>
        <w:widowControl w:val="0"/>
        <w:autoSpaceDE w:val="0"/>
        <w:autoSpaceDN w:val="0"/>
        <w:adjustRightInd w:val="0"/>
        <w:ind w:right="-38"/>
        <w:textAlignment w:val="baseline"/>
        <w:rPr>
          <w:bCs/>
        </w:rPr>
      </w:pPr>
      <w:r w:rsidRPr="002E314B">
        <w:rPr>
          <w:bCs/>
        </w:rPr>
        <w:t xml:space="preserve">Przedmiotem zamówienia jest </w:t>
      </w:r>
      <w:r>
        <w:rPr>
          <w:bCs/>
        </w:rPr>
        <w:t>wykonanie zestawienia tabelarycznego prac utrzymaniowych na terenie Polski za rok 2019. Szacowana ilość przetargów to około 800 pozycji w tym szacunkowo do wypełnienia 4000 rekordów. Zadaniem Wykonawcy będzie dokonanie analizy i przedstawienie opracowania w formie tabelarycznej, z uwzględnieniem w szczególności:</w:t>
      </w:r>
    </w:p>
    <w:p w14:paraId="7E4C196F"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L.p</w:t>
      </w:r>
    </w:p>
    <w:p w14:paraId="4878A7CB"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Nr sprawy/przetargu</w:t>
      </w:r>
    </w:p>
    <w:p w14:paraId="57C9E2F2" w14:textId="77BB26AC" w:rsidR="00866935"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Przetarg (nazwa)</w:t>
      </w:r>
    </w:p>
    <w:p w14:paraId="61C78061" w14:textId="2ABC0B78" w:rsidR="009639AE" w:rsidRPr="00404E9A" w:rsidRDefault="009639AE" w:rsidP="00866935">
      <w:pPr>
        <w:pStyle w:val="Akapitzlist"/>
        <w:numPr>
          <w:ilvl w:val="0"/>
          <w:numId w:val="38"/>
        </w:numPr>
        <w:spacing w:after="160" w:line="259" w:lineRule="auto"/>
        <w:rPr>
          <w:rFonts w:ascii="Calibri" w:eastAsia="Calibri" w:hAnsi="Calibri" w:cs="Calibri"/>
          <w:bCs/>
          <w:color w:val="000000"/>
          <w:lang w:val="pl-PL"/>
        </w:rPr>
      </w:pPr>
      <w:r>
        <w:rPr>
          <w:rFonts w:ascii="Calibri" w:eastAsia="Calibri" w:hAnsi="Calibri" w:cs="Calibri"/>
          <w:bCs/>
          <w:color w:val="000000"/>
          <w:lang w:val="pl-PL"/>
        </w:rPr>
        <w:t>Link do przetargu</w:t>
      </w:r>
    </w:p>
    <w:p w14:paraId="771453B3"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Zadanie (opcja)</w:t>
      </w:r>
    </w:p>
    <w:p w14:paraId="61DBE88B"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Podzadanie(opcja)</w:t>
      </w:r>
    </w:p>
    <w:p w14:paraId="4C7519B3"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Obiekt (opcja</w:t>
      </w:r>
      <w:r>
        <w:rPr>
          <w:rFonts w:ascii="Calibri" w:eastAsia="Calibri" w:hAnsi="Calibri" w:cs="Calibri"/>
          <w:bCs/>
          <w:color w:val="000000"/>
          <w:lang w:val="pl-PL"/>
        </w:rPr>
        <w:t>)</w:t>
      </w:r>
    </w:p>
    <w:p w14:paraId="4367D5DF"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Województwo</w:t>
      </w:r>
    </w:p>
    <w:p w14:paraId="0184B0CB"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Gmina</w:t>
      </w:r>
    </w:p>
    <w:p w14:paraId="5A7F1AFC"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Zarząd Zlewni</w:t>
      </w:r>
    </w:p>
    <w:p w14:paraId="593B1B13"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Data ogłoszenia przetargu</w:t>
      </w:r>
    </w:p>
    <w:p w14:paraId="4B8A91ED"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Data zakończenia prac zgodnie zdanymi z przetargu</w:t>
      </w:r>
    </w:p>
    <w:p w14:paraId="1E0D0BC3"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Nazwa cieku w przetargu</w:t>
      </w:r>
    </w:p>
    <w:p w14:paraId="7589096F"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Km cieku od</w:t>
      </w:r>
    </w:p>
    <w:p w14:paraId="253BE01C"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 xml:space="preserve">Km cieku do </w:t>
      </w:r>
    </w:p>
    <w:p w14:paraId="05116486"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Długość cieku w przetargu</w:t>
      </w:r>
    </w:p>
    <w:p w14:paraId="074A0DB3"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Zakres prac</w:t>
      </w:r>
    </w:p>
    <w:p w14:paraId="3EFC352A"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Decyzja RSOŚ ustalająca warunki prowadzenia robót (art. 118 UoP)</w:t>
      </w:r>
    </w:p>
    <w:p w14:paraId="6C905B61" w14:textId="77777777" w:rsidR="00866935" w:rsidRPr="00404E9A"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Źródło finasowania</w:t>
      </w:r>
    </w:p>
    <w:p w14:paraId="790E913F" w14:textId="77777777" w:rsidR="00866935" w:rsidRPr="000A3097" w:rsidRDefault="00866935" w:rsidP="00866935">
      <w:pPr>
        <w:pStyle w:val="Akapitzlist"/>
        <w:numPr>
          <w:ilvl w:val="0"/>
          <w:numId w:val="38"/>
        </w:numPr>
        <w:spacing w:after="160" w:line="259" w:lineRule="auto"/>
        <w:rPr>
          <w:rFonts w:ascii="Calibri" w:eastAsia="Calibri" w:hAnsi="Calibri" w:cs="Calibri"/>
          <w:bCs/>
          <w:color w:val="000000"/>
          <w:lang w:val="pl-PL"/>
        </w:rPr>
      </w:pPr>
      <w:r w:rsidRPr="00404E9A">
        <w:rPr>
          <w:rFonts w:ascii="Calibri" w:eastAsia="Calibri" w:hAnsi="Calibri" w:cs="Calibri"/>
          <w:bCs/>
          <w:color w:val="000000"/>
          <w:lang w:val="pl-PL"/>
        </w:rPr>
        <w:t>Dodatkowe uwagi i komentarze</w:t>
      </w:r>
    </w:p>
    <w:p w14:paraId="44CA86A8" w14:textId="77777777" w:rsidR="008D465D" w:rsidRPr="00E2100C" w:rsidRDefault="008D465D" w:rsidP="008C6ED6">
      <w:pPr>
        <w:spacing w:line="276" w:lineRule="auto"/>
        <w:ind w:right="15" w:firstLine="284"/>
        <w:rPr>
          <w:rFonts w:eastAsia="Times New Roman" w:cs="Times New Roman"/>
          <w:bCs/>
          <w:sz w:val="20"/>
          <w:szCs w:val="20"/>
          <w:lang w:eastAsia="x-none"/>
        </w:rPr>
      </w:pPr>
    </w:p>
    <w:p w14:paraId="0F1A5993" w14:textId="77777777" w:rsidR="00CA25FD" w:rsidRPr="00972308" w:rsidRDefault="00CA25FD" w:rsidP="008C6ED6"/>
    <w:p w14:paraId="00EB10DB" w14:textId="77777777" w:rsidR="00CA25FD" w:rsidRPr="00972308" w:rsidRDefault="00CA25FD" w:rsidP="008C6ED6"/>
    <w:p w14:paraId="54F25ABA" w14:textId="41480D7F" w:rsidR="00CA25FD" w:rsidRDefault="00CA25FD" w:rsidP="008C6ED6"/>
    <w:p w14:paraId="043A88FF" w14:textId="54A65988" w:rsidR="004D5204" w:rsidRDefault="004D5204" w:rsidP="008C6ED6"/>
    <w:p w14:paraId="0CC58768" w14:textId="10E861D2" w:rsidR="004D5204" w:rsidRDefault="004D5204" w:rsidP="008C6ED6"/>
    <w:p w14:paraId="3DFD823E" w14:textId="417A4CE8" w:rsidR="004D5204" w:rsidRDefault="004D5204" w:rsidP="008C6ED6"/>
    <w:p w14:paraId="0BE52598" w14:textId="70DFEC5E" w:rsidR="004D5204" w:rsidRDefault="004D5204" w:rsidP="008C6ED6"/>
    <w:p w14:paraId="597BBC2C" w14:textId="7AEEBEB8" w:rsidR="004D5204" w:rsidRDefault="004D5204" w:rsidP="008C6ED6"/>
    <w:p w14:paraId="341797C6" w14:textId="08265562" w:rsidR="004D5204" w:rsidRDefault="004D5204" w:rsidP="008C6ED6"/>
    <w:p w14:paraId="41A64AE5" w14:textId="2394192C" w:rsidR="004D5204" w:rsidRDefault="004D5204" w:rsidP="008C6ED6"/>
    <w:p w14:paraId="039668A2" w14:textId="3C38B271" w:rsidR="004D5204" w:rsidRDefault="004D5204" w:rsidP="008C6ED6"/>
    <w:p w14:paraId="66227D9A" w14:textId="54397401" w:rsidR="004D5204" w:rsidRDefault="004D5204" w:rsidP="008C6ED6"/>
    <w:p w14:paraId="3B243C41" w14:textId="7828670C" w:rsidR="004D5204" w:rsidRDefault="004D5204" w:rsidP="008C6ED6"/>
    <w:p w14:paraId="4106249B" w14:textId="23B721DB" w:rsidR="004D5204" w:rsidRDefault="004D5204" w:rsidP="008C6ED6"/>
    <w:p w14:paraId="5AF39AEA" w14:textId="5248D6AA" w:rsidR="003D35A4" w:rsidRDefault="003D35A4" w:rsidP="003D35A4">
      <w:pPr>
        <w:ind w:left="0" w:firstLine="0"/>
      </w:pPr>
    </w:p>
    <w:p w14:paraId="4F6022FB" w14:textId="77777777" w:rsidR="003D35A4" w:rsidRPr="00972308" w:rsidRDefault="003D35A4" w:rsidP="003D35A4">
      <w:pPr>
        <w:ind w:left="0" w:firstLine="0"/>
      </w:pPr>
    </w:p>
    <w:p w14:paraId="63FEEF3D" w14:textId="77777777" w:rsidR="006C4352" w:rsidRPr="00972308" w:rsidRDefault="006C4352" w:rsidP="008C6ED6">
      <w:pPr>
        <w:spacing w:after="0" w:line="259" w:lineRule="auto"/>
        <w:ind w:left="12" w:right="0" w:firstLine="0"/>
      </w:pPr>
    </w:p>
    <w:p w14:paraId="462CD20C" w14:textId="77777777" w:rsidR="006C4352" w:rsidRPr="00972308" w:rsidRDefault="006C4352" w:rsidP="008C6ED6">
      <w:pPr>
        <w:spacing w:after="0" w:line="259" w:lineRule="auto"/>
        <w:ind w:left="12" w:right="0" w:firstLine="0"/>
      </w:pPr>
    </w:p>
    <w:p w14:paraId="6E377B11" w14:textId="50AFDDD5" w:rsidR="008E71B8" w:rsidRPr="00972308" w:rsidRDefault="002E432F" w:rsidP="008C6ED6">
      <w:pPr>
        <w:pStyle w:val="Tekstpodstawowy"/>
        <w:spacing w:after="0" w:line="240" w:lineRule="auto"/>
        <w:ind w:left="7080" w:firstLine="708"/>
        <w:rPr>
          <w:rFonts w:ascii="Calibri" w:hAnsi="Calibri"/>
          <w:b/>
          <w:i/>
          <w:color w:val="000000"/>
          <w:lang w:val="pl-PL"/>
        </w:rPr>
      </w:pPr>
      <w:r w:rsidRPr="002E432F">
        <w:rPr>
          <w:rFonts w:ascii="Calibri" w:hAnsi="Calibri"/>
          <w:b/>
          <w:i/>
          <w:noProof/>
          <w:color w:val="000000"/>
          <w:sz w:val="22"/>
          <w:lang w:val="pl-PL" w:eastAsia="pl-PL"/>
        </w:rPr>
        <mc:AlternateContent>
          <mc:Choice Requires="wps">
            <w:drawing>
              <wp:anchor distT="45720" distB="45720" distL="114300" distR="114300" simplePos="0" relativeHeight="251659264" behindDoc="0" locked="0" layoutInCell="1" allowOverlap="1" wp14:anchorId="5A7A1E02" wp14:editId="55BE5EF7">
                <wp:simplePos x="0" y="0"/>
                <wp:positionH relativeFrom="margin">
                  <wp:align>left</wp:align>
                </wp:positionH>
                <wp:positionV relativeFrom="paragraph">
                  <wp:posOffset>97155</wp:posOffset>
                </wp:positionV>
                <wp:extent cx="2360930" cy="1404620"/>
                <wp:effectExtent l="0" t="0" r="14605" b="1333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B627997" w14:textId="219D15BB" w:rsidR="00281D89" w:rsidRPr="00972308" w:rsidRDefault="00281D89" w:rsidP="002E432F">
                            <w:pPr>
                              <w:pStyle w:val="Tekstpodstawowy"/>
                              <w:spacing w:after="0" w:line="240" w:lineRule="auto"/>
                              <w:rPr>
                                <w:rFonts w:ascii="Calibri" w:hAnsi="Calibri"/>
                                <w:color w:val="000000"/>
                                <w:sz w:val="22"/>
                                <w:szCs w:val="22"/>
                                <w:lang w:val="pl-PL"/>
                              </w:rPr>
                            </w:pPr>
                          </w:p>
                          <w:p w14:paraId="2BDF5552" w14:textId="77777777" w:rsidR="00281D89" w:rsidRPr="00972308" w:rsidRDefault="00281D89" w:rsidP="002E432F">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31D8FEDC" w14:textId="77777777" w:rsidR="00281D89" w:rsidRPr="00972308" w:rsidRDefault="00281D89" w:rsidP="002E432F">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0CB28BD2" w14:textId="39C6FB22" w:rsidR="00281D89" w:rsidRDefault="00281D8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5A7A1E02" id="_x0000_t202" coordsize="21600,21600" o:spt="202" path="m,l,21600r21600,l21600,xe">
                <v:stroke joinstyle="miter"/>
                <v:path gradientshapeok="t" o:connecttype="rect"/>
              </v:shapetype>
              <v:shape id="Pole tekstowe 2" o:spid="_x0000_s1026" type="#_x0000_t202" style="position:absolute;left:0;text-align:left;margin-left:0;margin-top:7.6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">
                <v:textbox style="mso-fit-shape-to-text:t">
                  <w:txbxContent>
                    <w:p w14:paraId="1B627997" w14:textId="219D15BB" w:rsidR="00281D89" w:rsidRPr="00972308" w:rsidRDefault="00281D89" w:rsidP="002E432F">
                      <w:pPr>
                        <w:pStyle w:val="Tekstpodstawowy"/>
                        <w:spacing w:after="0" w:line="240" w:lineRule="auto"/>
                        <w:rPr>
                          <w:rFonts w:ascii="Calibri" w:hAnsi="Calibri"/>
                          <w:color w:val="000000"/>
                          <w:sz w:val="22"/>
                          <w:szCs w:val="22"/>
                          <w:lang w:val="pl-PL"/>
                        </w:rPr>
                      </w:pPr>
                    </w:p>
                    <w:p w14:paraId="2BDF5552" w14:textId="77777777" w:rsidR="00281D89" w:rsidRPr="00972308" w:rsidRDefault="00281D89" w:rsidP="002E432F">
                      <w:pPr>
                        <w:pStyle w:val="Tekstpodstawowy"/>
                        <w:spacing w:after="0" w:line="240" w:lineRule="auto"/>
                        <w:jc w:val="left"/>
                        <w:rPr>
                          <w:rFonts w:ascii="Calibri" w:hAnsi="Calibri"/>
                          <w:color w:val="000000"/>
                          <w:sz w:val="22"/>
                          <w:szCs w:val="22"/>
                          <w:lang w:val="pl-PL"/>
                        </w:rPr>
                      </w:pPr>
                      <w:r w:rsidRPr="00972308">
                        <w:rPr>
                          <w:rFonts w:ascii="Calibri" w:hAnsi="Calibri"/>
                          <w:color w:val="000000"/>
                          <w:sz w:val="22"/>
                          <w:szCs w:val="22"/>
                          <w:lang w:val="pl-PL"/>
                        </w:rPr>
                        <w:t>……………………………………….</w:t>
                      </w:r>
                    </w:p>
                    <w:p w14:paraId="31D8FEDC" w14:textId="77777777" w:rsidR="00281D89" w:rsidRPr="00972308" w:rsidRDefault="00281D89" w:rsidP="002E432F">
                      <w:pPr>
                        <w:pStyle w:val="Tekstpodstawowy"/>
                        <w:spacing w:after="0" w:line="240" w:lineRule="auto"/>
                        <w:jc w:val="left"/>
                        <w:rPr>
                          <w:rFonts w:ascii="Calibri" w:hAnsi="Calibri"/>
                          <w:color w:val="000000"/>
                          <w:sz w:val="18"/>
                          <w:szCs w:val="22"/>
                          <w:lang w:val="pl-PL"/>
                        </w:rPr>
                      </w:pPr>
                      <w:r w:rsidRPr="00972308">
                        <w:rPr>
                          <w:rFonts w:ascii="Calibri" w:hAnsi="Calibri"/>
                          <w:color w:val="000000"/>
                          <w:sz w:val="18"/>
                          <w:szCs w:val="22"/>
                          <w:lang w:val="pl-PL"/>
                        </w:rPr>
                        <w:t>Dane teleadresowe</w:t>
                      </w:r>
                      <w:r>
                        <w:rPr>
                          <w:rFonts w:ascii="Calibri" w:hAnsi="Calibri"/>
                          <w:color w:val="000000"/>
                          <w:sz w:val="18"/>
                          <w:szCs w:val="22"/>
                          <w:lang w:val="pl-PL"/>
                        </w:rPr>
                        <w:t>/pieczęć</w:t>
                      </w:r>
                      <w:r w:rsidRPr="00972308">
                        <w:rPr>
                          <w:rFonts w:ascii="Calibri" w:hAnsi="Calibri"/>
                          <w:color w:val="000000"/>
                          <w:sz w:val="18"/>
                          <w:szCs w:val="22"/>
                          <w:lang w:val="pl-PL"/>
                        </w:rPr>
                        <w:t xml:space="preserve"> Wykonawcy</w:t>
                      </w:r>
                      <w:r>
                        <w:rPr>
                          <w:rFonts w:ascii="Calibri" w:hAnsi="Calibri"/>
                          <w:color w:val="000000"/>
                          <w:sz w:val="18"/>
                          <w:szCs w:val="22"/>
                          <w:lang w:val="pl-PL"/>
                        </w:rPr>
                        <w:t xml:space="preserve"> oraz dane kontaktowe</w:t>
                      </w:r>
                    </w:p>
                    <w:p w14:paraId="0CB28BD2" w14:textId="39C6FB22" w:rsidR="00281D89" w:rsidRDefault="00281D89"/>
                  </w:txbxContent>
                </v:textbox>
                <w10:wrap type="square" anchorx="margin"/>
              </v:shape>
            </w:pict>
          </mc:Fallback>
        </mc:AlternateContent>
      </w:r>
      <w:r w:rsidR="008E71B8" w:rsidRPr="00972308">
        <w:rPr>
          <w:rFonts w:ascii="Calibri" w:hAnsi="Calibri"/>
          <w:b/>
          <w:i/>
          <w:color w:val="000000"/>
          <w:sz w:val="22"/>
          <w:lang w:val="pl-PL"/>
        </w:rPr>
        <w:t>Załącznik Nr 2</w:t>
      </w:r>
    </w:p>
    <w:p w14:paraId="6179324F" w14:textId="5EF3F94D" w:rsidR="008E71B8" w:rsidRPr="00972308" w:rsidRDefault="008E71B8" w:rsidP="00600533">
      <w:pPr>
        <w:pStyle w:val="Tekstpodstawowy"/>
        <w:spacing w:after="0" w:line="240" w:lineRule="auto"/>
        <w:jc w:val="right"/>
        <w:rPr>
          <w:rFonts w:ascii="Calibri" w:hAnsi="Calibri"/>
          <w:bCs/>
          <w:color w:val="000000"/>
          <w:sz w:val="20"/>
          <w:lang w:val="pl-PL"/>
        </w:rPr>
      </w:pPr>
      <w:r w:rsidRPr="00972308">
        <w:rPr>
          <w:rFonts w:ascii="Calibri" w:hAnsi="Calibri"/>
          <w:bCs/>
          <w:color w:val="000000"/>
          <w:sz w:val="20"/>
          <w:lang w:val="pl-PL"/>
        </w:rPr>
        <w:t>Wzór formularza ofertowego</w:t>
      </w:r>
    </w:p>
    <w:p w14:paraId="018BF9B6" w14:textId="77777777" w:rsidR="008E71B8" w:rsidRPr="00972308" w:rsidRDefault="008E71B8" w:rsidP="00600533">
      <w:pPr>
        <w:pStyle w:val="Tekstpodstawowy"/>
        <w:spacing w:after="0" w:line="240" w:lineRule="auto"/>
        <w:jc w:val="right"/>
        <w:rPr>
          <w:rFonts w:ascii="Calibri" w:hAnsi="Calibri"/>
          <w:b/>
          <w:color w:val="000000"/>
          <w:szCs w:val="24"/>
          <w:lang w:val="pl-PL"/>
        </w:rPr>
      </w:pPr>
    </w:p>
    <w:p w14:paraId="71F77C01" w14:textId="77777777" w:rsidR="008E71B8" w:rsidRPr="00972308" w:rsidRDefault="008E71B8" w:rsidP="00600533">
      <w:pPr>
        <w:pStyle w:val="Tekstpodstawowy"/>
        <w:spacing w:after="0" w:line="240" w:lineRule="auto"/>
        <w:jc w:val="right"/>
        <w:rPr>
          <w:rFonts w:ascii="Calibri" w:hAnsi="Calibri"/>
          <w:b/>
          <w:color w:val="000000"/>
          <w:sz w:val="22"/>
          <w:szCs w:val="22"/>
          <w:lang w:val="pl-PL"/>
        </w:rPr>
      </w:pPr>
    </w:p>
    <w:p w14:paraId="3E5D17BE" w14:textId="77777777" w:rsidR="008E71B8" w:rsidRPr="00972308" w:rsidRDefault="008E71B8" w:rsidP="00600533">
      <w:pPr>
        <w:pStyle w:val="Tekstpodstawowy"/>
        <w:spacing w:after="0" w:line="240" w:lineRule="auto"/>
        <w:jc w:val="right"/>
        <w:rPr>
          <w:rFonts w:ascii="Calibri" w:hAnsi="Calibri"/>
          <w:color w:val="000000"/>
          <w:sz w:val="22"/>
          <w:szCs w:val="22"/>
          <w:lang w:val="pl-PL"/>
        </w:rPr>
      </w:pPr>
      <w:r w:rsidRPr="00972308">
        <w:rPr>
          <w:rFonts w:ascii="Calibri" w:hAnsi="Calibri"/>
          <w:color w:val="000000"/>
          <w:sz w:val="22"/>
          <w:szCs w:val="22"/>
          <w:lang w:val="pl-PL"/>
        </w:rPr>
        <w:t>…………………, dnia ……………</w:t>
      </w:r>
    </w:p>
    <w:p w14:paraId="76AA4F7A" w14:textId="77777777" w:rsidR="008E71B8" w:rsidRPr="00972308" w:rsidRDefault="008E71B8" w:rsidP="008C6ED6">
      <w:pPr>
        <w:pStyle w:val="Tekstpodstawowy"/>
        <w:spacing w:after="0" w:line="240" w:lineRule="auto"/>
        <w:rPr>
          <w:rFonts w:ascii="Calibri" w:hAnsi="Calibri"/>
          <w:color w:val="000000"/>
          <w:sz w:val="22"/>
          <w:szCs w:val="22"/>
          <w:lang w:val="pl-PL"/>
        </w:rPr>
      </w:pPr>
    </w:p>
    <w:p w14:paraId="1C1BD1C4" w14:textId="690BA497" w:rsidR="00DE5E5A" w:rsidRPr="00DE5E5A" w:rsidRDefault="00DE5E5A" w:rsidP="00600533">
      <w:pPr>
        <w:widowControl w:val="0"/>
        <w:autoSpaceDE w:val="0"/>
        <w:autoSpaceDN w:val="0"/>
        <w:adjustRightInd w:val="0"/>
        <w:spacing w:after="0" w:line="300" w:lineRule="auto"/>
        <w:ind w:left="0" w:right="0" w:firstLine="0"/>
        <w:contextualSpacing/>
        <w:textAlignment w:val="baseline"/>
        <w:rPr>
          <w:rFonts w:eastAsia="Times New Roman" w:cs="Times New Roman"/>
          <w:b/>
          <w:color w:val="auto"/>
        </w:rPr>
      </w:pPr>
      <w:r w:rsidRPr="00DE5E5A">
        <w:rPr>
          <w:rFonts w:eastAsia="Times New Roman" w:cs="Times New Roman"/>
          <w:b/>
          <w:color w:val="auto"/>
        </w:rPr>
        <w:t>OFERTA</w:t>
      </w:r>
    </w:p>
    <w:p w14:paraId="30026D4A" w14:textId="476C7773" w:rsidR="009639AE" w:rsidRPr="009639AE" w:rsidRDefault="008E71B8" w:rsidP="00600533">
      <w:pPr>
        <w:spacing w:after="0" w:line="240" w:lineRule="auto"/>
        <w:ind w:left="0" w:right="223" w:firstLine="0"/>
        <w:rPr>
          <w:bCs/>
        </w:rPr>
      </w:pPr>
      <w:r w:rsidRPr="00600533">
        <w:rPr>
          <w:bCs/>
        </w:rPr>
        <w:t xml:space="preserve">Odpowiadając na Zapytanie ofertowe </w:t>
      </w:r>
      <w:r w:rsidR="009B58BD" w:rsidRPr="00600533">
        <w:rPr>
          <w:bCs/>
        </w:rPr>
        <w:t>na:</w:t>
      </w:r>
      <w:r w:rsidR="00600533">
        <w:rPr>
          <w:bCs/>
        </w:rPr>
        <w:t xml:space="preserve"> </w:t>
      </w:r>
      <w:r w:rsidR="009639AE" w:rsidRPr="00101F7E">
        <w:rPr>
          <w:bCs/>
        </w:rPr>
        <w:t xml:space="preserve">WYKONIANIE ZESTAWIENIA PRAC UTRZYMANIOWYCH </w:t>
      </w:r>
      <w:r w:rsidR="00600533">
        <w:rPr>
          <w:bCs/>
        </w:rPr>
        <w:br/>
      </w:r>
      <w:r w:rsidR="009639AE" w:rsidRPr="00101F7E">
        <w:rPr>
          <w:bCs/>
        </w:rPr>
        <w:t>I REGULACYJNYCH DLA PROGRAMU</w:t>
      </w:r>
      <w:r w:rsidR="00600533">
        <w:rPr>
          <w:bCs/>
        </w:rPr>
        <w:t xml:space="preserve"> </w:t>
      </w:r>
      <w:r w:rsidR="009639AE" w:rsidRPr="00101F7E">
        <w:rPr>
          <w:bCs/>
        </w:rPr>
        <w:t>„STRAŻNICY RZEK WWF”</w:t>
      </w:r>
    </w:p>
    <w:p w14:paraId="7E3D0285" w14:textId="77777777" w:rsidR="003D35A4" w:rsidRDefault="003D35A4" w:rsidP="00600533">
      <w:pPr>
        <w:spacing w:after="0" w:line="240" w:lineRule="auto"/>
        <w:ind w:left="0" w:right="223" w:firstLine="0"/>
        <w:rPr>
          <w:bCs/>
        </w:rPr>
      </w:pPr>
    </w:p>
    <w:p w14:paraId="5DEB314B" w14:textId="2944348F" w:rsidR="008E71B8" w:rsidRPr="00600533" w:rsidRDefault="009B58BD" w:rsidP="00600533">
      <w:pPr>
        <w:spacing w:after="0" w:line="240" w:lineRule="auto"/>
        <w:ind w:left="0" w:right="223" w:firstLine="0"/>
        <w:rPr>
          <w:bCs/>
        </w:rPr>
      </w:pPr>
      <w:r w:rsidRPr="00600533">
        <w:rPr>
          <w:bCs/>
        </w:rPr>
        <w:t xml:space="preserve">Nr referencyjny nadany sprawie przez Zamawiającego: </w:t>
      </w:r>
      <w:r w:rsidR="006B4826" w:rsidRPr="00600533">
        <w:rPr>
          <w:bCs/>
        </w:rPr>
        <w:t>01/0</w:t>
      </w:r>
      <w:r w:rsidR="0030074E" w:rsidRPr="00600533">
        <w:rPr>
          <w:bCs/>
        </w:rPr>
        <w:t>4</w:t>
      </w:r>
      <w:r w:rsidR="006B4826" w:rsidRPr="00600533">
        <w:rPr>
          <w:bCs/>
        </w:rPr>
        <w:t>/20/</w:t>
      </w:r>
      <w:r w:rsidR="0030074E" w:rsidRPr="00600533">
        <w:rPr>
          <w:bCs/>
        </w:rPr>
        <w:t>ME</w:t>
      </w:r>
      <w:r w:rsidR="006B4826" w:rsidRPr="00600533">
        <w:rPr>
          <w:bCs/>
        </w:rPr>
        <w:t xml:space="preserve"> </w:t>
      </w:r>
      <w:r w:rsidR="004D5204" w:rsidRPr="00600533">
        <w:rPr>
          <w:bCs/>
        </w:rPr>
        <w:t xml:space="preserve">z dn. </w:t>
      </w:r>
      <w:r w:rsidR="0030074E" w:rsidRPr="00600533">
        <w:rPr>
          <w:bCs/>
        </w:rPr>
        <w:t>10</w:t>
      </w:r>
      <w:r w:rsidR="004D5204" w:rsidRPr="00600533">
        <w:rPr>
          <w:bCs/>
        </w:rPr>
        <w:t>.</w:t>
      </w:r>
      <w:r w:rsidR="006B4826" w:rsidRPr="00600533">
        <w:rPr>
          <w:bCs/>
        </w:rPr>
        <w:t>0</w:t>
      </w:r>
      <w:r w:rsidR="0030074E" w:rsidRPr="00600533">
        <w:rPr>
          <w:bCs/>
        </w:rPr>
        <w:t>4</w:t>
      </w:r>
      <w:r w:rsidR="004D5204" w:rsidRPr="00600533">
        <w:rPr>
          <w:bCs/>
        </w:rPr>
        <w:t>.20</w:t>
      </w:r>
      <w:r w:rsidR="006B4826" w:rsidRPr="00600533">
        <w:rPr>
          <w:bCs/>
        </w:rPr>
        <w:t>20</w:t>
      </w:r>
      <w:r w:rsidR="000D5438" w:rsidRPr="00600533">
        <w:rPr>
          <w:bCs/>
        </w:rPr>
        <w:t xml:space="preserve"> </w:t>
      </w:r>
      <w:r w:rsidR="004D5204" w:rsidRPr="00600533">
        <w:rPr>
          <w:bCs/>
        </w:rPr>
        <w:t>r</w:t>
      </w:r>
      <w:r w:rsidR="000D5438" w:rsidRPr="00600533">
        <w:rPr>
          <w:bCs/>
        </w:rPr>
        <w:t>.</w:t>
      </w:r>
      <w:r w:rsidR="00DE5E5A" w:rsidRPr="00600533">
        <w:rPr>
          <w:bCs/>
        </w:rPr>
        <w:t xml:space="preserve">, niniejszym oferuję </w:t>
      </w:r>
      <w:r w:rsidR="008E71B8" w:rsidRPr="00600533">
        <w:rPr>
          <w:bCs/>
        </w:rPr>
        <w:t>przedmiot zamówienia zgodnie z wymaganiami stawianymi w Zapytaniu Ofertowym.</w:t>
      </w:r>
      <w:bookmarkStart w:id="5" w:name="_Hlk521592908"/>
    </w:p>
    <w:p w14:paraId="5F883D56" w14:textId="50C18466" w:rsidR="009639AE" w:rsidRDefault="009639AE" w:rsidP="00600533">
      <w:pPr>
        <w:spacing w:after="0" w:line="240" w:lineRule="auto"/>
        <w:ind w:left="0" w:right="223" w:firstLine="0"/>
        <w:rPr>
          <w:bCs/>
        </w:rPr>
      </w:pPr>
    </w:p>
    <w:p w14:paraId="77A91F4C" w14:textId="55041924" w:rsidR="008E71B8" w:rsidRPr="00600533" w:rsidRDefault="00600533" w:rsidP="00600533">
      <w:pPr>
        <w:spacing w:after="0" w:line="240" w:lineRule="auto"/>
        <w:ind w:left="0" w:right="223" w:firstLine="0"/>
        <w:rPr>
          <w:bCs/>
        </w:rPr>
      </w:pPr>
      <w:r>
        <w:rPr>
          <w:bCs/>
        </w:rPr>
        <w:t xml:space="preserve">Za wykonanie usługi </w:t>
      </w:r>
      <w:r w:rsidR="009B58BD" w:rsidRPr="00600533">
        <w:rPr>
          <w:bCs/>
        </w:rPr>
        <w:t>oferuję następujące wynagrodzenie (cenę):</w:t>
      </w:r>
    </w:p>
    <w:p w14:paraId="4C6CB161" w14:textId="5A25F357" w:rsidR="00DE5E5A" w:rsidRPr="00600533" w:rsidRDefault="00DE5E5A" w:rsidP="00337E0A">
      <w:pPr>
        <w:widowControl w:val="0"/>
        <w:autoSpaceDE w:val="0"/>
        <w:autoSpaceDN w:val="0"/>
        <w:adjustRightInd w:val="0"/>
        <w:spacing w:after="0" w:line="240" w:lineRule="auto"/>
        <w:ind w:left="0" w:right="0" w:firstLine="0"/>
        <w:contextualSpacing/>
        <w:jc w:val="center"/>
        <w:textAlignment w:val="baseline"/>
        <w:rPr>
          <w:bCs/>
        </w:rPr>
      </w:pPr>
      <w:r w:rsidRPr="00600533">
        <w:rPr>
          <w:bCs/>
        </w:rPr>
        <w:t xml:space="preserve">Kwota netto za </w:t>
      </w:r>
      <w:r w:rsidR="008A6781" w:rsidRPr="00600533">
        <w:rPr>
          <w:bCs/>
        </w:rPr>
        <w:t>wykonanie</w:t>
      </w:r>
      <w:r w:rsidR="003A43BF" w:rsidRPr="00600533">
        <w:rPr>
          <w:bCs/>
        </w:rPr>
        <w:t xml:space="preserve"> </w:t>
      </w:r>
      <w:r w:rsidR="00337E0A">
        <w:rPr>
          <w:bCs/>
        </w:rPr>
        <w:t>przedmiotu zamówienia</w:t>
      </w:r>
    </w:p>
    <w:p w14:paraId="72B58F63" w14:textId="741229D2" w:rsidR="00DE5E5A" w:rsidRDefault="00DE5E5A" w:rsidP="005B4313">
      <w:pPr>
        <w:widowControl w:val="0"/>
        <w:autoSpaceDE w:val="0"/>
        <w:autoSpaceDN w:val="0"/>
        <w:adjustRightInd w:val="0"/>
        <w:spacing w:after="0" w:line="240" w:lineRule="auto"/>
        <w:ind w:left="0" w:right="0" w:firstLine="0"/>
        <w:contextualSpacing/>
        <w:jc w:val="center"/>
        <w:textAlignment w:val="baseline"/>
        <w:rPr>
          <w:bCs/>
        </w:rPr>
      </w:pPr>
      <w:r w:rsidRPr="00600533">
        <w:rPr>
          <w:bCs/>
        </w:rPr>
        <w:t>………………………………..</w:t>
      </w:r>
      <w:r w:rsidR="005B4313">
        <w:rPr>
          <w:bCs/>
        </w:rPr>
        <w:t>słownie: ………………………………………..</w:t>
      </w:r>
    </w:p>
    <w:p w14:paraId="5466A825" w14:textId="60E01B21" w:rsidR="005B4313" w:rsidRPr="00337E0A" w:rsidRDefault="005B4313" w:rsidP="005B4313">
      <w:pPr>
        <w:numPr>
          <w:ilvl w:val="0"/>
          <w:numId w:val="10"/>
        </w:numPr>
        <w:spacing w:after="0" w:line="240" w:lineRule="auto"/>
        <w:ind w:left="709" w:right="0" w:hanging="709"/>
        <w:contextualSpacing/>
        <w:rPr>
          <w:bCs/>
        </w:rPr>
      </w:pPr>
      <w:r w:rsidRPr="00337E0A">
        <w:rPr>
          <w:bCs/>
        </w:rPr>
        <w:t>Oświadczam że w okresie ostatnich 3 lat wykonałem …………….(podać liczbę) usług związanych z przedmiotem zamówienia, w tym</w:t>
      </w:r>
    </w:p>
    <w:tbl>
      <w:tblPr>
        <w:tblStyle w:val="Tabela-Siatka"/>
        <w:tblW w:w="0" w:type="auto"/>
        <w:tblInd w:w="709" w:type="dxa"/>
        <w:tblLook w:val="04A0" w:firstRow="1" w:lastRow="0" w:firstColumn="1" w:lastColumn="0" w:noHBand="0" w:noVBand="1"/>
      </w:tblPr>
      <w:tblGrid>
        <w:gridCol w:w="846"/>
        <w:gridCol w:w="2409"/>
        <w:gridCol w:w="3199"/>
        <w:gridCol w:w="2145"/>
      </w:tblGrid>
      <w:tr w:rsidR="005B4313" w:rsidRPr="00337E0A" w14:paraId="39CFA7A1" w14:textId="77777777" w:rsidTr="005B4313">
        <w:tc>
          <w:tcPr>
            <w:tcW w:w="846" w:type="dxa"/>
          </w:tcPr>
          <w:p w14:paraId="50791E7B" w14:textId="70B5635C" w:rsidR="005B4313" w:rsidRPr="00337E0A" w:rsidRDefault="005B4313" w:rsidP="005B4313">
            <w:pPr>
              <w:spacing w:after="0" w:line="240" w:lineRule="auto"/>
              <w:ind w:left="0" w:right="0" w:firstLine="0"/>
              <w:contextualSpacing/>
              <w:jc w:val="center"/>
              <w:rPr>
                <w:bCs/>
              </w:rPr>
            </w:pPr>
            <w:r w:rsidRPr="00337E0A">
              <w:rPr>
                <w:bCs/>
              </w:rPr>
              <w:t>Lp</w:t>
            </w:r>
          </w:p>
        </w:tc>
        <w:tc>
          <w:tcPr>
            <w:tcW w:w="2409" w:type="dxa"/>
          </w:tcPr>
          <w:p w14:paraId="519323F5" w14:textId="0C78C797" w:rsidR="005B4313" w:rsidRPr="00337E0A" w:rsidRDefault="005B4313" w:rsidP="005B4313">
            <w:pPr>
              <w:spacing w:after="0" w:line="240" w:lineRule="auto"/>
              <w:ind w:left="0" w:right="0" w:firstLine="0"/>
              <w:contextualSpacing/>
              <w:jc w:val="center"/>
              <w:rPr>
                <w:bCs/>
              </w:rPr>
            </w:pPr>
            <w:r w:rsidRPr="00337E0A">
              <w:rPr>
                <w:bCs/>
              </w:rPr>
              <w:t>Przedmiot zamówienia</w:t>
            </w:r>
          </w:p>
        </w:tc>
        <w:tc>
          <w:tcPr>
            <w:tcW w:w="3199" w:type="dxa"/>
          </w:tcPr>
          <w:p w14:paraId="14D74E97" w14:textId="0436AAAD" w:rsidR="005B4313" w:rsidRPr="00337E0A" w:rsidRDefault="005B4313" w:rsidP="005B4313">
            <w:pPr>
              <w:spacing w:after="0" w:line="240" w:lineRule="auto"/>
              <w:ind w:left="0" w:right="0" w:firstLine="0"/>
              <w:contextualSpacing/>
              <w:jc w:val="center"/>
              <w:rPr>
                <w:bCs/>
              </w:rPr>
            </w:pPr>
            <w:r w:rsidRPr="00337E0A">
              <w:rPr>
                <w:bCs/>
              </w:rPr>
              <w:t>Nazwa Zamawiającego</w:t>
            </w:r>
          </w:p>
        </w:tc>
        <w:tc>
          <w:tcPr>
            <w:tcW w:w="2145" w:type="dxa"/>
          </w:tcPr>
          <w:p w14:paraId="22EEAF81" w14:textId="2995D1A3" w:rsidR="005B4313" w:rsidRPr="00337E0A" w:rsidRDefault="005B4313" w:rsidP="005B4313">
            <w:pPr>
              <w:spacing w:after="0" w:line="240" w:lineRule="auto"/>
              <w:ind w:left="0" w:right="0" w:firstLine="0"/>
              <w:contextualSpacing/>
              <w:jc w:val="center"/>
              <w:rPr>
                <w:bCs/>
              </w:rPr>
            </w:pPr>
            <w:r w:rsidRPr="00337E0A">
              <w:rPr>
                <w:bCs/>
              </w:rPr>
              <w:t>Data wykonania zamówienia</w:t>
            </w:r>
          </w:p>
        </w:tc>
      </w:tr>
      <w:tr w:rsidR="005B4313" w:rsidRPr="00337E0A" w14:paraId="548DEF18" w14:textId="77777777" w:rsidTr="005B4313">
        <w:tc>
          <w:tcPr>
            <w:tcW w:w="846" w:type="dxa"/>
          </w:tcPr>
          <w:p w14:paraId="6E5E9511" w14:textId="77777777" w:rsidR="005B4313" w:rsidRPr="00337E0A" w:rsidRDefault="005B4313" w:rsidP="005B4313">
            <w:pPr>
              <w:pStyle w:val="Akapitzlist"/>
              <w:numPr>
                <w:ilvl w:val="0"/>
                <w:numId w:val="40"/>
              </w:numPr>
              <w:spacing w:line="240" w:lineRule="auto"/>
              <w:jc w:val="center"/>
              <w:rPr>
                <w:bCs/>
              </w:rPr>
            </w:pPr>
          </w:p>
        </w:tc>
        <w:tc>
          <w:tcPr>
            <w:tcW w:w="2409" w:type="dxa"/>
          </w:tcPr>
          <w:p w14:paraId="3D899540" w14:textId="77777777" w:rsidR="005B4313" w:rsidRPr="00337E0A" w:rsidRDefault="005B4313" w:rsidP="005B4313">
            <w:pPr>
              <w:spacing w:after="0" w:line="240" w:lineRule="auto"/>
              <w:ind w:left="0" w:right="0" w:firstLine="0"/>
              <w:contextualSpacing/>
              <w:jc w:val="center"/>
              <w:rPr>
                <w:bCs/>
              </w:rPr>
            </w:pPr>
          </w:p>
        </w:tc>
        <w:tc>
          <w:tcPr>
            <w:tcW w:w="3199" w:type="dxa"/>
          </w:tcPr>
          <w:p w14:paraId="622F9DA0" w14:textId="77777777" w:rsidR="005B4313" w:rsidRPr="00337E0A" w:rsidRDefault="005B4313" w:rsidP="005B4313">
            <w:pPr>
              <w:spacing w:after="0" w:line="240" w:lineRule="auto"/>
              <w:ind w:left="0" w:right="0" w:firstLine="0"/>
              <w:contextualSpacing/>
              <w:jc w:val="center"/>
              <w:rPr>
                <w:bCs/>
              </w:rPr>
            </w:pPr>
          </w:p>
        </w:tc>
        <w:tc>
          <w:tcPr>
            <w:tcW w:w="2145" w:type="dxa"/>
          </w:tcPr>
          <w:p w14:paraId="57BEFA1C" w14:textId="77777777" w:rsidR="005B4313" w:rsidRPr="00337E0A" w:rsidRDefault="005B4313" w:rsidP="005B4313">
            <w:pPr>
              <w:spacing w:after="0" w:line="240" w:lineRule="auto"/>
              <w:ind w:left="0" w:right="0" w:firstLine="0"/>
              <w:contextualSpacing/>
              <w:jc w:val="center"/>
              <w:rPr>
                <w:bCs/>
              </w:rPr>
            </w:pPr>
          </w:p>
        </w:tc>
      </w:tr>
      <w:tr w:rsidR="005B4313" w:rsidRPr="00337E0A" w14:paraId="77DA4873" w14:textId="77777777" w:rsidTr="005B4313">
        <w:tc>
          <w:tcPr>
            <w:tcW w:w="846" w:type="dxa"/>
          </w:tcPr>
          <w:p w14:paraId="641A4D46" w14:textId="77777777" w:rsidR="005B4313" w:rsidRPr="00337E0A" w:rsidRDefault="005B4313" w:rsidP="005B4313">
            <w:pPr>
              <w:pStyle w:val="Akapitzlist"/>
              <w:numPr>
                <w:ilvl w:val="0"/>
                <w:numId w:val="40"/>
              </w:numPr>
              <w:spacing w:line="240" w:lineRule="auto"/>
              <w:jc w:val="center"/>
              <w:rPr>
                <w:bCs/>
              </w:rPr>
            </w:pPr>
          </w:p>
        </w:tc>
        <w:tc>
          <w:tcPr>
            <w:tcW w:w="2409" w:type="dxa"/>
          </w:tcPr>
          <w:p w14:paraId="6013634D" w14:textId="77777777" w:rsidR="005B4313" w:rsidRPr="00337E0A" w:rsidRDefault="005B4313" w:rsidP="005B4313">
            <w:pPr>
              <w:spacing w:after="0" w:line="240" w:lineRule="auto"/>
              <w:ind w:left="0" w:right="0" w:firstLine="0"/>
              <w:contextualSpacing/>
              <w:jc w:val="center"/>
              <w:rPr>
                <w:bCs/>
              </w:rPr>
            </w:pPr>
          </w:p>
        </w:tc>
        <w:tc>
          <w:tcPr>
            <w:tcW w:w="3199" w:type="dxa"/>
          </w:tcPr>
          <w:p w14:paraId="62D557E3" w14:textId="77777777" w:rsidR="005B4313" w:rsidRPr="00337E0A" w:rsidRDefault="005B4313" w:rsidP="005B4313">
            <w:pPr>
              <w:spacing w:after="0" w:line="240" w:lineRule="auto"/>
              <w:ind w:left="0" w:right="0" w:firstLine="0"/>
              <w:contextualSpacing/>
              <w:jc w:val="center"/>
              <w:rPr>
                <w:bCs/>
              </w:rPr>
            </w:pPr>
          </w:p>
        </w:tc>
        <w:tc>
          <w:tcPr>
            <w:tcW w:w="2145" w:type="dxa"/>
          </w:tcPr>
          <w:p w14:paraId="2D999448" w14:textId="77777777" w:rsidR="005B4313" w:rsidRPr="00337E0A" w:rsidRDefault="005B4313" w:rsidP="005B4313">
            <w:pPr>
              <w:spacing w:after="0" w:line="240" w:lineRule="auto"/>
              <w:ind w:left="0" w:right="0" w:firstLine="0"/>
              <w:contextualSpacing/>
              <w:jc w:val="center"/>
              <w:rPr>
                <w:bCs/>
              </w:rPr>
            </w:pPr>
          </w:p>
        </w:tc>
      </w:tr>
      <w:tr w:rsidR="005B4313" w:rsidRPr="00337E0A" w14:paraId="185FC8AC" w14:textId="77777777" w:rsidTr="005B4313">
        <w:tc>
          <w:tcPr>
            <w:tcW w:w="846" w:type="dxa"/>
          </w:tcPr>
          <w:p w14:paraId="0C1A49C2" w14:textId="77777777" w:rsidR="005B4313" w:rsidRPr="00337E0A" w:rsidRDefault="005B4313" w:rsidP="005B4313">
            <w:pPr>
              <w:pStyle w:val="Akapitzlist"/>
              <w:numPr>
                <w:ilvl w:val="0"/>
                <w:numId w:val="40"/>
              </w:numPr>
              <w:spacing w:line="240" w:lineRule="auto"/>
              <w:jc w:val="center"/>
              <w:rPr>
                <w:bCs/>
              </w:rPr>
            </w:pPr>
          </w:p>
        </w:tc>
        <w:tc>
          <w:tcPr>
            <w:tcW w:w="2409" w:type="dxa"/>
          </w:tcPr>
          <w:p w14:paraId="678C5331" w14:textId="77777777" w:rsidR="005B4313" w:rsidRPr="00337E0A" w:rsidRDefault="005B4313" w:rsidP="005B4313">
            <w:pPr>
              <w:spacing w:after="0" w:line="240" w:lineRule="auto"/>
              <w:ind w:left="0" w:right="0" w:firstLine="0"/>
              <w:contextualSpacing/>
              <w:jc w:val="center"/>
              <w:rPr>
                <w:bCs/>
              </w:rPr>
            </w:pPr>
          </w:p>
        </w:tc>
        <w:tc>
          <w:tcPr>
            <w:tcW w:w="3199" w:type="dxa"/>
          </w:tcPr>
          <w:p w14:paraId="0D607617" w14:textId="77777777" w:rsidR="005B4313" w:rsidRPr="00337E0A" w:rsidRDefault="005B4313" w:rsidP="005B4313">
            <w:pPr>
              <w:spacing w:after="0" w:line="240" w:lineRule="auto"/>
              <w:ind w:left="0" w:right="0" w:firstLine="0"/>
              <w:contextualSpacing/>
              <w:jc w:val="center"/>
              <w:rPr>
                <w:bCs/>
              </w:rPr>
            </w:pPr>
          </w:p>
        </w:tc>
        <w:tc>
          <w:tcPr>
            <w:tcW w:w="2145" w:type="dxa"/>
          </w:tcPr>
          <w:p w14:paraId="489F0A6D" w14:textId="77777777" w:rsidR="005B4313" w:rsidRPr="00337E0A" w:rsidRDefault="005B4313" w:rsidP="005B4313">
            <w:pPr>
              <w:spacing w:after="0" w:line="240" w:lineRule="auto"/>
              <w:ind w:left="0" w:right="0" w:firstLine="0"/>
              <w:contextualSpacing/>
              <w:jc w:val="center"/>
              <w:rPr>
                <w:bCs/>
              </w:rPr>
            </w:pPr>
          </w:p>
        </w:tc>
      </w:tr>
      <w:tr w:rsidR="005B4313" w14:paraId="7F4285A3" w14:textId="77777777" w:rsidTr="005B4313">
        <w:tc>
          <w:tcPr>
            <w:tcW w:w="846" w:type="dxa"/>
          </w:tcPr>
          <w:p w14:paraId="2DA2367E" w14:textId="77777777" w:rsidR="005B4313" w:rsidRPr="00337E0A" w:rsidRDefault="005B4313" w:rsidP="005B4313">
            <w:pPr>
              <w:pStyle w:val="Akapitzlist"/>
              <w:numPr>
                <w:ilvl w:val="0"/>
                <w:numId w:val="40"/>
              </w:numPr>
              <w:spacing w:line="240" w:lineRule="auto"/>
              <w:rPr>
                <w:bCs/>
              </w:rPr>
            </w:pPr>
          </w:p>
        </w:tc>
        <w:tc>
          <w:tcPr>
            <w:tcW w:w="2409" w:type="dxa"/>
          </w:tcPr>
          <w:p w14:paraId="4311489B" w14:textId="77777777" w:rsidR="005B4313" w:rsidRDefault="005B4313" w:rsidP="005B4313">
            <w:pPr>
              <w:spacing w:after="0" w:line="240" w:lineRule="auto"/>
              <w:ind w:left="0" w:right="0" w:firstLine="0"/>
              <w:contextualSpacing/>
              <w:rPr>
                <w:bCs/>
              </w:rPr>
            </w:pPr>
          </w:p>
        </w:tc>
        <w:tc>
          <w:tcPr>
            <w:tcW w:w="3199" w:type="dxa"/>
          </w:tcPr>
          <w:p w14:paraId="091B2B11" w14:textId="77777777" w:rsidR="005B4313" w:rsidRDefault="005B4313" w:rsidP="005B4313">
            <w:pPr>
              <w:spacing w:after="0" w:line="240" w:lineRule="auto"/>
              <w:ind w:left="0" w:right="0" w:firstLine="0"/>
              <w:contextualSpacing/>
              <w:rPr>
                <w:bCs/>
              </w:rPr>
            </w:pPr>
          </w:p>
        </w:tc>
        <w:tc>
          <w:tcPr>
            <w:tcW w:w="2145" w:type="dxa"/>
          </w:tcPr>
          <w:p w14:paraId="724FECF6" w14:textId="77777777" w:rsidR="005B4313" w:rsidRDefault="005B4313" w:rsidP="005B4313">
            <w:pPr>
              <w:spacing w:after="0" w:line="240" w:lineRule="auto"/>
              <w:ind w:left="0" w:right="0" w:firstLine="0"/>
              <w:contextualSpacing/>
              <w:rPr>
                <w:bCs/>
              </w:rPr>
            </w:pPr>
          </w:p>
        </w:tc>
      </w:tr>
    </w:tbl>
    <w:p w14:paraId="433DBD37" w14:textId="77777777" w:rsidR="005B4313" w:rsidRDefault="005B4313" w:rsidP="005B4313">
      <w:pPr>
        <w:spacing w:after="0" w:line="240" w:lineRule="auto"/>
        <w:ind w:left="709" w:right="0" w:firstLine="0"/>
        <w:contextualSpacing/>
        <w:rPr>
          <w:bCs/>
        </w:rPr>
      </w:pPr>
    </w:p>
    <w:bookmarkEnd w:id="5"/>
    <w:p w14:paraId="50CAC9C6" w14:textId="27726A2C" w:rsidR="008E71B8" w:rsidRPr="00600533" w:rsidRDefault="008E71B8" w:rsidP="005B4313">
      <w:pPr>
        <w:numPr>
          <w:ilvl w:val="0"/>
          <w:numId w:val="40"/>
        </w:numPr>
        <w:spacing w:after="0" w:line="240" w:lineRule="auto"/>
        <w:ind w:left="709" w:right="0" w:hanging="709"/>
        <w:contextualSpacing/>
        <w:rPr>
          <w:bCs/>
        </w:rPr>
      </w:pPr>
      <w:r w:rsidRPr="00600533">
        <w:rPr>
          <w:bCs/>
        </w:rPr>
        <w:t xml:space="preserve">Oświadczam, że zapoznałem się z Zapytaniem Ofertowym, przyjmuję warunki w nim zawarte i nie wnoszę zastrzeżeń. Zobowiązuję się do realizacji </w:t>
      </w:r>
      <w:r w:rsidR="00B31218" w:rsidRPr="00600533">
        <w:rPr>
          <w:bCs/>
        </w:rPr>
        <w:t>z</w:t>
      </w:r>
      <w:r w:rsidRPr="00600533">
        <w:rPr>
          <w:bCs/>
        </w:rPr>
        <w:t>amówienia zgodnie z tymi warunkami.</w:t>
      </w:r>
    </w:p>
    <w:p w14:paraId="0EAB9B8F" w14:textId="77777777" w:rsidR="008E71B8" w:rsidRPr="00600533" w:rsidRDefault="008E71B8" w:rsidP="005B4313">
      <w:pPr>
        <w:numPr>
          <w:ilvl w:val="0"/>
          <w:numId w:val="40"/>
        </w:numPr>
        <w:spacing w:after="0" w:line="240" w:lineRule="auto"/>
        <w:ind w:left="709" w:right="0" w:hanging="709"/>
        <w:contextualSpacing/>
        <w:rPr>
          <w:bCs/>
        </w:rPr>
      </w:pPr>
      <w:r w:rsidRPr="00600533">
        <w:rPr>
          <w:bCs/>
        </w:rPr>
        <w:t>W przypadku wyboru niniejszej oferty, zobowiązuję się do zawarcia umowy według wzoru przedstawionego przez Zamawiającego w miejscu i terminie wskazanym przez Zamawiającego.</w:t>
      </w:r>
    </w:p>
    <w:p w14:paraId="687B7345" w14:textId="49BF2802" w:rsidR="008E71B8" w:rsidRPr="00600533" w:rsidRDefault="008E71B8" w:rsidP="005B4313">
      <w:pPr>
        <w:numPr>
          <w:ilvl w:val="0"/>
          <w:numId w:val="40"/>
        </w:numPr>
        <w:spacing w:after="0" w:line="240" w:lineRule="auto"/>
        <w:ind w:left="851" w:right="0" w:hanging="851"/>
        <w:contextualSpacing/>
        <w:rPr>
          <w:bCs/>
        </w:rPr>
      </w:pPr>
      <w:r w:rsidRPr="00600533">
        <w:rPr>
          <w:bCs/>
        </w:rPr>
        <w:t xml:space="preserve">Oświadczam, iż uważam się za związanego niniejszą </w:t>
      </w:r>
      <w:r w:rsidR="00B31218" w:rsidRPr="00600533">
        <w:rPr>
          <w:bCs/>
        </w:rPr>
        <w:t>o</w:t>
      </w:r>
      <w:r w:rsidRPr="00600533">
        <w:rPr>
          <w:bCs/>
        </w:rPr>
        <w:t>fertą przez okres 30 dni od upływu terminu składania Ofert.</w:t>
      </w:r>
    </w:p>
    <w:p w14:paraId="13967D70" w14:textId="77777777" w:rsidR="008E71B8" w:rsidRPr="00600533" w:rsidRDefault="008E71B8" w:rsidP="005B4313">
      <w:pPr>
        <w:numPr>
          <w:ilvl w:val="0"/>
          <w:numId w:val="40"/>
        </w:numPr>
        <w:spacing w:after="0" w:line="240" w:lineRule="auto"/>
        <w:ind w:left="0" w:right="0" w:firstLine="0"/>
        <w:contextualSpacing/>
        <w:rPr>
          <w:bCs/>
        </w:rPr>
      </w:pPr>
      <w:r w:rsidRPr="00600533">
        <w:rPr>
          <w:bCs/>
        </w:rPr>
        <w:t>Do niniejszej oferty załączam następujące dokumenty zgodnie z Zapytaniem Ofertowym:</w:t>
      </w:r>
    </w:p>
    <w:p w14:paraId="0F56EAB6" w14:textId="77777777" w:rsidR="008E71B8" w:rsidRPr="00600533" w:rsidRDefault="008E71B8" w:rsidP="00600533">
      <w:pPr>
        <w:spacing w:after="0" w:line="240" w:lineRule="auto"/>
        <w:ind w:left="0" w:right="0" w:firstLine="0"/>
        <w:contextualSpacing/>
        <w:rPr>
          <w:bCs/>
        </w:rPr>
      </w:pPr>
    </w:p>
    <w:p w14:paraId="31378D4B" w14:textId="3613B602" w:rsidR="008E71B8" w:rsidRPr="00600533" w:rsidRDefault="008E71B8" w:rsidP="00600533">
      <w:pPr>
        <w:numPr>
          <w:ilvl w:val="0"/>
          <w:numId w:val="11"/>
        </w:numPr>
        <w:spacing w:after="0" w:line="240" w:lineRule="auto"/>
        <w:ind w:left="0" w:right="0" w:firstLine="0"/>
        <w:contextualSpacing/>
        <w:rPr>
          <w:bCs/>
        </w:rPr>
      </w:pPr>
      <w:r w:rsidRPr="00600533">
        <w:rPr>
          <w:bCs/>
        </w:rPr>
        <w:t>………………………………………………………………………………………………………………………………………………...</w:t>
      </w:r>
    </w:p>
    <w:p w14:paraId="3B344BF7" w14:textId="1C90D64E" w:rsidR="008E71B8" w:rsidRPr="00600533" w:rsidRDefault="008E71B8" w:rsidP="00600533">
      <w:pPr>
        <w:numPr>
          <w:ilvl w:val="0"/>
          <w:numId w:val="11"/>
        </w:numPr>
        <w:spacing w:after="0" w:line="240" w:lineRule="auto"/>
        <w:ind w:left="0" w:right="0" w:firstLine="0"/>
        <w:contextualSpacing/>
        <w:rPr>
          <w:bCs/>
        </w:rPr>
      </w:pPr>
      <w:r w:rsidRPr="00600533">
        <w:rPr>
          <w:bCs/>
        </w:rPr>
        <w:t xml:space="preserve">Oferta zawiera </w:t>
      </w:r>
      <w:r w:rsidR="00234921" w:rsidRPr="00600533">
        <w:rPr>
          <w:bCs/>
        </w:rPr>
        <w:t>……</w:t>
      </w:r>
      <w:r w:rsidRPr="00600533">
        <w:rPr>
          <w:bCs/>
        </w:rPr>
        <w:t>kolejno ponumerowanych stron od strony…… do strony……………………………</w:t>
      </w:r>
    </w:p>
    <w:p w14:paraId="2A8F9AE6" w14:textId="77777777" w:rsidR="00B31218" w:rsidRPr="00600533" w:rsidRDefault="00B31218" w:rsidP="005B4313">
      <w:pPr>
        <w:numPr>
          <w:ilvl w:val="0"/>
          <w:numId w:val="40"/>
        </w:numPr>
        <w:spacing w:after="0" w:line="240" w:lineRule="auto"/>
        <w:ind w:left="0" w:right="0" w:firstLine="0"/>
        <w:contextualSpacing/>
        <w:rPr>
          <w:bCs/>
        </w:rPr>
      </w:pPr>
      <w:r w:rsidRPr="00600533">
        <w:rPr>
          <w:bCs/>
        </w:rPr>
        <w:t>Oświadczam iż następujące dokumenty stanowią tajemnicę przedsiębiorstwa ……………………………………………………………………………………………………………………………………………………………………, z uwagi na to, że:</w:t>
      </w:r>
    </w:p>
    <w:p w14:paraId="605314C6" w14:textId="0E3E39C5" w:rsidR="008E71B8" w:rsidRPr="00600533" w:rsidRDefault="00B31218" w:rsidP="00600533">
      <w:pPr>
        <w:spacing w:after="0" w:line="240" w:lineRule="auto"/>
        <w:ind w:left="0" w:right="0" w:firstLine="0"/>
        <w:contextualSpacing/>
        <w:rPr>
          <w:bCs/>
        </w:rPr>
      </w:pPr>
      <w:r w:rsidRPr="00600533">
        <w:rPr>
          <w:bCs/>
        </w:rPr>
        <w:t>…………………………………………………………………………………………………………………………………………………………………</w:t>
      </w:r>
    </w:p>
    <w:p w14:paraId="6E50EC29" w14:textId="77777777" w:rsidR="008E71B8" w:rsidRPr="00600533" w:rsidRDefault="008E71B8" w:rsidP="00600533">
      <w:pPr>
        <w:spacing w:after="0" w:line="240" w:lineRule="auto"/>
        <w:ind w:left="0" w:right="0" w:firstLine="0"/>
        <w:contextualSpacing/>
        <w:rPr>
          <w:bCs/>
        </w:rPr>
      </w:pPr>
    </w:p>
    <w:p w14:paraId="4DDFB2A4" w14:textId="77777777" w:rsidR="008E71B8" w:rsidRPr="00600533" w:rsidRDefault="008E71B8" w:rsidP="00600533">
      <w:pPr>
        <w:spacing w:after="0" w:line="240" w:lineRule="auto"/>
        <w:ind w:left="0" w:right="0" w:firstLine="0"/>
        <w:contextualSpacing/>
        <w:rPr>
          <w:bCs/>
        </w:rPr>
      </w:pPr>
      <w:r w:rsidRPr="00600533">
        <w:rPr>
          <w:bCs/>
        </w:rPr>
        <w:t>………………………………………………</w:t>
      </w:r>
    </w:p>
    <w:p w14:paraId="19D52AC0" w14:textId="77777777" w:rsidR="008E71B8" w:rsidRPr="00600533" w:rsidRDefault="008E71B8" w:rsidP="00600533">
      <w:pPr>
        <w:spacing w:after="0" w:line="240" w:lineRule="auto"/>
        <w:ind w:left="0" w:right="0" w:firstLine="0"/>
        <w:contextualSpacing/>
        <w:rPr>
          <w:bCs/>
        </w:rPr>
      </w:pPr>
      <w:r w:rsidRPr="00600533">
        <w:rPr>
          <w:bCs/>
        </w:rPr>
        <w:t>(data i miejscowość)</w:t>
      </w:r>
      <w:r w:rsidRPr="00600533">
        <w:rPr>
          <w:bCs/>
        </w:rPr>
        <w:tab/>
      </w:r>
      <w:r w:rsidRPr="00600533">
        <w:rPr>
          <w:bCs/>
        </w:rPr>
        <w:tab/>
      </w:r>
      <w:r w:rsidRPr="00600533">
        <w:rPr>
          <w:bCs/>
        </w:rPr>
        <w:tab/>
      </w:r>
      <w:r w:rsidRPr="00600533">
        <w:rPr>
          <w:bCs/>
        </w:rPr>
        <w:tab/>
      </w:r>
      <w:r w:rsidRPr="00600533">
        <w:rPr>
          <w:bCs/>
        </w:rPr>
        <w:tab/>
      </w:r>
      <w:r w:rsidRPr="00600533">
        <w:rPr>
          <w:bCs/>
        </w:rPr>
        <w:tab/>
        <w:t>………………………………</w:t>
      </w:r>
    </w:p>
    <w:p w14:paraId="21D5D42E" w14:textId="5E2CABD7" w:rsidR="008E71B8" w:rsidRPr="00600533" w:rsidRDefault="008E71B8" w:rsidP="00600533">
      <w:pPr>
        <w:spacing w:after="0" w:line="240" w:lineRule="auto"/>
        <w:ind w:left="0" w:right="0" w:firstLine="0"/>
        <w:contextualSpacing/>
        <w:rPr>
          <w:bCs/>
        </w:rPr>
      </w:pPr>
      <w:r w:rsidRPr="00600533">
        <w:rPr>
          <w:bCs/>
        </w:rPr>
        <w:t>Pieczęć i podpis oferenta</w:t>
      </w:r>
    </w:p>
    <w:p w14:paraId="2339A6AE" w14:textId="77777777" w:rsidR="008E71B8" w:rsidRPr="00600533" w:rsidRDefault="008E71B8" w:rsidP="00600533">
      <w:pPr>
        <w:spacing w:after="0" w:line="240" w:lineRule="auto"/>
        <w:ind w:left="0" w:right="0" w:firstLine="0"/>
        <w:contextualSpacing/>
        <w:rPr>
          <w:bCs/>
        </w:rPr>
      </w:pPr>
      <w:r w:rsidRPr="00600533">
        <w:rPr>
          <w:bCs/>
        </w:rPr>
        <w:t>*niepotrzebne skreślić</w:t>
      </w:r>
    </w:p>
    <w:p w14:paraId="5176F463" w14:textId="77777777" w:rsidR="008E71B8" w:rsidRPr="00600533" w:rsidRDefault="008E71B8" w:rsidP="00600533">
      <w:pPr>
        <w:spacing w:after="0" w:line="240" w:lineRule="auto"/>
        <w:ind w:left="0" w:right="0" w:firstLine="0"/>
        <w:contextualSpacing/>
        <w:rPr>
          <w:bCs/>
        </w:rPr>
      </w:pPr>
    </w:p>
    <w:p w14:paraId="4402D7D9" w14:textId="52088B5E" w:rsidR="006C4352" w:rsidRPr="00972308" w:rsidRDefault="008E71B8" w:rsidP="005B4313">
      <w:pPr>
        <w:spacing w:after="0" w:line="300" w:lineRule="auto"/>
        <w:ind w:left="0" w:right="0" w:firstLine="0"/>
        <w:contextualSpacing/>
        <w:jc w:val="right"/>
        <w:rPr>
          <w:b/>
          <w:i/>
        </w:rPr>
      </w:pPr>
      <w:r w:rsidRPr="00972308">
        <w:rPr>
          <w:b/>
          <w:i/>
          <w:sz w:val="20"/>
          <w:szCs w:val="20"/>
        </w:rPr>
        <w:br w:type="page"/>
      </w:r>
      <w:r w:rsidR="006C4352" w:rsidRPr="00972308">
        <w:rPr>
          <w:b/>
          <w:i/>
        </w:rPr>
        <w:lastRenderedPageBreak/>
        <w:t xml:space="preserve">Załącznik Nr </w:t>
      </w:r>
      <w:r w:rsidR="00DE5E5A">
        <w:rPr>
          <w:b/>
          <w:i/>
        </w:rPr>
        <w:t>3</w:t>
      </w:r>
    </w:p>
    <w:p w14:paraId="3C1F89B5" w14:textId="77777777" w:rsidR="006C4352" w:rsidRPr="00972308" w:rsidRDefault="006C4352" w:rsidP="005B4313">
      <w:pPr>
        <w:pStyle w:val="Tekstpodstawowy"/>
        <w:spacing w:after="0" w:line="240" w:lineRule="auto"/>
        <w:jc w:val="right"/>
        <w:rPr>
          <w:rFonts w:ascii="Calibri" w:hAnsi="Calibri"/>
          <w:bCs/>
          <w:color w:val="000000"/>
          <w:sz w:val="20"/>
          <w:lang w:val="pl-PL"/>
        </w:rPr>
      </w:pPr>
      <w:r w:rsidRPr="00972308">
        <w:rPr>
          <w:rFonts w:ascii="Calibri" w:hAnsi="Calibri"/>
          <w:bCs/>
          <w:color w:val="000000"/>
          <w:sz w:val="20"/>
          <w:lang w:val="pl-PL"/>
        </w:rPr>
        <w:t xml:space="preserve">Oświadczenie o spełnieniu warunków udziału w postępowaniu </w:t>
      </w:r>
    </w:p>
    <w:p w14:paraId="20F2B17C" w14:textId="77777777" w:rsidR="006C4352" w:rsidRPr="00972308" w:rsidRDefault="006C4352" w:rsidP="005B4313">
      <w:pPr>
        <w:pStyle w:val="Tekstpodstawowy"/>
        <w:spacing w:after="0" w:line="240" w:lineRule="auto"/>
        <w:jc w:val="right"/>
        <w:rPr>
          <w:rFonts w:ascii="Calibri" w:hAnsi="Calibri"/>
          <w:b/>
          <w:color w:val="000000"/>
          <w:szCs w:val="24"/>
          <w:lang w:val="pl-PL"/>
        </w:rPr>
      </w:pPr>
    </w:p>
    <w:p w14:paraId="198F9586" w14:textId="77777777" w:rsidR="006C4352" w:rsidRPr="00972308" w:rsidRDefault="006C4352" w:rsidP="005B4313">
      <w:pPr>
        <w:pStyle w:val="Tekstpodstawowy"/>
        <w:spacing w:after="0" w:line="240" w:lineRule="auto"/>
        <w:jc w:val="right"/>
        <w:rPr>
          <w:rFonts w:ascii="Calibri" w:hAnsi="Calibri"/>
          <w:b/>
          <w:color w:val="000000"/>
          <w:sz w:val="22"/>
          <w:szCs w:val="22"/>
          <w:lang w:val="pl-PL"/>
        </w:rPr>
      </w:pPr>
    </w:p>
    <w:p w14:paraId="3468075A" w14:textId="77777777" w:rsidR="006C4352" w:rsidRPr="00972308" w:rsidRDefault="006C4352" w:rsidP="005B4313">
      <w:pPr>
        <w:pStyle w:val="Tekstpodstawowy"/>
        <w:spacing w:after="0" w:line="240" w:lineRule="auto"/>
        <w:jc w:val="right"/>
        <w:rPr>
          <w:rFonts w:ascii="Calibri" w:hAnsi="Calibri"/>
          <w:color w:val="000000"/>
          <w:sz w:val="22"/>
          <w:szCs w:val="22"/>
          <w:lang w:val="pl-PL"/>
        </w:rPr>
      </w:pPr>
      <w:r w:rsidRPr="00972308">
        <w:rPr>
          <w:rFonts w:ascii="Calibri" w:hAnsi="Calibri"/>
          <w:color w:val="000000"/>
          <w:sz w:val="22"/>
          <w:szCs w:val="22"/>
          <w:lang w:val="pl-PL"/>
        </w:rPr>
        <w:t>…………………, dnia ……………</w:t>
      </w:r>
    </w:p>
    <w:p w14:paraId="15EEE116" w14:textId="77777777" w:rsidR="006C4352" w:rsidRPr="00972308" w:rsidRDefault="006C4352" w:rsidP="005B4313">
      <w:pPr>
        <w:pStyle w:val="Tekstpodstawowy"/>
        <w:spacing w:after="0" w:line="240" w:lineRule="auto"/>
        <w:jc w:val="right"/>
        <w:rPr>
          <w:rFonts w:ascii="Calibri" w:hAnsi="Calibri"/>
          <w:color w:val="000000"/>
          <w:sz w:val="22"/>
          <w:szCs w:val="22"/>
          <w:lang w:val="pl-PL"/>
        </w:rPr>
      </w:pPr>
    </w:p>
    <w:p w14:paraId="083DD739" w14:textId="77777777" w:rsidR="006C4352" w:rsidRPr="00972308" w:rsidRDefault="006C4352" w:rsidP="005B4313">
      <w:pPr>
        <w:pStyle w:val="Tekstpodstawowy"/>
        <w:spacing w:after="0" w:line="240" w:lineRule="auto"/>
        <w:jc w:val="right"/>
        <w:rPr>
          <w:rFonts w:ascii="Calibri" w:hAnsi="Calibri"/>
          <w:color w:val="000000"/>
          <w:sz w:val="22"/>
          <w:szCs w:val="22"/>
          <w:lang w:val="pl-PL"/>
        </w:rPr>
      </w:pPr>
      <w:r w:rsidRPr="00972308">
        <w:rPr>
          <w:rFonts w:ascii="Calibri" w:hAnsi="Calibri"/>
          <w:color w:val="000000"/>
          <w:sz w:val="22"/>
          <w:szCs w:val="22"/>
          <w:lang w:val="pl-PL"/>
        </w:rPr>
        <w:t>……………………………………….</w:t>
      </w:r>
    </w:p>
    <w:p w14:paraId="47764B19" w14:textId="77777777" w:rsidR="006C4352" w:rsidRPr="00972308" w:rsidRDefault="006C4352" w:rsidP="005B4313">
      <w:pPr>
        <w:pStyle w:val="Tekstpodstawowy"/>
        <w:spacing w:after="0" w:line="240" w:lineRule="auto"/>
        <w:jc w:val="right"/>
        <w:rPr>
          <w:rFonts w:ascii="Calibri" w:hAnsi="Calibri"/>
          <w:color w:val="000000"/>
          <w:sz w:val="18"/>
          <w:szCs w:val="22"/>
          <w:lang w:val="pl-PL"/>
        </w:rPr>
      </w:pPr>
      <w:r w:rsidRPr="00972308">
        <w:rPr>
          <w:rFonts w:ascii="Calibri" w:hAnsi="Calibri"/>
          <w:color w:val="000000"/>
          <w:sz w:val="18"/>
          <w:szCs w:val="22"/>
          <w:lang w:val="pl-PL"/>
        </w:rPr>
        <w:t>Dane teleadresowe Wykonawcy</w:t>
      </w:r>
    </w:p>
    <w:p w14:paraId="202BCA10" w14:textId="77777777" w:rsidR="006C4352" w:rsidRPr="00972308" w:rsidRDefault="006C4352" w:rsidP="008C6ED6">
      <w:pPr>
        <w:pStyle w:val="Tekstpodstawowy"/>
        <w:spacing w:after="0" w:line="240" w:lineRule="auto"/>
        <w:rPr>
          <w:rFonts w:ascii="Calibri" w:hAnsi="Calibri"/>
          <w:color w:val="000000"/>
          <w:sz w:val="22"/>
          <w:szCs w:val="22"/>
          <w:lang w:val="pl-PL"/>
        </w:rPr>
      </w:pPr>
    </w:p>
    <w:p w14:paraId="5143E72E" w14:textId="77777777" w:rsidR="006C4352" w:rsidRPr="00972308" w:rsidRDefault="006C4352" w:rsidP="008C6ED6">
      <w:pPr>
        <w:pStyle w:val="Tekstpodstawowy"/>
        <w:spacing w:after="0" w:line="240" w:lineRule="auto"/>
        <w:rPr>
          <w:rFonts w:ascii="Calibri" w:hAnsi="Calibri"/>
          <w:b/>
          <w:color w:val="000000"/>
          <w:sz w:val="22"/>
          <w:szCs w:val="22"/>
          <w:lang w:val="pl-PL"/>
        </w:rPr>
      </w:pPr>
    </w:p>
    <w:p w14:paraId="2AFF88E9" w14:textId="148DFF67" w:rsidR="000D5438" w:rsidRDefault="006C4352" w:rsidP="008C6ED6">
      <w:pPr>
        <w:spacing w:line="240" w:lineRule="auto"/>
        <w:ind w:right="-38"/>
        <w:rPr>
          <w:rFonts w:eastAsia="Times New Roman" w:cs="Times New Roman"/>
          <w:color w:val="auto"/>
        </w:rPr>
      </w:pPr>
      <w:r w:rsidRPr="003275A3">
        <w:rPr>
          <w:rFonts w:cs="Times New Roman"/>
          <w:bCs/>
          <w:i/>
        </w:rPr>
        <w:t>Dotyczy zapytania ofertowego</w:t>
      </w:r>
      <w:r w:rsidR="00A67B28">
        <w:rPr>
          <w:rFonts w:cs="Times New Roman"/>
          <w:bCs/>
          <w:i/>
        </w:rPr>
        <w:t>:</w:t>
      </w:r>
      <w:r w:rsidRPr="003275A3">
        <w:rPr>
          <w:rFonts w:cs="Times New Roman"/>
          <w:bCs/>
          <w:i/>
        </w:rPr>
        <w:t xml:space="preserve"> </w:t>
      </w:r>
      <w:r w:rsidR="00A67B28" w:rsidRPr="006B4826">
        <w:rPr>
          <w:rFonts w:eastAsia="Times New Roman" w:cs="Times New Roman"/>
          <w:color w:val="auto"/>
        </w:rPr>
        <w:t>01/0</w:t>
      </w:r>
      <w:r w:rsidR="0030074E">
        <w:rPr>
          <w:rFonts w:eastAsia="Times New Roman" w:cs="Times New Roman"/>
          <w:color w:val="auto"/>
        </w:rPr>
        <w:t>4</w:t>
      </w:r>
      <w:r w:rsidR="00A67B28" w:rsidRPr="006B4826">
        <w:rPr>
          <w:rFonts w:eastAsia="Times New Roman" w:cs="Times New Roman"/>
          <w:color w:val="auto"/>
        </w:rPr>
        <w:t>/20/</w:t>
      </w:r>
      <w:r w:rsidR="0030074E">
        <w:rPr>
          <w:rFonts w:eastAsia="Times New Roman" w:cs="Times New Roman"/>
          <w:color w:val="auto"/>
        </w:rPr>
        <w:t>ME</w:t>
      </w:r>
      <w:r w:rsidR="00A67B28" w:rsidRPr="00972308">
        <w:t xml:space="preserve"> z dn. </w:t>
      </w:r>
      <w:r w:rsidR="0030074E">
        <w:t>10</w:t>
      </w:r>
      <w:r w:rsidR="00A67B28">
        <w:t>.0</w:t>
      </w:r>
      <w:r w:rsidR="0030074E">
        <w:t>4</w:t>
      </w:r>
      <w:r w:rsidR="00A67B28" w:rsidRPr="00972308">
        <w:t>.20</w:t>
      </w:r>
      <w:r w:rsidR="00A67B28">
        <w:t>20 r</w:t>
      </w:r>
    </w:p>
    <w:p w14:paraId="7A2268B9" w14:textId="34368A0A" w:rsidR="009639AE" w:rsidRPr="009639AE" w:rsidRDefault="00EB1D9E" w:rsidP="009639AE">
      <w:pPr>
        <w:spacing w:after="101" w:line="259" w:lineRule="auto"/>
        <w:ind w:left="0" w:right="223" w:firstLine="0"/>
        <w:jc w:val="left"/>
        <w:rPr>
          <w:bCs/>
        </w:rPr>
      </w:pPr>
      <w:r w:rsidRPr="003275A3">
        <w:rPr>
          <w:rFonts w:cs="Times New Roman"/>
          <w:bCs/>
          <w:i/>
        </w:rPr>
        <w:t xml:space="preserve">na </w:t>
      </w:r>
      <w:r w:rsidR="009639AE" w:rsidRPr="00101F7E">
        <w:rPr>
          <w:bCs/>
        </w:rPr>
        <w:t>WYKONIANIE ZESTAWIENIA PRAC UTRZYMANIOWYCH I REGULACYJNYCH DLA PROGRAMU „STRAŻNICY RZEK WWF”</w:t>
      </w:r>
    </w:p>
    <w:p w14:paraId="296E6B9C" w14:textId="4A8D388C" w:rsidR="006C4352" w:rsidRPr="00972308" w:rsidRDefault="006C4352" w:rsidP="008C6ED6">
      <w:pPr>
        <w:spacing w:line="240" w:lineRule="auto"/>
        <w:ind w:right="-38"/>
        <w:rPr>
          <w:rFonts w:cs="Times New Roman"/>
          <w:i/>
        </w:rPr>
      </w:pPr>
    </w:p>
    <w:p w14:paraId="0C231133" w14:textId="77777777" w:rsidR="006C4352" w:rsidRPr="00972308" w:rsidRDefault="006C4352" w:rsidP="008C6ED6">
      <w:pPr>
        <w:spacing w:line="240" w:lineRule="auto"/>
        <w:rPr>
          <w:rFonts w:cs="Times New Roman"/>
          <w:b/>
        </w:rPr>
      </w:pPr>
    </w:p>
    <w:p w14:paraId="3857769E" w14:textId="60AFF135" w:rsidR="006C4352" w:rsidRPr="00972308" w:rsidRDefault="006C4352" w:rsidP="005B4313">
      <w:pPr>
        <w:spacing w:line="240" w:lineRule="auto"/>
        <w:jc w:val="center"/>
        <w:rPr>
          <w:rFonts w:cs="Times New Roman"/>
          <w:b/>
          <w:bCs/>
        </w:rPr>
      </w:pPr>
      <w:r w:rsidRPr="00972308">
        <w:rPr>
          <w:rFonts w:cs="Times New Roman"/>
          <w:b/>
          <w:bCs/>
        </w:rPr>
        <w:t>OŚWIADCZENIE O SPEŁNIENIU WARUNKÓW UDZIAŁU W POSTĘPOWANIU</w:t>
      </w:r>
    </w:p>
    <w:p w14:paraId="0E6E61DE" w14:textId="77777777" w:rsidR="006C4352" w:rsidRPr="00972308" w:rsidRDefault="006C4352" w:rsidP="008C6ED6">
      <w:pPr>
        <w:tabs>
          <w:tab w:val="left" w:pos="2400"/>
        </w:tabs>
        <w:rPr>
          <w:rFonts w:cs="Times New Roman"/>
        </w:rPr>
      </w:pPr>
      <w:r w:rsidRPr="00972308">
        <w:rPr>
          <w:rFonts w:cs="Times New Roman"/>
        </w:rPr>
        <w:t xml:space="preserve">Ja niżej podpisany(a) </w:t>
      </w:r>
    </w:p>
    <w:p w14:paraId="3BAD4CA7" w14:textId="77777777" w:rsidR="006C4352" w:rsidRPr="00972308" w:rsidRDefault="006C4352" w:rsidP="008C6ED6">
      <w:pPr>
        <w:tabs>
          <w:tab w:val="left" w:pos="2400"/>
        </w:tabs>
        <w:rPr>
          <w:rFonts w:cs="Times New Roman"/>
        </w:rPr>
      </w:pPr>
    </w:p>
    <w:p w14:paraId="026275B1" w14:textId="77777777" w:rsidR="006C4352" w:rsidRPr="00972308" w:rsidRDefault="006C4352" w:rsidP="008C6ED6">
      <w:pPr>
        <w:tabs>
          <w:tab w:val="left" w:pos="2400"/>
        </w:tabs>
        <w:rPr>
          <w:rFonts w:cs="Times New Roman"/>
        </w:rPr>
      </w:pPr>
      <w:r w:rsidRPr="00972308">
        <w:rPr>
          <w:rFonts w:cs="Times New Roman"/>
        </w:rPr>
        <w:t>……………………………………………………………………………………………………………</w:t>
      </w:r>
    </w:p>
    <w:p w14:paraId="1649C4AC" w14:textId="77777777" w:rsidR="006C4352" w:rsidRPr="00972308" w:rsidRDefault="006C4352" w:rsidP="008C6ED6">
      <w:pPr>
        <w:spacing w:line="240" w:lineRule="auto"/>
        <w:ind w:right="-38"/>
        <w:rPr>
          <w:rFonts w:cs="Times New Roman"/>
        </w:rPr>
      </w:pPr>
      <w:r w:rsidRPr="00972308">
        <w:rPr>
          <w:rFonts w:cs="Times New Roman"/>
          <w:b/>
        </w:rPr>
        <w:t xml:space="preserve">oświadczam, że </w:t>
      </w:r>
      <w:r w:rsidRPr="00972308">
        <w:rPr>
          <w:rFonts w:cs="Times New Roman"/>
        </w:rPr>
        <w:t xml:space="preserve">spełniam/nie spełniam </w:t>
      </w:r>
      <w:r w:rsidRPr="00972308">
        <w:rPr>
          <w:rFonts w:cs="Times New Roman"/>
          <w:i/>
        </w:rPr>
        <w:t>(niepotrzebne skreślić)</w:t>
      </w:r>
      <w:r w:rsidRPr="00972308">
        <w:rPr>
          <w:rFonts w:cs="Times New Roman"/>
        </w:rPr>
        <w:t xml:space="preserve"> wszystkie warunki udziału w postepowaniu w zakresie:</w:t>
      </w:r>
    </w:p>
    <w:p w14:paraId="270AA4E6" w14:textId="474BD05E" w:rsidR="006C4352" w:rsidRPr="00972308" w:rsidRDefault="006C4352" w:rsidP="008C6ED6">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 xml:space="preserve">Akceptuję bez zastrzeżeń zadania po stronie Wykonawcy opisane w treści zapytania ofertowego nr </w:t>
      </w:r>
      <w:r w:rsidR="00DE5E5A">
        <w:t>……………………………</w:t>
      </w:r>
    </w:p>
    <w:p w14:paraId="5E64CEB0" w14:textId="77777777" w:rsidR="006C4352" w:rsidRPr="00972308" w:rsidRDefault="006C4352" w:rsidP="008C6ED6">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Posiadam doświadczenie oraz uprawnienia do świadczenia usług, jeżeli przepisy prawa nakładają obowiązek ich posiadania;</w:t>
      </w:r>
    </w:p>
    <w:p w14:paraId="5C5A2C8C" w14:textId="77777777" w:rsidR="006C4352" w:rsidRPr="00972308" w:rsidRDefault="006C4352" w:rsidP="008C6ED6">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Dysponuję odpowiednim potencjałem technicznym oraz zasobami umożliwiającymi wykonanie zamówienia;</w:t>
      </w:r>
    </w:p>
    <w:p w14:paraId="0A6BE54F" w14:textId="77777777" w:rsidR="006C4352" w:rsidRPr="00972308" w:rsidRDefault="006C4352" w:rsidP="008C6ED6">
      <w:pPr>
        <w:widowControl w:val="0"/>
        <w:numPr>
          <w:ilvl w:val="0"/>
          <w:numId w:val="6"/>
        </w:numPr>
        <w:autoSpaceDE w:val="0"/>
        <w:autoSpaceDN w:val="0"/>
        <w:adjustRightInd w:val="0"/>
        <w:spacing w:after="0" w:line="240" w:lineRule="auto"/>
        <w:ind w:right="0"/>
        <w:textAlignment w:val="baseline"/>
        <w:rPr>
          <w:rFonts w:cs="Times New Roman"/>
        </w:rPr>
      </w:pPr>
      <w:r w:rsidRPr="00972308">
        <w:rPr>
          <w:rFonts w:cs="Times New Roman"/>
        </w:rPr>
        <w:t xml:space="preserve">Znajduję się w sytuacji finansowej i ekonomicznej, zapewniającej prawidłowe wykonanie zamówienia. </w:t>
      </w:r>
    </w:p>
    <w:p w14:paraId="6848B122" w14:textId="77777777" w:rsidR="006C4352" w:rsidRPr="00972308" w:rsidRDefault="006C4352" w:rsidP="008C6ED6">
      <w:pPr>
        <w:spacing w:line="240" w:lineRule="auto"/>
        <w:rPr>
          <w:rFonts w:cs="Times New Roman"/>
        </w:rPr>
      </w:pPr>
    </w:p>
    <w:p w14:paraId="47C05059" w14:textId="77777777" w:rsidR="006C4352" w:rsidRPr="00972308" w:rsidRDefault="006C4352" w:rsidP="008C6ED6">
      <w:pPr>
        <w:spacing w:line="240" w:lineRule="auto"/>
        <w:rPr>
          <w:rFonts w:cs="Times New Roman"/>
        </w:rPr>
      </w:pPr>
    </w:p>
    <w:p w14:paraId="37D74EDC" w14:textId="77777777" w:rsidR="006C4352" w:rsidRPr="00972308" w:rsidRDefault="006C4352" w:rsidP="008C6ED6">
      <w:pPr>
        <w:pStyle w:val="Tekstpodstawowy"/>
        <w:spacing w:after="0" w:line="240" w:lineRule="auto"/>
        <w:rPr>
          <w:rFonts w:ascii="Calibri" w:hAnsi="Calibri"/>
          <w:color w:val="000000"/>
          <w:sz w:val="22"/>
          <w:szCs w:val="22"/>
          <w:lang w:val="pl-PL"/>
        </w:rPr>
      </w:pPr>
    </w:p>
    <w:p w14:paraId="59F9104F" w14:textId="77777777" w:rsidR="006C4352" w:rsidRPr="00972308" w:rsidRDefault="006C4352" w:rsidP="008C6ED6">
      <w:pPr>
        <w:pStyle w:val="Tekstpodstawowy"/>
        <w:spacing w:after="0" w:line="240" w:lineRule="auto"/>
        <w:rPr>
          <w:rFonts w:ascii="Calibri" w:hAnsi="Calibri"/>
          <w:color w:val="000000"/>
          <w:sz w:val="22"/>
          <w:szCs w:val="22"/>
          <w:lang w:val="pl-PL"/>
        </w:rPr>
      </w:pPr>
    </w:p>
    <w:p w14:paraId="42F37DFE" w14:textId="180E1320" w:rsidR="006C4352" w:rsidRPr="00972308" w:rsidRDefault="006C4352" w:rsidP="008C6ED6">
      <w:pPr>
        <w:pStyle w:val="Tekstpodstawowy"/>
        <w:spacing w:after="0" w:line="240" w:lineRule="auto"/>
        <w:rPr>
          <w:rFonts w:ascii="Calibri" w:hAnsi="Calibri"/>
          <w:color w:val="000000"/>
          <w:sz w:val="22"/>
          <w:szCs w:val="22"/>
          <w:lang w:val="pl-PL"/>
        </w:rPr>
      </w:pPr>
      <w:r w:rsidRPr="00972308">
        <w:rPr>
          <w:rFonts w:ascii="Calibri" w:hAnsi="Calibri"/>
          <w:color w:val="000000"/>
          <w:sz w:val="22"/>
          <w:szCs w:val="22"/>
          <w:lang w:val="pl-PL"/>
        </w:rPr>
        <w:t>…………………………. dnia ………</w:t>
      </w:r>
      <w:r w:rsidR="00234921" w:rsidRPr="00972308">
        <w:rPr>
          <w:rFonts w:ascii="Calibri" w:hAnsi="Calibri"/>
          <w:color w:val="000000"/>
          <w:sz w:val="22"/>
          <w:szCs w:val="22"/>
          <w:lang w:val="pl-PL"/>
        </w:rPr>
        <w:t>……</w:t>
      </w:r>
      <w:r w:rsidRPr="00972308">
        <w:rPr>
          <w:rFonts w:ascii="Calibri" w:hAnsi="Calibri"/>
          <w:color w:val="000000"/>
          <w:sz w:val="22"/>
          <w:szCs w:val="22"/>
          <w:lang w:val="pl-PL"/>
        </w:rPr>
        <w:t>.</w:t>
      </w:r>
    </w:p>
    <w:p w14:paraId="12354434" w14:textId="77777777" w:rsidR="006C4352" w:rsidRPr="00972308" w:rsidRDefault="006C4352" w:rsidP="008C6ED6">
      <w:pPr>
        <w:pStyle w:val="Tekstpodstawowy"/>
        <w:spacing w:after="0" w:line="240" w:lineRule="auto"/>
        <w:rPr>
          <w:rFonts w:ascii="Calibri" w:hAnsi="Calibri"/>
          <w:color w:val="000000"/>
          <w:sz w:val="22"/>
          <w:szCs w:val="22"/>
          <w:lang w:val="pl-PL"/>
        </w:rPr>
      </w:pPr>
    </w:p>
    <w:p w14:paraId="20864AF2" w14:textId="77777777" w:rsidR="006C4352" w:rsidRPr="00972308" w:rsidRDefault="006C4352" w:rsidP="008C6ED6">
      <w:pPr>
        <w:pStyle w:val="Tekstpodstawowy"/>
        <w:spacing w:after="0" w:line="240" w:lineRule="auto"/>
        <w:rPr>
          <w:rFonts w:ascii="Calibri" w:hAnsi="Calibri"/>
          <w:color w:val="000000"/>
          <w:sz w:val="22"/>
          <w:szCs w:val="22"/>
          <w:lang w:val="pl-PL"/>
        </w:rPr>
      </w:pPr>
      <w:r w:rsidRPr="00972308">
        <w:rPr>
          <w:rFonts w:ascii="Calibri" w:hAnsi="Calibri"/>
          <w:color w:val="000000"/>
          <w:sz w:val="22"/>
          <w:szCs w:val="22"/>
          <w:lang w:val="pl-PL"/>
        </w:rPr>
        <w:t>………………………………………………</w:t>
      </w:r>
    </w:p>
    <w:p w14:paraId="5AF5E766" w14:textId="77777777" w:rsidR="006C4352" w:rsidRPr="00972308" w:rsidRDefault="006C4352" w:rsidP="008C6ED6">
      <w:pPr>
        <w:spacing w:after="0" w:line="259" w:lineRule="auto"/>
        <w:ind w:left="12" w:right="0" w:firstLine="0"/>
        <w:rPr>
          <w:sz w:val="20"/>
        </w:rPr>
      </w:pPr>
      <w:r w:rsidRPr="00972308">
        <w:rPr>
          <w:sz w:val="20"/>
        </w:rPr>
        <w:t>Podpis Wykonawcy</w:t>
      </w:r>
    </w:p>
    <w:p w14:paraId="26BB2AD1" w14:textId="77777777" w:rsidR="006C4352" w:rsidRPr="00972308" w:rsidRDefault="006C4352" w:rsidP="008C6ED6">
      <w:pPr>
        <w:spacing w:after="0" w:line="259" w:lineRule="auto"/>
        <w:ind w:left="12" w:right="0" w:firstLine="0"/>
        <w:rPr>
          <w:sz w:val="20"/>
        </w:rPr>
      </w:pPr>
    </w:p>
    <w:p w14:paraId="756669F1" w14:textId="77777777" w:rsidR="006C4352" w:rsidRPr="00972308" w:rsidRDefault="006C4352" w:rsidP="008C6ED6">
      <w:pPr>
        <w:spacing w:after="0" w:line="259" w:lineRule="auto"/>
        <w:ind w:left="12" w:right="0" w:firstLine="0"/>
        <w:rPr>
          <w:sz w:val="20"/>
        </w:rPr>
      </w:pPr>
    </w:p>
    <w:p w14:paraId="74FB3078" w14:textId="77777777" w:rsidR="006C4352" w:rsidRPr="00972308" w:rsidRDefault="006C4352" w:rsidP="008C6ED6">
      <w:pPr>
        <w:spacing w:after="0" w:line="259" w:lineRule="auto"/>
        <w:ind w:left="12" w:right="0" w:firstLine="0"/>
        <w:rPr>
          <w:sz w:val="20"/>
        </w:rPr>
      </w:pPr>
    </w:p>
    <w:p w14:paraId="637F576A" w14:textId="77777777" w:rsidR="006C4352" w:rsidRPr="00972308" w:rsidRDefault="006C4352" w:rsidP="008C6ED6">
      <w:pPr>
        <w:spacing w:after="0" w:line="259" w:lineRule="auto"/>
        <w:ind w:left="12" w:right="0" w:firstLine="0"/>
        <w:rPr>
          <w:sz w:val="20"/>
        </w:rPr>
      </w:pPr>
    </w:p>
    <w:p w14:paraId="27496609" w14:textId="77777777" w:rsidR="006C4352" w:rsidRPr="00972308" w:rsidRDefault="006C4352" w:rsidP="008C6ED6">
      <w:pPr>
        <w:spacing w:after="0" w:line="259" w:lineRule="auto"/>
        <w:ind w:left="12" w:right="0" w:firstLine="0"/>
        <w:rPr>
          <w:sz w:val="20"/>
        </w:rPr>
      </w:pPr>
    </w:p>
    <w:p w14:paraId="45DC29A8" w14:textId="268BDB06" w:rsidR="006C4352" w:rsidRDefault="006C4352" w:rsidP="008C6ED6">
      <w:pPr>
        <w:spacing w:after="0" w:line="259" w:lineRule="auto"/>
        <w:ind w:left="12" w:right="0" w:firstLine="0"/>
        <w:rPr>
          <w:sz w:val="20"/>
        </w:rPr>
      </w:pPr>
    </w:p>
    <w:p w14:paraId="5E5E4F64" w14:textId="6318A3D7" w:rsidR="0030074E" w:rsidRDefault="0030074E" w:rsidP="008C6ED6">
      <w:pPr>
        <w:spacing w:after="0" w:line="259" w:lineRule="auto"/>
        <w:ind w:left="12" w:right="0" w:firstLine="0"/>
        <w:rPr>
          <w:sz w:val="20"/>
        </w:rPr>
      </w:pPr>
    </w:p>
    <w:p w14:paraId="17A1E015" w14:textId="77777777" w:rsidR="006C4352" w:rsidRPr="00972308" w:rsidRDefault="006C4352" w:rsidP="00F947F3">
      <w:pPr>
        <w:spacing w:after="0" w:line="259" w:lineRule="auto"/>
        <w:ind w:left="0" w:right="0" w:firstLine="0"/>
        <w:rPr>
          <w:sz w:val="20"/>
        </w:rPr>
      </w:pPr>
    </w:p>
    <w:p w14:paraId="381E51AF" w14:textId="77777777" w:rsidR="006C4352" w:rsidRPr="00972308" w:rsidRDefault="006C4352" w:rsidP="008C6ED6">
      <w:pPr>
        <w:spacing w:after="0" w:line="259" w:lineRule="auto"/>
        <w:ind w:left="12" w:right="0" w:firstLine="0"/>
        <w:rPr>
          <w:sz w:val="20"/>
        </w:rPr>
      </w:pPr>
    </w:p>
    <w:p w14:paraId="452951B4" w14:textId="77777777" w:rsidR="005B4313" w:rsidRDefault="005B4313">
      <w:pPr>
        <w:spacing w:after="160" w:line="259" w:lineRule="auto"/>
        <w:ind w:left="0" w:right="0" w:firstLine="0"/>
        <w:jc w:val="left"/>
        <w:rPr>
          <w:rFonts w:eastAsia="Times New Roman" w:cs="Times New Roman"/>
          <w:b/>
          <w:i/>
          <w:szCs w:val="20"/>
          <w:lang w:eastAsia="x-none"/>
        </w:rPr>
      </w:pPr>
      <w:r>
        <w:rPr>
          <w:rFonts w:eastAsia="Times New Roman" w:cs="Times New Roman"/>
          <w:b/>
          <w:i/>
          <w:szCs w:val="20"/>
          <w:lang w:eastAsia="x-none"/>
        </w:rPr>
        <w:br w:type="page"/>
      </w:r>
    </w:p>
    <w:p w14:paraId="7E30680F" w14:textId="2B5A6033" w:rsidR="006C4352" w:rsidRPr="00972308" w:rsidRDefault="006C4352" w:rsidP="005B4313">
      <w:pPr>
        <w:widowControl w:val="0"/>
        <w:suppressAutoHyphens/>
        <w:spacing w:after="0" w:line="240" w:lineRule="auto"/>
        <w:ind w:left="0" w:right="0" w:firstLine="0"/>
        <w:jc w:val="right"/>
        <w:textAlignment w:val="baseline"/>
        <w:rPr>
          <w:rFonts w:eastAsia="Times New Roman" w:cs="Times New Roman"/>
          <w:b/>
          <w:i/>
          <w:szCs w:val="20"/>
          <w:lang w:eastAsia="x-none"/>
        </w:rPr>
      </w:pPr>
      <w:r w:rsidRPr="00972308">
        <w:rPr>
          <w:rFonts w:eastAsia="Times New Roman" w:cs="Times New Roman"/>
          <w:b/>
          <w:i/>
          <w:szCs w:val="20"/>
          <w:lang w:eastAsia="x-none"/>
        </w:rPr>
        <w:lastRenderedPageBreak/>
        <w:t xml:space="preserve">Załącznik Nr </w:t>
      </w:r>
      <w:r w:rsidR="00DE5E5A">
        <w:rPr>
          <w:rFonts w:eastAsia="Times New Roman" w:cs="Times New Roman"/>
          <w:b/>
          <w:i/>
          <w:szCs w:val="20"/>
          <w:lang w:eastAsia="x-none"/>
        </w:rPr>
        <w:t>4</w:t>
      </w:r>
    </w:p>
    <w:p w14:paraId="2214FE36" w14:textId="77777777" w:rsidR="006C4352" w:rsidRPr="00972308" w:rsidRDefault="006C4352" w:rsidP="005B4313">
      <w:pPr>
        <w:widowControl w:val="0"/>
        <w:suppressAutoHyphens/>
        <w:spacing w:after="0" w:line="240" w:lineRule="auto"/>
        <w:ind w:left="0" w:right="0" w:firstLine="0"/>
        <w:jc w:val="right"/>
        <w:textAlignment w:val="baseline"/>
        <w:rPr>
          <w:rFonts w:eastAsia="Times New Roman" w:cs="Times New Roman"/>
          <w:bCs/>
          <w:sz w:val="20"/>
          <w:szCs w:val="20"/>
          <w:lang w:eastAsia="x-none"/>
        </w:rPr>
      </w:pPr>
      <w:r w:rsidRPr="00972308">
        <w:rPr>
          <w:rFonts w:eastAsia="Times New Roman" w:cs="Times New Roman"/>
          <w:bCs/>
          <w:sz w:val="20"/>
          <w:szCs w:val="20"/>
          <w:lang w:eastAsia="x-none"/>
        </w:rPr>
        <w:t xml:space="preserve">Oświadczenie o braku powiązań kapitałowych lub osobowych </w:t>
      </w:r>
    </w:p>
    <w:p w14:paraId="1A6933B6" w14:textId="77777777" w:rsidR="006C4352" w:rsidRPr="00972308" w:rsidRDefault="006C4352" w:rsidP="005B4313">
      <w:pPr>
        <w:widowControl w:val="0"/>
        <w:suppressAutoHyphens/>
        <w:spacing w:after="0" w:line="240" w:lineRule="auto"/>
        <w:ind w:left="0" w:right="0" w:firstLine="0"/>
        <w:jc w:val="right"/>
        <w:textAlignment w:val="baseline"/>
        <w:rPr>
          <w:rFonts w:eastAsia="Times New Roman" w:cs="Times New Roman"/>
          <w:b/>
          <w:sz w:val="24"/>
          <w:szCs w:val="24"/>
          <w:lang w:eastAsia="x-none"/>
        </w:rPr>
      </w:pPr>
    </w:p>
    <w:p w14:paraId="50F19BA4" w14:textId="77777777" w:rsidR="006C4352" w:rsidRPr="00972308" w:rsidRDefault="006C4352" w:rsidP="005B4313">
      <w:pPr>
        <w:widowControl w:val="0"/>
        <w:suppressAutoHyphens/>
        <w:spacing w:after="0" w:line="240" w:lineRule="auto"/>
        <w:ind w:left="0" w:right="0" w:firstLine="0"/>
        <w:jc w:val="right"/>
        <w:textAlignment w:val="baseline"/>
        <w:rPr>
          <w:rFonts w:eastAsia="Times New Roman" w:cs="Times New Roman"/>
          <w:b/>
          <w:lang w:eastAsia="x-none"/>
        </w:rPr>
      </w:pPr>
    </w:p>
    <w:p w14:paraId="5FECCA34" w14:textId="77777777" w:rsidR="006C4352" w:rsidRPr="00972308" w:rsidRDefault="006C4352" w:rsidP="005B4313">
      <w:pPr>
        <w:widowControl w:val="0"/>
        <w:suppressAutoHyphens/>
        <w:spacing w:after="0" w:line="240" w:lineRule="auto"/>
        <w:ind w:left="0" w:right="0" w:firstLine="0"/>
        <w:jc w:val="right"/>
        <w:textAlignment w:val="baseline"/>
        <w:rPr>
          <w:rFonts w:eastAsia="Times New Roman" w:cs="Times New Roman"/>
          <w:lang w:eastAsia="x-none"/>
        </w:rPr>
      </w:pPr>
      <w:r w:rsidRPr="00972308">
        <w:rPr>
          <w:rFonts w:eastAsia="Times New Roman" w:cs="Times New Roman"/>
          <w:lang w:eastAsia="x-none"/>
        </w:rPr>
        <w:t>…………………, dnia ……………</w:t>
      </w:r>
    </w:p>
    <w:p w14:paraId="1A160EC0" w14:textId="77777777" w:rsidR="006C4352" w:rsidRPr="00972308" w:rsidRDefault="006C4352" w:rsidP="005B4313">
      <w:pPr>
        <w:widowControl w:val="0"/>
        <w:suppressAutoHyphens/>
        <w:spacing w:after="0" w:line="240" w:lineRule="auto"/>
        <w:ind w:left="0" w:right="0" w:firstLine="0"/>
        <w:jc w:val="right"/>
        <w:textAlignment w:val="baseline"/>
        <w:rPr>
          <w:rFonts w:eastAsia="Times New Roman" w:cs="Times New Roman"/>
          <w:lang w:eastAsia="x-none"/>
        </w:rPr>
      </w:pPr>
    </w:p>
    <w:p w14:paraId="5B4097C4" w14:textId="77777777" w:rsidR="006C4352" w:rsidRPr="00972308" w:rsidRDefault="006C4352" w:rsidP="005B4313">
      <w:pPr>
        <w:widowControl w:val="0"/>
        <w:suppressAutoHyphens/>
        <w:spacing w:after="0" w:line="240" w:lineRule="auto"/>
        <w:ind w:left="0" w:right="0" w:firstLine="0"/>
        <w:jc w:val="right"/>
        <w:textAlignment w:val="baseline"/>
        <w:rPr>
          <w:rFonts w:eastAsia="Times New Roman" w:cs="Times New Roman"/>
          <w:lang w:eastAsia="x-none"/>
        </w:rPr>
      </w:pPr>
      <w:r w:rsidRPr="00972308">
        <w:rPr>
          <w:rFonts w:eastAsia="Times New Roman" w:cs="Times New Roman"/>
          <w:lang w:eastAsia="x-none"/>
        </w:rPr>
        <w:t>…………………………………</w:t>
      </w:r>
      <w:r w:rsidR="00E07420" w:rsidRPr="00972308">
        <w:rPr>
          <w:rFonts w:eastAsia="Times New Roman" w:cs="Times New Roman"/>
          <w:lang w:eastAsia="x-none"/>
        </w:rPr>
        <w:t>…….</w:t>
      </w:r>
    </w:p>
    <w:p w14:paraId="580B26FF" w14:textId="77777777" w:rsidR="006C4352" w:rsidRPr="00972308" w:rsidRDefault="006C4352" w:rsidP="005B4313">
      <w:pPr>
        <w:widowControl w:val="0"/>
        <w:suppressAutoHyphens/>
        <w:spacing w:after="0" w:line="240" w:lineRule="auto"/>
        <w:ind w:left="0" w:right="0" w:firstLine="0"/>
        <w:jc w:val="right"/>
        <w:textAlignment w:val="baseline"/>
        <w:rPr>
          <w:rFonts w:eastAsia="Times New Roman" w:cs="Times New Roman"/>
          <w:sz w:val="18"/>
          <w:szCs w:val="18"/>
          <w:lang w:eastAsia="x-none"/>
        </w:rPr>
      </w:pPr>
      <w:r w:rsidRPr="00972308">
        <w:rPr>
          <w:rFonts w:eastAsia="Times New Roman" w:cs="Times New Roman"/>
          <w:sz w:val="18"/>
          <w:szCs w:val="18"/>
          <w:lang w:eastAsia="x-none"/>
        </w:rPr>
        <w:t>Dane teleadresowe Wykonawcy</w:t>
      </w:r>
    </w:p>
    <w:p w14:paraId="3EE3FAF3"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4B1F0ED9"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b/>
          <w:lang w:eastAsia="x-none"/>
        </w:rPr>
      </w:pPr>
    </w:p>
    <w:p w14:paraId="01897B1E"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b/>
          <w:lang w:eastAsia="x-none"/>
        </w:rPr>
      </w:pPr>
    </w:p>
    <w:p w14:paraId="6D82A60F" w14:textId="47547B99" w:rsidR="00A67B28" w:rsidRDefault="00A67B28" w:rsidP="008C6ED6">
      <w:pPr>
        <w:spacing w:line="240" w:lineRule="auto"/>
        <w:ind w:right="-38"/>
        <w:rPr>
          <w:rFonts w:eastAsia="Times New Roman" w:cs="Times New Roman"/>
          <w:color w:val="auto"/>
        </w:rPr>
      </w:pPr>
      <w:r w:rsidRPr="003275A3">
        <w:rPr>
          <w:rFonts w:cs="Times New Roman"/>
          <w:bCs/>
          <w:i/>
        </w:rPr>
        <w:t>Dotyczy zapytania ofertowego</w:t>
      </w:r>
      <w:r>
        <w:rPr>
          <w:rFonts w:cs="Times New Roman"/>
          <w:bCs/>
          <w:i/>
        </w:rPr>
        <w:t>:</w:t>
      </w:r>
      <w:r w:rsidRPr="003275A3">
        <w:rPr>
          <w:rFonts w:cs="Times New Roman"/>
          <w:bCs/>
          <w:i/>
        </w:rPr>
        <w:t xml:space="preserve"> </w:t>
      </w:r>
      <w:r w:rsidRPr="006B4826">
        <w:rPr>
          <w:rFonts w:eastAsia="Times New Roman" w:cs="Times New Roman"/>
          <w:color w:val="auto"/>
        </w:rPr>
        <w:t>01/0</w:t>
      </w:r>
      <w:r w:rsidR="0030074E">
        <w:rPr>
          <w:rFonts w:eastAsia="Times New Roman" w:cs="Times New Roman"/>
          <w:color w:val="auto"/>
        </w:rPr>
        <w:t>4</w:t>
      </w:r>
      <w:r w:rsidRPr="006B4826">
        <w:rPr>
          <w:rFonts w:eastAsia="Times New Roman" w:cs="Times New Roman"/>
          <w:color w:val="auto"/>
        </w:rPr>
        <w:t>/20/</w:t>
      </w:r>
      <w:r w:rsidR="0030074E">
        <w:rPr>
          <w:rFonts w:eastAsia="Times New Roman" w:cs="Times New Roman"/>
          <w:color w:val="auto"/>
        </w:rPr>
        <w:t>ME</w:t>
      </w:r>
      <w:r w:rsidRPr="00972308">
        <w:t xml:space="preserve"> z dn. </w:t>
      </w:r>
      <w:r w:rsidR="0030074E">
        <w:t>10</w:t>
      </w:r>
      <w:r>
        <w:t>.0</w:t>
      </w:r>
      <w:r w:rsidR="0030074E">
        <w:t>4</w:t>
      </w:r>
      <w:r w:rsidRPr="00972308">
        <w:t>.20</w:t>
      </w:r>
      <w:r>
        <w:t>20 r</w:t>
      </w:r>
    </w:p>
    <w:p w14:paraId="275A3F94" w14:textId="37ACC553" w:rsidR="009639AE" w:rsidRPr="009639AE" w:rsidRDefault="00A67B28" w:rsidP="009639AE">
      <w:pPr>
        <w:spacing w:after="101" w:line="259" w:lineRule="auto"/>
        <w:ind w:left="0" w:right="223" w:firstLine="0"/>
        <w:jc w:val="left"/>
        <w:rPr>
          <w:bCs/>
        </w:rPr>
      </w:pPr>
      <w:r w:rsidRPr="003275A3">
        <w:rPr>
          <w:rFonts w:cs="Times New Roman"/>
          <w:bCs/>
          <w:i/>
        </w:rPr>
        <w:t xml:space="preserve">na </w:t>
      </w:r>
      <w:r w:rsidR="009639AE" w:rsidRPr="00101F7E">
        <w:rPr>
          <w:bCs/>
        </w:rPr>
        <w:t>WYKONIANIE ZESTAWIENIA PRAC UTRZYMANIOWYCH I REGULACYJNYCH DLA PROGRAMU</w:t>
      </w:r>
      <w:r w:rsidR="005B4313">
        <w:rPr>
          <w:bCs/>
        </w:rPr>
        <w:t xml:space="preserve"> </w:t>
      </w:r>
      <w:r w:rsidR="009639AE" w:rsidRPr="00101F7E">
        <w:rPr>
          <w:bCs/>
        </w:rPr>
        <w:t>„STRAŻNICY RZEK WWF”</w:t>
      </w:r>
    </w:p>
    <w:p w14:paraId="1669DFE7" w14:textId="26BF4188" w:rsidR="006C4352" w:rsidRDefault="006C4352" w:rsidP="0030074E">
      <w:pPr>
        <w:spacing w:line="240" w:lineRule="auto"/>
        <w:ind w:right="-38"/>
        <w:rPr>
          <w:bCs/>
        </w:rPr>
      </w:pPr>
    </w:p>
    <w:p w14:paraId="3FA7F598" w14:textId="77777777" w:rsidR="0030074E" w:rsidRPr="00972308" w:rsidRDefault="0030074E" w:rsidP="0030074E">
      <w:pPr>
        <w:spacing w:line="240" w:lineRule="auto"/>
        <w:ind w:right="-38"/>
        <w:rPr>
          <w:rFonts w:eastAsia="Times New Roman" w:cs="Times New Roman"/>
          <w:b/>
          <w:color w:val="auto"/>
        </w:rPr>
      </w:pPr>
    </w:p>
    <w:p w14:paraId="76BF5909" w14:textId="0BFF97F9" w:rsidR="006C4352" w:rsidRPr="00972308" w:rsidRDefault="006C4352" w:rsidP="005B4313">
      <w:pPr>
        <w:widowControl w:val="0"/>
        <w:autoSpaceDE w:val="0"/>
        <w:autoSpaceDN w:val="0"/>
        <w:adjustRightInd w:val="0"/>
        <w:spacing w:after="0" w:line="240" w:lineRule="auto"/>
        <w:ind w:left="0" w:right="0" w:firstLine="0"/>
        <w:jc w:val="center"/>
        <w:textAlignment w:val="baseline"/>
        <w:rPr>
          <w:rFonts w:eastAsia="Times New Roman" w:cs="Times New Roman"/>
          <w:b/>
          <w:color w:val="auto"/>
        </w:rPr>
      </w:pPr>
      <w:r w:rsidRPr="00972308">
        <w:rPr>
          <w:rFonts w:eastAsia="Times New Roman" w:cs="Times New Roman"/>
          <w:b/>
          <w:color w:val="auto"/>
        </w:rPr>
        <w:t>OŚWIADCZENIE O BRAKU POWIĄZAŃ KAPITAŁOWYCH LUB OSOBOWYCH</w:t>
      </w:r>
    </w:p>
    <w:p w14:paraId="25C7B059" w14:textId="77777777"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p>
    <w:p w14:paraId="78C50665" w14:textId="77777777" w:rsidR="006C4352" w:rsidRPr="00972308" w:rsidRDefault="006C4352" w:rsidP="008C6ED6">
      <w:pPr>
        <w:widowControl w:val="0"/>
        <w:tabs>
          <w:tab w:val="left" w:pos="2400"/>
        </w:tabs>
        <w:autoSpaceDE w:val="0"/>
        <w:autoSpaceDN w:val="0"/>
        <w:adjustRightInd w:val="0"/>
        <w:spacing w:after="0" w:line="360" w:lineRule="atLeast"/>
        <w:ind w:left="0" w:right="0" w:firstLine="0"/>
        <w:textAlignment w:val="baseline"/>
        <w:rPr>
          <w:rFonts w:eastAsia="Times New Roman" w:cs="Times New Roman"/>
          <w:color w:val="auto"/>
        </w:rPr>
      </w:pPr>
      <w:r w:rsidRPr="00972308">
        <w:rPr>
          <w:rFonts w:eastAsia="Times New Roman" w:cs="Times New Roman"/>
          <w:color w:val="auto"/>
        </w:rPr>
        <w:t xml:space="preserve">Ja niżej podpisany(a) </w:t>
      </w:r>
    </w:p>
    <w:p w14:paraId="39933625" w14:textId="77777777" w:rsidR="00E07420" w:rsidRPr="00972308" w:rsidRDefault="00E07420" w:rsidP="008C6ED6">
      <w:pPr>
        <w:widowControl w:val="0"/>
        <w:tabs>
          <w:tab w:val="left" w:pos="2400"/>
        </w:tabs>
        <w:autoSpaceDE w:val="0"/>
        <w:autoSpaceDN w:val="0"/>
        <w:adjustRightInd w:val="0"/>
        <w:spacing w:after="0" w:line="360" w:lineRule="atLeast"/>
        <w:ind w:left="0" w:right="0" w:firstLine="0"/>
        <w:textAlignment w:val="baseline"/>
        <w:rPr>
          <w:rFonts w:eastAsia="Times New Roman" w:cs="Times New Roman"/>
          <w:color w:val="auto"/>
        </w:rPr>
      </w:pPr>
    </w:p>
    <w:p w14:paraId="5F91012E" w14:textId="77777777" w:rsidR="006C4352" w:rsidRPr="00972308" w:rsidRDefault="006C4352" w:rsidP="008C6ED6">
      <w:pPr>
        <w:widowControl w:val="0"/>
        <w:tabs>
          <w:tab w:val="left" w:pos="2400"/>
        </w:tabs>
        <w:autoSpaceDE w:val="0"/>
        <w:autoSpaceDN w:val="0"/>
        <w:adjustRightInd w:val="0"/>
        <w:spacing w:after="0" w:line="360" w:lineRule="atLeast"/>
        <w:ind w:left="0" w:right="0" w:firstLine="0"/>
        <w:textAlignment w:val="baseline"/>
        <w:rPr>
          <w:rFonts w:eastAsia="Times New Roman" w:cs="Times New Roman"/>
          <w:color w:val="auto"/>
        </w:rPr>
      </w:pPr>
      <w:r w:rsidRPr="00972308">
        <w:rPr>
          <w:rFonts w:eastAsia="Times New Roman" w:cs="Times New Roman"/>
          <w:color w:val="auto"/>
        </w:rPr>
        <w:t>……………………………………………………………………………………………………………………………………………………………..</w:t>
      </w:r>
    </w:p>
    <w:p w14:paraId="58E73673" w14:textId="77777777"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r w:rsidRPr="00972308">
        <w:rPr>
          <w:rFonts w:eastAsia="Times New Roman" w:cs="Times New Roman"/>
          <w:b/>
          <w:color w:val="auto"/>
        </w:rPr>
        <w:t xml:space="preserve">oświadczam, że ja-Wykonawca </w:t>
      </w:r>
      <w:r w:rsidRPr="00972308">
        <w:rPr>
          <w:rFonts w:eastAsia="Times New Roman" w:cs="Times New Roman"/>
          <w:color w:val="auto"/>
        </w:rPr>
        <w:t xml:space="preserve">jestem/nie jestem </w:t>
      </w:r>
      <w:r w:rsidRPr="00972308">
        <w:rPr>
          <w:rFonts w:eastAsia="Times New Roman" w:cs="Times New Roman"/>
          <w:i/>
          <w:color w:val="auto"/>
        </w:rPr>
        <w:t>(niepotrzebne skreślić)</w:t>
      </w:r>
      <w:r w:rsidRPr="00972308">
        <w:rPr>
          <w:rFonts w:eastAsia="Times New Roman" w:cs="Times New Roman"/>
          <w:color w:val="auto"/>
        </w:rPr>
        <w:t xml:space="preserve"> powiązany osobowo lub kapitałowo z Zamawiającym.</w:t>
      </w:r>
    </w:p>
    <w:p w14:paraId="3920B378" w14:textId="77777777"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r w:rsidRPr="00972308">
        <w:rPr>
          <w:rFonts w:eastAsia="Times New Roman" w:cs="Times New Roman"/>
          <w:color w:val="auto"/>
        </w:rPr>
        <w:t xml:space="preserve">Przez powiązania osobowe lub kapitałowe rozumie się wzajemne powiązania pomiędzy Zamawiającym lub osobami upoważnionymi do zaciągania zobowiązań w imieniu Zamawiającego lub osobami wykonującymi w imieniu Zamawiającego czynności związane z przygotowaniem                             </w:t>
      </w:r>
      <w:r w:rsidR="00E07420" w:rsidRPr="00972308">
        <w:rPr>
          <w:rFonts w:eastAsia="Times New Roman" w:cs="Times New Roman"/>
          <w:color w:val="auto"/>
        </w:rPr>
        <w:t xml:space="preserve">                                       </w:t>
      </w:r>
      <w:r w:rsidRPr="00972308">
        <w:rPr>
          <w:rFonts w:eastAsia="Times New Roman" w:cs="Times New Roman"/>
          <w:color w:val="auto"/>
        </w:rPr>
        <w:t xml:space="preserve">     i przeprowadzeniem procedury wyboru Wykonawcy a Wykonawcą, polegające w szczególności na: </w:t>
      </w:r>
    </w:p>
    <w:p w14:paraId="3691C654" w14:textId="77777777" w:rsidR="006C4352" w:rsidRPr="00972308"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a)</w:t>
      </w:r>
      <w:r w:rsidRPr="00972308">
        <w:rPr>
          <w:rFonts w:eastAsia="Times New Roman" w:cs="Times New Roman"/>
          <w:color w:val="auto"/>
        </w:rPr>
        <w:tab/>
        <w:t>uczestniczeniu w spółce jako wspólnik spółki cywilnej lub spółki osobowej;</w:t>
      </w:r>
    </w:p>
    <w:p w14:paraId="11726626" w14:textId="77777777" w:rsidR="006C4352" w:rsidRPr="00972308"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b)</w:t>
      </w:r>
      <w:r w:rsidRPr="00972308">
        <w:rPr>
          <w:rFonts w:eastAsia="Times New Roman" w:cs="Times New Roman"/>
          <w:color w:val="auto"/>
        </w:rPr>
        <w:tab/>
        <w:t>posiadaniu co najmniej 10% udziałów lub akcji;</w:t>
      </w:r>
    </w:p>
    <w:p w14:paraId="6CC58D47" w14:textId="77777777" w:rsidR="006C4352" w:rsidRPr="00972308"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c)</w:t>
      </w:r>
      <w:r w:rsidRPr="00972308">
        <w:rPr>
          <w:rFonts w:eastAsia="Times New Roman" w:cs="Times New Roman"/>
          <w:color w:val="auto"/>
        </w:rPr>
        <w:tab/>
        <w:t>pełnieniu funkcji członka organu nadzorczego lub zarządzającego, prokurenta, pełnomocnika;</w:t>
      </w:r>
    </w:p>
    <w:p w14:paraId="71C9D5F3" w14:textId="77777777" w:rsidR="006C4352" w:rsidRPr="00972308" w:rsidRDefault="006C4352" w:rsidP="008C6ED6">
      <w:pPr>
        <w:widowControl w:val="0"/>
        <w:autoSpaceDE w:val="0"/>
        <w:autoSpaceDN w:val="0"/>
        <w:adjustRightInd w:val="0"/>
        <w:spacing w:after="0" w:line="240" w:lineRule="auto"/>
        <w:ind w:left="1134" w:right="0" w:hanging="425"/>
        <w:textAlignment w:val="baseline"/>
        <w:rPr>
          <w:rFonts w:eastAsia="Times New Roman" w:cs="Times New Roman"/>
          <w:color w:val="auto"/>
        </w:rPr>
      </w:pPr>
      <w:r w:rsidRPr="00972308">
        <w:rPr>
          <w:rFonts w:eastAsia="Times New Roman" w:cs="Times New Roman"/>
          <w:color w:val="auto"/>
        </w:rPr>
        <w:t>d)</w:t>
      </w:r>
      <w:r w:rsidRPr="00972308">
        <w:rPr>
          <w:rFonts w:eastAsia="Times New Roman" w:cs="Times New Roman"/>
          <w:color w:val="auto"/>
        </w:rPr>
        <w:tab/>
        <w:t xml:space="preserve">pozostawaniu w związku małżeńskim, w stosunku pokrewieństwa lub powinowactwa        </w:t>
      </w:r>
      <w:r w:rsidR="00E07420" w:rsidRPr="00972308">
        <w:rPr>
          <w:rFonts w:eastAsia="Times New Roman" w:cs="Times New Roman"/>
          <w:color w:val="auto"/>
        </w:rPr>
        <w:t xml:space="preserve">    </w:t>
      </w:r>
      <w:r w:rsidRPr="00972308">
        <w:rPr>
          <w:rFonts w:eastAsia="Times New Roman" w:cs="Times New Roman"/>
          <w:color w:val="auto"/>
        </w:rPr>
        <w:t xml:space="preserve">      w linii prostej (rodzice, dzieci, wnuki, teściowie, zięć, synowa), w stosunku pokrewieństwa lub powinowactwa w linii bocznej do drugiego stopnia (rodzeństwo, krewni małżonka/i) lub pozostawania w stosunku przysposobienia, opieki lub kurateli. </w:t>
      </w:r>
    </w:p>
    <w:p w14:paraId="6721C08A" w14:textId="77777777" w:rsidR="006C4352" w:rsidRPr="00972308" w:rsidRDefault="006C4352" w:rsidP="008C6ED6">
      <w:pPr>
        <w:widowControl w:val="0"/>
        <w:autoSpaceDE w:val="0"/>
        <w:autoSpaceDN w:val="0"/>
        <w:adjustRightInd w:val="0"/>
        <w:spacing w:after="0" w:line="240" w:lineRule="auto"/>
        <w:ind w:left="0" w:right="0" w:firstLine="0"/>
        <w:textAlignment w:val="baseline"/>
        <w:rPr>
          <w:rFonts w:eastAsia="Times New Roman" w:cs="Times New Roman"/>
          <w:color w:val="auto"/>
        </w:rPr>
      </w:pPr>
    </w:p>
    <w:p w14:paraId="14E45251"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16369B49"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47EFF94A" w14:textId="7DD27FAF"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r w:rsidRPr="00972308">
        <w:rPr>
          <w:rFonts w:eastAsia="Times New Roman" w:cs="Times New Roman"/>
          <w:lang w:eastAsia="x-none"/>
        </w:rPr>
        <w:t>…………………………. dnia ………</w:t>
      </w:r>
      <w:r w:rsidR="00234921" w:rsidRPr="00972308">
        <w:rPr>
          <w:rFonts w:eastAsia="Times New Roman" w:cs="Times New Roman"/>
          <w:lang w:eastAsia="x-none"/>
        </w:rPr>
        <w:t>……</w:t>
      </w:r>
      <w:r w:rsidRPr="00972308">
        <w:rPr>
          <w:rFonts w:eastAsia="Times New Roman" w:cs="Times New Roman"/>
          <w:lang w:eastAsia="x-none"/>
        </w:rPr>
        <w:t>.</w:t>
      </w:r>
    </w:p>
    <w:p w14:paraId="5C3B6772"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p>
    <w:p w14:paraId="6DFC58E7" w14:textId="77777777" w:rsidR="006C4352" w:rsidRPr="00972308" w:rsidRDefault="006C4352" w:rsidP="008C6ED6">
      <w:pPr>
        <w:widowControl w:val="0"/>
        <w:suppressAutoHyphens/>
        <w:spacing w:after="0" w:line="240" w:lineRule="auto"/>
        <w:ind w:left="0" w:right="0" w:firstLine="0"/>
        <w:textAlignment w:val="baseline"/>
        <w:rPr>
          <w:rFonts w:eastAsia="Times New Roman" w:cs="Times New Roman"/>
          <w:lang w:eastAsia="x-none"/>
        </w:rPr>
      </w:pPr>
      <w:r w:rsidRPr="00972308">
        <w:rPr>
          <w:rFonts w:eastAsia="Times New Roman" w:cs="Times New Roman"/>
          <w:lang w:eastAsia="x-none"/>
        </w:rPr>
        <w:t>………………………………………………</w:t>
      </w:r>
    </w:p>
    <w:p w14:paraId="04EB839E" w14:textId="65D486FA" w:rsidR="00896109" w:rsidRPr="00972308" w:rsidRDefault="006C4352" w:rsidP="008C6ED6">
      <w:pPr>
        <w:spacing w:after="0" w:line="259" w:lineRule="auto"/>
        <w:ind w:left="12" w:right="0" w:firstLine="0"/>
        <w:rPr>
          <w:rFonts w:eastAsia="Times New Roman" w:cs="Arial"/>
          <w:sz w:val="20"/>
        </w:rPr>
      </w:pPr>
      <w:r w:rsidRPr="00972308">
        <w:rPr>
          <w:rFonts w:eastAsia="Times New Roman" w:cs="Arial"/>
          <w:sz w:val="20"/>
        </w:rPr>
        <w:t>Podpis Wykonawcy</w:t>
      </w:r>
    </w:p>
    <w:p w14:paraId="254B0388" w14:textId="77777777" w:rsidR="00896109" w:rsidRPr="00972308" w:rsidRDefault="00896109" w:rsidP="008C6ED6">
      <w:pPr>
        <w:spacing w:after="160" w:line="259" w:lineRule="auto"/>
        <w:ind w:left="0" w:right="0" w:firstLine="0"/>
        <w:rPr>
          <w:rFonts w:eastAsia="Times New Roman" w:cs="Arial"/>
          <w:sz w:val="20"/>
        </w:rPr>
      </w:pPr>
      <w:r w:rsidRPr="00972308">
        <w:rPr>
          <w:rFonts w:eastAsia="Times New Roman" w:cs="Arial"/>
          <w:sz w:val="20"/>
        </w:rPr>
        <w:br w:type="page"/>
      </w:r>
    </w:p>
    <w:p w14:paraId="7381CAC7" w14:textId="77777777" w:rsidR="00DE5E5A" w:rsidRPr="00DF0A94" w:rsidRDefault="00DE5E5A" w:rsidP="005B4313">
      <w:pPr>
        <w:widowControl w:val="0"/>
        <w:suppressAutoHyphens/>
        <w:spacing w:after="0" w:line="240" w:lineRule="auto"/>
        <w:ind w:left="0" w:right="0" w:firstLine="0"/>
        <w:jc w:val="right"/>
        <w:textAlignment w:val="baseline"/>
        <w:rPr>
          <w:rFonts w:eastAsia="Times New Roman" w:cs="Times New Roman"/>
          <w:b/>
          <w:i/>
          <w:szCs w:val="20"/>
          <w:lang w:eastAsia="x-none"/>
        </w:rPr>
      </w:pPr>
      <w:r w:rsidRPr="00DF0A94">
        <w:rPr>
          <w:rFonts w:eastAsia="Times New Roman" w:cs="Times New Roman"/>
          <w:b/>
          <w:i/>
          <w:szCs w:val="20"/>
          <w:lang w:eastAsia="x-none"/>
        </w:rPr>
        <w:lastRenderedPageBreak/>
        <w:t>Załącznik Nr 5</w:t>
      </w:r>
    </w:p>
    <w:p w14:paraId="554D328C" w14:textId="77777777" w:rsidR="00DE5E5A" w:rsidRPr="00DF0A94" w:rsidRDefault="00DE5E5A" w:rsidP="005B4313">
      <w:pPr>
        <w:widowControl w:val="0"/>
        <w:suppressAutoHyphens/>
        <w:spacing w:after="0" w:line="240" w:lineRule="auto"/>
        <w:ind w:left="0" w:right="0" w:firstLine="0"/>
        <w:jc w:val="right"/>
        <w:textAlignment w:val="baseline"/>
        <w:rPr>
          <w:rFonts w:eastAsia="Times New Roman" w:cs="Times New Roman"/>
          <w:bCs/>
          <w:sz w:val="20"/>
          <w:szCs w:val="20"/>
          <w:lang w:eastAsia="x-none"/>
        </w:rPr>
      </w:pPr>
      <w:r w:rsidRPr="00DF0A94">
        <w:rPr>
          <w:rFonts w:eastAsia="Times New Roman" w:cs="Times New Roman"/>
          <w:bCs/>
          <w:sz w:val="20"/>
          <w:szCs w:val="20"/>
          <w:lang w:eastAsia="x-none"/>
        </w:rPr>
        <w:t>Klauzula informacyjna RODO</w:t>
      </w:r>
    </w:p>
    <w:p w14:paraId="0D990140" w14:textId="77777777" w:rsidR="00DE5E5A" w:rsidRPr="00DF0A94" w:rsidRDefault="00DE5E5A" w:rsidP="008C6ED6">
      <w:pPr>
        <w:spacing w:after="0" w:line="256" w:lineRule="auto"/>
        <w:ind w:left="12" w:right="0" w:firstLine="0"/>
      </w:pPr>
    </w:p>
    <w:p w14:paraId="41D1A64D" w14:textId="77777777" w:rsidR="00DE5E5A" w:rsidRPr="00DF0A94" w:rsidRDefault="00DE5E5A" w:rsidP="008C6ED6">
      <w:pPr>
        <w:spacing w:after="0" w:line="256" w:lineRule="auto"/>
        <w:ind w:left="12" w:right="0" w:firstLine="0"/>
      </w:pPr>
      <w:r w:rsidRPr="00DF0A94">
        <w:t xml:space="preserve">Klauzula informacyjna wynikająca z art. 13 RODO w przypadku zbierania danych osobowych bezpośrednio od osoby fizycznej, której dane dotyczą, w celu związanym z postępowaniem o udzielenie zamówienia publicznego. </w:t>
      </w:r>
    </w:p>
    <w:p w14:paraId="22E5BEB4" w14:textId="77777777" w:rsidR="00DE5E5A" w:rsidRPr="00DF0A94" w:rsidRDefault="00DE5E5A" w:rsidP="008C6ED6">
      <w:pPr>
        <w:spacing w:after="0" w:line="256" w:lineRule="auto"/>
        <w:ind w:left="12" w:right="0" w:firstLine="0"/>
      </w:pPr>
    </w:p>
    <w:p w14:paraId="62D1B3FD" w14:textId="77777777" w:rsidR="00DE5E5A" w:rsidRPr="00DF0A94" w:rsidRDefault="00DE5E5A" w:rsidP="008C6ED6">
      <w:pPr>
        <w:spacing w:after="0" w:line="256" w:lineRule="auto"/>
        <w:ind w:left="12" w:right="0" w:firstLine="0"/>
      </w:pPr>
      <w:r w:rsidRPr="00DF0A94">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21F2DE62" w14:textId="77777777" w:rsidR="00DE5E5A" w:rsidRPr="00DF0A94" w:rsidRDefault="00DE5E5A" w:rsidP="008C6ED6">
      <w:pPr>
        <w:shd w:val="clear" w:color="auto" w:fill="FFFFFF"/>
        <w:tabs>
          <w:tab w:val="left" w:pos="7938"/>
        </w:tabs>
        <w:spacing w:line="247" w:lineRule="auto"/>
        <w:ind w:right="-38"/>
        <w:rPr>
          <w:rFonts w:eastAsia="Times New Roman"/>
        </w:rPr>
      </w:pPr>
      <w:r w:rsidRPr="00DF0A94">
        <w:rPr>
          <w:b/>
          <w:bCs/>
          <w:sz w:val="20"/>
          <w:szCs w:val="20"/>
        </w:rPr>
        <w:t>1. ADMINISTRATOREM DANYCH OSOBOWYCH</w:t>
      </w:r>
      <w:r w:rsidRPr="00DF0A94">
        <w:rPr>
          <w:sz w:val="20"/>
          <w:szCs w:val="20"/>
        </w:rPr>
        <w:t> jest Fundacja WWF Polska z siedzibą przy ul. Usypiskowej 11, 02-386 Warszawa; tel. (22) 660 44 33;  faks (22) 660 44 32.</w:t>
      </w:r>
    </w:p>
    <w:p w14:paraId="7D4A1789" w14:textId="77777777" w:rsidR="00DE5E5A" w:rsidRPr="00DF0A94" w:rsidRDefault="00DE5E5A" w:rsidP="008C6ED6">
      <w:pPr>
        <w:shd w:val="clear" w:color="auto" w:fill="FFFFFF"/>
        <w:tabs>
          <w:tab w:val="left" w:pos="7938"/>
        </w:tabs>
        <w:spacing w:line="247" w:lineRule="auto"/>
        <w:ind w:right="-38"/>
      </w:pPr>
      <w:r w:rsidRPr="00DF0A94">
        <w:rPr>
          <w:b/>
          <w:bCs/>
          <w:sz w:val="20"/>
          <w:szCs w:val="20"/>
        </w:rPr>
        <w:t>2. Fundacja WWF Polska ustanowiła INSPEKTORA OCHRONY DANYCH OSOBOWYCH</w:t>
      </w:r>
      <w:r w:rsidRPr="00DF0A94">
        <w:rPr>
          <w:sz w:val="20"/>
          <w:szCs w:val="20"/>
        </w:rPr>
        <w:t>. Jeśli masz pytania dotyczące przetwarzania Twoich danych osobowych, możesz się z nim skontaktować pisząc na adres email: </w:t>
      </w:r>
      <w:hyperlink r:id="rId16" w:tgtFrame="_blank" w:history="1">
        <w:r w:rsidRPr="00DF0A94">
          <w:rPr>
            <w:rFonts w:ascii="Times New Roman" w:hAnsi="Times New Roman" w:cs="Times New Roman"/>
            <w:color w:val="272727"/>
            <w:sz w:val="20"/>
            <w:szCs w:val="20"/>
            <w:u w:val="single"/>
          </w:rPr>
          <w:t>daneosobowe@wwf.pl</w:t>
        </w:r>
      </w:hyperlink>
    </w:p>
    <w:p w14:paraId="1E75DCFB" w14:textId="77777777" w:rsidR="00DE5E5A" w:rsidRPr="00DF0A94" w:rsidRDefault="00DE5E5A" w:rsidP="008C6ED6">
      <w:pPr>
        <w:shd w:val="clear" w:color="auto" w:fill="FFFFFF"/>
        <w:tabs>
          <w:tab w:val="left" w:pos="7938"/>
        </w:tabs>
        <w:spacing w:line="247" w:lineRule="auto"/>
        <w:ind w:right="-38"/>
      </w:pPr>
      <w:r w:rsidRPr="00DF0A94">
        <w:rPr>
          <w:b/>
          <w:bCs/>
          <w:sz w:val="20"/>
          <w:szCs w:val="20"/>
        </w:rPr>
        <w:t>3. Podstawa prawna do korzystania z Twoich danych.</w:t>
      </w:r>
      <w:r w:rsidRPr="00DF0A94">
        <w:rPr>
          <w:sz w:val="20"/>
          <w:szCs w:val="20"/>
        </w:rPr>
        <w:t> Zgodnie z Rozporządzeniem Parlamentu Europejskiego i Rady (UE) 2016/679 z dnia 27 kwietnia 2016 r. w sprawie ochrony osób fizycznych w związku z przetwarzaniem danych osobowych i w sprawie swobodnego przepływu takich danych oraz uchylenia dyrektywy 95/46/WE, czyli </w:t>
      </w:r>
      <w:r w:rsidRPr="00DF0A94">
        <w:rPr>
          <w:b/>
          <w:bCs/>
          <w:sz w:val="20"/>
          <w:szCs w:val="20"/>
        </w:rPr>
        <w:t>RODO </w:t>
      </w:r>
      <w:r w:rsidRPr="00DF0A94">
        <w:rPr>
          <w:sz w:val="20"/>
          <w:szCs w:val="20"/>
        </w:rPr>
        <w:t>przetwarzanie danych opiera się na następujących podstawach prawnych:</w:t>
      </w:r>
    </w:p>
    <w:p w14:paraId="2AAB468D" w14:textId="77777777" w:rsidR="00DE5E5A" w:rsidRPr="00DF0A94" w:rsidRDefault="00DE5E5A" w:rsidP="008C6ED6">
      <w:pPr>
        <w:numPr>
          <w:ilvl w:val="0"/>
          <w:numId w:val="30"/>
        </w:numPr>
        <w:shd w:val="clear" w:color="auto" w:fill="FFFFFF"/>
        <w:tabs>
          <w:tab w:val="left" w:pos="7938"/>
        </w:tabs>
        <w:spacing w:after="0" w:line="240" w:lineRule="auto"/>
        <w:ind w:left="1440" w:right="-38"/>
      </w:pPr>
      <w:r w:rsidRPr="00DF0A94">
        <w:rPr>
          <w:sz w:val="20"/>
          <w:szCs w:val="20"/>
        </w:rPr>
        <w:t>w celu rozstrzygnięcia konkursu ofert, przetargów, ustanowienia lub realizacji umowy lub innych bezpośrednio powiązanych zobowiązań (art. 6 ust. 1 lit. b) RODO);</w:t>
      </w:r>
    </w:p>
    <w:p w14:paraId="07BE6000" w14:textId="77777777" w:rsidR="00DE5E5A" w:rsidRPr="00DF0A94" w:rsidRDefault="00DE5E5A" w:rsidP="008C6ED6">
      <w:pPr>
        <w:numPr>
          <w:ilvl w:val="0"/>
          <w:numId w:val="30"/>
        </w:numPr>
        <w:shd w:val="clear" w:color="auto" w:fill="FFFFFF"/>
        <w:tabs>
          <w:tab w:val="left" w:pos="7938"/>
        </w:tabs>
        <w:spacing w:after="0" w:line="240" w:lineRule="auto"/>
        <w:ind w:left="1440" w:right="-38"/>
      </w:pPr>
      <w:r w:rsidRPr="00DF0A94">
        <w:rPr>
          <w:sz w:val="20"/>
          <w:szCs w:val="20"/>
        </w:rPr>
        <w:t>w celu zabezpieczenia zobowiązań prawnych WWF(art. 6 ust. 1 lit. c) RODO);</w:t>
      </w:r>
    </w:p>
    <w:p w14:paraId="2D758C22" w14:textId="77777777" w:rsidR="00DE5E5A" w:rsidRPr="00DF0A94" w:rsidRDefault="00DE5E5A" w:rsidP="008C6ED6">
      <w:pPr>
        <w:numPr>
          <w:ilvl w:val="0"/>
          <w:numId w:val="30"/>
        </w:numPr>
        <w:shd w:val="clear" w:color="auto" w:fill="FFFFFF"/>
        <w:tabs>
          <w:tab w:val="left" w:pos="7938"/>
        </w:tabs>
        <w:spacing w:after="240" w:line="240" w:lineRule="auto"/>
        <w:ind w:left="1440" w:right="-38"/>
      </w:pPr>
      <w:r w:rsidRPr="00DF0A94">
        <w:rPr>
          <w:sz w:val="20"/>
          <w:szCs w:val="20"/>
        </w:rPr>
        <w:t>w celu dochodzenia zgodnych z prawem interesów WWF, chyba że przeważają Państwa interesy lub podstawowe prawa (art. 6 ust. 1 lit. f) RODO).</w:t>
      </w:r>
    </w:p>
    <w:p w14:paraId="118DCDAB" w14:textId="77777777" w:rsidR="00DE5E5A" w:rsidRPr="00DF0A94" w:rsidRDefault="00DE5E5A" w:rsidP="008C6ED6">
      <w:pPr>
        <w:shd w:val="clear" w:color="auto" w:fill="FFFFFF"/>
        <w:tabs>
          <w:tab w:val="left" w:pos="7938"/>
        </w:tabs>
        <w:spacing w:line="247" w:lineRule="auto"/>
        <w:ind w:right="-38"/>
      </w:pPr>
      <w:r w:rsidRPr="00DF0A94">
        <w:rPr>
          <w:b/>
          <w:bCs/>
          <w:sz w:val="20"/>
          <w:szCs w:val="20"/>
        </w:rPr>
        <w:t>4. Odbiorcy danych</w:t>
      </w:r>
    </w:p>
    <w:p w14:paraId="0817E062" w14:textId="77777777" w:rsidR="00DE5E5A" w:rsidRPr="00DF0A94" w:rsidRDefault="00DE5E5A" w:rsidP="008C6ED6">
      <w:pPr>
        <w:shd w:val="clear" w:color="auto" w:fill="FFFFFF"/>
        <w:tabs>
          <w:tab w:val="left" w:pos="7938"/>
        </w:tabs>
        <w:spacing w:line="247" w:lineRule="auto"/>
        <w:ind w:right="-38"/>
      </w:pPr>
      <w:r w:rsidRPr="00DF0A94">
        <w:rPr>
          <w:sz w:val="20"/>
          <w:szCs w:val="20"/>
        </w:rPr>
        <w:t>Twoje dane osobowe mogą w niektórych przypadkach zostać przekazane innym firmom lub osobom prawnym, w szczególności usługodawcom (np. partnerom hostingowym, firmom mediów społecznościowych, kancelariom prawnym, firmom kurierskim, etc.) i władzom państwowym (np. urzędom skarbowym w związku  z informacjami podatkowymi).</w:t>
      </w:r>
    </w:p>
    <w:p w14:paraId="1707B91D" w14:textId="77777777" w:rsidR="00DE5E5A" w:rsidRPr="00DF0A94" w:rsidRDefault="00DE5E5A" w:rsidP="008C6ED6">
      <w:pPr>
        <w:shd w:val="clear" w:color="auto" w:fill="FFFFFF"/>
        <w:tabs>
          <w:tab w:val="left" w:pos="7938"/>
        </w:tabs>
        <w:spacing w:line="247" w:lineRule="auto"/>
        <w:ind w:right="-38"/>
      </w:pPr>
      <w:r w:rsidRPr="00DF0A94">
        <w:rPr>
          <w:b/>
          <w:bCs/>
          <w:sz w:val="20"/>
          <w:szCs w:val="20"/>
        </w:rPr>
        <w:t>5. Retencja danych</w:t>
      </w:r>
    </w:p>
    <w:p w14:paraId="1E555924" w14:textId="77777777" w:rsidR="00DE5E5A" w:rsidRPr="00DF0A94" w:rsidRDefault="00DE5E5A" w:rsidP="008C6ED6">
      <w:pPr>
        <w:shd w:val="clear" w:color="auto" w:fill="FFFFFF"/>
        <w:tabs>
          <w:tab w:val="left" w:pos="7938"/>
        </w:tabs>
        <w:spacing w:line="247" w:lineRule="auto"/>
        <w:ind w:right="-38"/>
      </w:pPr>
      <w:r w:rsidRPr="00DF0A94">
        <w:rPr>
          <w:sz w:val="20"/>
          <w:szCs w:val="20"/>
        </w:rPr>
        <w:t>Przechowujemy Twoje dane osobowe tylko tak długo, jak to jest konieczne w celu, dla których są gromadzone - rozstrzygnięcia konkursu ofert lub przetargu, zawarcia umowy i jej realizacji oraz spełnienia wszelkich wymogów prawnych, księgowych lub sprawozdawczych</w:t>
      </w:r>
      <w:r w:rsidRPr="00DF0A94">
        <w:rPr>
          <w:b/>
          <w:bCs/>
          <w:sz w:val="20"/>
          <w:szCs w:val="20"/>
        </w:rPr>
        <w:t>. </w:t>
      </w:r>
    </w:p>
    <w:p w14:paraId="4B49781E" w14:textId="77777777" w:rsidR="00DE5E5A" w:rsidRPr="00DF0A94" w:rsidRDefault="00DE5E5A" w:rsidP="008C6ED6">
      <w:pPr>
        <w:shd w:val="clear" w:color="auto" w:fill="FFFFFF"/>
        <w:tabs>
          <w:tab w:val="left" w:pos="7938"/>
        </w:tabs>
        <w:spacing w:line="247" w:lineRule="auto"/>
        <w:ind w:right="-38"/>
      </w:pPr>
      <w:r w:rsidRPr="00DF0A94">
        <w:rPr>
          <w:sz w:val="20"/>
          <w:szCs w:val="20"/>
        </w:rPr>
        <w:t>W celu ustalenia, jak długo przechowujemy dane, patrzymy na kategorię danych i cel, dla którego je zebraliśmy.  Aby ustalić odpowiedni okres przechowywania danych osobowych, bierzemy pod uwagę ich ilość, charakter i wrażliwość, potencjalne ryzyko szkód wynikłych z ich nieuprawnionego użycia lub ujawnienia, cele, dla których przetwarzamy dane osobowe oraz czy możemy osiągnąć te cele za pomocą innych środków lub rozwiązań prawnych.</w:t>
      </w:r>
    </w:p>
    <w:p w14:paraId="5C920005" w14:textId="77777777" w:rsidR="00DE5E5A" w:rsidRPr="00DF0A94" w:rsidRDefault="00DE5E5A" w:rsidP="008C6ED6">
      <w:pPr>
        <w:shd w:val="clear" w:color="auto" w:fill="FFFFFF"/>
        <w:tabs>
          <w:tab w:val="left" w:pos="7938"/>
        </w:tabs>
        <w:spacing w:line="247" w:lineRule="auto"/>
        <w:ind w:right="-38"/>
      </w:pPr>
      <w:r w:rsidRPr="00DF0A94">
        <w:rPr>
          <w:sz w:val="20"/>
          <w:szCs w:val="20"/>
        </w:rPr>
        <w:t>6. W związku z przetwarzaniem danych osobowych przez Fundację WWF Polska, przysługują Ci następujące prawa:</w:t>
      </w:r>
    </w:p>
    <w:p w14:paraId="6817B9F3" w14:textId="77777777" w:rsidR="00DE5E5A" w:rsidRPr="00DF0A94" w:rsidRDefault="00DE5E5A" w:rsidP="008C6ED6">
      <w:pPr>
        <w:numPr>
          <w:ilvl w:val="0"/>
          <w:numId w:val="31"/>
        </w:numPr>
        <w:shd w:val="clear" w:color="auto" w:fill="FFFFFF"/>
        <w:tabs>
          <w:tab w:val="left" w:pos="7938"/>
        </w:tabs>
        <w:spacing w:after="0" w:line="240" w:lineRule="auto"/>
        <w:ind w:left="1440" w:right="-38"/>
      </w:pPr>
      <w:r w:rsidRPr="00DF0A94">
        <w:rPr>
          <w:sz w:val="20"/>
          <w:szCs w:val="20"/>
        </w:rPr>
        <w:t>dostępu do treści danych, ich sprostowania, usunięcia,  ograniczenia przetwarzania, prawo do wniesienia sprzeciwu;</w:t>
      </w:r>
    </w:p>
    <w:p w14:paraId="71457BF6" w14:textId="77777777" w:rsidR="00DE5E5A" w:rsidRPr="00DF0A94" w:rsidRDefault="00DE5E5A" w:rsidP="008C6ED6">
      <w:pPr>
        <w:numPr>
          <w:ilvl w:val="0"/>
          <w:numId w:val="31"/>
        </w:numPr>
        <w:shd w:val="clear" w:color="auto" w:fill="FFFFFF"/>
        <w:tabs>
          <w:tab w:val="left" w:pos="7938"/>
        </w:tabs>
        <w:spacing w:after="0" w:line="240" w:lineRule="auto"/>
        <w:ind w:left="1440" w:right="-38"/>
      </w:pPr>
      <w:r w:rsidRPr="00DF0A94">
        <w:rPr>
          <w:sz w:val="20"/>
          <w:szCs w:val="20"/>
        </w:rPr>
        <w:t>wniesienia skargi do organu nadzorczego (Prezesa Urzędu Ochrony Danych Osobowych) w przypadku uznania, że przetwarzanie danych osobowych narusza przepisy RODO.</w:t>
      </w:r>
    </w:p>
    <w:p w14:paraId="11B180A9" w14:textId="77777777" w:rsidR="00DE5E5A" w:rsidRPr="00DF0A94" w:rsidRDefault="00DE5E5A" w:rsidP="008C6ED6">
      <w:pPr>
        <w:shd w:val="clear" w:color="auto" w:fill="FFFFFF"/>
        <w:tabs>
          <w:tab w:val="left" w:pos="7938"/>
        </w:tabs>
        <w:spacing w:line="247" w:lineRule="auto"/>
        <w:ind w:right="-38"/>
      </w:pPr>
      <w:r w:rsidRPr="00DF0A94">
        <w:rPr>
          <w:sz w:val="20"/>
          <w:szCs w:val="20"/>
        </w:rPr>
        <w:t> </w:t>
      </w:r>
    </w:p>
    <w:p w14:paraId="0C35F0E5" w14:textId="36A50C48" w:rsidR="00DE5E5A" w:rsidRPr="00DF0A94" w:rsidRDefault="00DE5E5A" w:rsidP="008C6ED6">
      <w:pPr>
        <w:shd w:val="clear" w:color="auto" w:fill="FFFFFF"/>
        <w:tabs>
          <w:tab w:val="left" w:pos="7938"/>
        </w:tabs>
        <w:spacing w:line="247" w:lineRule="auto"/>
        <w:ind w:right="-38"/>
        <w:textAlignment w:val="baseline"/>
      </w:pPr>
      <w:r w:rsidRPr="00DF0A94">
        <w:t>Ja niżej podpisany(a)</w:t>
      </w:r>
    </w:p>
    <w:p w14:paraId="0C673A37" w14:textId="77777777" w:rsidR="00DE5E5A" w:rsidRPr="00DF0A94" w:rsidRDefault="00DE5E5A" w:rsidP="008C6ED6">
      <w:pPr>
        <w:shd w:val="clear" w:color="auto" w:fill="FFFFFF"/>
        <w:spacing w:line="247" w:lineRule="auto"/>
        <w:textAlignment w:val="baseline"/>
      </w:pPr>
      <w:r w:rsidRPr="00DF0A94">
        <w:t>…………………………………………………………………………………………………………………………</w:t>
      </w:r>
    </w:p>
    <w:p w14:paraId="6F310C38" w14:textId="77777777" w:rsidR="00DE5E5A" w:rsidRPr="00DF0A94" w:rsidRDefault="00DE5E5A" w:rsidP="008C6ED6">
      <w:pPr>
        <w:shd w:val="clear" w:color="auto" w:fill="FFFFFF"/>
        <w:spacing w:line="247" w:lineRule="auto"/>
      </w:pPr>
      <w:r w:rsidRPr="00DF0A94">
        <w:rPr>
          <w:b/>
          <w:bCs/>
        </w:rPr>
        <w:t>oświadczam, że zapoznałam/zapoznałem się z treścią Klauzuli informacyjnej RODO. </w:t>
      </w:r>
    </w:p>
    <w:p w14:paraId="7C9867AC" w14:textId="2774062B" w:rsidR="001D310E" w:rsidRDefault="001D310E" w:rsidP="008C6ED6">
      <w:pPr>
        <w:spacing w:after="0" w:line="240" w:lineRule="auto"/>
        <w:ind w:left="0" w:right="0" w:firstLine="0"/>
        <w:rPr>
          <w:rFonts w:asciiTheme="minorHAnsi" w:hAnsiTheme="minorHAnsi" w:cstheme="minorHAnsi"/>
          <w:sz w:val="18"/>
          <w:szCs w:val="18"/>
        </w:rPr>
      </w:pPr>
    </w:p>
    <w:p w14:paraId="291D618F" w14:textId="67347ECB" w:rsidR="0008496D" w:rsidRDefault="0008496D" w:rsidP="008C6ED6">
      <w:pPr>
        <w:spacing w:after="0" w:line="240" w:lineRule="auto"/>
        <w:ind w:left="0" w:right="0" w:firstLine="0"/>
        <w:rPr>
          <w:rFonts w:asciiTheme="minorHAnsi" w:hAnsiTheme="minorHAnsi" w:cstheme="minorHAnsi"/>
          <w:sz w:val="18"/>
          <w:szCs w:val="18"/>
        </w:rPr>
      </w:pPr>
    </w:p>
    <w:p w14:paraId="63F11566" w14:textId="77777777" w:rsidR="0008496D" w:rsidRPr="000B50BB" w:rsidRDefault="0008496D" w:rsidP="008C6ED6">
      <w:pPr>
        <w:spacing w:after="0" w:line="240" w:lineRule="auto"/>
        <w:ind w:left="0" w:right="0" w:firstLine="0"/>
        <w:rPr>
          <w:rFonts w:asciiTheme="minorHAnsi" w:hAnsiTheme="minorHAnsi" w:cstheme="minorHAnsi"/>
          <w:sz w:val="18"/>
          <w:szCs w:val="18"/>
        </w:rPr>
      </w:pPr>
    </w:p>
    <w:p w14:paraId="584BCAB2" w14:textId="33024F61" w:rsidR="001D310E" w:rsidRPr="007F2D83" w:rsidRDefault="001D310E" w:rsidP="007F2D83">
      <w:pPr>
        <w:widowControl w:val="0"/>
        <w:suppressAutoHyphens/>
        <w:spacing w:after="0" w:line="240" w:lineRule="auto"/>
        <w:ind w:left="0" w:right="0" w:firstLine="0"/>
        <w:jc w:val="right"/>
        <w:textAlignment w:val="baseline"/>
        <w:rPr>
          <w:rFonts w:asciiTheme="minorHAnsi" w:eastAsia="Times New Roman" w:hAnsiTheme="minorHAnsi" w:cstheme="minorHAnsi"/>
          <w:b/>
          <w:i/>
          <w:sz w:val="20"/>
          <w:szCs w:val="20"/>
          <w:lang w:eastAsia="x-none"/>
        </w:rPr>
      </w:pPr>
      <w:r w:rsidRPr="007F2D83">
        <w:rPr>
          <w:rFonts w:asciiTheme="minorHAnsi" w:eastAsia="Times New Roman" w:hAnsiTheme="minorHAnsi" w:cstheme="minorHAnsi"/>
          <w:b/>
          <w:i/>
          <w:sz w:val="20"/>
          <w:szCs w:val="20"/>
          <w:lang w:eastAsia="x-none"/>
        </w:rPr>
        <w:t xml:space="preserve">Załącznik Nr </w:t>
      </w:r>
      <w:r w:rsidR="00DE5E5A" w:rsidRPr="007F2D83">
        <w:rPr>
          <w:rFonts w:asciiTheme="minorHAnsi" w:eastAsia="Times New Roman" w:hAnsiTheme="minorHAnsi" w:cstheme="minorHAnsi"/>
          <w:b/>
          <w:i/>
          <w:sz w:val="20"/>
          <w:szCs w:val="20"/>
          <w:lang w:eastAsia="x-none"/>
        </w:rPr>
        <w:t>6</w:t>
      </w:r>
    </w:p>
    <w:p w14:paraId="6EABFE4E" w14:textId="6CBE93C4" w:rsidR="001D310E" w:rsidRPr="007F2D83" w:rsidRDefault="001D310E" w:rsidP="007F2D83">
      <w:pPr>
        <w:widowControl w:val="0"/>
        <w:suppressAutoHyphens/>
        <w:spacing w:after="0" w:line="240" w:lineRule="auto"/>
        <w:ind w:left="0" w:right="0" w:firstLine="0"/>
        <w:jc w:val="right"/>
        <w:textAlignment w:val="baseline"/>
        <w:rPr>
          <w:rFonts w:asciiTheme="minorHAnsi" w:eastAsia="Times New Roman" w:hAnsiTheme="minorHAnsi" w:cstheme="minorHAnsi"/>
          <w:bCs/>
          <w:sz w:val="20"/>
          <w:szCs w:val="20"/>
          <w:lang w:eastAsia="x-none"/>
        </w:rPr>
      </w:pPr>
      <w:r w:rsidRPr="007F2D83">
        <w:rPr>
          <w:rFonts w:asciiTheme="minorHAnsi" w:eastAsia="Times New Roman" w:hAnsiTheme="minorHAnsi" w:cstheme="minorHAnsi"/>
          <w:bCs/>
          <w:sz w:val="20"/>
          <w:szCs w:val="20"/>
          <w:lang w:eastAsia="x-none"/>
        </w:rPr>
        <w:t>Istotne Postanowienia Umowy</w:t>
      </w:r>
    </w:p>
    <w:p w14:paraId="36215A85" w14:textId="77777777" w:rsidR="001D310E" w:rsidRPr="007F2D83" w:rsidRDefault="001D310E" w:rsidP="007F2D83">
      <w:pPr>
        <w:spacing w:after="0" w:line="240" w:lineRule="auto"/>
        <w:ind w:left="0" w:right="0" w:firstLine="0"/>
        <w:rPr>
          <w:rFonts w:asciiTheme="minorHAnsi" w:hAnsiTheme="minorHAnsi" w:cstheme="minorHAnsi"/>
          <w:sz w:val="20"/>
          <w:szCs w:val="20"/>
        </w:rPr>
      </w:pPr>
    </w:p>
    <w:p w14:paraId="6973E8C8" w14:textId="648EDBE9" w:rsidR="001D310E" w:rsidRPr="007F2D83" w:rsidRDefault="001D310E" w:rsidP="007F2D83">
      <w:pPr>
        <w:spacing w:after="0" w:line="240" w:lineRule="auto"/>
        <w:ind w:left="0" w:right="0" w:firstLine="0"/>
        <w:jc w:val="center"/>
        <w:rPr>
          <w:rFonts w:asciiTheme="minorHAnsi" w:hAnsiTheme="minorHAnsi" w:cstheme="minorHAnsi"/>
          <w:sz w:val="20"/>
          <w:szCs w:val="20"/>
        </w:rPr>
      </w:pPr>
      <w:r w:rsidRPr="007F2D83">
        <w:rPr>
          <w:rFonts w:asciiTheme="minorHAnsi" w:hAnsiTheme="minorHAnsi" w:cstheme="minorHAnsi"/>
          <w:sz w:val="20"/>
          <w:szCs w:val="20"/>
        </w:rPr>
        <w:t>Umowa Nr [</w:t>
      </w:r>
      <w:r w:rsidR="00234921" w:rsidRPr="007F2D83">
        <w:rPr>
          <w:rFonts w:asciiTheme="minorHAnsi" w:hAnsiTheme="minorHAnsi" w:cstheme="minorHAnsi"/>
          <w:sz w:val="20"/>
          <w:szCs w:val="20"/>
        </w:rPr>
        <w:t>•] …</w:t>
      </w:r>
      <w:r w:rsidRPr="007F2D83">
        <w:rPr>
          <w:rFonts w:asciiTheme="minorHAnsi" w:hAnsiTheme="minorHAnsi" w:cstheme="minorHAnsi"/>
          <w:sz w:val="20"/>
          <w:szCs w:val="20"/>
        </w:rPr>
        <w:t>…. / 20</w:t>
      </w:r>
      <w:r w:rsidR="00691C89" w:rsidRPr="007F2D83">
        <w:rPr>
          <w:rFonts w:asciiTheme="minorHAnsi" w:hAnsiTheme="minorHAnsi" w:cstheme="minorHAnsi"/>
          <w:sz w:val="20"/>
          <w:szCs w:val="20"/>
        </w:rPr>
        <w:t>20</w:t>
      </w:r>
    </w:p>
    <w:p w14:paraId="055CFED0" w14:textId="402AE0F6" w:rsidR="009639AE" w:rsidRPr="007F2D83" w:rsidRDefault="001D310E" w:rsidP="007F2D83">
      <w:pPr>
        <w:spacing w:after="101" w:line="259" w:lineRule="auto"/>
        <w:ind w:left="0" w:right="223" w:firstLine="0"/>
        <w:jc w:val="center"/>
        <w:rPr>
          <w:rFonts w:asciiTheme="minorHAnsi" w:hAnsiTheme="minorHAnsi" w:cstheme="minorHAnsi"/>
          <w:bCs/>
          <w:sz w:val="20"/>
          <w:szCs w:val="20"/>
        </w:rPr>
      </w:pPr>
      <w:r w:rsidRPr="007F2D83">
        <w:rPr>
          <w:rFonts w:asciiTheme="minorHAnsi" w:hAnsiTheme="minorHAnsi" w:cstheme="minorHAnsi"/>
          <w:b/>
          <w:bCs/>
          <w:sz w:val="20"/>
          <w:szCs w:val="20"/>
        </w:rPr>
        <w:t xml:space="preserve">NA </w:t>
      </w:r>
      <w:r w:rsidR="009230B9" w:rsidRPr="007F2D83">
        <w:rPr>
          <w:rFonts w:asciiTheme="minorHAnsi" w:hAnsiTheme="minorHAnsi" w:cstheme="minorHAnsi"/>
          <w:b/>
          <w:bCs/>
          <w:sz w:val="20"/>
          <w:szCs w:val="20"/>
        </w:rPr>
        <w:t>ŚWIADCZENIE USŁUG</w:t>
      </w:r>
      <w:r w:rsidR="00E50AE2" w:rsidRPr="007F2D83">
        <w:rPr>
          <w:rFonts w:asciiTheme="minorHAnsi" w:hAnsiTheme="minorHAnsi" w:cstheme="minorHAnsi"/>
          <w:b/>
          <w:bCs/>
          <w:sz w:val="20"/>
          <w:szCs w:val="20"/>
        </w:rPr>
        <w:t>I</w:t>
      </w:r>
    </w:p>
    <w:p w14:paraId="29EB93D4" w14:textId="48050945" w:rsidR="009639AE" w:rsidRPr="007F2D83" w:rsidRDefault="009639AE" w:rsidP="007F2D83">
      <w:pPr>
        <w:spacing w:after="101" w:line="259" w:lineRule="auto"/>
        <w:ind w:left="0" w:right="223" w:firstLine="0"/>
        <w:jc w:val="center"/>
        <w:rPr>
          <w:rFonts w:asciiTheme="minorHAnsi" w:hAnsiTheme="minorHAnsi" w:cstheme="minorHAnsi"/>
          <w:bCs/>
          <w:sz w:val="20"/>
          <w:szCs w:val="20"/>
        </w:rPr>
      </w:pPr>
      <w:r w:rsidRPr="007F2D83">
        <w:rPr>
          <w:rFonts w:asciiTheme="minorHAnsi" w:hAnsiTheme="minorHAnsi" w:cstheme="minorHAnsi"/>
          <w:bCs/>
          <w:sz w:val="20"/>
          <w:szCs w:val="20"/>
        </w:rPr>
        <w:t>WYKONIANIE ZESTAWIENIA PRAC UTRZYMANIOWYCH I REGULACYJNYCH DLA PROGRAMU</w:t>
      </w:r>
    </w:p>
    <w:p w14:paraId="4D92E915" w14:textId="77777777" w:rsidR="009639AE" w:rsidRPr="007F2D83" w:rsidRDefault="009639AE" w:rsidP="007F2D83">
      <w:pPr>
        <w:spacing w:after="101" w:line="259" w:lineRule="auto"/>
        <w:ind w:left="0" w:right="223" w:firstLine="0"/>
        <w:jc w:val="center"/>
        <w:rPr>
          <w:rFonts w:asciiTheme="minorHAnsi" w:hAnsiTheme="minorHAnsi" w:cstheme="minorHAnsi"/>
          <w:bCs/>
          <w:sz w:val="20"/>
          <w:szCs w:val="20"/>
        </w:rPr>
      </w:pPr>
      <w:r w:rsidRPr="007F2D83">
        <w:rPr>
          <w:rFonts w:asciiTheme="minorHAnsi" w:hAnsiTheme="minorHAnsi" w:cstheme="minorHAnsi"/>
          <w:bCs/>
          <w:sz w:val="20"/>
          <w:szCs w:val="20"/>
        </w:rPr>
        <w:t>„STRAŻNICY RZEK WWF”</w:t>
      </w:r>
    </w:p>
    <w:p w14:paraId="1EB629C8" w14:textId="2AE45473" w:rsidR="001D310E" w:rsidRPr="007F2D83" w:rsidRDefault="001D310E" w:rsidP="007F2D83">
      <w:pPr>
        <w:spacing w:line="240" w:lineRule="auto"/>
        <w:ind w:right="-38"/>
        <w:rPr>
          <w:rFonts w:asciiTheme="minorHAnsi" w:eastAsia="Times New Roman" w:hAnsiTheme="minorHAnsi" w:cstheme="minorHAnsi"/>
          <w:sz w:val="20"/>
          <w:szCs w:val="20"/>
        </w:rPr>
      </w:pPr>
    </w:p>
    <w:p w14:paraId="072DECB0" w14:textId="77777777" w:rsidR="00E50AE2" w:rsidRPr="007F2D83" w:rsidRDefault="00E50AE2" w:rsidP="007F2D83">
      <w:pPr>
        <w:spacing w:line="240" w:lineRule="auto"/>
        <w:ind w:right="-38"/>
        <w:rPr>
          <w:rFonts w:asciiTheme="minorHAnsi" w:eastAsia="Times New Roman" w:hAnsiTheme="minorHAnsi" w:cstheme="minorHAnsi"/>
          <w:sz w:val="20"/>
          <w:szCs w:val="20"/>
        </w:rPr>
      </w:pPr>
    </w:p>
    <w:p w14:paraId="4D6DB16D" w14:textId="77777777" w:rsidR="001D310E" w:rsidRPr="007F2D83" w:rsidRDefault="001D310E" w:rsidP="007F2D83">
      <w:pPr>
        <w:spacing w:after="0" w:line="240" w:lineRule="auto"/>
        <w:ind w:left="0" w:right="0" w:firstLine="0"/>
        <w:rPr>
          <w:rFonts w:asciiTheme="minorHAnsi" w:hAnsiTheme="minorHAnsi" w:cstheme="minorHAnsi"/>
          <w:sz w:val="20"/>
          <w:szCs w:val="20"/>
        </w:rPr>
      </w:pPr>
      <w:r w:rsidRPr="007F2D83">
        <w:rPr>
          <w:rFonts w:asciiTheme="minorHAnsi" w:hAnsiTheme="minorHAnsi" w:cstheme="minorHAnsi"/>
          <w:sz w:val="20"/>
          <w:szCs w:val="20"/>
        </w:rPr>
        <w:t>(zwana dalej „Umową”)</w:t>
      </w:r>
    </w:p>
    <w:p w14:paraId="4EEAA634" w14:textId="1FEBE172" w:rsidR="001D310E" w:rsidRPr="007F2D83" w:rsidRDefault="001D310E" w:rsidP="007F2D83">
      <w:pPr>
        <w:spacing w:after="0" w:line="240" w:lineRule="auto"/>
        <w:ind w:left="0" w:right="0" w:firstLine="0"/>
        <w:rPr>
          <w:rFonts w:asciiTheme="minorHAnsi" w:hAnsiTheme="minorHAnsi" w:cstheme="minorHAnsi"/>
          <w:sz w:val="20"/>
          <w:szCs w:val="20"/>
        </w:rPr>
      </w:pPr>
      <w:r w:rsidRPr="007F2D83">
        <w:rPr>
          <w:rFonts w:asciiTheme="minorHAnsi" w:hAnsiTheme="minorHAnsi" w:cstheme="minorHAnsi"/>
          <w:sz w:val="20"/>
          <w:szCs w:val="20"/>
        </w:rPr>
        <w:t>zawarta w Warszawie w dniu ___________ roku pomiędzy:</w:t>
      </w:r>
    </w:p>
    <w:p w14:paraId="3734A8A8" w14:textId="77777777" w:rsidR="001D310E" w:rsidRPr="007F2D83" w:rsidRDefault="001D310E" w:rsidP="007F2D83">
      <w:pPr>
        <w:spacing w:after="0" w:line="240" w:lineRule="auto"/>
        <w:ind w:left="0" w:right="0" w:firstLine="0"/>
        <w:rPr>
          <w:rFonts w:asciiTheme="minorHAnsi" w:hAnsiTheme="minorHAnsi" w:cstheme="minorHAnsi"/>
          <w:sz w:val="20"/>
          <w:szCs w:val="20"/>
        </w:rPr>
      </w:pPr>
    </w:p>
    <w:p w14:paraId="6D944D22" w14:textId="61C573AC" w:rsidR="001D310E" w:rsidRPr="007F2D83" w:rsidRDefault="001D310E" w:rsidP="007F2D83">
      <w:pPr>
        <w:spacing w:after="0" w:line="240" w:lineRule="auto"/>
        <w:ind w:left="0" w:right="0" w:firstLine="0"/>
        <w:rPr>
          <w:rFonts w:asciiTheme="minorHAnsi" w:hAnsiTheme="minorHAnsi" w:cstheme="minorHAnsi"/>
          <w:sz w:val="20"/>
          <w:szCs w:val="20"/>
        </w:rPr>
      </w:pPr>
      <w:r w:rsidRPr="007F2D83">
        <w:rPr>
          <w:rFonts w:asciiTheme="minorHAnsi" w:hAnsiTheme="minorHAnsi" w:cstheme="minorHAnsi"/>
          <w:b/>
          <w:bCs/>
          <w:sz w:val="20"/>
          <w:szCs w:val="20"/>
        </w:rPr>
        <w:t>Fundacją WWF Polska</w:t>
      </w:r>
      <w:r w:rsidRPr="007F2D83">
        <w:rPr>
          <w:rFonts w:asciiTheme="minorHAnsi" w:hAnsiTheme="minorHAnsi" w:cstheme="minorHAnsi"/>
          <w:sz w:val="20"/>
          <w:szCs w:val="20"/>
        </w:rPr>
        <w:t xml:space="preserve">, z siedzibą przy ul. Usypiskowej 11, 02-386 Warszawa, wpisaną do Rejestru Stowarzyszeń Krajowego Rejestru Sądowego prowadzonego przez Sąd Rejonowy dla </w:t>
      </w:r>
      <w:r w:rsidR="009230B9" w:rsidRPr="007F2D83">
        <w:rPr>
          <w:rFonts w:asciiTheme="minorHAnsi" w:hAnsiTheme="minorHAnsi" w:cstheme="minorHAnsi"/>
          <w:sz w:val="20"/>
          <w:szCs w:val="20"/>
        </w:rPr>
        <w:t xml:space="preserve">Miasta Stołecznego </w:t>
      </w:r>
      <w:r w:rsidRPr="007F2D83">
        <w:rPr>
          <w:rFonts w:asciiTheme="minorHAnsi" w:hAnsiTheme="minorHAnsi" w:cstheme="minorHAnsi"/>
          <w:sz w:val="20"/>
          <w:szCs w:val="20"/>
        </w:rPr>
        <w:t xml:space="preserve">Warszawy, XIII Wydział Gospodarczy pod numerem KRS: 0000160673, posiadającą NIP: 5213241055 oraz REGON: 015481019, reprezentowaną przez Mirosława Proppé, Prezesa Zarządu </w:t>
      </w:r>
    </w:p>
    <w:p w14:paraId="6D5FF8AD" w14:textId="77777777" w:rsidR="001D310E" w:rsidRPr="007F2D83" w:rsidRDefault="001D310E" w:rsidP="007F2D83">
      <w:pPr>
        <w:spacing w:after="0" w:line="240" w:lineRule="auto"/>
        <w:ind w:left="0" w:right="0" w:firstLine="0"/>
        <w:rPr>
          <w:rFonts w:asciiTheme="minorHAnsi" w:hAnsiTheme="minorHAnsi" w:cstheme="minorHAnsi"/>
          <w:sz w:val="20"/>
          <w:szCs w:val="20"/>
        </w:rPr>
      </w:pPr>
      <w:r w:rsidRPr="007F2D83">
        <w:rPr>
          <w:rFonts w:asciiTheme="minorHAnsi" w:hAnsiTheme="minorHAnsi" w:cstheme="minorHAnsi"/>
          <w:sz w:val="20"/>
          <w:szCs w:val="20"/>
        </w:rPr>
        <w:t>zwaną dalej „</w:t>
      </w:r>
      <w:r w:rsidRPr="007F2D83">
        <w:rPr>
          <w:rFonts w:asciiTheme="minorHAnsi" w:hAnsiTheme="minorHAnsi" w:cstheme="minorHAnsi"/>
          <w:b/>
          <w:bCs/>
          <w:sz w:val="20"/>
          <w:szCs w:val="20"/>
        </w:rPr>
        <w:t>Zamawiającym</w:t>
      </w:r>
      <w:r w:rsidRPr="007F2D83">
        <w:rPr>
          <w:rFonts w:asciiTheme="minorHAnsi" w:hAnsiTheme="minorHAnsi" w:cstheme="minorHAnsi"/>
          <w:sz w:val="20"/>
          <w:szCs w:val="20"/>
        </w:rPr>
        <w:t xml:space="preserve">”, </w:t>
      </w:r>
    </w:p>
    <w:p w14:paraId="2A9455FD" w14:textId="77777777" w:rsidR="009E289B" w:rsidRPr="007F2D83" w:rsidRDefault="001D310E" w:rsidP="007F2D83">
      <w:pPr>
        <w:spacing w:after="0" w:line="240" w:lineRule="auto"/>
        <w:ind w:left="0" w:right="0" w:firstLine="0"/>
        <w:rPr>
          <w:rFonts w:asciiTheme="minorHAnsi" w:hAnsiTheme="minorHAnsi" w:cstheme="minorHAnsi"/>
          <w:sz w:val="20"/>
          <w:szCs w:val="20"/>
        </w:rPr>
      </w:pPr>
      <w:r w:rsidRPr="007F2D83">
        <w:rPr>
          <w:rFonts w:asciiTheme="minorHAnsi" w:hAnsiTheme="minorHAnsi" w:cstheme="minorHAnsi"/>
          <w:sz w:val="20"/>
          <w:szCs w:val="20"/>
        </w:rPr>
        <w:t xml:space="preserve">a </w:t>
      </w:r>
    </w:p>
    <w:p w14:paraId="21A98296" w14:textId="17B39278" w:rsidR="001D310E" w:rsidRPr="007F2D83" w:rsidRDefault="001D310E" w:rsidP="007F2D83">
      <w:pPr>
        <w:spacing w:after="0" w:line="240" w:lineRule="auto"/>
        <w:ind w:left="0" w:right="0" w:firstLine="0"/>
        <w:rPr>
          <w:rFonts w:asciiTheme="minorHAnsi" w:hAnsiTheme="minorHAnsi" w:cstheme="minorHAnsi"/>
          <w:sz w:val="20"/>
          <w:szCs w:val="20"/>
        </w:rPr>
      </w:pPr>
      <w:r w:rsidRPr="007F2D83">
        <w:rPr>
          <w:rFonts w:asciiTheme="minorHAnsi" w:hAnsiTheme="minorHAnsi" w:cstheme="minorHAnsi"/>
          <w:sz w:val="20"/>
          <w:szCs w:val="20"/>
        </w:rPr>
        <w:t>[•]</w:t>
      </w:r>
    </w:p>
    <w:p w14:paraId="7F036DE2" w14:textId="7A616352" w:rsidR="001D310E" w:rsidRPr="007F2D83" w:rsidRDefault="001D310E" w:rsidP="007F2D83">
      <w:pPr>
        <w:spacing w:after="0" w:line="240" w:lineRule="auto"/>
        <w:ind w:left="0" w:right="0" w:firstLine="0"/>
        <w:rPr>
          <w:rFonts w:asciiTheme="minorHAnsi" w:hAnsiTheme="minorHAnsi" w:cstheme="minorHAnsi"/>
          <w:sz w:val="20"/>
          <w:szCs w:val="20"/>
        </w:rPr>
      </w:pPr>
      <w:r w:rsidRPr="007F2D83">
        <w:rPr>
          <w:rFonts w:asciiTheme="minorHAnsi" w:hAnsiTheme="minorHAnsi" w:cstheme="minorHAnsi"/>
          <w:sz w:val="20"/>
          <w:szCs w:val="20"/>
        </w:rPr>
        <w:t>zwanym w dalszej części Umowy: „</w:t>
      </w:r>
      <w:r w:rsidR="009E289B" w:rsidRPr="007F2D83">
        <w:rPr>
          <w:rFonts w:asciiTheme="minorHAnsi" w:hAnsiTheme="minorHAnsi" w:cstheme="minorHAnsi"/>
          <w:b/>
          <w:bCs/>
          <w:sz w:val="20"/>
          <w:szCs w:val="20"/>
        </w:rPr>
        <w:t>Wykonawcą</w:t>
      </w:r>
      <w:r w:rsidRPr="007F2D83">
        <w:rPr>
          <w:rFonts w:asciiTheme="minorHAnsi" w:hAnsiTheme="minorHAnsi" w:cstheme="minorHAnsi"/>
          <w:sz w:val="20"/>
          <w:szCs w:val="20"/>
        </w:rPr>
        <w:t>”</w:t>
      </w:r>
    </w:p>
    <w:p w14:paraId="419B7C8D" w14:textId="77777777" w:rsidR="001D310E" w:rsidRPr="007F2D83" w:rsidRDefault="001D310E" w:rsidP="007F2D83">
      <w:pPr>
        <w:spacing w:after="0" w:line="240" w:lineRule="auto"/>
        <w:ind w:left="0" w:right="0" w:firstLine="0"/>
        <w:rPr>
          <w:rFonts w:asciiTheme="minorHAnsi" w:hAnsiTheme="minorHAnsi" w:cstheme="minorHAnsi"/>
          <w:sz w:val="20"/>
          <w:szCs w:val="20"/>
        </w:rPr>
      </w:pPr>
    </w:p>
    <w:p w14:paraId="0505F409" w14:textId="052C3DA0" w:rsidR="001D310E" w:rsidRPr="007F2D83" w:rsidRDefault="001D310E" w:rsidP="007F2D83">
      <w:pPr>
        <w:spacing w:after="0" w:line="240" w:lineRule="auto"/>
        <w:ind w:left="0" w:right="0" w:firstLine="0"/>
        <w:rPr>
          <w:rFonts w:asciiTheme="minorHAnsi" w:hAnsiTheme="minorHAnsi" w:cstheme="minorHAnsi"/>
          <w:sz w:val="20"/>
          <w:szCs w:val="20"/>
        </w:rPr>
      </w:pPr>
      <w:r w:rsidRPr="007F2D83">
        <w:rPr>
          <w:rFonts w:asciiTheme="minorHAnsi" w:hAnsiTheme="minorHAnsi" w:cstheme="minorHAnsi"/>
          <w:sz w:val="20"/>
          <w:szCs w:val="20"/>
        </w:rPr>
        <w:t xml:space="preserve">Każda ze Stron zwana będzie dalej „Stroną” ilekroć mowa o nich w znaczeniu indywidualnym lub „Stronami” ilekroć mowa o nich w znaczeniu łącznym. </w:t>
      </w:r>
    </w:p>
    <w:p w14:paraId="0D44C7EB" w14:textId="22B63CF8" w:rsidR="009E289B" w:rsidRPr="007F2D83" w:rsidRDefault="009E289B" w:rsidP="007F2D83">
      <w:pPr>
        <w:spacing w:after="0" w:line="240" w:lineRule="auto"/>
        <w:ind w:left="0" w:right="0" w:firstLine="0"/>
        <w:rPr>
          <w:rFonts w:asciiTheme="minorHAnsi" w:hAnsiTheme="minorHAnsi" w:cstheme="minorHAnsi"/>
          <w:sz w:val="20"/>
          <w:szCs w:val="20"/>
        </w:rPr>
      </w:pPr>
    </w:p>
    <w:p w14:paraId="444DAB38" w14:textId="0EE8E20E" w:rsidR="009E289B" w:rsidRPr="007F2D83" w:rsidRDefault="009E289B" w:rsidP="007F2D83">
      <w:pPr>
        <w:spacing w:line="240" w:lineRule="auto"/>
        <w:ind w:right="-38"/>
        <w:rPr>
          <w:rFonts w:asciiTheme="minorHAnsi" w:hAnsiTheme="minorHAnsi" w:cstheme="minorHAnsi"/>
          <w:sz w:val="20"/>
          <w:szCs w:val="20"/>
        </w:rPr>
      </w:pPr>
      <w:r w:rsidRPr="007F2D83">
        <w:rPr>
          <w:rFonts w:asciiTheme="minorHAnsi" w:hAnsiTheme="minorHAnsi" w:cstheme="minorHAnsi"/>
          <w:sz w:val="20"/>
          <w:szCs w:val="20"/>
        </w:rPr>
        <w:t xml:space="preserve">Umowa została zawarta w wyniku przeprowadzonego przez Zamawiającego postępowania prowadzonego w trybie zapytania ofertowego, Nr referencyjny nadany sprawie przez Zamawiającego: </w:t>
      </w:r>
      <w:r w:rsidR="00915C41" w:rsidRPr="007F2D83">
        <w:rPr>
          <w:rFonts w:asciiTheme="minorHAnsi" w:hAnsiTheme="minorHAnsi" w:cstheme="minorHAnsi"/>
          <w:sz w:val="20"/>
          <w:szCs w:val="20"/>
        </w:rPr>
        <w:t>01/0</w:t>
      </w:r>
      <w:r w:rsidR="0079513F" w:rsidRPr="007F2D83">
        <w:rPr>
          <w:rFonts w:asciiTheme="minorHAnsi" w:hAnsiTheme="minorHAnsi" w:cstheme="minorHAnsi"/>
          <w:sz w:val="20"/>
          <w:szCs w:val="20"/>
        </w:rPr>
        <w:t>4/</w:t>
      </w:r>
      <w:r w:rsidR="00915C41" w:rsidRPr="007F2D83">
        <w:rPr>
          <w:rFonts w:asciiTheme="minorHAnsi" w:hAnsiTheme="minorHAnsi" w:cstheme="minorHAnsi"/>
          <w:sz w:val="20"/>
          <w:szCs w:val="20"/>
        </w:rPr>
        <w:t>20/</w:t>
      </w:r>
      <w:r w:rsidR="0079513F" w:rsidRPr="007F2D83">
        <w:rPr>
          <w:rFonts w:asciiTheme="minorHAnsi" w:hAnsiTheme="minorHAnsi" w:cstheme="minorHAnsi"/>
          <w:sz w:val="20"/>
          <w:szCs w:val="20"/>
        </w:rPr>
        <w:t>ME</w:t>
      </w:r>
      <w:r w:rsidR="00915C41" w:rsidRPr="007F2D83">
        <w:rPr>
          <w:rFonts w:asciiTheme="minorHAnsi" w:hAnsiTheme="minorHAnsi" w:cstheme="minorHAnsi"/>
          <w:sz w:val="20"/>
          <w:szCs w:val="20"/>
        </w:rPr>
        <w:t xml:space="preserve"> z dn.</w:t>
      </w:r>
      <w:r w:rsidR="0079513F" w:rsidRPr="007F2D83">
        <w:rPr>
          <w:rFonts w:asciiTheme="minorHAnsi" w:hAnsiTheme="minorHAnsi" w:cstheme="minorHAnsi"/>
          <w:sz w:val="20"/>
          <w:szCs w:val="20"/>
        </w:rPr>
        <w:t xml:space="preserve"> 10</w:t>
      </w:r>
      <w:r w:rsidR="00915C41" w:rsidRPr="007F2D83">
        <w:rPr>
          <w:rFonts w:asciiTheme="minorHAnsi" w:hAnsiTheme="minorHAnsi" w:cstheme="minorHAnsi"/>
          <w:sz w:val="20"/>
          <w:szCs w:val="20"/>
        </w:rPr>
        <w:t>.0</w:t>
      </w:r>
      <w:r w:rsidR="0079513F" w:rsidRPr="007F2D83">
        <w:rPr>
          <w:rFonts w:asciiTheme="minorHAnsi" w:hAnsiTheme="minorHAnsi" w:cstheme="minorHAnsi"/>
          <w:sz w:val="20"/>
          <w:szCs w:val="20"/>
        </w:rPr>
        <w:t>4</w:t>
      </w:r>
      <w:r w:rsidR="00915C41" w:rsidRPr="007F2D83">
        <w:rPr>
          <w:rFonts w:asciiTheme="minorHAnsi" w:hAnsiTheme="minorHAnsi" w:cstheme="minorHAnsi"/>
          <w:sz w:val="20"/>
          <w:szCs w:val="20"/>
        </w:rPr>
        <w:t>.2020 r</w:t>
      </w:r>
    </w:p>
    <w:p w14:paraId="2B560076" w14:textId="77777777" w:rsidR="00E50AE2" w:rsidRPr="007F2D83" w:rsidRDefault="00E50AE2" w:rsidP="007F2D83">
      <w:pPr>
        <w:spacing w:line="240" w:lineRule="auto"/>
        <w:ind w:right="-38"/>
        <w:rPr>
          <w:rFonts w:asciiTheme="minorHAnsi" w:hAnsiTheme="minorHAnsi" w:cstheme="minorHAnsi"/>
          <w:sz w:val="20"/>
          <w:szCs w:val="20"/>
        </w:rPr>
      </w:pPr>
    </w:p>
    <w:p w14:paraId="600ADEE1" w14:textId="77777777" w:rsidR="009E289B" w:rsidRPr="007F2D83" w:rsidRDefault="009E289B" w:rsidP="007F2D83">
      <w:pPr>
        <w:pStyle w:val="Akapitzlist"/>
        <w:numPr>
          <w:ilvl w:val="0"/>
          <w:numId w:val="17"/>
        </w:numPr>
        <w:spacing w:line="240" w:lineRule="auto"/>
        <w:ind w:left="0" w:firstLine="0"/>
        <w:jc w:val="center"/>
        <w:rPr>
          <w:rFonts w:asciiTheme="minorHAnsi" w:hAnsiTheme="minorHAnsi" w:cstheme="minorHAnsi"/>
          <w:sz w:val="20"/>
          <w:szCs w:val="20"/>
          <w:lang w:val="pl-PL"/>
        </w:rPr>
      </w:pPr>
    </w:p>
    <w:p w14:paraId="763651CD" w14:textId="77777777" w:rsidR="009E289B" w:rsidRPr="007F2D83" w:rsidRDefault="009E289B" w:rsidP="007F2D83">
      <w:pPr>
        <w:spacing w:after="0" w:line="240" w:lineRule="auto"/>
        <w:ind w:left="0" w:right="0" w:firstLine="0"/>
        <w:jc w:val="center"/>
        <w:rPr>
          <w:rFonts w:asciiTheme="minorHAnsi" w:hAnsiTheme="minorHAnsi" w:cstheme="minorHAnsi"/>
          <w:b/>
          <w:sz w:val="20"/>
          <w:szCs w:val="20"/>
        </w:rPr>
      </w:pPr>
      <w:r w:rsidRPr="007F2D83">
        <w:rPr>
          <w:rFonts w:asciiTheme="minorHAnsi" w:hAnsiTheme="minorHAnsi" w:cstheme="minorHAnsi"/>
          <w:b/>
          <w:sz w:val="20"/>
          <w:szCs w:val="20"/>
        </w:rPr>
        <w:t>Przedmiot Umowy</w:t>
      </w:r>
    </w:p>
    <w:p w14:paraId="32DC2FE0" w14:textId="5F69096D" w:rsidR="0079513F" w:rsidRPr="007F2D83" w:rsidRDefault="0079513F" w:rsidP="007F2D83">
      <w:pPr>
        <w:widowControl w:val="0"/>
        <w:autoSpaceDE w:val="0"/>
        <w:autoSpaceDN w:val="0"/>
        <w:adjustRightInd w:val="0"/>
        <w:ind w:right="-38"/>
        <w:textAlignment w:val="baseline"/>
        <w:rPr>
          <w:rFonts w:asciiTheme="minorHAnsi" w:hAnsiTheme="minorHAnsi" w:cstheme="minorHAnsi"/>
          <w:sz w:val="20"/>
          <w:szCs w:val="20"/>
        </w:rPr>
      </w:pPr>
      <w:r w:rsidRPr="007F2D83">
        <w:rPr>
          <w:rFonts w:asciiTheme="minorHAnsi" w:hAnsiTheme="minorHAnsi" w:cstheme="minorHAnsi"/>
          <w:sz w:val="20"/>
          <w:szCs w:val="20"/>
        </w:rPr>
        <w:t xml:space="preserve">Przedmiotem zamówienia jest wykonanie zestawienia tabelarycznego prac utrzymaniowych na terenie Polski za rok 2019. Szacowana ilość przetargów to około 800 pozycji w tym szacunkowo do wypełnienia 4000 rekordów. Zadaniem Wykonawcy będzie dokonanie analizy i przedstawienie opracowania w formie tabelarycznej, </w:t>
      </w:r>
      <w:r w:rsidR="007F2D83">
        <w:rPr>
          <w:rFonts w:asciiTheme="minorHAnsi" w:hAnsiTheme="minorHAnsi" w:cstheme="minorHAnsi"/>
          <w:sz w:val="20"/>
          <w:szCs w:val="20"/>
        </w:rPr>
        <w:br/>
      </w:r>
      <w:r w:rsidRPr="007F2D83">
        <w:rPr>
          <w:rFonts w:asciiTheme="minorHAnsi" w:hAnsiTheme="minorHAnsi" w:cstheme="minorHAnsi"/>
          <w:sz w:val="20"/>
          <w:szCs w:val="20"/>
        </w:rPr>
        <w:t>z uwzględnieniem w szczególności:</w:t>
      </w:r>
    </w:p>
    <w:p w14:paraId="44256C75" w14:textId="77777777" w:rsidR="0079513F" w:rsidRPr="007F2D83" w:rsidRDefault="0079513F" w:rsidP="007F2D83">
      <w:pPr>
        <w:pStyle w:val="Akapitzlist"/>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L.p</w:t>
      </w:r>
    </w:p>
    <w:p w14:paraId="6ABE944D"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Nr sprawy/przetargu</w:t>
      </w:r>
    </w:p>
    <w:p w14:paraId="2C4C38F9" w14:textId="5BA82304"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Przetarg (nazwa)</w:t>
      </w:r>
    </w:p>
    <w:p w14:paraId="5C5425CC" w14:textId="15677B82" w:rsidR="009639AE" w:rsidRPr="007F2D83" w:rsidRDefault="009639AE"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Link do przetagu</w:t>
      </w:r>
    </w:p>
    <w:p w14:paraId="03326A9F"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Zadanie (opcja)</w:t>
      </w:r>
    </w:p>
    <w:p w14:paraId="40311826"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Podzadanie(opcja)</w:t>
      </w:r>
    </w:p>
    <w:p w14:paraId="36784119"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Obiekt (opcja)</w:t>
      </w:r>
    </w:p>
    <w:p w14:paraId="3E663E04"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Województwo</w:t>
      </w:r>
    </w:p>
    <w:p w14:paraId="7365E270"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Gmina</w:t>
      </w:r>
    </w:p>
    <w:p w14:paraId="26ACCB5D"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Zarząd Zlewni</w:t>
      </w:r>
    </w:p>
    <w:p w14:paraId="4E027F2F"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Data ogłoszenia przetargu</w:t>
      </w:r>
    </w:p>
    <w:p w14:paraId="50D60417"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Data zakończenia prac zgodnie zdanymi z przetargu</w:t>
      </w:r>
    </w:p>
    <w:p w14:paraId="3D67D447"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Nazwa cieku w przetargu</w:t>
      </w:r>
    </w:p>
    <w:p w14:paraId="53476D2D"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Km cieku od</w:t>
      </w:r>
    </w:p>
    <w:p w14:paraId="763438D4"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 xml:space="preserve">Km cieku do </w:t>
      </w:r>
    </w:p>
    <w:p w14:paraId="4C7502EB"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Długość cieku w przetargu</w:t>
      </w:r>
    </w:p>
    <w:p w14:paraId="3FFDCC69"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lastRenderedPageBreak/>
        <w:t>Zakres prac</w:t>
      </w:r>
    </w:p>
    <w:p w14:paraId="0697A639"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Decyzja RSOŚ ustalająca warunki prowadzenia robót (art. 118 UoP)</w:t>
      </w:r>
    </w:p>
    <w:p w14:paraId="02D09687" w14:textId="77777777" w:rsidR="0079513F"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Źródło finasowania</w:t>
      </w:r>
    </w:p>
    <w:p w14:paraId="038A1AB3" w14:textId="58735C16" w:rsidR="00F10203" w:rsidRPr="007F2D83" w:rsidRDefault="0079513F" w:rsidP="007F2D83">
      <w:pPr>
        <w:pStyle w:val="Akapitzlist"/>
        <w:numPr>
          <w:ilvl w:val="0"/>
          <w:numId w:val="39"/>
        </w:numPr>
        <w:spacing w:after="160" w:line="259" w:lineRule="auto"/>
        <w:jc w:val="both"/>
        <w:rPr>
          <w:rFonts w:asciiTheme="minorHAnsi" w:eastAsia="Calibri" w:hAnsiTheme="minorHAnsi" w:cstheme="minorHAnsi"/>
          <w:color w:val="000000"/>
          <w:sz w:val="20"/>
          <w:szCs w:val="20"/>
          <w:lang w:val="pl-PL"/>
        </w:rPr>
      </w:pPr>
      <w:r w:rsidRPr="007F2D83">
        <w:rPr>
          <w:rFonts w:asciiTheme="minorHAnsi" w:eastAsia="Calibri" w:hAnsiTheme="minorHAnsi" w:cstheme="minorHAnsi"/>
          <w:color w:val="000000"/>
          <w:sz w:val="20"/>
          <w:szCs w:val="20"/>
          <w:lang w:val="pl-PL"/>
        </w:rPr>
        <w:t>Dodatkowe uwagi i komentarze</w:t>
      </w:r>
    </w:p>
    <w:p w14:paraId="5CA09414" w14:textId="77777777" w:rsidR="00A963FC" w:rsidRPr="007F2D83" w:rsidRDefault="00A963FC" w:rsidP="007F2D83">
      <w:pPr>
        <w:pStyle w:val="Akapitzlist"/>
        <w:spacing w:after="160" w:line="259" w:lineRule="auto"/>
        <w:jc w:val="both"/>
        <w:rPr>
          <w:rFonts w:asciiTheme="minorHAnsi" w:eastAsia="Calibri" w:hAnsiTheme="minorHAnsi" w:cstheme="minorHAnsi"/>
          <w:color w:val="000000"/>
          <w:sz w:val="20"/>
          <w:szCs w:val="20"/>
          <w:lang w:val="pl-PL"/>
        </w:rPr>
      </w:pPr>
    </w:p>
    <w:p w14:paraId="3B3FD45F" w14:textId="0127EFA5" w:rsidR="004F2353" w:rsidRPr="007F2D83" w:rsidRDefault="004F2353" w:rsidP="007F2D83">
      <w:pPr>
        <w:pStyle w:val="Akapitzlist"/>
        <w:numPr>
          <w:ilvl w:val="0"/>
          <w:numId w:val="17"/>
        </w:numPr>
        <w:spacing w:line="240" w:lineRule="auto"/>
        <w:ind w:left="0" w:firstLine="0"/>
        <w:jc w:val="center"/>
        <w:rPr>
          <w:rFonts w:asciiTheme="minorHAnsi" w:hAnsiTheme="minorHAnsi" w:cstheme="minorHAnsi"/>
          <w:b/>
          <w:bCs/>
          <w:sz w:val="20"/>
          <w:szCs w:val="20"/>
          <w:lang w:val="pl-PL"/>
        </w:rPr>
      </w:pPr>
    </w:p>
    <w:p w14:paraId="1AC31C14" w14:textId="77777777" w:rsidR="004F2353" w:rsidRPr="007F2D83" w:rsidRDefault="004F2353" w:rsidP="007F2D83">
      <w:pPr>
        <w:pStyle w:val="Akapitzlist"/>
        <w:spacing w:line="240" w:lineRule="auto"/>
        <w:ind w:left="0"/>
        <w:jc w:val="center"/>
        <w:rPr>
          <w:rFonts w:asciiTheme="minorHAnsi" w:hAnsiTheme="minorHAnsi" w:cstheme="minorHAnsi"/>
          <w:b/>
          <w:bCs/>
          <w:sz w:val="20"/>
          <w:szCs w:val="20"/>
          <w:lang w:val="pl-PL"/>
        </w:rPr>
      </w:pPr>
      <w:r w:rsidRPr="007F2D83">
        <w:rPr>
          <w:rFonts w:asciiTheme="minorHAnsi" w:hAnsiTheme="minorHAnsi" w:cstheme="minorHAnsi"/>
          <w:b/>
          <w:bCs/>
          <w:sz w:val="20"/>
          <w:szCs w:val="20"/>
          <w:lang w:val="pl-PL"/>
        </w:rPr>
        <w:t>Wynagrodzenie Wykonawcy</w:t>
      </w:r>
    </w:p>
    <w:p w14:paraId="337847D1" w14:textId="51DBEA15" w:rsidR="004F2353" w:rsidRPr="007F2D83" w:rsidRDefault="004F2353" w:rsidP="007F2D83">
      <w:pPr>
        <w:numPr>
          <w:ilvl w:val="0"/>
          <w:numId w:val="23"/>
        </w:numPr>
        <w:spacing w:after="0" w:line="240" w:lineRule="auto"/>
        <w:ind w:left="709" w:right="0" w:hanging="709"/>
        <w:rPr>
          <w:rFonts w:asciiTheme="minorHAnsi" w:hAnsiTheme="minorHAnsi" w:cstheme="minorHAnsi"/>
          <w:sz w:val="20"/>
          <w:szCs w:val="20"/>
        </w:rPr>
      </w:pPr>
      <w:r w:rsidRPr="007F2D83">
        <w:rPr>
          <w:rFonts w:asciiTheme="minorHAnsi" w:hAnsiTheme="minorHAnsi" w:cstheme="minorHAnsi"/>
          <w:sz w:val="20"/>
          <w:szCs w:val="20"/>
        </w:rPr>
        <w:t>Za świadczenie usług</w:t>
      </w:r>
      <w:r w:rsidR="000D2328" w:rsidRPr="007F2D83">
        <w:rPr>
          <w:rFonts w:asciiTheme="minorHAnsi" w:hAnsiTheme="minorHAnsi" w:cstheme="minorHAnsi"/>
          <w:sz w:val="20"/>
          <w:szCs w:val="20"/>
        </w:rPr>
        <w:t>i</w:t>
      </w:r>
      <w:r w:rsidRPr="007F2D83">
        <w:rPr>
          <w:rFonts w:asciiTheme="minorHAnsi" w:hAnsiTheme="minorHAnsi" w:cstheme="minorHAnsi"/>
          <w:sz w:val="20"/>
          <w:szCs w:val="20"/>
        </w:rPr>
        <w:t xml:space="preserve"> zapłaci wykonawcy wynagrodzenie w kwocie </w:t>
      </w:r>
      <w:r w:rsidR="00367151" w:rsidRPr="007F2D83">
        <w:rPr>
          <w:rFonts w:asciiTheme="minorHAnsi" w:hAnsiTheme="minorHAnsi" w:cstheme="minorHAnsi"/>
          <w:sz w:val="20"/>
          <w:szCs w:val="20"/>
        </w:rPr>
        <w:t>….</w:t>
      </w:r>
    </w:p>
    <w:p w14:paraId="4DB060C6" w14:textId="38853B72" w:rsidR="00F82F16" w:rsidRPr="007F2D83" w:rsidRDefault="00F82F16" w:rsidP="007F2D83">
      <w:pPr>
        <w:numPr>
          <w:ilvl w:val="0"/>
          <w:numId w:val="23"/>
        </w:numPr>
        <w:spacing w:after="0" w:line="240" w:lineRule="auto"/>
        <w:ind w:left="709" w:right="0" w:hanging="709"/>
        <w:rPr>
          <w:rFonts w:asciiTheme="minorHAnsi" w:hAnsiTheme="minorHAnsi" w:cstheme="minorHAnsi"/>
          <w:sz w:val="20"/>
          <w:szCs w:val="20"/>
        </w:rPr>
      </w:pPr>
      <w:r w:rsidRPr="007F2D83">
        <w:rPr>
          <w:rFonts w:asciiTheme="minorHAnsi" w:hAnsiTheme="minorHAnsi" w:cstheme="minorHAnsi"/>
          <w:sz w:val="20"/>
          <w:szCs w:val="20"/>
        </w:rPr>
        <w:t xml:space="preserve">Do wynagrodzenia netto Wykonawca doliczy podatek VAT </w:t>
      </w:r>
      <w:r w:rsidR="00234921" w:rsidRPr="007F2D83">
        <w:rPr>
          <w:rFonts w:asciiTheme="minorHAnsi" w:hAnsiTheme="minorHAnsi" w:cstheme="minorHAnsi"/>
          <w:sz w:val="20"/>
          <w:szCs w:val="20"/>
        </w:rPr>
        <w:t>(…%) /</w:t>
      </w:r>
      <w:r w:rsidRPr="007F2D83">
        <w:rPr>
          <w:rFonts w:asciiTheme="minorHAnsi" w:hAnsiTheme="minorHAnsi" w:cstheme="minorHAnsi"/>
          <w:sz w:val="20"/>
          <w:szCs w:val="20"/>
        </w:rPr>
        <w:t>Na podstawie wskazanego wynagrodzenia netto Zamawiający doliczy niezbędne obciążenia publicznoprawne.</w:t>
      </w:r>
    </w:p>
    <w:p w14:paraId="4A18DD64" w14:textId="7DF1920B" w:rsidR="004F2353" w:rsidRPr="007F2D83" w:rsidRDefault="004F2353" w:rsidP="007F2D83">
      <w:pPr>
        <w:numPr>
          <w:ilvl w:val="0"/>
          <w:numId w:val="23"/>
        </w:numPr>
        <w:spacing w:after="0" w:line="240" w:lineRule="auto"/>
        <w:ind w:left="709" w:right="0" w:hanging="709"/>
        <w:rPr>
          <w:rFonts w:asciiTheme="minorHAnsi" w:hAnsiTheme="minorHAnsi" w:cstheme="minorHAnsi"/>
          <w:sz w:val="20"/>
          <w:szCs w:val="20"/>
        </w:rPr>
      </w:pPr>
      <w:r w:rsidRPr="007F2D83">
        <w:rPr>
          <w:rFonts w:asciiTheme="minorHAnsi" w:hAnsiTheme="minorHAnsi" w:cstheme="minorHAnsi"/>
          <w:sz w:val="20"/>
          <w:szCs w:val="20"/>
        </w:rPr>
        <w:t>Zamawiający za usługi opisane w § 1 niniejszej Umowy zobowiązuje się zapłacić na rzecz Wykonawcy na wskazane w fakturze VAT konto bankowe miesięczne wynagrodzenie płatne z dołu, ustalone na podstawie faktycznie wykonanych przez Wykonawcę usług czynności</w:t>
      </w:r>
      <w:r w:rsidRPr="007F2D83">
        <w:rPr>
          <w:rFonts w:asciiTheme="minorHAnsi" w:hAnsiTheme="minorHAnsi" w:cstheme="minorHAnsi"/>
          <w:b/>
          <w:sz w:val="20"/>
          <w:szCs w:val="20"/>
        </w:rPr>
        <w:t xml:space="preserve"> </w:t>
      </w:r>
      <w:r w:rsidRPr="007F2D83">
        <w:rPr>
          <w:rFonts w:asciiTheme="minorHAnsi" w:hAnsiTheme="minorHAnsi" w:cstheme="minorHAnsi"/>
          <w:sz w:val="20"/>
          <w:szCs w:val="20"/>
        </w:rPr>
        <w:t>przedstawionych w formie raportu z wykonania usługi za</w:t>
      </w:r>
      <w:r w:rsidR="00C9306D">
        <w:rPr>
          <w:rFonts w:asciiTheme="minorHAnsi" w:hAnsiTheme="minorHAnsi" w:cstheme="minorHAnsi"/>
          <w:sz w:val="20"/>
          <w:szCs w:val="20"/>
        </w:rPr>
        <w:t xml:space="preserve"> cały przedmiot zamówienia.</w:t>
      </w:r>
      <w:r w:rsidRPr="007F2D83">
        <w:rPr>
          <w:rFonts w:asciiTheme="minorHAnsi" w:hAnsiTheme="minorHAnsi" w:cstheme="minorHAnsi"/>
          <w:sz w:val="20"/>
          <w:szCs w:val="20"/>
        </w:rPr>
        <w:t xml:space="preserve"> </w:t>
      </w:r>
    </w:p>
    <w:p w14:paraId="1B20B4CD" w14:textId="75AC3E72" w:rsidR="00F10203" w:rsidRDefault="004F2353" w:rsidP="007F2D83">
      <w:pPr>
        <w:numPr>
          <w:ilvl w:val="0"/>
          <w:numId w:val="23"/>
        </w:numPr>
        <w:spacing w:after="0" w:line="240" w:lineRule="auto"/>
        <w:ind w:left="709" w:right="0" w:hanging="709"/>
        <w:rPr>
          <w:rFonts w:asciiTheme="minorHAnsi" w:hAnsiTheme="minorHAnsi" w:cstheme="minorHAnsi"/>
          <w:sz w:val="20"/>
          <w:szCs w:val="20"/>
        </w:rPr>
      </w:pPr>
      <w:r w:rsidRPr="007F2D83">
        <w:rPr>
          <w:rFonts w:asciiTheme="minorHAnsi" w:hAnsiTheme="minorHAnsi" w:cstheme="minorHAnsi"/>
          <w:sz w:val="20"/>
          <w:szCs w:val="20"/>
        </w:rPr>
        <w:t xml:space="preserve">Wynagrodzenie o którym mowa w </w:t>
      </w:r>
      <w:r w:rsidR="00F82F16" w:rsidRPr="007F2D83">
        <w:rPr>
          <w:rFonts w:asciiTheme="minorHAnsi" w:hAnsiTheme="minorHAnsi" w:cstheme="minorHAnsi"/>
          <w:sz w:val="20"/>
          <w:szCs w:val="20"/>
        </w:rPr>
        <w:t>niniejszym paragrafie</w:t>
      </w:r>
      <w:r w:rsidRPr="007F2D83">
        <w:rPr>
          <w:rFonts w:asciiTheme="minorHAnsi" w:hAnsiTheme="minorHAnsi" w:cstheme="minorHAnsi"/>
          <w:sz w:val="20"/>
          <w:szCs w:val="20"/>
        </w:rPr>
        <w:t xml:space="preserve"> umowy będzie wypłacane na podstawie wystawionej przez Wykonawcę faktury VAT</w:t>
      </w:r>
      <w:r w:rsidR="00F82F16" w:rsidRPr="007F2D83">
        <w:rPr>
          <w:rFonts w:asciiTheme="minorHAnsi" w:hAnsiTheme="minorHAnsi" w:cstheme="minorHAnsi"/>
          <w:sz w:val="20"/>
          <w:szCs w:val="20"/>
        </w:rPr>
        <w:t>/rachunku</w:t>
      </w:r>
      <w:r w:rsidRPr="007F2D83">
        <w:rPr>
          <w:rFonts w:asciiTheme="minorHAnsi" w:hAnsiTheme="minorHAnsi" w:cstheme="minorHAnsi"/>
          <w:sz w:val="20"/>
          <w:szCs w:val="20"/>
        </w:rPr>
        <w:t xml:space="preserve"> na koniec każdego miesiąca, najpóźniej w terminie 14 dni od daty wpływu faktury do siedziby Zamawiającego.</w:t>
      </w:r>
    </w:p>
    <w:p w14:paraId="6BE49518" w14:textId="77777777" w:rsidR="00256F4D" w:rsidRPr="007F2D83" w:rsidRDefault="00256F4D" w:rsidP="00256F4D">
      <w:pPr>
        <w:spacing w:after="0" w:line="240" w:lineRule="auto"/>
        <w:ind w:left="709" w:right="0" w:firstLine="0"/>
        <w:rPr>
          <w:rFonts w:asciiTheme="minorHAnsi" w:hAnsiTheme="minorHAnsi" w:cstheme="minorHAnsi"/>
          <w:sz w:val="20"/>
          <w:szCs w:val="20"/>
        </w:rPr>
      </w:pPr>
    </w:p>
    <w:p w14:paraId="7A0AE1CA" w14:textId="77777777" w:rsidR="00972308" w:rsidRPr="007F2D83" w:rsidRDefault="00972308" w:rsidP="00256F4D">
      <w:pPr>
        <w:pStyle w:val="Akapitzlist"/>
        <w:numPr>
          <w:ilvl w:val="0"/>
          <w:numId w:val="17"/>
        </w:numPr>
        <w:spacing w:line="240" w:lineRule="auto"/>
        <w:ind w:left="0" w:firstLine="0"/>
        <w:jc w:val="center"/>
        <w:rPr>
          <w:rFonts w:asciiTheme="minorHAnsi" w:hAnsiTheme="minorHAnsi" w:cstheme="minorHAnsi"/>
          <w:b/>
          <w:bCs/>
          <w:sz w:val="20"/>
          <w:szCs w:val="20"/>
          <w:lang w:val="pl-PL"/>
        </w:rPr>
      </w:pPr>
    </w:p>
    <w:p w14:paraId="1155E950" w14:textId="726A7B58" w:rsidR="00972308" w:rsidRPr="007F2D83" w:rsidRDefault="00972308" w:rsidP="00256F4D">
      <w:pPr>
        <w:spacing w:after="0" w:line="240" w:lineRule="auto"/>
        <w:ind w:left="0" w:right="0" w:firstLine="0"/>
        <w:jc w:val="center"/>
        <w:rPr>
          <w:rFonts w:asciiTheme="minorHAnsi" w:hAnsiTheme="minorHAnsi" w:cstheme="minorHAnsi"/>
          <w:b/>
          <w:bCs/>
          <w:sz w:val="20"/>
          <w:szCs w:val="20"/>
        </w:rPr>
      </w:pPr>
      <w:r w:rsidRPr="007F2D83">
        <w:rPr>
          <w:rFonts w:asciiTheme="minorHAnsi" w:hAnsiTheme="minorHAnsi" w:cstheme="minorHAnsi"/>
          <w:b/>
          <w:bCs/>
          <w:sz w:val="20"/>
          <w:szCs w:val="20"/>
        </w:rPr>
        <w:t>Oświadczenia Wykonawcy</w:t>
      </w:r>
    </w:p>
    <w:p w14:paraId="4B5CAD51" w14:textId="63C0E933" w:rsidR="001D310E" w:rsidRPr="007F2D83" w:rsidRDefault="009E289B" w:rsidP="007F2D83">
      <w:pPr>
        <w:pStyle w:val="Akapitzlist"/>
        <w:numPr>
          <w:ilvl w:val="0"/>
          <w:numId w:val="19"/>
        </w:numPr>
        <w:spacing w:line="240" w:lineRule="auto"/>
        <w:ind w:left="709" w:hanging="709"/>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Wykonawca</w:t>
      </w:r>
      <w:r w:rsidR="001D310E" w:rsidRPr="007F2D83">
        <w:rPr>
          <w:rFonts w:asciiTheme="minorHAnsi" w:hAnsiTheme="minorHAnsi" w:cstheme="minorHAnsi"/>
          <w:sz w:val="20"/>
          <w:szCs w:val="20"/>
          <w:lang w:val="pl-PL"/>
        </w:rPr>
        <w:t xml:space="preserve"> oświadcza, iż posiada fachową wiedzę niezbędną do wykonania przedmiotu umowy </w:t>
      </w:r>
      <w:r w:rsidR="00133B44" w:rsidRPr="007F2D83">
        <w:rPr>
          <w:rFonts w:asciiTheme="minorHAnsi" w:hAnsiTheme="minorHAnsi" w:cstheme="minorHAnsi"/>
          <w:sz w:val="20"/>
          <w:szCs w:val="20"/>
          <w:lang w:val="pl-PL"/>
        </w:rPr>
        <w:br/>
      </w:r>
      <w:r w:rsidR="001D310E" w:rsidRPr="007F2D83">
        <w:rPr>
          <w:rFonts w:asciiTheme="minorHAnsi" w:hAnsiTheme="minorHAnsi" w:cstheme="minorHAnsi"/>
          <w:sz w:val="20"/>
          <w:szCs w:val="20"/>
          <w:lang w:val="pl-PL"/>
        </w:rPr>
        <w:t>i zobowiązuje się świadczyć usługi przy zachowaniu najwyższych standardów.</w:t>
      </w:r>
    </w:p>
    <w:p w14:paraId="4A9290FB" w14:textId="4F739BC9" w:rsidR="00972308" w:rsidRPr="007F2D83" w:rsidRDefault="009E289B" w:rsidP="007F2D83">
      <w:pPr>
        <w:pStyle w:val="Akapitzlist"/>
        <w:numPr>
          <w:ilvl w:val="0"/>
          <w:numId w:val="19"/>
        </w:numPr>
        <w:spacing w:line="240" w:lineRule="auto"/>
        <w:ind w:left="709" w:hanging="709"/>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Wykonawca</w:t>
      </w:r>
      <w:r w:rsidR="001D310E" w:rsidRPr="007F2D83">
        <w:rPr>
          <w:rFonts w:asciiTheme="minorHAnsi" w:hAnsiTheme="minorHAnsi" w:cstheme="minorHAnsi"/>
          <w:sz w:val="20"/>
          <w:szCs w:val="20"/>
          <w:lang w:val="pl-PL"/>
        </w:rPr>
        <w:t xml:space="preserve"> zobowiązuje się wykonywać przedmiot umowy osobiście. Powierzenie wykonania całości lub części przedmiotu umowy </w:t>
      </w:r>
      <w:r w:rsidR="00972308" w:rsidRPr="007F2D83">
        <w:rPr>
          <w:rFonts w:asciiTheme="minorHAnsi" w:hAnsiTheme="minorHAnsi" w:cstheme="minorHAnsi"/>
          <w:sz w:val="20"/>
          <w:szCs w:val="20"/>
          <w:lang w:val="pl-PL"/>
        </w:rPr>
        <w:t>podwykonawcy</w:t>
      </w:r>
      <w:r w:rsidR="001D310E" w:rsidRPr="007F2D83">
        <w:rPr>
          <w:rFonts w:asciiTheme="minorHAnsi" w:hAnsiTheme="minorHAnsi" w:cstheme="minorHAnsi"/>
          <w:sz w:val="20"/>
          <w:szCs w:val="20"/>
          <w:lang w:val="pl-PL"/>
        </w:rPr>
        <w:t xml:space="preserve"> wymaga uprzedniej zgody </w:t>
      </w:r>
      <w:r w:rsidRPr="007F2D83">
        <w:rPr>
          <w:rFonts w:asciiTheme="minorHAnsi" w:hAnsiTheme="minorHAnsi" w:cstheme="minorHAnsi"/>
          <w:sz w:val="20"/>
          <w:szCs w:val="20"/>
          <w:lang w:val="pl-PL"/>
        </w:rPr>
        <w:t>Zamawiającego</w:t>
      </w:r>
      <w:r w:rsidR="001D310E" w:rsidRPr="007F2D83">
        <w:rPr>
          <w:rFonts w:asciiTheme="minorHAnsi" w:hAnsiTheme="minorHAnsi" w:cstheme="minorHAnsi"/>
          <w:sz w:val="20"/>
          <w:szCs w:val="20"/>
          <w:lang w:val="pl-PL"/>
        </w:rPr>
        <w:t>.</w:t>
      </w:r>
      <w:r w:rsidR="00972308" w:rsidRPr="007F2D83">
        <w:rPr>
          <w:rFonts w:asciiTheme="minorHAnsi" w:hAnsiTheme="minorHAnsi" w:cstheme="minorHAnsi"/>
          <w:sz w:val="20"/>
          <w:szCs w:val="20"/>
          <w:lang w:val="pl-PL"/>
        </w:rPr>
        <w:t xml:space="preserve"> </w:t>
      </w:r>
      <w:r w:rsidR="00133B44" w:rsidRPr="007F2D83">
        <w:rPr>
          <w:rFonts w:asciiTheme="minorHAnsi" w:hAnsiTheme="minorHAnsi" w:cstheme="minorHAnsi"/>
          <w:sz w:val="20"/>
          <w:szCs w:val="20"/>
          <w:lang w:val="pl-PL"/>
        </w:rPr>
        <w:t>Zamawiający może nie wyrazić zgody na świadczenie usługi przez podwykonawcę.</w:t>
      </w:r>
    </w:p>
    <w:p w14:paraId="558BA579" w14:textId="32451930" w:rsidR="001D310E" w:rsidRPr="007F2D83" w:rsidRDefault="009E289B" w:rsidP="007F2D83">
      <w:pPr>
        <w:pStyle w:val="Akapitzlist"/>
        <w:numPr>
          <w:ilvl w:val="0"/>
          <w:numId w:val="19"/>
        </w:numPr>
        <w:spacing w:line="240" w:lineRule="auto"/>
        <w:ind w:left="709" w:hanging="709"/>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Wykonawca</w:t>
      </w:r>
      <w:r w:rsidR="001D310E" w:rsidRPr="007F2D83">
        <w:rPr>
          <w:rFonts w:asciiTheme="minorHAnsi" w:hAnsiTheme="minorHAnsi" w:cstheme="minorHAnsi"/>
          <w:sz w:val="20"/>
          <w:szCs w:val="20"/>
          <w:lang w:val="pl-PL"/>
        </w:rPr>
        <w:t xml:space="preserve"> zobowiązuje się nie udostępniać informacji zdobytych w trakcie świadczenia usług osobom trzecim oraz nie ujawniać </w:t>
      </w:r>
      <w:r w:rsidR="00234921" w:rsidRPr="007F2D83">
        <w:rPr>
          <w:rFonts w:asciiTheme="minorHAnsi" w:hAnsiTheme="minorHAnsi" w:cstheme="minorHAnsi"/>
          <w:sz w:val="20"/>
          <w:szCs w:val="20"/>
          <w:lang w:val="pl-PL"/>
        </w:rPr>
        <w:t>informacji i</w:t>
      </w:r>
      <w:r w:rsidR="001D310E" w:rsidRPr="007F2D83">
        <w:rPr>
          <w:rFonts w:asciiTheme="minorHAnsi" w:hAnsiTheme="minorHAnsi" w:cstheme="minorHAnsi"/>
          <w:sz w:val="20"/>
          <w:szCs w:val="20"/>
          <w:lang w:val="pl-PL"/>
        </w:rPr>
        <w:t xml:space="preserve"> dokumentów uzyskanych w związku z realizacją przedmiotu umowy.</w:t>
      </w:r>
    </w:p>
    <w:p w14:paraId="69580585" w14:textId="0B05C605" w:rsidR="001D310E" w:rsidRPr="007F2D83" w:rsidRDefault="009E289B" w:rsidP="007F2D83">
      <w:pPr>
        <w:pStyle w:val="Akapitzlist"/>
        <w:numPr>
          <w:ilvl w:val="0"/>
          <w:numId w:val="19"/>
        </w:numPr>
        <w:spacing w:line="240" w:lineRule="auto"/>
        <w:ind w:left="709" w:hanging="709"/>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Wykonawca</w:t>
      </w:r>
      <w:r w:rsidR="001D310E" w:rsidRPr="007F2D83">
        <w:rPr>
          <w:rFonts w:asciiTheme="minorHAnsi" w:hAnsiTheme="minorHAnsi" w:cstheme="minorHAnsi"/>
          <w:sz w:val="20"/>
          <w:szCs w:val="20"/>
          <w:lang w:val="pl-PL"/>
        </w:rPr>
        <w:t xml:space="preserve"> oświadcza, że sporządzone przez niego </w:t>
      </w:r>
      <w:r w:rsidR="00133B44" w:rsidRPr="007F2D83">
        <w:rPr>
          <w:rFonts w:asciiTheme="minorHAnsi" w:hAnsiTheme="minorHAnsi" w:cstheme="minorHAnsi"/>
          <w:sz w:val="20"/>
          <w:szCs w:val="20"/>
          <w:lang w:val="pl-PL"/>
        </w:rPr>
        <w:t xml:space="preserve">utwory w szczególności </w:t>
      </w:r>
      <w:r w:rsidR="00DC55CD" w:rsidRPr="007F2D83">
        <w:rPr>
          <w:rFonts w:asciiTheme="minorHAnsi" w:hAnsiTheme="minorHAnsi" w:cstheme="minorHAnsi"/>
          <w:sz w:val="20"/>
          <w:szCs w:val="20"/>
          <w:lang w:val="pl-PL"/>
        </w:rPr>
        <w:t xml:space="preserve">opinie prawne, analizy, </w:t>
      </w:r>
      <w:r w:rsidR="00133B44" w:rsidRPr="007F2D83">
        <w:rPr>
          <w:rFonts w:asciiTheme="minorHAnsi" w:hAnsiTheme="minorHAnsi" w:cstheme="minorHAnsi"/>
          <w:sz w:val="20"/>
          <w:szCs w:val="20"/>
          <w:lang w:val="pl-PL"/>
        </w:rPr>
        <w:t>dokumenty, pliki elektroniczne, prezentacje, notatki</w:t>
      </w:r>
      <w:r w:rsidR="001D310E" w:rsidRPr="007F2D83">
        <w:rPr>
          <w:rFonts w:asciiTheme="minorHAnsi" w:hAnsiTheme="minorHAnsi" w:cstheme="minorHAnsi"/>
          <w:sz w:val="20"/>
          <w:szCs w:val="20"/>
          <w:lang w:val="pl-PL"/>
        </w:rPr>
        <w:t xml:space="preserve"> będą wynikiem jego oryginalnej twórczości i nie będą naruszać praw osób trzecich, w szczególności praw autorskich oraz dóbr osobistych, jak również, iż osobiste i majątkowe prawa autorskie do </w:t>
      </w:r>
      <w:r w:rsidR="00133B44" w:rsidRPr="007F2D83">
        <w:rPr>
          <w:rFonts w:asciiTheme="minorHAnsi" w:hAnsiTheme="minorHAnsi" w:cstheme="minorHAnsi"/>
          <w:sz w:val="20"/>
          <w:szCs w:val="20"/>
          <w:lang w:val="pl-PL"/>
        </w:rPr>
        <w:t>utworów</w:t>
      </w:r>
      <w:r w:rsidR="001D310E" w:rsidRPr="007F2D83">
        <w:rPr>
          <w:rFonts w:asciiTheme="minorHAnsi" w:hAnsiTheme="minorHAnsi" w:cstheme="minorHAnsi"/>
          <w:sz w:val="20"/>
          <w:szCs w:val="20"/>
          <w:lang w:val="pl-PL"/>
        </w:rPr>
        <w:t xml:space="preserve"> nie są ograniczone jakimikolwiek prawami osób trzecich. </w:t>
      </w:r>
      <w:r w:rsidRPr="007F2D83">
        <w:rPr>
          <w:rFonts w:asciiTheme="minorHAnsi" w:hAnsiTheme="minorHAnsi" w:cstheme="minorHAnsi"/>
          <w:sz w:val="20"/>
          <w:szCs w:val="20"/>
          <w:lang w:val="pl-PL"/>
        </w:rPr>
        <w:t>Wykonawca</w:t>
      </w:r>
      <w:r w:rsidR="001D310E" w:rsidRPr="007F2D83">
        <w:rPr>
          <w:rFonts w:asciiTheme="minorHAnsi" w:hAnsiTheme="minorHAnsi" w:cstheme="minorHAnsi"/>
          <w:sz w:val="20"/>
          <w:szCs w:val="20"/>
          <w:lang w:val="pl-PL"/>
        </w:rPr>
        <w:t xml:space="preserve"> oświadcza ponadto, że </w:t>
      </w:r>
      <w:r w:rsidR="00133B44" w:rsidRPr="007F2D83">
        <w:rPr>
          <w:rFonts w:asciiTheme="minorHAnsi" w:hAnsiTheme="minorHAnsi" w:cstheme="minorHAnsi"/>
          <w:sz w:val="20"/>
          <w:szCs w:val="20"/>
          <w:lang w:val="pl-PL"/>
        </w:rPr>
        <w:t>utwory</w:t>
      </w:r>
      <w:r w:rsidR="001D310E" w:rsidRPr="007F2D83">
        <w:rPr>
          <w:rFonts w:asciiTheme="minorHAnsi" w:hAnsiTheme="minorHAnsi" w:cstheme="minorHAnsi"/>
          <w:sz w:val="20"/>
          <w:szCs w:val="20"/>
          <w:lang w:val="pl-PL"/>
        </w:rPr>
        <w:t xml:space="preserve"> nie były ani nie zostaną publicznie rozpowszechnione lub udostępnione za pośrednictwem jakichkolwiek środków przekazu lub rozpowszechniania.</w:t>
      </w:r>
    </w:p>
    <w:p w14:paraId="70D8B51A" w14:textId="4C4FEFDB" w:rsidR="001D310E" w:rsidRPr="007F2D83" w:rsidRDefault="001D310E" w:rsidP="007F2D83">
      <w:pPr>
        <w:pStyle w:val="Akapitzlist"/>
        <w:numPr>
          <w:ilvl w:val="0"/>
          <w:numId w:val="19"/>
        </w:numPr>
        <w:spacing w:line="240" w:lineRule="auto"/>
        <w:ind w:left="709" w:hanging="709"/>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W razie stwierdzenia nieprawdziwości oświadczeń, o których mowa w ust.1 - 4 powyżej, lub też wad prawnych </w:t>
      </w:r>
      <w:r w:rsidR="00133B44" w:rsidRPr="007F2D83">
        <w:rPr>
          <w:rFonts w:asciiTheme="minorHAnsi" w:hAnsiTheme="minorHAnsi" w:cstheme="minorHAnsi"/>
          <w:sz w:val="20"/>
          <w:szCs w:val="20"/>
          <w:lang w:val="pl-PL"/>
        </w:rPr>
        <w:t>utworów</w:t>
      </w:r>
      <w:r w:rsidRPr="007F2D83">
        <w:rPr>
          <w:rFonts w:asciiTheme="minorHAnsi" w:hAnsiTheme="minorHAnsi" w:cstheme="minorHAnsi"/>
          <w:sz w:val="20"/>
          <w:szCs w:val="20"/>
          <w:lang w:val="pl-PL"/>
        </w:rPr>
        <w:t xml:space="preserve">, </w:t>
      </w:r>
      <w:r w:rsidR="00133B44" w:rsidRPr="007F2D83">
        <w:rPr>
          <w:rFonts w:asciiTheme="minorHAnsi" w:hAnsiTheme="minorHAnsi" w:cstheme="minorHAnsi"/>
          <w:sz w:val="20"/>
          <w:szCs w:val="20"/>
          <w:lang w:val="pl-PL"/>
        </w:rPr>
        <w:t>Zamawiający</w:t>
      </w:r>
      <w:r w:rsidRPr="007F2D83">
        <w:rPr>
          <w:rFonts w:asciiTheme="minorHAnsi" w:hAnsiTheme="minorHAnsi" w:cstheme="minorHAnsi"/>
          <w:sz w:val="20"/>
          <w:szCs w:val="20"/>
          <w:lang w:val="pl-PL"/>
        </w:rPr>
        <w:t xml:space="preserve"> będzie uprawniony do odstąpienia od umowy lub żądania zwrotu wypłaconego wynagrodzenia wraz z odsetkami w wysokości ustawowej od dnia zapłaty do dnia zwrotu wynagrodzenia. W każdym wypadku</w:t>
      </w:r>
      <w:r w:rsidR="00133B44" w:rsidRPr="007F2D83">
        <w:rPr>
          <w:rFonts w:asciiTheme="minorHAnsi" w:hAnsiTheme="minorHAnsi" w:cstheme="minorHAnsi"/>
          <w:sz w:val="20"/>
          <w:szCs w:val="20"/>
          <w:lang w:val="pl-PL"/>
        </w:rPr>
        <w:t>,</w:t>
      </w:r>
      <w:r w:rsidRPr="007F2D83">
        <w:rPr>
          <w:rFonts w:asciiTheme="minorHAnsi" w:hAnsiTheme="minorHAnsi" w:cstheme="minorHAnsi"/>
          <w:sz w:val="20"/>
          <w:szCs w:val="20"/>
          <w:lang w:val="pl-PL"/>
        </w:rPr>
        <w:t xml:space="preserve"> określonym w niniejszym ustępie, </w:t>
      </w:r>
      <w:r w:rsidR="00133B44" w:rsidRPr="007F2D83">
        <w:rPr>
          <w:rFonts w:asciiTheme="minorHAnsi" w:hAnsiTheme="minorHAnsi" w:cstheme="minorHAnsi"/>
          <w:sz w:val="20"/>
          <w:szCs w:val="20"/>
          <w:lang w:val="pl-PL"/>
        </w:rPr>
        <w:t>Zamawiający</w:t>
      </w:r>
      <w:r w:rsidRPr="007F2D83">
        <w:rPr>
          <w:rFonts w:asciiTheme="minorHAnsi" w:hAnsiTheme="minorHAnsi" w:cstheme="minorHAnsi"/>
          <w:sz w:val="20"/>
          <w:szCs w:val="20"/>
          <w:lang w:val="pl-PL"/>
        </w:rPr>
        <w:t xml:space="preserve"> będzie także uprawniony do dochodzenia naprawienia szkody w pełnym zakresie.</w:t>
      </w:r>
    </w:p>
    <w:p w14:paraId="31B18DC2" w14:textId="2DBD89C3" w:rsidR="00133B44" w:rsidRPr="007F2D83" w:rsidRDefault="00133B44" w:rsidP="007F2D83">
      <w:pPr>
        <w:spacing w:after="0" w:line="240" w:lineRule="auto"/>
        <w:ind w:left="0" w:right="0" w:firstLine="0"/>
        <w:rPr>
          <w:rFonts w:asciiTheme="minorHAnsi" w:hAnsiTheme="minorHAnsi" w:cstheme="minorHAnsi"/>
          <w:sz w:val="20"/>
          <w:szCs w:val="20"/>
        </w:rPr>
      </w:pPr>
    </w:p>
    <w:p w14:paraId="5A08CC0C" w14:textId="740D409D" w:rsidR="00133B44" w:rsidRPr="007F2D83" w:rsidRDefault="00133B44" w:rsidP="00645117">
      <w:pPr>
        <w:pStyle w:val="Akapitzlist"/>
        <w:numPr>
          <w:ilvl w:val="0"/>
          <w:numId w:val="17"/>
        </w:numPr>
        <w:spacing w:line="240" w:lineRule="auto"/>
        <w:ind w:left="0" w:firstLine="0"/>
        <w:jc w:val="center"/>
        <w:rPr>
          <w:rFonts w:asciiTheme="minorHAnsi" w:hAnsiTheme="minorHAnsi" w:cstheme="minorHAnsi"/>
          <w:b/>
          <w:bCs/>
          <w:sz w:val="20"/>
          <w:szCs w:val="20"/>
          <w:lang w:val="pl-PL"/>
        </w:rPr>
      </w:pPr>
    </w:p>
    <w:p w14:paraId="1E88C187" w14:textId="77777777" w:rsidR="00133B44" w:rsidRPr="007F2D83" w:rsidRDefault="00133B44" w:rsidP="00645117">
      <w:pPr>
        <w:pStyle w:val="Akapitzlist"/>
        <w:spacing w:line="240" w:lineRule="auto"/>
        <w:ind w:left="0"/>
        <w:jc w:val="center"/>
        <w:rPr>
          <w:rFonts w:asciiTheme="minorHAnsi" w:hAnsiTheme="minorHAnsi" w:cstheme="minorHAnsi"/>
          <w:b/>
          <w:bCs/>
          <w:sz w:val="20"/>
          <w:szCs w:val="20"/>
          <w:lang w:val="pl-PL"/>
        </w:rPr>
      </w:pPr>
      <w:r w:rsidRPr="007F2D83">
        <w:rPr>
          <w:rFonts w:asciiTheme="minorHAnsi" w:hAnsiTheme="minorHAnsi" w:cstheme="minorHAnsi"/>
          <w:b/>
          <w:bCs/>
          <w:sz w:val="20"/>
          <w:szCs w:val="20"/>
          <w:lang w:val="pl-PL"/>
        </w:rPr>
        <w:t>Klauzula przestrzegania prawa i zasad etycznych WWF</w:t>
      </w:r>
    </w:p>
    <w:p w14:paraId="7F75115C" w14:textId="4ECB3552" w:rsidR="00133B44" w:rsidRPr="007F2D83" w:rsidRDefault="00133B44" w:rsidP="007F2D83">
      <w:pPr>
        <w:pStyle w:val="Akapitzlist"/>
        <w:numPr>
          <w:ilvl w:val="0"/>
          <w:numId w:val="20"/>
        </w:numPr>
        <w:spacing w:line="240" w:lineRule="auto"/>
        <w:ind w:left="709" w:hanging="709"/>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WWF zobowiązuje się do przestrzegania najwyższych standardów profesjonalizmu, uczciwości i etyki w miejscu pracy oraz w swoich działaniach. W związku z tym WWF przyjął Kodeks etyczny WWF oraz Politykę przeciwdziałania oszustwom i korupcji WWF, które znajdują się pod linkiem: </w:t>
      </w:r>
      <w:hyperlink r:id="rId17" w:history="1">
        <w:r w:rsidR="005842BB" w:rsidRPr="007F2D83">
          <w:rPr>
            <w:rStyle w:val="Hipercze"/>
            <w:rFonts w:asciiTheme="minorHAnsi" w:hAnsiTheme="minorHAnsi" w:cstheme="minorHAnsi"/>
            <w:sz w:val="20"/>
            <w:szCs w:val="20"/>
            <w:lang w:val="pl-PL"/>
          </w:rPr>
          <w:t>https://www.wwf.pl/etyka-w-wwf-polska</w:t>
        </w:r>
      </w:hyperlink>
      <w:r w:rsidR="005842BB" w:rsidRPr="007F2D83">
        <w:rPr>
          <w:rFonts w:asciiTheme="minorHAnsi" w:hAnsiTheme="minorHAnsi" w:cstheme="minorHAnsi"/>
          <w:sz w:val="20"/>
          <w:szCs w:val="20"/>
          <w:lang w:val="pl-PL"/>
        </w:rPr>
        <w:t xml:space="preserve">, z którym Wykonawca zapoznał się przed podpisaniem niniejszej umowy. </w:t>
      </w:r>
    </w:p>
    <w:p w14:paraId="4927F4E7" w14:textId="702DC207" w:rsidR="00133B44" w:rsidRPr="007F2D83" w:rsidRDefault="005842BB" w:rsidP="007F2D83">
      <w:pPr>
        <w:pStyle w:val="Akapitzlist"/>
        <w:numPr>
          <w:ilvl w:val="0"/>
          <w:numId w:val="20"/>
        </w:numPr>
        <w:spacing w:line="240" w:lineRule="auto"/>
        <w:ind w:left="709" w:hanging="709"/>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Ze względu na fakt, że </w:t>
      </w:r>
      <w:r w:rsidR="00133B44" w:rsidRPr="007F2D83">
        <w:rPr>
          <w:rFonts w:asciiTheme="minorHAnsi" w:hAnsiTheme="minorHAnsi" w:cstheme="minorHAnsi"/>
          <w:sz w:val="20"/>
          <w:szCs w:val="20"/>
          <w:lang w:val="pl-PL"/>
        </w:rPr>
        <w:t>zobowiązanie</w:t>
      </w:r>
      <w:r w:rsidRPr="007F2D83">
        <w:rPr>
          <w:rFonts w:asciiTheme="minorHAnsi" w:hAnsiTheme="minorHAnsi" w:cstheme="minorHAnsi"/>
          <w:sz w:val="20"/>
          <w:szCs w:val="20"/>
          <w:lang w:val="pl-PL"/>
        </w:rPr>
        <w:t>, o którym mowa w ust. 1 powyżej</w:t>
      </w:r>
      <w:r w:rsidR="00133B44" w:rsidRPr="007F2D83">
        <w:rPr>
          <w:rFonts w:asciiTheme="minorHAnsi" w:hAnsiTheme="minorHAnsi" w:cstheme="minorHAnsi"/>
          <w:sz w:val="20"/>
          <w:szCs w:val="20"/>
          <w:lang w:val="pl-PL"/>
        </w:rPr>
        <w:t xml:space="preserve"> ma fundamentalne znaczenie dla tworzenia skutecznych, trwałych i sprawiedliwych rozwiązań dla dzisiejszych wyzwań środowiskowych</w:t>
      </w:r>
      <w:r w:rsidRPr="007F2D83">
        <w:rPr>
          <w:rFonts w:asciiTheme="minorHAnsi" w:hAnsiTheme="minorHAnsi" w:cstheme="minorHAnsi"/>
          <w:sz w:val="20"/>
          <w:szCs w:val="20"/>
          <w:lang w:val="pl-PL"/>
        </w:rPr>
        <w:t xml:space="preserve"> oraz u</w:t>
      </w:r>
      <w:r w:rsidR="00133B44" w:rsidRPr="007F2D83">
        <w:rPr>
          <w:rFonts w:asciiTheme="minorHAnsi" w:hAnsiTheme="minorHAnsi" w:cstheme="minorHAnsi"/>
          <w:sz w:val="20"/>
          <w:szCs w:val="20"/>
          <w:lang w:val="pl-PL"/>
        </w:rPr>
        <w:t xml:space="preserve">znając, że WWF jest tylko jednym z wielu podmiotów, które działają publicznie na rzecz ochrony środowiska </w:t>
      </w:r>
      <w:r w:rsidRPr="007F2D83">
        <w:rPr>
          <w:rFonts w:asciiTheme="minorHAnsi" w:hAnsiTheme="minorHAnsi" w:cstheme="minorHAnsi"/>
          <w:sz w:val="20"/>
          <w:szCs w:val="20"/>
          <w:lang w:val="pl-PL"/>
        </w:rPr>
        <w:t>Wykonawca zobowiązuje się do</w:t>
      </w:r>
      <w:r w:rsidR="00133B44" w:rsidRPr="007F2D83">
        <w:rPr>
          <w:rFonts w:asciiTheme="minorHAnsi" w:hAnsiTheme="minorHAnsi" w:cstheme="minorHAnsi"/>
          <w:sz w:val="20"/>
          <w:szCs w:val="20"/>
          <w:lang w:val="pl-PL"/>
        </w:rPr>
        <w:t>:</w:t>
      </w:r>
    </w:p>
    <w:p w14:paraId="1CEB0CC6" w14:textId="285207B3" w:rsidR="00133B44" w:rsidRPr="007F2D83" w:rsidRDefault="00133B44" w:rsidP="007F2D83">
      <w:pPr>
        <w:pStyle w:val="Akapitzlist"/>
        <w:numPr>
          <w:ilvl w:val="0"/>
          <w:numId w:val="21"/>
        </w:numPr>
        <w:spacing w:line="240" w:lineRule="auto"/>
        <w:ind w:left="0" w:firstLine="0"/>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poszanowania praw człowieka i praw dziecka, przestrzegania praw pracowniczych:</w:t>
      </w:r>
    </w:p>
    <w:p w14:paraId="0055CD05" w14:textId="007E4272" w:rsidR="00133B44" w:rsidRPr="007F2D83" w:rsidRDefault="00133B44" w:rsidP="007F2D83">
      <w:pPr>
        <w:pStyle w:val="Akapitzlist"/>
        <w:numPr>
          <w:ilvl w:val="1"/>
          <w:numId w:val="20"/>
        </w:numPr>
        <w:spacing w:line="240" w:lineRule="auto"/>
        <w:ind w:left="1276" w:hanging="567"/>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poszanowania prawa do zdrowia i bezpieczeństwa, </w:t>
      </w:r>
    </w:p>
    <w:p w14:paraId="76A6D80F" w14:textId="04F118B5" w:rsidR="00133B44" w:rsidRPr="007F2D83" w:rsidRDefault="00133B44" w:rsidP="007F2D83">
      <w:pPr>
        <w:pStyle w:val="Akapitzlist"/>
        <w:numPr>
          <w:ilvl w:val="1"/>
          <w:numId w:val="20"/>
        </w:numPr>
        <w:spacing w:line="240" w:lineRule="auto"/>
        <w:ind w:left="1276" w:hanging="567"/>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sprawiedliwych wynagrodzeń i innych świadczeń, godzin pracy zgodnych z prawem, wolności zrzeszania się i prowadzenia negocjacji zbiorowych, </w:t>
      </w:r>
    </w:p>
    <w:p w14:paraId="79BBADD6" w14:textId="652C5CEA" w:rsidR="00133B44" w:rsidRPr="007F2D83" w:rsidRDefault="00133B44" w:rsidP="007F2D83">
      <w:pPr>
        <w:pStyle w:val="Akapitzlist"/>
        <w:numPr>
          <w:ilvl w:val="1"/>
          <w:numId w:val="20"/>
        </w:numPr>
        <w:spacing w:line="240" w:lineRule="auto"/>
        <w:ind w:left="1276" w:hanging="567"/>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lastRenderedPageBreak/>
        <w:t xml:space="preserve">zapobiegania dyskryminacji, nękania, nadużycia władzy i nierównościom płci w miejscu pracy oraz właściwej reakcji na takie działania, </w:t>
      </w:r>
    </w:p>
    <w:p w14:paraId="3008D2AB" w14:textId="06EA4BE3" w:rsidR="00133B44" w:rsidRPr="007F2D83" w:rsidRDefault="00133B44" w:rsidP="007F2D83">
      <w:pPr>
        <w:pStyle w:val="Akapitzlist"/>
        <w:numPr>
          <w:ilvl w:val="1"/>
          <w:numId w:val="20"/>
        </w:numPr>
        <w:spacing w:line="240" w:lineRule="auto"/>
        <w:ind w:left="1276" w:hanging="567"/>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zapobiegania pracy przymusowej i przestrzegania ograniczeń pracy związanych z dziećmi oraz poszanowania środowiska naturalnego, zgodnie z międzynarodowymi i polskimi przepisami prawa;</w:t>
      </w:r>
    </w:p>
    <w:p w14:paraId="5D86C190" w14:textId="078CCDDC" w:rsidR="00133B44" w:rsidRPr="007F2D83" w:rsidRDefault="00133B44" w:rsidP="007F2D83">
      <w:pPr>
        <w:pStyle w:val="Akapitzlist"/>
        <w:numPr>
          <w:ilvl w:val="0"/>
          <w:numId w:val="21"/>
        </w:numPr>
        <w:spacing w:line="240" w:lineRule="auto"/>
        <w:ind w:left="709" w:hanging="709"/>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14:paraId="15BC8A2E" w14:textId="4FA53E78" w:rsidR="00133B44" w:rsidRPr="007F2D83" w:rsidRDefault="00133B44" w:rsidP="007F2D83">
      <w:pPr>
        <w:pStyle w:val="Akapitzlist"/>
        <w:numPr>
          <w:ilvl w:val="0"/>
          <w:numId w:val="21"/>
        </w:numPr>
        <w:spacing w:line="240" w:lineRule="auto"/>
        <w:ind w:left="709" w:hanging="709"/>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uczciwości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7D0DCA85" w14:textId="1BAE397C" w:rsidR="00133B44" w:rsidRPr="007F2D83" w:rsidRDefault="00133B44" w:rsidP="007F2D83">
      <w:pPr>
        <w:pStyle w:val="Akapitzlist"/>
        <w:numPr>
          <w:ilvl w:val="0"/>
          <w:numId w:val="21"/>
        </w:numPr>
        <w:spacing w:line="240" w:lineRule="auto"/>
        <w:ind w:left="709" w:hanging="709"/>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przestrzegania postanowień dotyczących poufności, w tym między innymi zakazu udostępniania poufnych informacji biznesowych i danych osobowych chronionych przez obowiązujące przepisy. </w:t>
      </w:r>
    </w:p>
    <w:p w14:paraId="151F38EB" w14:textId="5437F18B" w:rsidR="00133B44" w:rsidRPr="007F2D83" w:rsidRDefault="00133B44" w:rsidP="007F2D83">
      <w:pPr>
        <w:pStyle w:val="Akapitzlist"/>
        <w:numPr>
          <w:ilvl w:val="0"/>
          <w:numId w:val="20"/>
        </w:numPr>
        <w:spacing w:line="240" w:lineRule="auto"/>
        <w:ind w:left="851" w:hanging="851"/>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69D758B9" w14:textId="36D56EF4" w:rsidR="00133B44" w:rsidRPr="007F2D83" w:rsidRDefault="00133B44" w:rsidP="007F2D83">
      <w:pPr>
        <w:pStyle w:val="Akapitzlist"/>
        <w:numPr>
          <w:ilvl w:val="0"/>
          <w:numId w:val="20"/>
        </w:numPr>
        <w:spacing w:line="240" w:lineRule="auto"/>
        <w:ind w:left="851" w:hanging="851"/>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Wykonawca niezwłocznie ujawni WWF na piśmie wszelkie konflikty interesów, które mogłyby negatywnie wpłynąć na WWF. </w:t>
      </w:r>
    </w:p>
    <w:p w14:paraId="0573AABF" w14:textId="082F4169" w:rsidR="00133B44" w:rsidRPr="007F2D83" w:rsidRDefault="00133B44" w:rsidP="007F2D83">
      <w:pPr>
        <w:pStyle w:val="Akapitzlist"/>
        <w:numPr>
          <w:ilvl w:val="0"/>
          <w:numId w:val="20"/>
        </w:numPr>
        <w:spacing w:line="240" w:lineRule="auto"/>
        <w:ind w:left="851" w:hanging="851"/>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Wykonawca oświadcza, że będzie wymagał od innych osób lub podmiotów realizujących niniejszą Umowę (w tym swoich pracowników lub podwykonawców) spełniania tych samych zobowiązań. </w:t>
      </w:r>
    </w:p>
    <w:p w14:paraId="416A0654" w14:textId="17ECFDA3" w:rsidR="00133B44" w:rsidRPr="007F2D83" w:rsidRDefault="00133B44" w:rsidP="007F2D83">
      <w:pPr>
        <w:pStyle w:val="Akapitzlist"/>
        <w:numPr>
          <w:ilvl w:val="0"/>
          <w:numId w:val="20"/>
        </w:numPr>
        <w:spacing w:line="240" w:lineRule="auto"/>
        <w:ind w:left="851" w:hanging="851"/>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Za wszelkie działania bądź zaniechania pozostające w sprzeczności z wyżej przyjętymi na siebie zobowiązaniami Wykonawca ponosi pełną odpowiedzialność i zobowiązuje się do naprawienia wszelkich wyrządzonych w ten sposób szkód. </w:t>
      </w:r>
    </w:p>
    <w:p w14:paraId="1B818D0C" w14:textId="79CB1B4C" w:rsidR="00133B44" w:rsidRPr="007F2D83" w:rsidRDefault="00133B44" w:rsidP="007F2D83">
      <w:pPr>
        <w:pStyle w:val="Akapitzlist"/>
        <w:numPr>
          <w:ilvl w:val="0"/>
          <w:numId w:val="20"/>
        </w:numPr>
        <w:spacing w:line="240" w:lineRule="auto"/>
        <w:ind w:left="851" w:hanging="851"/>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W przypadku ustalenia przez WWF, że Wykonawca 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14:paraId="540CD89B" w14:textId="7FE31E94" w:rsidR="00133B44" w:rsidRPr="007F2D83" w:rsidRDefault="00133B44" w:rsidP="007F2D83">
      <w:pPr>
        <w:pStyle w:val="Akapitzlist"/>
        <w:numPr>
          <w:ilvl w:val="0"/>
          <w:numId w:val="20"/>
        </w:numPr>
        <w:spacing w:line="240" w:lineRule="auto"/>
        <w:ind w:left="851" w:hanging="851"/>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W przypadku ustalenia przez WWF, że Wykonawca narusza wyżej przyjęte postanowienia, WWF ma prawo do wydania publicznego oświadczenia w tej sprawie z podaniem firmy lub imienia i nazwiska Wykonawcy. Strony zgodnie ustalają, że takie oświadczenie nie będzie stanowiło naruszenia dóbr osobistych lub renomy Wykonawcy. </w:t>
      </w:r>
    </w:p>
    <w:p w14:paraId="0BDE8495" w14:textId="47190A3A" w:rsidR="00133B44" w:rsidRPr="007F2D83" w:rsidRDefault="00133B44" w:rsidP="007F2D83">
      <w:pPr>
        <w:pStyle w:val="Akapitzlist"/>
        <w:numPr>
          <w:ilvl w:val="0"/>
          <w:numId w:val="20"/>
        </w:numPr>
        <w:spacing w:line="240" w:lineRule="auto"/>
        <w:ind w:left="851" w:hanging="851"/>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Jeśli którykolwiek zapis niniejszej Umowy zostanie uznany za nieważny lub niewykonalny, zapis ten zostanie uznany wyłączony z niniejszej Umowy i nie spowoduje nieważności ani niewykonalności pozostałych zapisów Umowy. </w:t>
      </w:r>
    </w:p>
    <w:p w14:paraId="72910C89" w14:textId="26AA33A8" w:rsidR="00133B44" w:rsidRPr="007F2D83" w:rsidRDefault="00133B44" w:rsidP="007F2D83">
      <w:pPr>
        <w:pStyle w:val="Akapitzlist"/>
        <w:numPr>
          <w:ilvl w:val="0"/>
          <w:numId w:val="20"/>
        </w:numPr>
        <w:spacing w:line="240" w:lineRule="auto"/>
        <w:ind w:left="851" w:hanging="851"/>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Wykonawca zawierając umowę z WWF jednocześnie potwierdza, że: </w:t>
      </w:r>
    </w:p>
    <w:p w14:paraId="419ADDC1" w14:textId="6AF17C8B" w:rsidR="00133B44" w:rsidRPr="007F2D83" w:rsidRDefault="00133B44" w:rsidP="007F2D83">
      <w:pPr>
        <w:pStyle w:val="Akapitzlist"/>
        <w:numPr>
          <w:ilvl w:val="0"/>
          <w:numId w:val="22"/>
        </w:numPr>
        <w:spacing w:line="240" w:lineRule="auto"/>
        <w:ind w:left="1276" w:hanging="567"/>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zapoznał się w całości z treścią Kodeksem etycznym WWF oraz Polityką przeciwdziałania oszustwom i korupcji WWF, które znajdują się pod linkiem: </w:t>
      </w:r>
      <w:hyperlink r:id="rId18" w:history="1">
        <w:r w:rsidR="00B63564" w:rsidRPr="007F2D83">
          <w:rPr>
            <w:rStyle w:val="Hipercze"/>
            <w:rFonts w:asciiTheme="minorHAnsi" w:hAnsiTheme="minorHAnsi" w:cstheme="minorHAnsi"/>
            <w:sz w:val="20"/>
            <w:szCs w:val="20"/>
            <w:lang w:val="pl-PL"/>
          </w:rPr>
          <w:t>https://www.wwf.pl/etyka-w-wwf-polska</w:t>
        </w:r>
      </w:hyperlink>
      <w:r w:rsidRPr="007F2D83">
        <w:rPr>
          <w:rFonts w:asciiTheme="minorHAnsi" w:hAnsiTheme="minorHAnsi" w:cstheme="minorHAnsi"/>
          <w:sz w:val="20"/>
          <w:szCs w:val="20"/>
          <w:lang w:val="pl-PL"/>
        </w:rPr>
        <w:t>,</w:t>
      </w:r>
    </w:p>
    <w:p w14:paraId="6D3A03DC" w14:textId="79A84EE1" w:rsidR="00133B44" w:rsidRPr="007F2D83" w:rsidRDefault="00B63564" w:rsidP="007F2D83">
      <w:pPr>
        <w:pStyle w:val="Akapitzlist"/>
        <w:numPr>
          <w:ilvl w:val="0"/>
          <w:numId w:val="22"/>
        </w:numPr>
        <w:spacing w:line="240" w:lineRule="auto"/>
        <w:ind w:left="1276" w:hanging="567"/>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rozumie on swoje obowiązki związane z przestrzeganiem Kodeksu oraz Polityki oraz zobowiązuje się do jej przestrzegania w całości.</w:t>
      </w:r>
    </w:p>
    <w:p w14:paraId="26A8E201" w14:textId="31417F4B" w:rsidR="00972308" w:rsidRPr="007F2D83" w:rsidRDefault="00972308" w:rsidP="00645117">
      <w:pPr>
        <w:pStyle w:val="Akapitzlist"/>
        <w:numPr>
          <w:ilvl w:val="0"/>
          <w:numId w:val="17"/>
        </w:numPr>
        <w:spacing w:line="240" w:lineRule="auto"/>
        <w:ind w:left="0" w:firstLine="0"/>
        <w:jc w:val="center"/>
        <w:rPr>
          <w:rFonts w:asciiTheme="minorHAnsi" w:hAnsiTheme="minorHAnsi" w:cstheme="minorHAnsi"/>
          <w:b/>
          <w:sz w:val="20"/>
          <w:szCs w:val="20"/>
          <w:lang w:val="pl-PL"/>
        </w:rPr>
      </w:pPr>
    </w:p>
    <w:p w14:paraId="44F50647" w14:textId="129A61E0" w:rsidR="00972308" w:rsidRPr="007F2D83" w:rsidRDefault="004F2353" w:rsidP="00645117">
      <w:pPr>
        <w:spacing w:after="0" w:line="240" w:lineRule="auto"/>
        <w:ind w:left="0" w:right="0" w:firstLine="0"/>
        <w:jc w:val="center"/>
        <w:rPr>
          <w:rFonts w:asciiTheme="minorHAnsi" w:hAnsiTheme="minorHAnsi" w:cstheme="minorHAnsi"/>
          <w:b/>
          <w:bCs/>
          <w:sz w:val="20"/>
          <w:szCs w:val="20"/>
        </w:rPr>
      </w:pPr>
      <w:r w:rsidRPr="007F2D83">
        <w:rPr>
          <w:rFonts w:asciiTheme="minorHAnsi" w:hAnsiTheme="minorHAnsi" w:cstheme="minorHAnsi"/>
          <w:b/>
          <w:bCs/>
          <w:sz w:val="20"/>
          <w:szCs w:val="20"/>
        </w:rPr>
        <w:t>Prawa autorskie do utworów</w:t>
      </w:r>
    </w:p>
    <w:p w14:paraId="1AE05855" w14:textId="3371F654" w:rsidR="004F2353" w:rsidRPr="007F2D83" w:rsidRDefault="004F2353" w:rsidP="007F2D83">
      <w:pPr>
        <w:spacing w:after="0" w:line="240" w:lineRule="auto"/>
        <w:ind w:left="0" w:right="0" w:firstLine="0"/>
        <w:rPr>
          <w:rFonts w:asciiTheme="minorHAnsi" w:hAnsiTheme="minorHAnsi" w:cstheme="minorHAnsi"/>
          <w:sz w:val="20"/>
          <w:szCs w:val="20"/>
        </w:rPr>
      </w:pPr>
      <w:r w:rsidRPr="007F2D83">
        <w:rPr>
          <w:rFonts w:asciiTheme="minorHAnsi" w:hAnsiTheme="minorHAnsi" w:cstheme="minorHAnsi"/>
          <w:sz w:val="20"/>
          <w:szCs w:val="20"/>
        </w:rPr>
        <w:t>1.</w:t>
      </w:r>
      <w:r w:rsidRPr="007F2D83">
        <w:rPr>
          <w:rFonts w:asciiTheme="minorHAnsi" w:hAnsiTheme="minorHAnsi" w:cstheme="minorHAnsi"/>
          <w:sz w:val="20"/>
          <w:szCs w:val="20"/>
        </w:rPr>
        <w:tab/>
        <w:t xml:space="preserve">W ramach wynagrodzenia, o którym mowa w § 2, z chwilą zapłaty za daną </w:t>
      </w:r>
      <w:r w:rsidR="00234921" w:rsidRPr="007F2D83">
        <w:rPr>
          <w:rFonts w:asciiTheme="minorHAnsi" w:hAnsiTheme="minorHAnsi" w:cstheme="minorHAnsi"/>
          <w:sz w:val="20"/>
          <w:szCs w:val="20"/>
        </w:rPr>
        <w:t>czynność, jego</w:t>
      </w:r>
      <w:r w:rsidRPr="007F2D83">
        <w:rPr>
          <w:rFonts w:asciiTheme="minorHAnsi" w:hAnsiTheme="minorHAnsi" w:cstheme="minorHAnsi"/>
          <w:sz w:val="20"/>
          <w:szCs w:val="20"/>
        </w:rPr>
        <w:t xml:space="preserve"> uiszczenia Wykonawca:</w:t>
      </w:r>
    </w:p>
    <w:p w14:paraId="2BA97B9D" w14:textId="2692CBA7" w:rsidR="004F2353" w:rsidRPr="007F2D83" w:rsidRDefault="004F2353" w:rsidP="007F2D83">
      <w:pPr>
        <w:pStyle w:val="Akapitzlist"/>
        <w:numPr>
          <w:ilvl w:val="0"/>
          <w:numId w:val="24"/>
        </w:numPr>
        <w:spacing w:line="240" w:lineRule="auto"/>
        <w:ind w:left="1276" w:hanging="568"/>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Przenosi na Zamawiającego autorskie prawa majątkowe do utworów;</w:t>
      </w:r>
    </w:p>
    <w:p w14:paraId="1FF7FB7F" w14:textId="06E24CDA" w:rsidR="004F2353" w:rsidRPr="007F2D83" w:rsidRDefault="00B63564" w:rsidP="007F2D83">
      <w:pPr>
        <w:pStyle w:val="Akapitzlist"/>
        <w:numPr>
          <w:ilvl w:val="0"/>
          <w:numId w:val="24"/>
        </w:numPr>
        <w:spacing w:line="240" w:lineRule="auto"/>
        <w:ind w:left="1276" w:hanging="568"/>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Udziela Zamawiającemu prawa zależnego do utworów, tj. zezwala Zamawiającemu na korzystanie z opracowań utworów i rozporządzanie tymi opracowaniami</w:t>
      </w:r>
    </w:p>
    <w:p w14:paraId="0777F93A" w14:textId="77777777" w:rsidR="004F2353" w:rsidRPr="007F2D83" w:rsidRDefault="004F2353" w:rsidP="007F2D83">
      <w:pPr>
        <w:spacing w:after="0" w:line="240" w:lineRule="auto"/>
        <w:ind w:left="851" w:right="0" w:hanging="851"/>
        <w:rPr>
          <w:rFonts w:asciiTheme="minorHAnsi" w:hAnsiTheme="minorHAnsi" w:cstheme="minorHAnsi"/>
          <w:sz w:val="20"/>
          <w:szCs w:val="20"/>
        </w:rPr>
      </w:pPr>
      <w:r w:rsidRPr="007F2D83">
        <w:rPr>
          <w:rFonts w:asciiTheme="minorHAnsi" w:hAnsiTheme="minorHAnsi" w:cstheme="minorHAnsi"/>
          <w:sz w:val="20"/>
          <w:szCs w:val="20"/>
        </w:rPr>
        <w:t>2.</w:t>
      </w:r>
      <w:r w:rsidRPr="007F2D83">
        <w:rPr>
          <w:rFonts w:asciiTheme="minorHAnsi" w:hAnsiTheme="minorHAnsi" w:cstheme="minorHAnsi"/>
          <w:sz w:val="20"/>
          <w:szCs w:val="20"/>
        </w:rPr>
        <w:tab/>
        <w:t>Nabycie przez Zamawiającego praw, o których mowa w ust. 1, następuje sukcesywnie, tj. w odniesieniu do utworów powstałych w związku z wykonywaniem zleceń w danym okresie rozliczeniowym, bez ograniczeń co do terytorium, czasu, liczby egzemplarzy, w zakresie poniższych pól eksploatacji:</w:t>
      </w:r>
    </w:p>
    <w:p w14:paraId="20A0E17E" w14:textId="722B0BFB" w:rsidR="004F2353" w:rsidRPr="007F2D83" w:rsidRDefault="004F2353" w:rsidP="007F2D83">
      <w:pPr>
        <w:pStyle w:val="Akapitzlist"/>
        <w:numPr>
          <w:ilvl w:val="0"/>
          <w:numId w:val="25"/>
        </w:numPr>
        <w:spacing w:line="240" w:lineRule="auto"/>
        <w:ind w:left="1276" w:hanging="567"/>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utrwalanie, trwałe lub czasowe, całości lub poszczególnych elementów – na dowolnych nośnikach;</w:t>
      </w:r>
    </w:p>
    <w:p w14:paraId="5B6D0AE9" w14:textId="624A8EC2" w:rsidR="00B63564" w:rsidRPr="007F2D83" w:rsidRDefault="00B63564" w:rsidP="007F2D83">
      <w:pPr>
        <w:pStyle w:val="Akapitzlist"/>
        <w:numPr>
          <w:ilvl w:val="0"/>
          <w:numId w:val="25"/>
        </w:numPr>
        <w:spacing w:line="240" w:lineRule="auto"/>
        <w:ind w:left="1276" w:hanging="567"/>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lastRenderedPageBreak/>
        <w:t>zwielokrotnianie – trwałe lub czasowe, całości lub poszczególnych elementów – przy użyciu dowolnych technik;</w:t>
      </w:r>
    </w:p>
    <w:p w14:paraId="15C93031" w14:textId="212D791D" w:rsidR="00B63564" w:rsidRPr="007F2D83" w:rsidRDefault="00B63564" w:rsidP="007F2D83">
      <w:pPr>
        <w:pStyle w:val="Akapitzlist"/>
        <w:numPr>
          <w:ilvl w:val="0"/>
          <w:numId w:val="25"/>
        </w:numPr>
        <w:spacing w:line="240" w:lineRule="auto"/>
        <w:ind w:left="1276" w:hanging="567"/>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rozpowszechnianie oraz publikowanie – w dowolny sposób, w tym ale nie wyłącznie, publiczne wykonanie, wystawienie, wyświetlenie, odtworzenie oraz nadawanie i reemitowanie, a także publiczne udostępnianie utworu w taki sposób, aby każdy mógł mieć do niego dostęp w miejscu i w czasie przez siebie wybranym, w całości lub w części, jak również w połączeniu z innymi utworami;</w:t>
      </w:r>
    </w:p>
    <w:p w14:paraId="3C90FC57" w14:textId="29613A99" w:rsidR="00B63564" w:rsidRPr="007F2D83" w:rsidRDefault="00B63564" w:rsidP="007F2D83">
      <w:pPr>
        <w:pStyle w:val="Akapitzlist"/>
        <w:numPr>
          <w:ilvl w:val="0"/>
          <w:numId w:val="25"/>
        </w:numPr>
        <w:spacing w:line="240" w:lineRule="auto"/>
        <w:ind w:left="1276" w:hanging="567"/>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wprowadzanie do obrotu (zarówno oryginału, jak i egzemplarzy), najem oraz użyczenia – w całości lub w części;</w:t>
      </w:r>
    </w:p>
    <w:p w14:paraId="39FFE782" w14:textId="2EF9A7A5" w:rsidR="00B63564" w:rsidRPr="007F2D83" w:rsidRDefault="00B63564" w:rsidP="007F2D83">
      <w:pPr>
        <w:pStyle w:val="Akapitzlist"/>
        <w:numPr>
          <w:ilvl w:val="0"/>
          <w:numId w:val="25"/>
        </w:numPr>
        <w:spacing w:line="240" w:lineRule="auto"/>
        <w:ind w:left="1276" w:hanging="567"/>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wprowadzanie (w tym zlecenie wprowadzania osobom trzecim) dowolnych zmian w utworach, w tym: przystosowanie, dokonywanie zmian układu, sporządzanie wyciągów, streszczeń, skrótów, dokonywanie aktualizacji, łącznie z innymi utworami oraz tłumaczenie – w odniesieniu do całości lub części;</w:t>
      </w:r>
    </w:p>
    <w:p w14:paraId="588CDCA6" w14:textId="7C15D3B7" w:rsidR="00B63564" w:rsidRPr="007F2D83" w:rsidRDefault="00B63564" w:rsidP="007F2D83">
      <w:pPr>
        <w:pStyle w:val="Akapitzlist"/>
        <w:numPr>
          <w:ilvl w:val="0"/>
          <w:numId w:val="25"/>
        </w:numPr>
        <w:spacing w:line="240" w:lineRule="auto"/>
        <w:ind w:left="1276" w:hanging="567"/>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w odniesieniu do utworów zmienionych zgodnie z lit. E):</w:t>
      </w:r>
    </w:p>
    <w:p w14:paraId="44368EEC" w14:textId="73F96F46" w:rsidR="00B63564" w:rsidRPr="007F2D83" w:rsidRDefault="00B63564" w:rsidP="007F2D83">
      <w:pPr>
        <w:pStyle w:val="Akapitzlist"/>
        <w:numPr>
          <w:ilvl w:val="1"/>
          <w:numId w:val="25"/>
        </w:numPr>
        <w:spacing w:line="240" w:lineRule="auto"/>
        <w:ind w:left="1701"/>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trwałe lub czasowe utrwalanie lub zwielokrotnianie – w całości lub w części, dowolną techniką i w dowolnej formie,</w:t>
      </w:r>
    </w:p>
    <w:p w14:paraId="372DD2B6" w14:textId="2CBB5567" w:rsidR="00B63564" w:rsidRPr="007F2D83" w:rsidRDefault="00B63564" w:rsidP="007F2D83">
      <w:pPr>
        <w:pStyle w:val="Akapitzlist"/>
        <w:numPr>
          <w:ilvl w:val="1"/>
          <w:numId w:val="25"/>
        </w:numPr>
        <w:spacing w:line="240" w:lineRule="auto"/>
        <w:ind w:left="1701"/>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wprowadzenie do obrotu, najem, użyczenie,</w:t>
      </w:r>
    </w:p>
    <w:p w14:paraId="1587DFB3" w14:textId="661689C1" w:rsidR="004F2353" w:rsidRPr="007F2D83" w:rsidRDefault="00B63564" w:rsidP="007F2D83">
      <w:pPr>
        <w:pStyle w:val="Akapitzlist"/>
        <w:numPr>
          <w:ilvl w:val="1"/>
          <w:numId w:val="25"/>
        </w:numPr>
        <w:spacing w:line="240" w:lineRule="auto"/>
        <w:ind w:left="1701"/>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publikowanie oraz rozpowszechnianie w dowolny sposób, w tym ale nie wyłącznie, publiczne wykonanie, wystawienie, wyświetlenie, odtworzenie oraz nadawanie i reemitowanie, a także publiczne udostępnianie utworu w taki sposób, aby każdy mógł mieć do niego dostęp w miejscu i w czasie przez siebie wybranym, w całości lub w części, jak również w połączeniu z innymi utworami (w tym wprowadzanie do obrotu, najem lub użyczenie) – w całości lub w części.</w:t>
      </w:r>
    </w:p>
    <w:p w14:paraId="24DA5881" w14:textId="77777777" w:rsidR="004F2353" w:rsidRPr="007F2D83" w:rsidRDefault="004F2353" w:rsidP="007F2D83">
      <w:pPr>
        <w:spacing w:after="0" w:line="240" w:lineRule="auto"/>
        <w:ind w:left="709" w:right="0" w:hanging="709"/>
        <w:rPr>
          <w:rFonts w:asciiTheme="minorHAnsi" w:hAnsiTheme="minorHAnsi" w:cstheme="minorHAnsi"/>
          <w:sz w:val="20"/>
          <w:szCs w:val="20"/>
        </w:rPr>
      </w:pPr>
      <w:r w:rsidRPr="007F2D83">
        <w:rPr>
          <w:rFonts w:asciiTheme="minorHAnsi" w:hAnsiTheme="minorHAnsi" w:cstheme="minorHAnsi"/>
          <w:sz w:val="20"/>
          <w:szCs w:val="20"/>
        </w:rPr>
        <w:t>3.</w:t>
      </w:r>
      <w:r w:rsidRPr="007F2D83">
        <w:rPr>
          <w:rFonts w:asciiTheme="minorHAnsi" w:hAnsiTheme="minorHAnsi" w:cstheme="minorHAnsi"/>
          <w:sz w:val="20"/>
          <w:szCs w:val="20"/>
        </w:rPr>
        <w:tab/>
        <w:t>Wykonawca zobowiązuje się, że wykonując zlecenie będzie przestrzegał przepisów ustawy o prawie autorskim i prawach pokrewnych i nie naruszy praw osób trzecich (w tym autorskich praw majątkowych), a przekazane Zamawiającemu utwory będą wolne od obciążeń prawami tych osób.</w:t>
      </w:r>
    </w:p>
    <w:p w14:paraId="1278F03F" w14:textId="19DED302" w:rsidR="001D310E" w:rsidRDefault="004F2353" w:rsidP="007F2D83">
      <w:pPr>
        <w:spacing w:after="0" w:line="240" w:lineRule="auto"/>
        <w:ind w:left="709" w:right="0" w:hanging="709"/>
        <w:rPr>
          <w:rFonts w:asciiTheme="minorHAnsi" w:hAnsiTheme="minorHAnsi" w:cstheme="minorHAnsi"/>
          <w:sz w:val="20"/>
          <w:szCs w:val="20"/>
        </w:rPr>
      </w:pPr>
      <w:r w:rsidRPr="007F2D83">
        <w:rPr>
          <w:rFonts w:asciiTheme="minorHAnsi" w:hAnsiTheme="minorHAnsi" w:cstheme="minorHAnsi"/>
          <w:sz w:val="20"/>
          <w:szCs w:val="20"/>
        </w:rPr>
        <w:t>4.</w:t>
      </w:r>
      <w:r w:rsidRPr="007F2D83">
        <w:rPr>
          <w:rFonts w:asciiTheme="minorHAnsi" w:hAnsiTheme="minorHAnsi" w:cstheme="minorHAnsi"/>
          <w:sz w:val="20"/>
          <w:szCs w:val="20"/>
        </w:rPr>
        <w:tab/>
        <w:t>Wykonawca potwierdza, że Zamawiający uzyskuje ciągłe stałe i niewypowiadalne prawo do korzystania z utworów nabytych w zakresie opisanym w niniejszym paragrafie.</w:t>
      </w:r>
    </w:p>
    <w:p w14:paraId="1451C301" w14:textId="1FB2B796" w:rsidR="00281D89" w:rsidRPr="00281D89" w:rsidRDefault="00281D89" w:rsidP="007F2D83">
      <w:pPr>
        <w:spacing w:after="0" w:line="240" w:lineRule="auto"/>
        <w:ind w:left="709" w:right="0" w:hanging="709"/>
        <w:rPr>
          <w:rFonts w:asciiTheme="minorHAnsi" w:hAnsiTheme="minorHAnsi" w:cstheme="minorHAnsi"/>
          <w:sz w:val="20"/>
          <w:szCs w:val="20"/>
        </w:rPr>
      </w:pPr>
    </w:p>
    <w:p w14:paraId="1A5CE917" w14:textId="5CA03CC6" w:rsidR="00281D89" w:rsidRPr="00337E0A" w:rsidRDefault="00281D89" w:rsidP="00281D89">
      <w:pPr>
        <w:pStyle w:val="Akapitzlist"/>
        <w:numPr>
          <w:ilvl w:val="0"/>
          <w:numId w:val="17"/>
        </w:numPr>
        <w:spacing w:line="240" w:lineRule="auto"/>
        <w:ind w:left="0" w:firstLine="0"/>
        <w:jc w:val="center"/>
        <w:rPr>
          <w:rFonts w:asciiTheme="minorHAnsi" w:hAnsiTheme="minorHAnsi" w:cstheme="minorHAnsi"/>
          <w:b/>
          <w:sz w:val="20"/>
          <w:szCs w:val="20"/>
          <w:lang w:val="pl-PL"/>
        </w:rPr>
      </w:pPr>
    </w:p>
    <w:p w14:paraId="7966C955" w14:textId="77777777" w:rsidR="00281D89" w:rsidRPr="00281D89" w:rsidRDefault="00281D89" w:rsidP="00281D89">
      <w:pPr>
        <w:ind w:right="-38"/>
        <w:jc w:val="center"/>
        <w:rPr>
          <w:rFonts w:asciiTheme="minorHAnsi" w:eastAsia="Arial Unicode MS" w:hAnsiTheme="minorHAnsi" w:cstheme="minorHAnsi"/>
          <w:b/>
          <w:bCs/>
          <w:sz w:val="20"/>
          <w:szCs w:val="20"/>
        </w:rPr>
      </w:pPr>
      <w:r w:rsidRPr="00281D89">
        <w:rPr>
          <w:rFonts w:asciiTheme="minorHAnsi" w:hAnsiTheme="minorHAnsi" w:cstheme="minorHAnsi"/>
          <w:b/>
          <w:bCs/>
          <w:sz w:val="20"/>
          <w:szCs w:val="20"/>
        </w:rPr>
        <w:t>Sankcje umowne</w:t>
      </w:r>
    </w:p>
    <w:p w14:paraId="7746B8A3" w14:textId="77777777" w:rsidR="00281D89" w:rsidRPr="00281D89" w:rsidRDefault="00281D89" w:rsidP="00281D89">
      <w:pPr>
        <w:spacing w:after="0" w:line="240" w:lineRule="auto"/>
        <w:ind w:left="709" w:right="0" w:hanging="709"/>
        <w:rPr>
          <w:rFonts w:asciiTheme="minorHAnsi" w:hAnsiTheme="minorHAnsi" w:cstheme="minorHAnsi"/>
          <w:sz w:val="20"/>
          <w:szCs w:val="20"/>
        </w:rPr>
      </w:pPr>
      <w:r w:rsidRPr="00281D89">
        <w:rPr>
          <w:rFonts w:asciiTheme="minorHAnsi" w:hAnsiTheme="minorHAnsi" w:cstheme="minorHAnsi"/>
          <w:sz w:val="20"/>
          <w:szCs w:val="20"/>
        </w:rPr>
        <w:t>1.W przypadku nienależytego wykonania umowy Wykonawca zapłaci Zamawiającemu karę umowną:</w:t>
      </w:r>
    </w:p>
    <w:p w14:paraId="6F2641AB" w14:textId="54A6C2F2" w:rsidR="00281D89" w:rsidRPr="00281D89" w:rsidRDefault="00281D89" w:rsidP="00281D89">
      <w:pPr>
        <w:pStyle w:val="Akapitzlist"/>
        <w:numPr>
          <w:ilvl w:val="0"/>
          <w:numId w:val="43"/>
        </w:numPr>
        <w:spacing w:line="240" w:lineRule="auto"/>
        <w:jc w:val="both"/>
        <w:rPr>
          <w:rFonts w:asciiTheme="minorHAnsi" w:hAnsiTheme="minorHAnsi" w:cstheme="minorHAnsi"/>
          <w:sz w:val="20"/>
          <w:szCs w:val="20"/>
          <w:lang w:val="pl-PL"/>
        </w:rPr>
      </w:pPr>
      <w:r w:rsidRPr="00281D89">
        <w:rPr>
          <w:rFonts w:asciiTheme="minorHAnsi" w:hAnsiTheme="minorHAnsi" w:cstheme="minorHAnsi"/>
          <w:sz w:val="20"/>
          <w:szCs w:val="20"/>
          <w:lang w:val="pl-PL"/>
        </w:rPr>
        <w:t xml:space="preserve">w wysokości 10% wynagrodzenia brutto, o którym mowa w § 2 ust. 1 w przypadku </w:t>
      </w:r>
      <w:r>
        <w:rPr>
          <w:rFonts w:asciiTheme="minorHAnsi" w:hAnsiTheme="minorHAnsi" w:cstheme="minorHAnsi"/>
          <w:sz w:val="20"/>
          <w:szCs w:val="20"/>
          <w:lang w:val="pl-PL"/>
        </w:rPr>
        <w:t>opóźnienia w wykonaniu przedmiotu umowy.</w:t>
      </w:r>
    </w:p>
    <w:p w14:paraId="29B23216" w14:textId="3B458245" w:rsidR="00281D89" w:rsidRPr="00281D89" w:rsidRDefault="00281D89" w:rsidP="00281D89">
      <w:pPr>
        <w:pStyle w:val="Akapitzlist"/>
        <w:numPr>
          <w:ilvl w:val="0"/>
          <w:numId w:val="43"/>
        </w:numPr>
        <w:spacing w:line="240" w:lineRule="auto"/>
        <w:jc w:val="both"/>
        <w:rPr>
          <w:rFonts w:asciiTheme="minorHAnsi" w:hAnsiTheme="minorHAnsi" w:cstheme="minorHAnsi"/>
          <w:sz w:val="20"/>
          <w:szCs w:val="20"/>
          <w:lang w:val="pl-PL"/>
        </w:rPr>
      </w:pPr>
      <w:r w:rsidRPr="00281D89">
        <w:rPr>
          <w:rFonts w:asciiTheme="minorHAnsi" w:hAnsiTheme="minorHAnsi" w:cstheme="minorHAnsi"/>
          <w:sz w:val="20"/>
          <w:szCs w:val="20"/>
          <w:lang w:val="pl-PL"/>
        </w:rPr>
        <w:t xml:space="preserve">W wysokości </w:t>
      </w:r>
      <w:r>
        <w:rPr>
          <w:rFonts w:asciiTheme="minorHAnsi" w:hAnsiTheme="minorHAnsi" w:cstheme="minorHAnsi"/>
          <w:sz w:val="20"/>
          <w:szCs w:val="20"/>
          <w:lang w:val="pl-PL"/>
        </w:rPr>
        <w:t>0,5</w:t>
      </w:r>
      <w:r w:rsidRPr="00281D89">
        <w:rPr>
          <w:rFonts w:asciiTheme="minorHAnsi" w:hAnsiTheme="minorHAnsi" w:cstheme="minorHAnsi"/>
          <w:sz w:val="20"/>
          <w:szCs w:val="20"/>
          <w:lang w:val="pl-PL"/>
        </w:rPr>
        <w:t xml:space="preserve">% wynagrodzenia brutto w przypadku </w:t>
      </w:r>
      <w:r>
        <w:rPr>
          <w:rFonts w:asciiTheme="minorHAnsi" w:hAnsiTheme="minorHAnsi" w:cstheme="minorHAnsi"/>
          <w:sz w:val="20"/>
          <w:szCs w:val="20"/>
          <w:lang w:val="pl-PL"/>
        </w:rPr>
        <w:t xml:space="preserve">nienależytego wykonania umowy to jest nieprzekazanie wszystkich informacji wskazanych w </w:t>
      </w:r>
      <w:r w:rsidRPr="00281D89">
        <w:rPr>
          <w:rFonts w:asciiTheme="minorHAnsi" w:eastAsia="Calibri" w:hAnsiTheme="minorHAnsi" w:cstheme="minorHAnsi"/>
          <w:color w:val="000000"/>
          <w:sz w:val="20"/>
          <w:szCs w:val="20"/>
          <w:lang w:val="pl-PL"/>
        </w:rPr>
        <w:t xml:space="preserve">§ </w:t>
      </w:r>
      <w:r>
        <w:rPr>
          <w:rFonts w:asciiTheme="minorHAnsi" w:eastAsia="Calibri" w:hAnsiTheme="minorHAnsi" w:cstheme="minorHAnsi"/>
          <w:color w:val="000000"/>
          <w:sz w:val="20"/>
          <w:szCs w:val="20"/>
          <w:lang w:val="pl-PL"/>
        </w:rPr>
        <w:t>1</w:t>
      </w:r>
      <w:r w:rsidRPr="00281D89">
        <w:rPr>
          <w:rFonts w:asciiTheme="minorHAnsi" w:eastAsia="Calibri" w:hAnsiTheme="minorHAnsi" w:cstheme="minorHAnsi"/>
          <w:color w:val="000000"/>
          <w:sz w:val="20"/>
          <w:szCs w:val="20"/>
          <w:lang w:val="pl-PL"/>
        </w:rPr>
        <w:t xml:space="preserve"> Umowy.</w:t>
      </w:r>
    </w:p>
    <w:p w14:paraId="34383E4D" w14:textId="77777777" w:rsidR="00281D89" w:rsidRPr="00281D89" w:rsidRDefault="00281D89" w:rsidP="00281D89">
      <w:pPr>
        <w:spacing w:after="0" w:line="240" w:lineRule="auto"/>
        <w:ind w:left="709" w:right="0" w:hanging="709"/>
        <w:rPr>
          <w:rFonts w:asciiTheme="minorHAnsi" w:hAnsiTheme="minorHAnsi" w:cstheme="minorHAnsi"/>
          <w:sz w:val="20"/>
          <w:szCs w:val="20"/>
        </w:rPr>
      </w:pPr>
      <w:r w:rsidRPr="00281D89">
        <w:rPr>
          <w:rFonts w:asciiTheme="minorHAnsi" w:hAnsiTheme="minorHAnsi" w:cstheme="minorHAnsi"/>
          <w:sz w:val="20"/>
          <w:szCs w:val="20"/>
        </w:rPr>
        <w:t xml:space="preserve">2.    W przypadku powstania szkody przewyższającej określone w ust. 1  kary umowne, Zamawiający ma prawo </w:t>
      </w:r>
      <w:r w:rsidRPr="00281D89">
        <w:rPr>
          <w:rFonts w:asciiTheme="minorHAnsi" w:hAnsiTheme="minorHAnsi" w:cstheme="minorHAnsi"/>
          <w:sz w:val="20"/>
          <w:szCs w:val="20"/>
        </w:rPr>
        <w:br/>
        <w:t xml:space="preserve">       do dochodzenia dalszych roszczeń na zasadach ogólnych. </w:t>
      </w:r>
    </w:p>
    <w:p w14:paraId="6CBACE50" w14:textId="7F5CEAB4" w:rsidR="00281D89" w:rsidRPr="00281D89" w:rsidRDefault="00281D89" w:rsidP="00281D89">
      <w:pPr>
        <w:spacing w:after="0" w:line="240" w:lineRule="auto"/>
        <w:ind w:left="709" w:right="0" w:hanging="709"/>
        <w:rPr>
          <w:rFonts w:asciiTheme="minorHAnsi" w:hAnsiTheme="minorHAnsi" w:cstheme="minorHAnsi"/>
          <w:sz w:val="20"/>
          <w:szCs w:val="20"/>
        </w:rPr>
      </w:pPr>
      <w:r w:rsidRPr="00281D89">
        <w:rPr>
          <w:rFonts w:asciiTheme="minorHAnsi" w:hAnsiTheme="minorHAnsi" w:cstheme="minorHAnsi"/>
          <w:sz w:val="20"/>
          <w:szCs w:val="20"/>
        </w:rPr>
        <w:t xml:space="preserve">3.    </w:t>
      </w:r>
      <w:r>
        <w:rPr>
          <w:rFonts w:asciiTheme="minorHAnsi" w:hAnsiTheme="minorHAnsi" w:cstheme="minorHAnsi"/>
          <w:sz w:val="20"/>
          <w:szCs w:val="20"/>
        </w:rPr>
        <w:t>Wykonawca</w:t>
      </w:r>
      <w:r w:rsidRPr="00281D89">
        <w:rPr>
          <w:rFonts w:asciiTheme="minorHAnsi" w:hAnsiTheme="minorHAnsi" w:cstheme="minorHAnsi"/>
          <w:sz w:val="20"/>
          <w:szCs w:val="20"/>
        </w:rPr>
        <w:t xml:space="preserve"> w </w:t>
      </w:r>
      <w:r w:rsidR="00370130">
        <w:rPr>
          <w:rFonts w:asciiTheme="minorHAnsi" w:hAnsiTheme="minorHAnsi" w:cstheme="minorHAnsi"/>
          <w:sz w:val="20"/>
          <w:szCs w:val="20"/>
        </w:rPr>
        <w:t>ramach wynagrodzenia przewidzianego  w niniejszej umowie</w:t>
      </w:r>
      <w:r w:rsidRPr="00281D89">
        <w:rPr>
          <w:rFonts w:asciiTheme="minorHAnsi" w:hAnsiTheme="minorHAnsi" w:cstheme="minorHAnsi"/>
          <w:sz w:val="20"/>
          <w:szCs w:val="20"/>
        </w:rPr>
        <w:t xml:space="preserve"> usunie wady i usterki wykonanej dostawy w terminie 3 dni od zaistnienia naruszenia.</w:t>
      </w:r>
    </w:p>
    <w:p w14:paraId="5589B1B2" w14:textId="77777777" w:rsidR="00281D89" w:rsidRPr="00281D89" w:rsidRDefault="00281D89" w:rsidP="00281D89">
      <w:pPr>
        <w:spacing w:after="0" w:line="240" w:lineRule="auto"/>
        <w:ind w:left="709" w:right="0" w:hanging="709"/>
        <w:rPr>
          <w:rFonts w:asciiTheme="minorHAnsi" w:hAnsiTheme="minorHAnsi" w:cstheme="minorHAnsi"/>
          <w:sz w:val="20"/>
          <w:szCs w:val="20"/>
        </w:rPr>
      </w:pPr>
      <w:r w:rsidRPr="00281D89">
        <w:rPr>
          <w:rFonts w:asciiTheme="minorHAnsi" w:hAnsiTheme="minorHAnsi" w:cstheme="minorHAnsi"/>
          <w:sz w:val="20"/>
          <w:szCs w:val="20"/>
        </w:rPr>
        <w:t xml:space="preserve">4.    Zamawiający ma prawo do potrącania kar umownych z wynagrodzenia przysługującemu Wykonawcy. </w:t>
      </w:r>
    </w:p>
    <w:p w14:paraId="388A321E" w14:textId="71B9E3A6" w:rsidR="00281D89" w:rsidRPr="00281D89" w:rsidRDefault="00281D89" w:rsidP="00281D89">
      <w:pPr>
        <w:spacing w:after="0" w:line="240" w:lineRule="auto"/>
        <w:ind w:left="709" w:right="0" w:hanging="709"/>
        <w:rPr>
          <w:rFonts w:asciiTheme="minorHAnsi" w:hAnsiTheme="minorHAnsi" w:cstheme="minorHAnsi"/>
          <w:sz w:val="20"/>
          <w:szCs w:val="20"/>
        </w:rPr>
      </w:pPr>
      <w:r w:rsidRPr="00281D89">
        <w:rPr>
          <w:rFonts w:asciiTheme="minorHAnsi" w:hAnsiTheme="minorHAnsi" w:cstheme="minorHAnsi"/>
          <w:sz w:val="20"/>
          <w:szCs w:val="20"/>
        </w:rPr>
        <w:t xml:space="preserve">5.  Naliczenie kary umownej z jednego tytułu nie wyłącza możliwości naliczenia kary umownej z innego tytułu, </w:t>
      </w:r>
      <w:r w:rsidR="00370130">
        <w:rPr>
          <w:rFonts w:asciiTheme="minorHAnsi" w:hAnsiTheme="minorHAnsi" w:cstheme="minorHAnsi"/>
          <w:sz w:val="20"/>
          <w:szCs w:val="20"/>
        </w:rPr>
        <w:br/>
      </w:r>
      <w:r w:rsidRPr="00281D89">
        <w:rPr>
          <w:rFonts w:asciiTheme="minorHAnsi" w:hAnsiTheme="minorHAnsi" w:cstheme="minorHAnsi"/>
          <w:sz w:val="20"/>
          <w:szCs w:val="20"/>
        </w:rPr>
        <w:t>o ile</w:t>
      </w:r>
      <w:r w:rsidR="00370130">
        <w:rPr>
          <w:rFonts w:asciiTheme="minorHAnsi" w:hAnsiTheme="minorHAnsi" w:cstheme="minorHAnsi"/>
          <w:sz w:val="20"/>
          <w:szCs w:val="20"/>
        </w:rPr>
        <w:t xml:space="preserve"> </w:t>
      </w:r>
      <w:r w:rsidRPr="00281D89">
        <w:rPr>
          <w:rFonts w:asciiTheme="minorHAnsi" w:hAnsiTheme="minorHAnsi" w:cstheme="minorHAnsi"/>
          <w:sz w:val="20"/>
          <w:szCs w:val="20"/>
        </w:rPr>
        <w:t>nie zachodzi w tym zakresie wyłączenie, wynikające z obowiązujących  przepisów prawa.</w:t>
      </w:r>
    </w:p>
    <w:p w14:paraId="3E2D901B" w14:textId="35AF744F" w:rsidR="00281D89" w:rsidRPr="00281D89" w:rsidRDefault="00281D89" w:rsidP="00281D89">
      <w:pPr>
        <w:spacing w:after="0" w:line="240" w:lineRule="auto"/>
        <w:ind w:left="709" w:right="0" w:hanging="709"/>
        <w:rPr>
          <w:rFonts w:asciiTheme="minorHAnsi" w:hAnsiTheme="minorHAnsi" w:cstheme="minorHAnsi"/>
          <w:sz w:val="20"/>
          <w:szCs w:val="20"/>
        </w:rPr>
      </w:pPr>
      <w:r w:rsidRPr="00281D89">
        <w:rPr>
          <w:rFonts w:asciiTheme="minorHAnsi" w:hAnsiTheme="minorHAnsi" w:cstheme="minorHAnsi"/>
          <w:sz w:val="20"/>
          <w:szCs w:val="20"/>
        </w:rPr>
        <w:t xml:space="preserve">6. Maksymalna wysokość kar umownych nie może przekroczyć wysokości wynagrodzenia brutto, o którym mowa w § </w:t>
      </w:r>
      <w:r w:rsidR="00370130">
        <w:rPr>
          <w:rFonts w:asciiTheme="minorHAnsi" w:hAnsiTheme="minorHAnsi" w:cstheme="minorHAnsi"/>
          <w:sz w:val="20"/>
          <w:szCs w:val="20"/>
        </w:rPr>
        <w:t>2</w:t>
      </w:r>
      <w:r w:rsidRPr="00281D89">
        <w:rPr>
          <w:rFonts w:asciiTheme="minorHAnsi" w:hAnsiTheme="minorHAnsi" w:cstheme="minorHAnsi"/>
          <w:sz w:val="20"/>
          <w:szCs w:val="20"/>
        </w:rPr>
        <w:t xml:space="preserve"> ust. 1 Umowy.</w:t>
      </w:r>
    </w:p>
    <w:p w14:paraId="74FE3C3D" w14:textId="77777777" w:rsidR="00281D89" w:rsidRDefault="00281D89" w:rsidP="00281D89">
      <w:pPr>
        <w:pStyle w:val="Akapitzlist1"/>
        <w:spacing w:after="0" w:line="240" w:lineRule="auto"/>
        <w:ind w:left="0"/>
        <w:rPr>
          <w:rFonts w:asciiTheme="minorHAnsi" w:eastAsia="Arial" w:hAnsiTheme="minorHAnsi" w:cstheme="minorHAnsi"/>
          <w:color w:val="auto"/>
          <w:sz w:val="18"/>
          <w:szCs w:val="18"/>
          <w:lang w:val="pt-PT" w:eastAsia="en-US"/>
        </w:rPr>
      </w:pPr>
    </w:p>
    <w:p w14:paraId="23D9651E" w14:textId="77777777" w:rsidR="00A963FC" w:rsidRPr="007F2D83" w:rsidRDefault="00A963FC" w:rsidP="007F2D83">
      <w:pPr>
        <w:spacing w:after="0" w:line="240" w:lineRule="auto"/>
        <w:ind w:left="709" w:right="0" w:hanging="709"/>
        <w:rPr>
          <w:rFonts w:asciiTheme="minorHAnsi" w:hAnsiTheme="minorHAnsi" w:cstheme="minorHAnsi"/>
          <w:sz w:val="20"/>
          <w:szCs w:val="20"/>
        </w:rPr>
      </w:pPr>
    </w:p>
    <w:p w14:paraId="7782918D" w14:textId="2E3672D0" w:rsidR="00900C2A" w:rsidRPr="007F2D83" w:rsidRDefault="00900C2A" w:rsidP="008E4FDC">
      <w:pPr>
        <w:pStyle w:val="Akapitzlist"/>
        <w:numPr>
          <w:ilvl w:val="0"/>
          <w:numId w:val="17"/>
        </w:numPr>
        <w:spacing w:line="240" w:lineRule="auto"/>
        <w:ind w:left="0" w:firstLine="0"/>
        <w:jc w:val="center"/>
        <w:rPr>
          <w:rFonts w:asciiTheme="minorHAnsi" w:hAnsiTheme="minorHAnsi" w:cstheme="minorHAnsi"/>
          <w:b/>
          <w:sz w:val="20"/>
          <w:szCs w:val="20"/>
          <w:lang w:val="pl-PL"/>
        </w:rPr>
      </w:pPr>
    </w:p>
    <w:p w14:paraId="6716C056" w14:textId="23869269" w:rsidR="00900C2A" w:rsidRPr="007F2D83" w:rsidRDefault="00900C2A" w:rsidP="008E4FDC">
      <w:pPr>
        <w:spacing w:after="0" w:line="240" w:lineRule="auto"/>
        <w:ind w:left="0" w:right="0" w:firstLine="0"/>
        <w:jc w:val="center"/>
        <w:rPr>
          <w:rFonts w:asciiTheme="minorHAnsi" w:hAnsiTheme="minorHAnsi" w:cstheme="minorHAnsi"/>
          <w:b/>
          <w:bCs/>
          <w:sz w:val="20"/>
          <w:szCs w:val="20"/>
        </w:rPr>
      </w:pPr>
      <w:r w:rsidRPr="007F2D83">
        <w:rPr>
          <w:rFonts w:asciiTheme="minorHAnsi" w:hAnsiTheme="minorHAnsi" w:cstheme="minorHAnsi"/>
          <w:b/>
          <w:bCs/>
          <w:sz w:val="20"/>
          <w:szCs w:val="20"/>
        </w:rPr>
        <w:t>Okres obowiązywania umowy</w:t>
      </w:r>
    </w:p>
    <w:p w14:paraId="17880F9B" w14:textId="158EE2E8" w:rsidR="001D310E" w:rsidRPr="007F2D83" w:rsidRDefault="00900C2A" w:rsidP="007F2D83">
      <w:pPr>
        <w:pStyle w:val="Akapitzlist"/>
        <w:numPr>
          <w:ilvl w:val="0"/>
          <w:numId w:val="26"/>
        </w:numPr>
        <w:spacing w:line="240" w:lineRule="auto"/>
        <w:ind w:left="709" w:hanging="709"/>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Niniejsza umowa zostaje zawarta </w:t>
      </w:r>
      <w:r w:rsidR="000412FB" w:rsidRPr="007F2D83">
        <w:rPr>
          <w:rFonts w:asciiTheme="minorHAnsi" w:hAnsiTheme="minorHAnsi" w:cstheme="minorHAnsi"/>
          <w:sz w:val="20"/>
          <w:szCs w:val="20"/>
          <w:lang w:val="pl-PL"/>
        </w:rPr>
        <w:t>w d</w:t>
      </w:r>
      <w:r w:rsidR="00B66BFF" w:rsidRPr="007F2D83">
        <w:rPr>
          <w:rFonts w:asciiTheme="minorHAnsi" w:hAnsiTheme="minorHAnsi" w:cstheme="minorHAnsi"/>
          <w:sz w:val="20"/>
          <w:szCs w:val="20"/>
          <w:lang w:val="pl-PL"/>
        </w:rPr>
        <w:t xml:space="preserve">niu …., a okres na wykonanie usługi mija z </w:t>
      </w:r>
      <w:r w:rsidR="00691C89" w:rsidRPr="007F2D83">
        <w:rPr>
          <w:rFonts w:asciiTheme="minorHAnsi" w:hAnsiTheme="minorHAnsi" w:cstheme="minorHAnsi"/>
          <w:sz w:val="20"/>
          <w:szCs w:val="20"/>
          <w:lang w:val="pl-PL"/>
        </w:rPr>
        <w:t xml:space="preserve">okresem </w:t>
      </w:r>
      <w:r w:rsidR="00AC48B1">
        <w:rPr>
          <w:rFonts w:asciiTheme="minorHAnsi" w:hAnsiTheme="minorHAnsi" w:cstheme="minorHAnsi"/>
          <w:sz w:val="20"/>
          <w:szCs w:val="20"/>
          <w:lang w:val="pl-PL"/>
        </w:rPr>
        <w:t>3</w:t>
      </w:r>
      <w:r w:rsidR="00691C89" w:rsidRPr="007F2D83">
        <w:rPr>
          <w:rFonts w:asciiTheme="minorHAnsi" w:hAnsiTheme="minorHAnsi" w:cstheme="minorHAnsi"/>
          <w:sz w:val="20"/>
          <w:szCs w:val="20"/>
          <w:lang w:val="pl-PL"/>
        </w:rPr>
        <w:t xml:space="preserve"> miesiąca po podpisaniu  umowy</w:t>
      </w:r>
      <w:r w:rsidR="008E4FDC">
        <w:rPr>
          <w:rFonts w:asciiTheme="minorHAnsi" w:hAnsiTheme="minorHAnsi" w:cstheme="minorHAnsi"/>
          <w:sz w:val="20"/>
          <w:szCs w:val="20"/>
          <w:lang w:val="pl-PL"/>
        </w:rPr>
        <w:t>.</w:t>
      </w:r>
    </w:p>
    <w:p w14:paraId="08C4615C" w14:textId="54ABDE13" w:rsidR="00900C2A" w:rsidRPr="007F2D83" w:rsidRDefault="00900C2A" w:rsidP="007F2D83">
      <w:pPr>
        <w:pStyle w:val="Akapitzlist"/>
        <w:numPr>
          <w:ilvl w:val="0"/>
          <w:numId w:val="26"/>
        </w:numPr>
        <w:spacing w:line="240" w:lineRule="auto"/>
        <w:ind w:left="709" w:hanging="709"/>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Niezależnie od powyższego Zamawiający może odstąpić od niniejszej umowy w całości lub w części w razie nieprzyznania środków na wykonywanie usług objętych niniejszą umową. </w:t>
      </w:r>
    </w:p>
    <w:p w14:paraId="475C1D73" w14:textId="2DB8915D" w:rsidR="00900C2A" w:rsidRPr="007F2D83" w:rsidRDefault="00900C2A" w:rsidP="007F2D83">
      <w:pPr>
        <w:pStyle w:val="Akapitzlist"/>
        <w:numPr>
          <w:ilvl w:val="0"/>
          <w:numId w:val="26"/>
        </w:numPr>
        <w:spacing w:line="240" w:lineRule="auto"/>
        <w:ind w:left="709" w:hanging="709"/>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lastRenderedPageBreak/>
        <w:t xml:space="preserve">Każda ze stron może wypowiedzieć niniejszą umowę za jednomiesięcznym wypowiedzeniem ze skutkiem na koniec miesiąca przypadającym po miesiącu, w którym oświadczenie dotarło do drugiej strony w taki sposób, że mogła się ona zapoznać z jego treścią. </w:t>
      </w:r>
    </w:p>
    <w:p w14:paraId="1CAD707C" w14:textId="10D04120" w:rsidR="0079496A" w:rsidRDefault="0079496A" w:rsidP="007F2D83">
      <w:pPr>
        <w:pStyle w:val="Akapitzlist"/>
        <w:spacing w:line="240" w:lineRule="auto"/>
        <w:ind w:left="709"/>
        <w:jc w:val="both"/>
        <w:rPr>
          <w:rFonts w:asciiTheme="minorHAnsi" w:hAnsiTheme="minorHAnsi" w:cstheme="minorHAnsi"/>
          <w:sz w:val="20"/>
          <w:szCs w:val="20"/>
          <w:lang w:val="pl-PL"/>
        </w:rPr>
      </w:pPr>
    </w:p>
    <w:p w14:paraId="1BEE0BFE" w14:textId="77777777" w:rsidR="00281D89" w:rsidRDefault="00281D89" w:rsidP="00281D89">
      <w:pPr>
        <w:pStyle w:val="Akapitzlist"/>
        <w:numPr>
          <w:ilvl w:val="0"/>
          <w:numId w:val="17"/>
        </w:numPr>
        <w:spacing w:line="240" w:lineRule="auto"/>
        <w:ind w:left="0" w:firstLine="0"/>
        <w:jc w:val="center"/>
        <w:rPr>
          <w:rFonts w:asciiTheme="minorHAnsi" w:hAnsiTheme="minorHAnsi" w:cstheme="minorHAnsi"/>
          <w:b/>
          <w:sz w:val="20"/>
          <w:szCs w:val="20"/>
          <w:lang w:val="pl-PL"/>
        </w:rPr>
      </w:pPr>
    </w:p>
    <w:p w14:paraId="4047D517" w14:textId="164EE0CC" w:rsidR="00281D89" w:rsidRPr="00281D89" w:rsidRDefault="00281D89" w:rsidP="00281D89">
      <w:pPr>
        <w:pStyle w:val="Akapitzlist"/>
        <w:spacing w:line="240" w:lineRule="auto"/>
        <w:ind w:left="0"/>
        <w:jc w:val="center"/>
        <w:rPr>
          <w:rFonts w:asciiTheme="minorHAnsi" w:hAnsiTheme="minorHAnsi" w:cstheme="minorHAnsi"/>
          <w:b/>
          <w:sz w:val="20"/>
          <w:szCs w:val="20"/>
          <w:lang w:val="pl-PL"/>
        </w:rPr>
      </w:pPr>
      <w:r w:rsidRPr="00281D89">
        <w:rPr>
          <w:rFonts w:asciiTheme="minorHAnsi" w:hAnsiTheme="minorHAnsi" w:cstheme="minorHAnsi"/>
          <w:b/>
          <w:sz w:val="20"/>
          <w:szCs w:val="20"/>
          <w:lang w:val="pl-PL"/>
        </w:rPr>
        <w:t>Rozwiązanie/ Odstąpienie</w:t>
      </w:r>
    </w:p>
    <w:p w14:paraId="1EC69751" w14:textId="7DCEECFD" w:rsidR="00281D89" w:rsidRPr="00281D89" w:rsidRDefault="00281D89" w:rsidP="00281D89">
      <w:pPr>
        <w:pStyle w:val="Akapitzlist"/>
        <w:numPr>
          <w:ilvl w:val="0"/>
          <w:numId w:val="42"/>
        </w:numPr>
        <w:spacing w:line="240" w:lineRule="auto"/>
        <w:ind w:left="709" w:hanging="709"/>
        <w:jc w:val="both"/>
        <w:rPr>
          <w:rFonts w:asciiTheme="minorHAnsi" w:hAnsiTheme="minorHAnsi" w:cstheme="minorHAnsi"/>
          <w:sz w:val="20"/>
          <w:szCs w:val="20"/>
          <w:lang w:val="pl-PL"/>
        </w:rPr>
      </w:pPr>
      <w:r w:rsidRPr="00281D89">
        <w:rPr>
          <w:rFonts w:asciiTheme="minorHAnsi" w:hAnsiTheme="minorHAnsi" w:cstheme="minorHAnsi"/>
          <w:sz w:val="20"/>
          <w:szCs w:val="20"/>
          <w:lang w:val="pl-PL"/>
        </w:rPr>
        <w:t>Strony mogą rozwiązać niniejszą Umowę z zachowaniem tygodniowego okresu wypowiedzenia ze skutkiem na koniec miesiąca kalendarzowego.</w:t>
      </w:r>
    </w:p>
    <w:p w14:paraId="43A7CE99" w14:textId="5306B20A" w:rsidR="00281D89" w:rsidRPr="00281D89" w:rsidRDefault="00281D89" w:rsidP="00281D89">
      <w:pPr>
        <w:pStyle w:val="Akapitzlist"/>
        <w:numPr>
          <w:ilvl w:val="0"/>
          <w:numId w:val="42"/>
        </w:numPr>
        <w:spacing w:line="240" w:lineRule="auto"/>
        <w:ind w:left="709" w:hanging="709"/>
        <w:jc w:val="both"/>
        <w:rPr>
          <w:rFonts w:asciiTheme="minorHAnsi" w:hAnsiTheme="minorHAnsi" w:cstheme="minorHAnsi"/>
          <w:sz w:val="20"/>
          <w:szCs w:val="20"/>
          <w:lang w:val="pl-PL"/>
        </w:rPr>
      </w:pPr>
      <w:r w:rsidRPr="00281D89">
        <w:rPr>
          <w:rFonts w:asciiTheme="minorHAnsi" w:hAnsiTheme="minorHAnsi" w:cstheme="minorHAnsi"/>
          <w:sz w:val="20"/>
          <w:szCs w:val="20"/>
          <w:lang w:val="pl-PL"/>
        </w:rPr>
        <w:t xml:space="preserve">Zamawiający może rozwiązać Umowę ze skutkiem natychmiastowym w razie niewykonania lub nienależytego wykonywania </w:t>
      </w:r>
      <w:r>
        <w:rPr>
          <w:rFonts w:asciiTheme="minorHAnsi" w:hAnsiTheme="minorHAnsi" w:cstheme="minorHAnsi"/>
          <w:sz w:val="20"/>
          <w:szCs w:val="20"/>
          <w:lang w:val="pl-PL"/>
        </w:rPr>
        <w:t>usług</w:t>
      </w:r>
      <w:r w:rsidRPr="00281D89">
        <w:rPr>
          <w:rFonts w:asciiTheme="minorHAnsi" w:hAnsiTheme="minorHAnsi" w:cstheme="minorHAnsi"/>
          <w:sz w:val="20"/>
          <w:szCs w:val="20"/>
          <w:lang w:val="pl-PL"/>
        </w:rPr>
        <w:t xml:space="preserve"> przez Wykonawcę.</w:t>
      </w:r>
    </w:p>
    <w:p w14:paraId="17ADAB10" w14:textId="1DB8B1E5" w:rsidR="00281D89" w:rsidRPr="00281D89" w:rsidRDefault="00281D89" w:rsidP="00281D89">
      <w:pPr>
        <w:pStyle w:val="Akapitzlist"/>
        <w:numPr>
          <w:ilvl w:val="0"/>
          <w:numId w:val="42"/>
        </w:numPr>
        <w:spacing w:line="240" w:lineRule="auto"/>
        <w:ind w:left="709" w:hanging="709"/>
        <w:jc w:val="both"/>
        <w:rPr>
          <w:rFonts w:asciiTheme="minorHAnsi" w:hAnsiTheme="minorHAnsi" w:cstheme="minorHAnsi"/>
          <w:sz w:val="20"/>
          <w:szCs w:val="20"/>
          <w:lang w:val="pl-PL"/>
        </w:rPr>
      </w:pPr>
      <w:r w:rsidRPr="00281D89">
        <w:rPr>
          <w:rFonts w:asciiTheme="minorHAnsi" w:hAnsiTheme="minorHAnsi" w:cstheme="minorHAnsi"/>
          <w:sz w:val="20"/>
          <w:szCs w:val="20"/>
          <w:lang w:val="pl-PL"/>
        </w:rPr>
        <w:t xml:space="preserve">Zamawiającemu przysługuje prawo odstąpienia od Umowy ze skutkiem natychmiastowym- w terminie do 14 dni, jeżeli Wykonujący nie przystąpił do wykonania Umowy w  terminie </w:t>
      </w:r>
      <w:r>
        <w:rPr>
          <w:rFonts w:asciiTheme="minorHAnsi" w:hAnsiTheme="minorHAnsi" w:cstheme="minorHAnsi"/>
          <w:sz w:val="20"/>
          <w:szCs w:val="20"/>
          <w:lang w:val="pl-PL"/>
        </w:rPr>
        <w:t>7 dni od daty podpisania umowy.</w:t>
      </w:r>
    </w:p>
    <w:p w14:paraId="7C88325E" w14:textId="05351F1A" w:rsidR="00281D89" w:rsidRPr="00281D89" w:rsidRDefault="00281D89" w:rsidP="00281D89">
      <w:pPr>
        <w:pStyle w:val="Akapitzlist"/>
        <w:numPr>
          <w:ilvl w:val="0"/>
          <w:numId w:val="42"/>
        </w:numPr>
        <w:spacing w:line="240" w:lineRule="auto"/>
        <w:ind w:left="709" w:hanging="709"/>
        <w:jc w:val="both"/>
        <w:rPr>
          <w:rFonts w:asciiTheme="minorHAnsi" w:hAnsiTheme="minorHAnsi" w:cstheme="minorHAnsi"/>
          <w:sz w:val="20"/>
          <w:szCs w:val="20"/>
          <w:lang w:val="pl-PL"/>
        </w:rPr>
      </w:pPr>
      <w:r w:rsidRPr="00281D89">
        <w:rPr>
          <w:rFonts w:asciiTheme="minorHAnsi" w:hAnsiTheme="minorHAnsi" w:cstheme="minorHAnsi"/>
          <w:sz w:val="20"/>
          <w:szCs w:val="20"/>
          <w:lang w:val="pl-PL"/>
        </w:rPr>
        <w:t>Rozwiązanie Umowy i Odstąpienie od Umowy następuje w formie pisemnej pod rygorem nieważności.</w:t>
      </w:r>
    </w:p>
    <w:p w14:paraId="205F21B9" w14:textId="77777777" w:rsidR="00281D89" w:rsidRPr="007F2D83" w:rsidRDefault="00281D89" w:rsidP="007F2D83">
      <w:pPr>
        <w:pStyle w:val="Akapitzlist"/>
        <w:spacing w:line="240" w:lineRule="auto"/>
        <w:ind w:left="709"/>
        <w:jc w:val="both"/>
        <w:rPr>
          <w:rFonts w:asciiTheme="minorHAnsi" w:hAnsiTheme="minorHAnsi" w:cstheme="minorHAnsi"/>
          <w:sz w:val="20"/>
          <w:szCs w:val="20"/>
          <w:lang w:val="pl-PL"/>
        </w:rPr>
      </w:pPr>
    </w:p>
    <w:p w14:paraId="5A313E78" w14:textId="77777777" w:rsidR="008E4FDC" w:rsidRDefault="008E4FDC" w:rsidP="008E4FDC">
      <w:pPr>
        <w:pStyle w:val="Akapitzlist"/>
        <w:numPr>
          <w:ilvl w:val="0"/>
          <w:numId w:val="17"/>
        </w:numPr>
        <w:spacing w:line="240" w:lineRule="auto"/>
        <w:ind w:left="0" w:firstLine="0"/>
        <w:jc w:val="center"/>
        <w:rPr>
          <w:rFonts w:asciiTheme="minorHAnsi" w:hAnsiTheme="minorHAnsi" w:cstheme="minorHAnsi"/>
          <w:b/>
          <w:sz w:val="20"/>
          <w:szCs w:val="20"/>
          <w:lang w:val="pl-PL"/>
        </w:rPr>
      </w:pPr>
    </w:p>
    <w:p w14:paraId="37CF84AA" w14:textId="512D8417" w:rsidR="00900C2A" w:rsidRPr="008E4FDC" w:rsidRDefault="00900C2A" w:rsidP="008E4FDC">
      <w:pPr>
        <w:pStyle w:val="Akapitzlist"/>
        <w:spacing w:line="240" w:lineRule="auto"/>
        <w:ind w:left="0"/>
        <w:jc w:val="center"/>
        <w:rPr>
          <w:rFonts w:asciiTheme="minorHAnsi" w:hAnsiTheme="minorHAnsi" w:cstheme="minorHAnsi"/>
          <w:b/>
          <w:sz w:val="20"/>
          <w:szCs w:val="20"/>
          <w:lang w:val="pl-PL"/>
        </w:rPr>
      </w:pPr>
      <w:r w:rsidRPr="008E4FDC">
        <w:rPr>
          <w:rFonts w:asciiTheme="minorHAnsi" w:hAnsiTheme="minorHAnsi" w:cstheme="minorHAnsi"/>
          <w:b/>
          <w:sz w:val="20"/>
          <w:szCs w:val="20"/>
          <w:lang w:val="pl-PL"/>
        </w:rPr>
        <w:t>Postanowienia końcowe</w:t>
      </w:r>
    </w:p>
    <w:p w14:paraId="32DA7709" w14:textId="4E303D9E" w:rsidR="001D310E" w:rsidRPr="007F2D83" w:rsidRDefault="001D310E" w:rsidP="007F2D83">
      <w:pPr>
        <w:pStyle w:val="Akapitzlist"/>
        <w:numPr>
          <w:ilvl w:val="0"/>
          <w:numId w:val="27"/>
        </w:numPr>
        <w:spacing w:line="240" w:lineRule="auto"/>
        <w:ind w:left="0" w:firstLine="0"/>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Integralną częścią niniejszej Umowy jest Zapytanie ofertowe</w:t>
      </w:r>
      <w:r w:rsidR="00234921" w:rsidRPr="007F2D83">
        <w:rPr>
          <w:rFonts w:asciiTheme="minorHAnsi" w:hAnsiTheme="minorHAnsi" w:cstheme="minorHAnsi"/>
          <w:sz w:val="20"/>
          <w:szCs w:val="20"/>
          <w:lang w:val="pl-PL"/>
        </w:rPr>
        <w:t xml:space="preserve"> oraz oferta Wykonawcy.</w:t>
      </w:r>
    </w:p>
    <w:p w14:paraId="02155ADB" w14:textId="493F3F49" w:rsidR="001D310E" w:rsidRPr="007F2D83" w:rsidRDefault="001D310E" w:rsidP="007F2D83">
      <w:pPr>
        <w:pStyle w:val="Akapitzlist"/>
        <w:numPr>
          <w:ilvl w:val="0"/>
          <w:numId w:val="27"/>
        </w:numPr>
        <w:spacing w:line="240" w:lineRule="auto"/>
        <w:ind w:left="709" w:hanging="709"/>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W sprawach nieuregulowanych niniejszą umową mają zastosowanie przepisy obowiązującego prawa, w szczególności kodeksu cywilnego oraz ustawy o prawie autorskim i prawach pokrewnych.</w:t>
      </w:r>
    </w:p>
    <w:p w14:paraId="084B3B16" w14:textId="05827ECE" w:rsidR="001D310E" w:rsidRPr="007F2D83" w:rsidRDefault="001D310E" w:rsidP="007F2D83">
      <w:pPr>
        <w:pStyle w:val="Akapitzlist"/>
        <w:numPr>
          <w:ilvl w:val="0"/>
          <w:numId w:val="27"/>
        </w:numPr>
        <w:spacing w:line="240" w:lineRule="auto"/>
        <w:ind w:left="709" w:hanging="709"/>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 xml:space="preserve">Wszelkie spory powstałe na gruncie niniejszej umowy rozpoznawane będą przez odpowiedni sąd powszechny właściwy ze względu na siedzibę </w:t>
      </w:r>
      <w:r w:rsidR="009E289B" w:rsidRPr="007F2D83">
        <w:rPr>
          <w:rFonts w:asciiTheme="minorHAnsi" w:hAnsiTheme="minorHAnsi" w:cstheme="minorHAnsi"/>
          <w:sz w:val="20"/>
          <w:szCs w:val="20"/>
          <w:lang w:val="pl-PL"/>
        </w:rPr>
        <w:t>Zamawiającego</w:t>
      </w:r>
      <w:r w:rsidRPr="007F2D83">
        <w:rPr>
          <w:rFonts w:asciiTheme="minorHAnsi" w:hAnsiTheme="minorHAnsi" w:cstheme="minorHAnsi"/>
          <w:sz w:val="20"/>
          <w:szCs w:val="20"/>
          <w:lang w:val="pl-PL"/>
        </w:rPr>
        <w:t>.</w:t>
      </w:r>
    </w:p>
    <w:p w14:paraId="49265EF6" w14:textId="2ECF9A28" w:rsidR="001D310E" w:rsidRPr="007F2D83" w:rsidRDefault="001D310E" w:rsidP="007F2D83">
      <w:pPr>
        <w:pStyle w:val="Akapitzlist"/>
        <w:numPr>
          <w:ilvl w:val="0"/>
          <w:numId w:val="27"/>
        </w:numPr>
        <w:spacing w:line="240" w:lineRule="auto"/>
        <w:ind w:left="0" w:firstLine="0"/>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Wszelkie zmiany umowy wymagają formy pisemnej pod rygorem nieważności.</w:t>
      </w:r>
    </w:p>
    <w:p w14:paraId="6015D507" w14:textId="251E6742" w:rsidR="001D310E" w:rsidRPr="007F2D83" w:rsidRDefault="001D310E" w:rsidP="007F2D83">
      <w:pPr>
        <w:pStyle w:val="Akapitzlist"/>
        <w:numPr>
          <w:ilvl w:val="0"/>
          <w:numId w:val="27"/>
        </w:numPr>
        <w:spacing w:line="240" w:lineRule="auto"/>
        <w:ind w:left="0" w:firstLine="0"/>
        <w:jc w:val="both"/>
        <w:rPr>
          <w:rFonts w:asciiTheme="minorHAnsi" w:hAnsiTheme="minorHAnsi" w:cstheme="minorHAnsi"/>
          <w:sz w:val="20"/>
          <w:szCs w:val="20"/>
          <w:lang w:val="pl-PL"/>
        </w:rPr>
      </w:pPr>
      <w:r w:rsidRPr="007F2D83">
        <w:rPr>
          <w:rFonts w:asciiTheme="minorHAnsi" w:hAnsiTheme="minorHAnsi" w:cstheme="minorHAnsi"/>
          <w:sz w:val="20"/>
          <w:szCs w:val="20"/>
          <w:lang w:val="pl-PL"/>
        </w:rPr>
        <w:t>Umowę sporządzono w dwóch jednakowo brzmiących egzemplarzach, po jednym dla każdej ze stron.</w:t>
      </w:r>
    </w:p>
    <w:p w14:paraId="409A5E03" w14:textId="77777777" w:rsidR="001D310E" w:rsidRPr="007F2D83" w:rsidRDefault="001D310E" w:rsidP="007F2D83">
      <w:pPr>
        <w:spacing w:after="0" w:line="240" w:lineRule="auto"/>
        <w:ind w:left="0" w:right="0" w:firstLine="0"/>
        <w:rPr>
          <w:rFonts w:asciiTheme="minorHAnsi" w:hAnsiTheme="minorHAnsi" w:cstheme="minorHAnsi"/>
          <w:sz w:val="20"/>
          <w:szCs w:val="20"/>
        </w:rPr>
      </w:pPr>
    </w:p>
    <w:p w14:paraId="7D156537" w14:textId="77777777" w:rsidR="001D310E" w:rsidRPr="007F2D83" w:rsidRDefault="001D310E" w:rsidP="007F2D83">
      <w:pPr>
        <w:spacing w:after="0" w:line="240" w:lineRule="auto"/>
        <w:ind w:left="0" w:right="0" w:firstLine="0"/>
        <w:rPr>
          <w:rFonts w:asciiTheme="minorHAnsi" w:hAnsiTheme="minorHAnsi" w:cstheme="minorHAnsi"/>
          <w:sz w:val="20"/>
          <w:szCs w:val="20"/>
        </w:rPr>
      </w:pPr>
    </w:p>
    <w:p w14:paraId="38D8DDCD" w14:textId="77777777" w:rsidR="001D310E" w:rsidRPr="007F2D83" w:rsidRDefault="001D310E" w:rsidP="007F2D83">
      <w:pPr>
        <w:spacing w:after="0" w:line="240" w:lineRule="auto"/>
        <w:ind w:left="0" w:right="0" w:firstLine="0"/>
        <w:rPr>
          <w:rFonts w:asciiTheme="minorHAnsi" w:hAnsiTheme="minorHAnsi" w:cstheme="minorHAnsi"/>
          <w:sz w:val="20"/>
          <w:szCs w:val="20"/>
        </w:rPr>
      </w:pPr>
      <w:r w:rsidRPr="007F2D83">
        <w:rPr>
          <w:rFonts w:asciiTheme="minorHAnsi" w:hAnsiTheme="minorHAnsi" w:cstheme="minorHAnsi"/>
          <w:sz w:val="20"/>
          <w:szCs w:val="20"/>
        </w:rPr>
        <w:t>[____________]</w:t>
      </w:r>
      <w:r w:rsidRPr="007F2D83">
        <w:rPr>
          <w:rFonts w:asciiTheme="minorHAnsi" w:hAnsiTheme="minorHAnsi" w:cstheme="minorHAnsi"/>
          <w:sz w:val="20"/>
          <w:szCs w:val="20"/>
        </w:rPr>
        <w:tab/>
      </w:r>
      <w:r w:rsidRPr="007F2D83">
        <w:rPr>
          <w:rFonts w:asciiTheme="minorHAnsi" w:hAnsiTheme="minorHAnsi" w:cstheme="minorHAnsi"/>
          <w:sz w:val="20"/>
          <w:szCs w:val="20"/>
        </w:rPr>
        <w:tab/>
      </w:r>
      <w:r w:rsidRPr="007F2D83">
        <w:rPr>
          <w:rFonts w:asciiTheme="minorHAnsi" w:hAnsiTheme="minorHAnsi" w:cstheme="minorHAnsi"/>
          <w:sz w:val="20"/>
          <w:szCs w:val="20"/>
        </w:rPr>
        <w:tab/>
      </w:r>
      <w:r w:rsidRPr="007F2D83">
        <w:rPr>
          <w:rFonts w:asciiTheme="minorHAnsi" w:hAnsiTheme="minorHAnsi" w:cstheme="minorHAnsi"/>
          <w:sz w:val="20"/>
          <w:szCs w:val="20"/>
        </w:rPr>
        <w:tab/>
      </w:r>
      <w:r w:rsidRPr="007F2D83">
        <w:rPr>
          <w:rFonts w:asciiTheme="minorHAnsi" w:hAnsiTheme="minorHAnsi" w:cstheme="minorHAnsi"/>
          <w:sz w:val="20"/>
          <w:szCs w:val="20"/>
        </w:rPr>
        <w:tab/>
      </w:r>
      <w:r w:rsidRPr="007F2D83">
        <w:rPr>
          <w:rFonts w:asciiTheme="minorHAnsi" w:hAnsiTheme="minorHAnsi" w:cstheme="minorHAnsi"/>
          <w:sz w:val="20"/>
          <w:szCs w:val="20"/>
        </w:rPr>
        <w:tab/>
        <w:t>[______________]</w:t>
      </w:r>
    </w:p>
    <w:p w14:paraId="4CCB425E" w14:textId="29ADEE20" w:rsidR="006C4352" w:rsidRPr="007F2D83" w:rsidRDefault="00133B44" w:rsidP="007F2D83">
      <w:pPr>
        <w:spacing w:after="0" w:line="240" w:lineRule="auto"/>
        <w:ind w:left="0" w:right="0" w:firstLine="0"/>
        <w:rPr>
          <w:rFonts w:asciiTheme="minorHAnsi" w:hAnsiTheme="minorHAnsi" w:cstheme="minorHAnsi"/>
          <w:sz w:val="20"/>
          <w:szCs w:val="20"/>
        </w:rPr>
      </w:pPr>
      <w:r w:rsidRPr="007F2D83">
        <w:rPr>
          <w:rFonts w:asciiTheme="minorHAnsi" w:hAnsiTheme="minorHAnsi" w:cstheme="minorHAnsi"/>
          <w:sz w:val="20"/>
          <w:szCs w:val="20"/>
        </w:rPr>
        <w:t>Zamawiający</w:t>
      </w:r>
      <w:r w:rsidR="001D310E" w:rsidRPr="007F2D83">
        <w:rPr>
          <w:rFonts w:asciiTheme="minorHAnsi" w:hAnsiTheme="minorHAnsi" w:cstheme="minorHAnsi"/>
          <w:sz w:val="20"/>
          <w:szCs w:val="20"/>
        </w:rPr>
        <w:tab/>
      </w:r>
      <w:r w:rsidR="001D310E" w:rsidRPr="007F2D83">
        <w:rPr>
          <w:rFonts w:asciiTheme="minorHAnsi" w:hAnsiTheme="minorHAnsi" w:cstheme="minorHAnsi"/>
          <w:sz w:val="20"/>
          <w:szCs w:val="20"/>
        </w:rPr>
        <w:tab/>
      </w:r>
      <w:r w:rsidR="001D310E" w:rsidRPr="007F2D83">
        <w:rPr>
          <w:rFonts w:asciiTheme="minorHAnsi" w:hAnsiTheme="minorHAnsi" w:cstheme="minorHAnsi"/>
          <w:sz w:val="20"/>
          <w:szCs w:val="20"/>
        </w:rPr>
        <w:tab/>
      </w:r>
      <w:r w:rsidR="001D310E" w:rsidRPr="007F2D83">
        <w:rPr>
          <w:rFonts w:asciiTheme="minorHAnsi" w:hAnsiTheme="minorHAnsi" w:cstheme="minorHAnsi"/>
          <w:sz w:val="20"/>
          <w:szCs w:val="20"/>
        </w:rPr>
        <w:tab/>
      </w:r>
      <w:r w:rsidR="001D310E" w:rsidRPr="007F2D83">
        <w:rPr>
          <w:rFonts w:asciiTheme="minorHAnsi" w:hAnsiTheme="minorHAnsi" w:cstheme="minorHAnsi"/>
          <w:sz w:val="20"/>
          <w:szCs w:val="20"/>
        </w:rPr>
        <w:tab/>
      </w:r>
      <w:r w:rsidR="001D310E" w:rsidRPr="007F2D83">
        <w:rPr>
          <w:rFonts w:asciiTheme="minorHAnsi" w:hAnsiTheme="minorHAnsi" w:cstheme="minorHAnsi"/>
          <w:sz w:val="20"/>
          <w:szCs w:val="20"/>
        </w:rPr>
        <w:tab/>
      </w:r>
      <w:r w:rsidR="009E289B" w:rsidRPr="007F2D83">
        <w:rPr>
          <w:rFonts w:asciiTheme="minorHAnsi" w:hAnsiTheme="minorHAnsi" w:cstheme="minorHAnsi"/>
          <w:sz w:val="20"/>
          <w:szCs w:val="20"/>
        </w:rPr>
        <w:t>Wykonawca</w:t>
      </w:r>
    </w:p>
    <w:sectPr w:rsidR="006C4352" w:rsidRPr="007F2D83" w:rsidSect="00691A73">
      <w:headerReference w:type="even" r:id="rId19"/>
      <w:headerReference w:type="default" r:id="rId20"/>
      <w:footerReference w:type="even" r:id="rId21"/>
      <w:footerReference w:type="default" r:id="rId22"/>
      <w:headerReference w:type="first" r:id="rId23"/>
      <w:footerReference w:type="first" r:id="rId24"/>
      <w:pgSz w:w="11906" w:h="16838"/>
      <w:pgMar w:top="1599" w:right="1184" w:bottom="956" w:left="1404" w:header="286"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9A4BA" w14:textId="77777777" w:rsidR="00E25F00" w:rsidRDefault="00E25F00">
      <w:pPr>
        <w:spacing w:after="0" w:line="240" w:lineRule="auto"/>
      </w:pPr>
      <w:r>
        <w:separator/>
      </w:r>
    </w:p>
  </w:endnote>
  <w:endnote w:type="continuationSeparator" w:id="0">
    <w:p w14:paraId="276E5843" w14:textId="77777777" w:rsidR="00E25F00" w:rsidRDefault="00E25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B12E2C" w14:textId="77777777" w:rsidR="00281D89" w:rsidRDefault="00281D89">
    <w:pPr>
      <w:spacing w:after="451" w:line="259" w:lineRule="auto"/>
      <w:ind w:left="12" w:right="0" w:firstLine="0"/>
      <w:jc w:val="left"/>
    </w:pPr>
    <w:r>
      <w:rPr>
        <w:rFonts w:ascii="Times New Roman" w:eastAsia="Times New Roman" w:hAnsi="Times New Roman" w:cs="Times New Roman"/>
        <w:sz w:val="24"/>
      </w:rPr>
      <w:t xml:space="preserve"> </w:t>
    </w:r>
  </w:p>
  <w:p w14:paraId="01451F23" w14:textId="77777777" w:rsidR="00281D89" w:rsidRDefault="00281D89">
    <w:pPr>
      <w:spacing w:after="0" w:line="259" w:lineRule="auto"/>
      <w:ind w:left="0" w:right="0" w:firstLine="0"/>
      <w:jc w:val="right"/>
    </w:pPr>
    <w:r>
      <w:rPr>
        <w:noProof/>
      </w:rPr>
      <w:drawing>
        <wp:anchor distT="0" distB="0" distL="114300" distR="114300" simplePos="0" relativeHeight="251661312" behindDoc="0" locked="0" layoutInCell="1" allowOverlap="0" wp14:anchorId="239BFC26" wp14:editId="32251566">
          <wp:simplePos x="0" y="0"/>
          <wp:positionH relativeFrom="page">
            <wp:posOffset>899160</wp:posOffset>
          </wp:positionH>
          <wp:positionV relativeFrom="page">
            <wp:posOffset>9436608</wp:posOffset>
          </wp:positionV>
          <wp:extent cx="5871972" cy="440436"/>
          <wp:effectExtent l="0" t="0" r="0" b="0"/>
          <wp:wrapSquare wrapText="bothSides"/>
          <wp:docPr id="10261" name="Picture 244"/>
          <wp:cNvGraphicFramePr/>
          <a:graphic xmlns:a="http://schemas.openxmlformats.org/drawingml/2006/main">
            <a:graphicData uri="http://schemas.openxmlformats.org/drawingml/2006/picture">
              <pic:pic xmlns:pic="http://schemas.openxmlformats.org/drawingml/2006/picture">
                <pic:nvPicPr>
                  <pic:cNvPr id="244" name="Picture 244"/>
                  <pic:cNvPicPr/>
                </pic:nvPicPr>
                <pic:blipFill>
                  <a:blip r:embed="rId1"/>
                  <a:stretch>
                    <a:fillRect/>
                  </a:stretch>
                </pic:blipFill>
                <pic:spPr>
                  <a:xfrm>
                    <a:off x="0" y="0"/>
                    <a:ext cx="5871972" cy="440436"/>
                  </a:xfrm>
                  <a:prstGeom prst="rect">
                    <a:avLst/>
                  </a:prstGeom>
                </pic:spPr>
              </pic:pic>
            </a:graphicData>
          </a:graphic>
        </wp:anchor>
      </w:drawing>
    </w:r>
    <w:r>
      <w:rPr>
        <w:rFonts w:ascii="Times New Roman" w:eastAsia="Times New Roman" w:hAnsi="Times New Roman" w:cs="Times New Roman"/>
        <w:sz w:val="24"/>
      </w:rPr>
      <w:t xml:space="preserve"> </w:t>
    </w:r>
  </w:p>
  <w:p w14:paraId="53C82A53" w14:textId="77777777" w:rsidR="00281D89" w:rsidRDefault="00281D89">
    <w:pPr>
      <w:spacing w:after="0" w:line="259" w:lineRule="auto"/>
      <w:ind w:left="12"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F88EAB" w14:textId="77777777" w:rsidR="00281D89" w:rsidRDefault="00281D89">
    <w:pPr>
      <w:spacing w:after="451" w:line="259" w:lineRule="auto"/>
      <w:ind w:left="12" w:right="0" w:firstLine="0"/>
      <w:jc w:val="left"/>
    </w:pPr>
    <w:r>
      <w:rPr>
        <w:rFonts w:ascii="Times New Roman" w:eastAsia="Times New Roman" w:hAnsi="Times New Roman" w:cs="Times New Roman"/>
        <w:sz w:val="24"/>
      </w:rPr>
      <w:t xml:space="preserve"> </w:t>
    </w:r>
  </w:p>
  <w:p w14:paraId="2985EC5F" w14:textId="77777777" w:rsidR="00281D89" w:rsidRDefault="00281D89">
    <w:pPr>
      <w:spacing w:after="0" w:line="259" w:lineRule="auto"/>
      <w:ind w:left="0" w:right="0" w:firstLine="0"/>
      <w:jc w:val="right"/>
    </w:pPr>
    <w:r>
      <w:rPr>
        <w:rFonts w:ascii="Times New Roman" w:eastAsia="Times New Roman" w:hAnsi="Times New Roman" w:cs="Times New Roman"/>
        <w:sz w:val="24"/>
      </w:rPr>
      <w:t xml:space="preserve"> </w:t>
    </w:r>
  </w:p>
  <w:p w14:paraId="11C9BF79" w14:textId="77777777" w:rsidR="00281D89" w:rsidRDefault="00281D89">
    <w:pPr>
      <w:spacing w:after="0" w:line="259" w:lineRule="auto"/>
      <w:ind w:left="12"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73F30" w14:textId="77777777" w:rsidR="00281D89" w:rsidRDefault="00281D8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A8867" w14:textId="77777777" w:rsidR="00E25F00" w:rsidRDefault="00E25F00">
      <w:pPr>
        <w:spacing w:after="0" w:line="240" w:lineRule="auto"/>
      </w:pPr>
      <w:r>
        <w:separator/>
      </w:r>
    </w:p>
  </w:footnote>
  <w:footnote w:type="continuationSeparator" w:id="0">
    <w:p w14:paraId="001840D8" w14:textId="77777777" w:rsidR="00E25F00" w:rsidRDefault="00E25F00">
      <w:pPr>
        <w:spacing w:after="0" w:line="240" w:lineRule="auto"/>
      </w:pPr>
      <w:r>
        <w:continuationSeparator/>
      </w:r>
    </w:p>
  </w:footnote>
  <w:footnote w:id="1">
    <w:p w14:paraId="0E356173" w14:textId="77777777" w:rsidR="00281D89" w:rsidRPr="000B50BB" w:rsidRDefault="00281D89" w:rsidP="000B50BB">
      <w:pPr>
        <w:pStyle w:val="Tekstprzypisudolnego"/>
        <w:ind w:left="0" w:right="0" w:firstLine="0"/>
        <w:rPr>
          <w:sz w:val="18"/>
          <w:szCs w:val="18"/>
        </w:rPr>
      </w:pPr>
      <w:r w:rsidRPr="000B50BB">
        <w:rPr>
          <w:rStyle w:val="Odwoanieprzypisudolnego"/>
          <w:sz w:val="18"/>
          <w:szCs w:val="18"/>
        </w:rPr>
        <w:footnoteRef/>
      </w:r>
      <w:r w:rsidRPr="000B50BB">
        <w:rPr>
          <w:sz w:val="18"/>
          <w:szCs w:val="18"/>
        </w:rPr>
        <w:t xml:space="preserve"> gdzie: </w:t>
      </w:r>
    </w:p>
    <w:p w14:paraId="30E8328C" w14:textId="77777777" w:rsidR="00281D89" w:rsidRPr="000B50BB" w:rsidRDefault="00281D89" w:rsidP="000B50BB">
      <w:pPr>
        <w:pStyle w:val="Tekstprzypisudolnego"/>
        <w:ind w:left="0" w:right="0" w:firstLine="0"/>
        <w:rPr>
          <w:sz w:val="18"/>
          <w:szCs w:val="18"/>
        </w:rPr>
      </w:pPr>
      <w:r w:rsidRPr="000B50BB">
        <w:rPr>
          <w:sz w:val="18"/>
          <w:szCs w:val="18"/>
        </w:rPr>
        <w:t xml:space="preserve">X1         –   wartość punktowa kryterium ceny  </w:t>
      </w:r>
    </w:p>
    <w:p w14:paraId="56E8006C" w14:textId="77777777" w:rsidR="00281D89" w:rsidRPr="000B50BB" w:rsidRDefault="00281D89" w:rsidP="000B50BB">
      <w:pPr>
        <w:pStyle w:val="Tekstprzypisudolnego"/>
        <w:ind w:left="0" w:right="0" w:firstLine="0"/>
        <w:rPr>
          <w:sz w:val="18"/>
          <w:szCs w:val="18"/>
        </w:rPr>
      </w:pPr>
      <w:r w:rsidRPr="000B50BB">
        <w:rPr>
          <w:sz w:val="18"/>
          <w:szCs w:val="18"/>
        </w:rPr>
        <w:t xml:space="preserve">Cmin   –   najniższa cena zamówienia ze złożonych ofert  </w:t>
      </w:r>
    </w:p>
    <w:p w14:paraId="777C3BCE" w14:textId="14B33905" w:rsidR="00281D89" w:rsidRPr="000B50BB" w:rsidRDefault="00281D89" w:rsidP="000B50BB">
      <w:pPr>
        <w:pStyle w:val="Tekstprzypisudolnego"/>
        <w:ind w:left="0" w:right="0" w:firstLine="0"/>
        <w:rPr>
          <w:sz w:val="18"/>
          <w:szCs w:val="18"/>
        </w:rPr>
      </w:pPr>
      <w:r w:rsidRPr="000B50BB">
        <w:rPr>
          <w:sz w:val="18"/>
          <w:szCs w:val="18"/>
        </w:rPr>
        <w:t>Co        –   cena ocenianej oferty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C358A3" w14:textId="0E476EBE" w:rsidR="00281D89" w:rsidRDefault="00281D89">
    <w:pPr>
      <w:spacing w:after="706" w:line="275" w:lineRule="auto"/>
      <w:ind w:left="2037" w:right="1489" w:hanging="782"/>
      <w:jc w:val="left"/>
    </w:pPr>
    <w:r>
      <w:rPr>
        <w:rFonts w:ascii="Arial" w:eastAsia="Arial" w:hAnsi="Arial" w:cs="Arial"/>
        <w:i/>
        <w:sz w:val="18"/>
      </w:rPr>
      <w:t xml:space="preserve">Projekt współfinansowany przez Unię Europejską ze środków Funduszu Spójności </w:t>
    </w:r>
    <w:r>
      <w:rPr>
        <w:rFonts w:ascii="Arial" w:eastAsia="Arial" w:hAnsi="Arial" w:cs="Arial"/>
        <w:sz w:val="18"/>
      </w:rPr>
      <w:t>w</w:t>
    </w:r>
    <w:r>
      <w:rPr>
        <w:rFonts w:ascii="Arial" w:eastAsia="Arial" w:hAnsi="Arial" w:cs="Arial"/>
        <w:i/>
        <w:sz w:val="18"/>
      </w:rPr>
      <w:t xml:space="preserve"> ramach Programu Operacyjnego Infrastruktura i Środowisko.</w:t>
    </w:r>
    <w:r>
      <w:rPr>
        <w:rFonts w:ascii="Arial" w:eastAsia="Arial" w:hAnsi="Arial" w:cs="Arial"/>
        <w:sz w:val="18"/>
      </w:rPr>
      <w:t xml:space="preserve"> </w:t>
    </w:r>
    <w:r>
      <w:rPr>
        <w:rFonts w:ascii="Arial" w:eastAsia="Arial" w:hAnsi="Arial" w:cs="Arial"/>
        <w:i/>
        <w:sz w:val="18"/>
      </w:rPr>
      <w:t>Projekt:</w:t>
    </w:r>
    <w:r>
      <w:rPr>
        <w:rFonts w:ascii="Arial" w:eastAsia="Arial" w:hAnsi="Arial" w:cs="Arial"/>
        <w:i/>
        <w:color w:val="FF0000"/>
        <w:sz w:val="18"/>
      </w:rPr>
      <w:t xml:space="preserve"> </w:t>
    </w:r>
    <w:r>
      <w:rPr>
        <w:rFonts w:ascii="Arial" w:eastAsia="Arial" w:hAnsi="Arial" w:cs="Arial"/>
        <w:i/>
        <w:sz w:val="18"/>
      </w:rPr>
      <w:t>„Ochrona ssaków i ptaków morskich i ich siedlisk”</w:t>
    </w:r>
    <w:r>
      <w:rPr>
        <w:rFonts w:ascii="Arial" w:eastAsia="Arial" w:hAnsi="Arial" w:cs="Arial"/>
        <w:sz w:val="18"/>
      </w:rPr>
      <w:t xml:space="preserve"> </w:t>
    </w:r>
  </w:p>
  <w:p w14:paraId="122C461A" w14:textId="77777777" w:rsidR="00281D89" w:rsidRDefault="00281D89">
    <w:pPr>
      <w:spacing w:after="0" w:line="259" w:lineRule="auto"/>
      <w:ind w:left="12" w:right="0" w:firstLine="0"/>
      <w:jc w:val="left"/>
    </w:pPr>
    <w:r>
      <w:rPr>
        <w:noProof/>
      </w:rPr>
      <w:drawing>
        <wp:anchor distT="0" distB="0" distL="114300" distR="114300" simplePos="0" relativeHeight="251658240" behindDoc="0" locked="0" layoutInCell="1" allowOverlap="0" wp14:anchorId="4AF9FC2B" wp14:editId="734BC9F8">
          <wp:simplePos x="0" y="0"/>
          <wp:positionH relativeFrom="page">
            <wp:posOffset>931164</wp:posOffset>
          </wp:positionH>
          <wp:positionV relativeFrom="page">
            <wp:posOffset>574548</wp:posOffset>
          </wp:positionV>
          <wp:extent cx="1700784" cy="557784"/>
          <wp:effectExtent l="0" t="0" r="0" b="0"/>
          <wp:wrapSquare wrapText="bothSides"/>
          <wp:docPr id="10259" name="Picture 242"/>
          <wp:cNvGraphicFramePr/>
          <a:graphic xmlns:a="http://schemas.openxmlformats.org/drawingml/2006/main">
            <a:graphicData uri="http://schemas.openxmlformats.org/drawingml/2006/picture">
              <pic:pic xmlns:pic="http://schemas.openxmlformats.org/drawingml/2006/picture">
                <pic:nvPicPr>
                  <pic:cNvPr id="242" name="Picture 242"/>
                  <pic:cNvPicPr/>
                </pic:nvPicPr>
                <pic:blipFill>
                  <a:blip r:embed="rId1"/>
                  <a:stretch>
                    <a:fillRect/>
                  </a:stretch>
                </pic:blipFill>
                <pic:spPr>
                  <a:xfrm>
                    <a:off x="0" y="0"/>
                    <a:ext cx="1700784" cy="557784"/>
                  </a:xfrm>
                  <a:prstGeom prst="rect">
                    <a:avLst/>
                  </a:prstGeom>
                </pic:spPr>
              </pic:pic>
            </a:graphicData>
          </a:graphic>
        </wp:anchor>
      </w:drawing>
    </w:r>
    <w:r>
      <w:rPr>
        <w:rFonts w:ascii="Arial" w:eastAsia="Arial" w:hAnsi="Arial" w:cs="Arial"/>
        <w:i/>
        <w:sz w:val="18"/>
      </w:rPr>
      <w:t xml:space="preserve"> </w:t>
    </w:r>
    <w:r>
      <w:rPr>
        <w:rFonts w:ascii="Times New Roman" w:eastAsia="Times New Roman" w:hAnsi="Times New Roman" w:cs="Times New Roman"/>
        <w:sz w:val="24"/>
      </w:rPr>
      <w:t xml:space="preserve"> </w:t>
    </w:r>
  </w:p>
  <w:p w14:paraId="478A019A" w14:textId="77777777" w:rsidR="00281D89" w:rsidRDefault="00281D89">
    <w:pPr>
      <w:spacing w:after="0" w:line="259" w:lineRule="auto"/>
      <w:ind w:left="12" w:right="0" w:firstLine="0"/>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CD9F0" w14:textId="05DE9A62" w:rsidR="00281D89" w:rsidRDefault="00281D89" w:rsidP="00241228">
    <w:pPr>
      <w:spacing w:after="0" w:line="259" w:lineRule="auto"/>
      <w:ind w:left="0" w:right="0" w:firstLine="0"/>
      <w:jc w:val="right"/>
    </w:pPr>
    <w:r>
      <w:rPr>
        <w:noProof/>
      </w:rPr>
      <w:drawing>
        <wp:inline distT="0" distB="0" distL="0" distR="0" wp14:anchorId="47D54CD6" wp14:editId="5CF18029">
          <wp:extent cx="704631" cy="850876"/>
          <wp:effectExtent l="0" t="0" r="635" b="698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36" cy="911139"/>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CEB17" w14:textId="7BFB585F" w:rsidR="00281D89" w:rsidRDefault="00281D89" w:rsidP="00241228">
    <w:pPr>
      <w:spacing w:after="0" w:line="259" w:lineRule="auto"/>
      <w:ind w:left="0" w:right="0" w:firstLine="0"/>
      <w:jc w:val="right"/>
    </w:pPr>
    <w:r>
      <w:rPr>
        <w:noProof/>
      </w:rPr>
      <w:drawing>
        <wp:inline distT="0" distB="0" distL="0" distR="0" wp14:anchorId="747A1F95" wp14:editId="0C1A86B3">
          <wp:extent cx="704631" cy="850876"/>
          <wp:effectExtent l="0" t="0" r="635" b="698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36" cy="91113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A0D0E"/>
    <w:multiLevelType w:val="hybridMultilevel"/>
    <w:tmpl w:val="002E1BFE"/>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411497"/>
    <w:multiLevelType w:val="hybridMultilevel"/>
    <w:tmpl w:val="2460EF7C"/>
    <w:lvl w:ilvl="0" w:tplc="04150015">
      <w:start w:val="1"/>
      <w:numFmt w:val="upp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2" w15:restartNumberingAfterBreak="0">
    <w:nsid w:val="102804AF"/>
    <w:multiLevelType w:val="hybridMultilevel"/>
    <w:tmpl w:val="D9ECB0A6"/>
    <w:lvl w:ilvl="0" w:tplc="1AC452DC">
      <w:start w:val="1"/>
      <w:numFmt w:val="decimal"/>
      <w:lvlText w:val="§ %1."/>
      <w:lvlJc w:val="left"/>
      <w:pPr>
        <w:ind w:left="732" w:hanging="360"/>
      </w:pPr>
      <w:rPr>
        <w:rFonts w:hint="default"/>
        <w:b/>
        <w:bCs/>
      </w:rPr>
    </w:lvl>
    <w:lvl w:ilvl="1" w:tplc="1B469196">
      <w:start w:val="1"/>
      <w:numFmt w:val="decimal"/>
      <w:lvlText w:val="%2."/>
      <w:lvlJc w:val="left"/>
      <w:pPr>
        <w:ind w:left="1788" w:hanging="696"/>
      </w:pPr>
      <w:rPr>
        <w:rFonts w:hint="default"/>
      </w:r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 w15:restartNumberingAfterBreak="0">
    <w:nsid w:val="1142359E"/>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13F01A9C"/>
    <w:multiLevelType w:val="hybridMultilevel"/>
    <w:tmpl w:val="FF3090BE"/>
    <w:lvl w:ilvl="0" w:tplc="58A297A2">
      <w:start w:val="1"/>
      <w:numFmt w:val="decimal"/>
      <w:lvlText w:val="%1."/>
      <w:lvlJc w:val="left"/>
      <w:pPr>
        <w:ind w:left="360" w:hanging="360"/>
      </w:pPr>
      <w:rPr>
        <w:rFonts w:hint="default"/>
        <w:b w:val="0"/>
        <w:bCs w:val="0"/>
      </w:rPr>
    </w:lvl>
    <w:lvl w:ilvl="1" w:tplc="1B469196">
      <w:start w:val="1"/>
      <w:numFmt w:val="decimal"/>
      <w:lvlText w:val="%2."/>
      <w:lvlJc w:val="left"/>
      <w:pPr>
        <w:ind w:left="1416" w:hanging="696"/>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13F43256"/>
    <w:multiLevelType w:val="hybridMultilevel"/>
    <w:tmpl w:val="FC7E258C"/>
    <w:lvl w:ilvl="0" w:tplc="C4AA65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544561"/>
    <w:multiLevelType w:val="hybridMultilevel"/>
    <w:tmpl w:val="6812D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7944C35"/>
    <w:multiLevelType w:val="hybridMultilevel"/>
    <w:tmpl w:val="85BE2E96"/>
    <w:lvl w:ilvl="0" w:tplc="2F288486">
      <w:start w:val="1"/>
      <w:numFmt w:val="upperRoman"/>
      <w:lvlText w:val="%1."/>
      <w:lvlJc w:val="left"/>
      <w:pPr>
        <w:ind w:left="862"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19921A99"/>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26603D"/>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F14E45"/>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1" w15:restartNumberingAfterBreak="0">
    <w:nsid w:val="21893A17"/>
    <w:multiLevelType w:val="hybridMultilevel"/>
    <w:tmpl w:val="D13466E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C262E20C">
      <w:start w:val="1"/>
      <w:numFmt w:val="lowerLetter"/>
      <w:lvlText w:val="%3)"/>
      <w:lvlJc w:val="left"/>
      <w:pPr>
        <w:ind w:left="2688" w:hanging="708"/>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66607C"/>
    <w:multiLevelType w:val="hybridMultilevel"/>
    <w:tmpl w:val="6812D7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7325A4A"/>
    <w:multiLevelType w:val="hybridMultilevel"/>
    <w:tmpl w:val="41107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7EA034F"/>
    <w:multiLevelType w:val="hybridMultilevel"/>
    <w:tmpl w:val="230E378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BD70E1C"/>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16" w15:restartNumberingAfterBreak="0">
    <w:nsid w:val="2D100CAB"/>
    <w:multiLevelType w:val="hybridMultilevel"/>
    <w:tmpl w:val="EE0271F4"/>
    <w:lvl w:ilvl="0" w:tplc="27684582">
      <w:start w:val="1"/>
      <w:numFmt w:val="decimal"/>
      <w:lvlText w:val="%1."/>
      <w:lvlJc w:val="left"/>
      <w:pPr>
        <w:ind w:left="852" w:hanging="360"/>
      </w:pPr>
      <w:rPr>
        <w:b w:val="0"/>
        <w:bCs/>
      </w:rPr>
    </w:lvl>
    <w:lvl w:ilvl="1" w:tplc="04150019">
      <w:start w:val="1"/>
      <w:numFmt w:val="lowerLetter"/>
      <w:lvlText w:val="%2."/>
      <w:lvlJc w:val="left"/>
      <w:pPr>
        <w:ind w:left="1572" w:hanging="360"/>
      </w:pPr>
    </w:lvl>
    <w:lvl w:ilvl="2" w:tplc="0415001B">
      <w:start w:val="1"/>
      <w:numFmt w:val="lowerRoman"/>
      <w:lvlText w:val="%3."/>
      <w:lvlJc w:val="right"/>
      <w:pPr>
        <w:ind w:left="2292" w:hanging="180"/>
      </w:pPr>
    </w:lvl>
    <w:lvl w:ilvl="3" w:tplc="0415000F">
      <w:start w:val="1"/>
      <w:numFmt w:val="decimal"/>
      <w:lvlText w:val="%4."/>
      <w:lvlJc w:val="left"/>
      <w:pPr>
        <w:ind w:left="3012" w:hanging="360"/>
      </w:pPr>
    </w:lvl>
    <w:lvl w:ilvl="4" w:tplc="04150019">
      <w:start w:val="1"/>
      <w:numFmt w:val="lowerLetter"/>
      <w:lvlText w:val="%5."/>
      <w:lvlJc w:val="left"/>
      <w:pPr>
        <w:ind w:left="3732" w:hanging="360"/>
      </w:pPr>
    </w:lvl>
    <w:lvl w:ilvl="5" w:tplc="0415001B">
      <w:start w:val="1"/>
      <w:numFmt w:val="lowerRoman"/>
      <w:lvlText w:val="%6."/>
      <w:lvlJc w:val="right"/>
      <w:pPr>
        <w:ind w:left="4452" w:hanging="180"/>
      </w:pPr>
    </w:lvl>
    <w:lvl w:ilvl="6" w:tplc="0415000F">
      <w:start w:val="1"/>
      <w:numFmt w:val="decimal"/>
      <w:lvlText w:val="%7."/>
      <w:lvlJc w:val="left"/>
      <w:pPr>
        <w:ind w:left="5172" w:hanging="360"/>
      </w:pPr>
    </w:lvl>
    <w:lvl w:ilvl="7" w:tplc="04150019">
      <w:start w:val="1"/>
      <w:numFmt w:val="lowerLetter"/>
      <w:lvlText w:val="%8."/>
      <w:lvlJc w:val="left"/>
      <w:pPr>
        <w:ind w:left="5892" w:hanging="360"/>
      </w:pPr>
    </w:lvl>
    <w:lvl w:ilvl="8" w:tplc="0415001B">
      <w:start w:val="1"/>
      <w:numFmt w:val="lowerRoman"/>
      <w:lvlText w:val="%9."/>
      <w:lvlJc w:val="right"/>
      <w:pPr>
        <w:ind w:left="6612" w:hanging="180"/>
      </w:pPr>
    </w:lvl>
  </w:abstractNum>
  <w:abstractNum w:abstractNumId="17" w15:restartNumberingAfterBreak="0">
    <w:nsid w:val="32C72C14"/>
    <w:multiLevelType w:val="hybridMultilevel"/>
    <w:tmpl w:val="9232275C"/>
    <w:lvl w:ilvl="0" w:tplc="E152B49A">
      <w:start w:val="1"/>
      <w:numFmt w:val="bullet"/>
      <w:lvlText w:val="➢"/>
      <w:lvlJc w:val="left"/>
      <w:pPr>
        <w:ind w:left="1080" w:hanging="3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8" w15:restartNumberingAfterBreak="0">
    <w:nsid w:val="35DB570E"/>
    <w:multiLevelType w:val="hybridMultilevel"/>
    <w:tmpl w:val="D354DBD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553B66"/>
    <w:multiLevelType w:val="hybridMultilevel"/>
    <w:tmpl w:val="E2B27E2C"/>
    <w:lvl w:ilvl="0" w:tplc="04150015">
      <w:start w:val="1"/>
      <w:numFmt w:val="upp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9BB072F"/>
    <w:multiLevelType w:val="hybridMultilevel"/>
    <w:tmpl w:val="C820E87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D5C2875"/>
    <w:multiLevelType w:val="hybridMultilevel"/>
    <w:tmpl w:val="41107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DF06EF9"/>
    <w:multiLevelType w:val="hybridMultilevel"/>
    <w:tmpl w:val="EBB87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DFD493C"/>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E173C5E"/>
    <w:multiLevelType w:val="multilevel"/>
    <w:tmpl w:val="EC8A246C"/>
    <w:lvl w:ilvl="0">
      <w:start w:val="1"/>
      <w:numFmt w:val="decimal"/>
      <w:lvlText w:val="%1)"/>
      <w:lvlJc w:val="left"/>
      <w:pPr>
        <w:ind w:left="1068" w:hanging="360"/>
      </w:pPr>
      <w:rPr>
        <w:u w:val="none"/>
      </w:rPr>
    </w:lvl>
    <w:lvl w:ilvl="1">
      <w:start w:val="1"/>
      <w:numFmt w:val="bullet"/>
      <w:lvlText w:val="○"/>
      <w:lvlJc w:val="left"/>
      <w:pPr>
        <w:ind w:left="1788" w:hanging="360"/>
      </w:pPr>
      <w:rPr>
        <w:u w:val="none"/>
      </w:rPr>
    </w:lvl>
    <w:lvl w:ilvl="2">
      <w:start w:val="1"/>
      <w:numFmt w:val="bullet"/>
      <w:lvlText w:val="■"/>
      <w:lvlJc w:val="left"/>
      <w:pPr>
        <w:ind w:left="2508" w:hanging="360"/>
      </w:pPr>
      <w:rPr>
        <w:u w:val="none"/>
      </w:rPr>
    </w:lvl>
    <w:lvl w:ilvl="3">
      <w:start w:val="1"/>
      <w:numFmt w:val="bullet"/>
      <w:lvlText w:val="●"/>
      <w:lvlJc w:val="left"/>
      <w:pPr>
        <w:ind w:left="3228" w:hanging="360"/>
      </w:pPr>
      <w:rPr>
        <w:u w:val="none"/>
      </w:rPr>
    </w:lvl>
    <w:lvl w:ilvl="4">
      <w:start w:val="1"/>
      <w:numFmt w:val="bullet"/>
      <w:lvlText w:val="○"/>
      <w:lvlJc w:val="left"/>
      <w:pPr>
        <w:ind w:left="3948" w:hanging="360"/>
      </w:pPr>
      <w:rPr>
        <w:u w:val="none"/>
      </w:rPr>
    </w:lvl>
    <w:lvl w:ilvl="5">
      <w:start w:val="1"/>
      <w:numFmt w:val="bullet"/>
      <w:lvlText w:val="■"/>
      <w:lvlJc w:val="left"/>
      <w:pPr>
        <w:ind w:left="4668" w:hanging="360"/>
      </w:pPr>
      <w:rPr>
        <w:u w:val="none"/>
      </w:rPr>
    </w:lvl>
    <w:lvl w:ilvl="6">
      <w:start w:val="1"/>
      <w:numFmt w:val="bullet"/>
      <w:lvlText w:val="●"/>
      <w:lvlJc w:val="left"/>
      <w:pPr>
        <w:ind w:left="5388" w:hanging="360"/>
      </w:pPr>
      <w:rPr>
        <w:u w:val="none"/>
      </w:rPr>
    </w:lvl>
    <w:lvl w:ilvl="7">
      <w:start w:val="1"/>
      <w:numFmt w:val="bullet"/>
      <w:lvlText w:val="○"/>
      <w:lvlJc w:val="left"/>
      <w:pPr>
        <w:ind w:left="6108" w:hanging="360"/>
      </w:pPr>
      <w:rPr>
        <w:u w:val="none"/>
      </w:rPr>
    </w:lvl>
    <w:lvl w:ilvl="8">
      <w:start w:val="1"/>
      <w:numFmt w:val="bullet"/>
      <w:lvlText w:val="■"/>
      <w:lvlJc w:val="left"/>
      <w:pPr>
        <w:ind w:left="6828" w:hanging="360"/>
      </w:pPr>
      <w:rPr>
        <w:u w:val="none"/>
      </w:rPr>
    </w:lvl>
  </w:abstractNum>
  <w:abstractNum w:abstractNumId="25" w15:restartNumberingAfterBreak="0">
    <w:nsid w:val="43E444D6"/>
    <w:multiLevelType w:val="hybridMultilevel"/>
    <w:tmpl w:val="C820E87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A1C5746"/>
    <w:multiLevelType w:val="hybridMultilevel"/>
    <w:tmpl w:val="FAEE3E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B82079E"/>
    <w:multiLevelType w:val="hybridMultilevel"/>
    <w:tmpl w:val="4D5C22D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B972C9A"/>
    <w:multiLevelType w:val="multilevel"/>
    <w:tmpl w:val="72B03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7272E6D"/>
    <w:multiLevelType w:val="hybridMultilevel"/>
    <w:tmpl w:val="80F6E392"/>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30" w15:restartNumberingAfterBreak="0">
    <w:nsid w:val="60020362"/>
    <w:multiLevelType w:val="hybridMultilevel"/>
    <w:tmpl w:val="EBB873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32131C8"/>
    <w:multiLevelType w:val="hybridMultilevel"/>
    <w:tmpl w:val="ECB6BD3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B421950"/>
    <w:multiLevelType w:val="hybridMultilevel"/>
    <w:tmpl w:val="F9A48A48"/>
    <w:lvl w:ilvl="0" w:tplc="7962401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632DD1"/>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33F1BB1"/>
    <w:multiLevelType w:val="hybridMultilevel"/>
    <w:tmpl w:val="2B3E610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771657A4"/>
    <w:multiLevelType w:val="hybridMultilevel"/>
    <w:tmpl w:val="41107ED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A403DF3"/>
    <w:multiLevelType w:val="multilevel"/>
    <w:tmpl w:val="CAE8AA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BD61FDE"/>
    <w:multiLevelType w:val="hybridMultilevel"/>
    <w:tmpl w:val="C85CEC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C2D0D74"/>
    <w:multiLevelType w:val="hybridMultilevel"/>
    <w:tmpl w:val="80F6E392"/>
    <w:lvl w:ilvl="0" w:tplc="0415000F">
      <w:start w:val="1"/>
      <w:numFmt w:val="decimal"/>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40"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15:restartNumberingAfterBreak="0">
    <w:nsid w:val="7E07202B"/>
    <w:multiLevelType w:val="hybridMultilevel"/>
    <w:tmpl w:val="2460EF7C"/>
    <w:lvl w:ilvl="0" w:tplc="04150015">
      <w:start w:val="1"/>
      <w:numFmt w:val="upperLetter"/>
      <w:lvlText w:val="%1."/>
      <w:lvlJc w:val="left"/>
      <w:pPr>
        <w:ind w:left="732" w:hanging="360"/>
      </w:p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42" w15:restartNumberingAfterBreak="0">
    <w:nsid w:val="7E21141D"/>
    <w:multiLevelType w:val="multilevel"/>
    <w:tmpl w:val="94806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
  </w:num>
  <w:num w:numId="2">
    <w:abstractNumId w:val="31"/>
  </w:num>
  <w:num w:numId="3">
    <w:abstractNumId w:val="23"/>
  </w:num>
  <w:num w:numId="4">
    <w:abstractNumId w:val="17"/>
  </w:num>
  <w:num w:numId="5">
    <w:abstractNumId w:val="35"/>
  </w:num>
  <w:num w:numId="6">
    <w:abstractNumId w:val="5"/>
  </w:num>
  <w:num w:numId="7">
    <w:abstractNumId w:val="28"/>
  </w:num>
  <w:num w:numId="8">
    <w:abstractNumId w:val="42"/>
  </w:num>
  <w:num w:numId="9">
    <w:abstractNumId w:val="38"/>
  </w:num>
  <w:num w:numId="10">
    <w:abstractNumId w:val="20"/>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8"/>
  </w:num>
  <w:num w:numId="14">
    <w:abstractNumId w:val="10"/>
  </w:num>
  <w:num w:numId="15">
    <w:abstractNumId w:val="24"/>
  </w:num>
  <w:num w:numId="16">
    <w:abstractNumId w:val="15"/>
  </w:num>
  <w:num w:numId="17">
    <w:abstractNumId w:val="2"/>
  </w:num>
  <w:num w:numId="18">
    <w:abstractNumId w:val="34"/>
  </w:num>
  <w:num w:numId="19">
    <w:abstractNumId w:val="9"/>
  </w:num>
  <w:num w:numId="20">
    <w:abstractNumId w:val="8"/>
  </w:num>
  <w:num w:numId="21">
    <w:abstractNumId w:val="41"/>
  </w:num>
  <w:num w:numId="22">
    <w:abstractNumId w:val="11"/>
  </w:num>
  <w:num w:numId="23">
    <w:abstractNumId w:val="33"/>
  </w:num>
  <w:num w:numId="24">
    <w:abstractNumId w:val="0"/>
  </w:num>
  <w:num w:numId="25">
    <w:abstractNumId w:val="19"/>
  </w:num>
  <w:num w:numId="26">
    <w:abstractNumId w:val="39"/>
  </w:num>
  <w:num w:numId="27">
    <w:abstractNumId w:val="4"/>
  </w:num>
  <w:num w:numId="28">
    <w:abstractNumId w:val="3"/>
  </w:num>
  <w:num w:numId="29">
    <w:abstractNumId w:val="26"/>
  </w:num>
  <w:num w:numId="30">
    <w:abstractNumId w:val="32"/>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num>
  <w:num w:numId="33">
    <w:abstractNumId w:val="6"/>
  </w:num>
  <w:num w:numId="34">
    <w:abstractNumId w:val="37"/>
  </w:num>
  <w:num w:numId="35">
    <w:abstractNumId w:val="30"/>
  </w:num>
  <w:num w:numId="36">
    <w:abstractNumId w:val="22"/>
  </w:num>
  <w:num w:numId="37">
    <w:abstractNumId w:val="13"/>
  </w:num>
  <w:num w:numId="38">
    <w:abstractNumId w:val="21"/>
  </w:num>
  <w:num w:numId="39">
    <w:abstractNumId w:val="36"/>
  </w:num>
  <w:num w:numId="40">
    <w:abstractNumId w:val="25"/>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9"/>
  </w:num>
  <w:num w:numId="43">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E03"/>
    <w:rsid w:val="00000221"/>
    <w:rsid w:val="000012C5"/>
    <w:rsid w:val="00001A68"/>
    <w:rsid w:val="000025AB"/>
    <w:rsid w:val="000029CC"/>
    <w:rsid w:val="00013052"/>
    <w:rsid w:val="00013E28"/>
    <w:rsid w:val="0002017A"/>
    <w:rsid w:val="000353C6"/>
    <w:rsid w:val="0003566E"/>
    <w:rsid w:val="000412FB"/>
    <w:rsid w:val="0004703C"/>
    <w:rsid w:val="00047B81"/>
    <w:rsid w:val="00060008"/>
    <w:rsid w:val="00070E84"/>
    <w:rsid w:val="00071D8E"/>
    <w:rsid w:val="000844FB"/>
    <w:rsid w:val="0008496D"/>
    <w:rsid w:val="00087F00"/>
    <w:rsid w:val="00094224"/>
    <w:rsid w:val="000961A3"/>
    <w:rsid w:val="000A3097"/>
    <w:rsid w:val="000A7B02"/>
    <w:rsid w:val="000B50BB"/>
    <w:rsid w:val="000D2328"/>
    <w:rsid w:val="000D484D"/>
    <w:rsid w:val="000D5438"/>
    <w:rsid w:val="000F2EF0"/>
    <w:rsid w:val="001151F7"/>
    <w:rsid w:val="00122F37"/>
    <w:rsid w:val="0012538E"/>
    <w:rsid w:val="0012748A"/>
    <w:rsid w:val="00133B44"/>
    <w:rsid w:val="00141B77"/>
    <w:rsid w:val="00144A52"/>
    <w:rsid w:val="0015583F"/>
    <w:rsid w:val="0016069D"/>
    <w:rsid w:val="001643F5"/>
    <w:rsid w:val="0016475B"/>
    <w:rsid w:val="00175BB3"/>
    <w:rsid w:val="00181C80"/>
    <w:rsid w:val="00183F38"/>
    <w:rsid w:val="001C02E1"/>
    <w:rsid w:val="001D240C"/>
    <w:rsid w:val="001D310E"/>
    <w:rsid w:val="001D638C"/>
    <w:rsid w:val="001E7B63"/>
    <w:rsid w:val="001F6492"/>
    <w:rsid w:val="00212EF6"/>
    <w:rsid w:val="0022127C"/>
    <w:rsid w:val="0022566C"/>
    <w:rsid w:val="00234921"/>
    <w:rsid w:val="00241228"/>
    <w:rsid w:val="00256F4D"/>
    <w:rsid w:val="00265D55"/>
    <w:rsid w:val="00267B3A"/>
    <w:rsid w:val="00281D89"/>
    <w:rsid w:val="002A53B8"/>
    <w:rsid w:val="002A6092"/>
    <w:rsid w:val="002D0277"/>
    <w:rsid w:val="002D496C"/>
    <w:rsid w:val="002E314B"/>
    <w:rsid w:val="002E432F"/>
    <w:rsid w:val="002F5F51"/>
    <w:rsid w:val="0030074E"/>
    <w:rsid w:val="0030611B"/>
    <w:rsid w:val="00307F1E"/>
    <w:rsid w:val="003275A3"/>
    <w:rsid w:val="003322B4"/>
    <w:rsid w:val="00337E0A"/>
    <w:rsid w:val="003408A2"/>
    <w:rsid w:val="00343FCE"/>
    <w:rsid w:val="00367151"/>
    <w:rsid w:val="00370130"/>
    <w:rsid w:val="00381CFD"/>
    <w:rsid w:val="00390FC9"/>
    <w:rsid w:val="00394BC2"/>
    <w:rsid w:val="003A43BF"/>
    <w:rsid w:val="003C0EBC"/>
    <w:rsid w:val="003C6ACB"/>
    <w:rsid w:val="003D35A4"/>
    <w:rsid w:val="003D3BD1"/>
    <w:rsid w:val="003D725C"/>
    <w:rsid w:val="003E2569"/>
    <w:rsid w:val="003E3C04"/>
    <w:rsid w:val="003E5010"/>
    <w:rsid w:val="003E6294"/>
    <w:rsid w:val="0040032C"/>
    <w:rsid w:val="00404E9A"/>
    <w:rsid w:val="00412028"/>
    <w:rsid w:val="00413A11"/>
    <w:rsid w:val="00414219"/>
    <w:rsid w:val="0044194F"/>
    <w:rsid w:val="00444218"/>
    <w:rsid w:val="00480BD0"/>
    <w:rsid w:val="00482614"/>
    <w:rsid w:val="004919DF"/>
    <w:rsid w:val="004A082C"/>
    <w:rsid w:val="004A2E41"/>
    <w:rsid w:val="004A32E2"/>
    <w:rsid w:val="004A578F"/>
    <w:rsid w:val="004A756D"/>
    <w:rsid w:val="004C2ECB"/>
    <w:rsid w:val="004D0703"/>
    <w:rsid w:val="004D37E1"/>
    <w:rsid w:val="004D5204"/>
    <w:rsid w:val="004F2353"/>
    <w:rsid w:val="00501EBE"/>
    <w:rsid w:val="00503E31"/>
    <w:rsid w:val="0052582D"/>
    <w:rsid w:val="00526D93"/>
    <w:rsid w:val="00534609"/>
    <w:rsid w:val="00550BE8"/>
    <w:rsid w:val="005561A8"/>
    <w:rsid w:val="00556FE7"/>
    <w:rsid w:val="005646E3"/>
    <w:rsid w:val="00564C38"/>
    <w:rsid w:val="0057475A"/>
    <w:rsid w:val="005748B2"/>
    <w:rsid w:val="00575930"/>
    <w:rsid w:val="00577107"/>
    <w:rsid w:val="005842BB"/>
    <w:rsid w:val="005878ED"/>
    <w:rsid w:val="005A27B3"/>
    <w:rsid w:val="005B4313"/>
    <w:rsid w:val="005C14A7"/>
    <w:rsid w:val="005C3517"/>
    <w:rsid w:val="005C3938"/>
    <w:rsid w:val="005C4EA3"/>
    <w:rsid w:val="005C6B4E"/>
    <w:rsid w:val="005D1979"/>
    <w:rsid w:val="005E5EA2"/>
    <w:rsid w:val="005F0168"/>
    <w:rsid w:val="005F03B2"/>
    <w:rsid w:val="005F0AE4"/>
    <w:rsid w:val="005F17D3"/>
    <w:rsid w:val="005F25D6"/>
    <w:rsid w:val="00600533"/>
    <w:rsid w:val="00604D0A"/>
    <w:rsid w:val="006240F6"/>
    <w:rsid w:val="00625D82"/>
    <w:rsid w:val="00626743"/>
    <w:rsid w:val="00645117"/>
    <w:rsid w:val="006463AB"/>
    <w:rsid w:val="00680C86"/>
    <w:rsid w:val="006901F9"/>
    <w:rsid w:val="00691A73"/>
    <w:rsid w:val="00691C89"/>
    <w:rsid w:val="006A6518"/>
    <w:rsid w:val="006B1272"/>
    <w:rsid w:val="006B4826"/>
    <w:rsid w:val="006B4905"/>
    <w:rsid w:val="006B4C1A"/>
    <w:rsid w:val="006C4352"/>
    <w:rsid w:val="006D0ACF"/>
    <w:rsid w:val="006D2DB5"/>
    <w:rsid w:val="006D4C45"/>
    <w:rsid w:val="006E5CAE"/>
    <w:rsid w:val="006F1E13"/>
    <w:rsid w:val="006F3BF1"/>
    <w:rsid w:val="00707FBE"/>
    <w:rsid w:val="00710AED"/>
    <w:rsid w:val="0071309C"/>
    <w:rsid w:val="0072279D"/>
    <w:rsid w:val="007308FD"/>
    <w:rsid w:val="0073137F"/>
    <w:rsid w:val="00734C07"/>
    <w:rsid w:val="00740164"/>
    <w:rsid w:val="00740A94"/>
    <w:rsid w:val="00747A71"/>
    <w:rsid w:val="0079496A"/>
    <w:rsid w:val="0079513F"/>
    <w:rsid w:val="007A3469"/>
    <w:rsid w:val="007C631D"/>
    <w:rsid w:val="007F083F"/>
    <w:rsid w:val="007F2D83"/>
    <w:rsid w:val="007F3CBA"/>
    <w:rsid w:val="008008D7"/>
    <w:rsid w:val="00802498"/>
    <w:rsid w:val="00830723"/>
    <w:rsid w:val="00840954"/>
    <w:rsid w:val="00857068"/>
    <w:rsid w:val="00866935"/>
    <w:rsid w:val="00885AC9"/>
    <w:rsid w:val="00896109"/>
    <w:rsid w:val="008A6781"/>
    <w:rsid w:val="008B259B"/>
    <w:rsid w:val="008C182A"/>
    <w:rsid w:val="008C5C0F"/>
    <w:rsid w:val="008C6ED6"/>
    <w:rsid w:val="008D39AB"/>
    <w:rsid w:val="008D465D"/>
    <w:rsid w:val="008D4BF5"/>
    <w:rsid w:val="008E4FDC"/>
    <w:rsid w:val="008E6B72"/>
    <w:rsid w:val="008E71B8"/>
    <w:rsid w:val="008F0004"/>
    <w:rsid w:val="00900C2A"/>
    <w:rsid w:val="00915C41"/>
    <w:rsid w:val="009230B9"/>
    <w:rsid w:val="0093105D"/>
    <w:rsid w:val="00936EBA"/>
    <w:rsid w:val="009431C2"/>
    <w:rsid w:val="00951BE1"/>
    <w:rsid w:val="00952ED5"/>
    <w:rsid w:val="00956D01"/>
    <w:rsid w:val="00962A01"/>
    <w:rsid w:val="009639AE"/>
    <w:rsid w:val="009663E3"/>
    <w:rsid w:val="00970C29"/>
    <w:rsid w:val="00972308"/>
    <w:rsid w:val="009859FF"/>
    <w:rsid w:val="009A6153"/>
    <w:rsid w:val="009B58BD"/>
    <w:rsid w:val="009D16DA"/>
    <w:rsid w:val="009E289B"/>
    <w:rsid w:val="00A20890"/>
    <w:rsid w:val="00A31022"/>
    <w:rsid w:val="00A46EF8"/>
    <w:rsid w:val="00A65E03"/>
    <w:rsid w:val="00A67B28"/>
    <w:rsid w:val="00A963FC"/>
    <w:rsid w:val="00AC0076"/>
    <w:rsid w:val="00AC3819"/>
    <w:rsid w:val="00AC48B1"/>
    <w:rsid w:val="00AC59F9"/>
    <w:rsid w:val="00AD0E98"/>
    <w:rsid w:val="00B03609"/>
    <w:rsid w:val="00B04871"/>
    <w:rsid w:val="00B06522"/>
    <w:rsid w:val="00B31218"/>
    <w:rsid w:val="00B35793"/>
    <w:rsid w:val="00B46E97"/>
    <w:rsid w:val="00B54367"/>
    <w:rsid w:val="00B562AE"/>
    <w:rsid w:val="00B61F1F"/>
    <w:rsid w:val="00B62B9D"/>
    <w:rsid w:val="00B63564"/>
    <w:rsid w:val="00B66BFF"/>
    <w:rsid w:val="00B73662"/>
    <w:rsid w:val="00B74C76"/>
    <w:rsid w:val="00BA12FC"/>
    <w:rsid w:val="00BD3935"/>
    <w:rsid w:val="00BD4D98"/>
    <w:rsid w:val="00BD6BC9"/>
    <w:rsid w:val="00BE3142"/>
    <w:rsid w:val="00BE4EF3"/>
    <w:rsid w:val="00C05F56"/>
    <w:rsid w:val="00C30ED6"/>
    <w:rsid w:val="00C34E02"/>
    <w:rsid w:val="00C36320"/>
    <w:rsid w:val="00C5063C"/>
    <w:rsid w:val="00C56D77"/>
    <w:rsid w:val="00C6121E"/>
    <w:rsid w:val="00C648DB"/>
    <w:rsid w:val="00C656E2"/>
    <w:rsid w:val="00C74A10"/>
    <w:rsid w:val="00C9306D"/>
    <w:rsid w:val="00CA1EDA"/>
    <w:rsid w:val="00CA25FD"/>
    <w:rsid w:val="00CB5F00"/>
    <w:rsid w:val="00CC4821"/>
    <w:rsid w:val="00CD3471"/>
    <w:rsid w:val="00CE03A6"/>
    <w:rsid w:val="00CE5B06"/>
    <w:rsid w:val="00D00B25"/>
    <w:rsid w:val="00D00D0E"/>
    <w:rsid w:val="00D12B76"/>
    <w:rsid w:val="00D329E2"/>
    <w:rsid w:val="00D359B8"/>
    <w:rsid w:val="00D63B61"/>
    <w:rsid w:val="00D66E9B"/>
    <w:rsid w:val="00D66EDD"/>
    <w:rsid w:val="00D71D4F"/>
    <w:rsid w:val="00D80DDE"/>
    <w:rsid w:val="00D82DEE"/>
    <w:rsid w:val="00D84695"/>
    <w:rsid w:val="00D97D9E"/>
    <w:rsid w:val="00DA060F"/>
    <w:rsid w:val="00DB0E42"/>
    <w:rsid w:val="00DC0D5A"/>
    <w:rsid w:val="00DC55CD"/>
    <w:rsid w:val="00DD79D8"/>
    <w:rsid w:val="00DE5614"/>
    <w:rsid w:val="00DE5E5A"/>
    <w:rsid w:val="00DF2B78"/>
    <w:rsid w:val="00E027D0"/>
    <w:rsid w:val="00E07420"/>
    <w:rsid w:val="00E14DE4"/>
    <w:rsid w:val="00E2100C"/>
    <w:rsid w:val="00E2537C"/>
    <w:rsid w:val="00E25F00"/>
    <w:rsid w:val="00E26112"/>
    <w:rsid w:val="00E36DF3"/>
    <w:rsid w:val="00E50135"/>
    <w:rsid w:val="00E50AE2"/>
    <w:rsid w:val="00E568A9"/>
    <w:rsid w:val="00E62DB7"/>
    <w:rsid w:val="00E748DA"/>
    <w:rsid w:val="00E8000E"/>
    <w:rsid w:val="00E952D4"/>
    <w:rsid w:val="00E9756A"/>
    <w:rsid w:val="00EB1D9E"/>
    <w:rsid w:val="00EB352C"/>
    <w:rsid w:val="00EB378C"/>
    <w:rsid w:val="00EB7A06"/>
    <w:rsid w:val="00ED1008"/>
    <w:rsid w:val="00EE20FB"/>
    <w:rsid w:val="00EF4189"/>
    <w:rsid w:val="00F063F3"/>
    <w:rsid w:val="00F10203"/>
    <w:rsid w:val="00F118DB"/>
    <w:rsid w:val="00F26B95"/>
    <w:rsid w:val="00F30D78"/>
    <w:rsid w:val="00F45DFC"/>
    <w:rsid w:val="00F50CDB"/>
    <w:rsid w:val="00F559D4"/>
    <w:rsid w:val="00F57789"/>
    <w:rsid w:val="00F607A8"/>
    <w:rsid w:val="00F60D87"/>
    <w:rsid w:val="00F74C0D"/>
    <w:rsid w:val="00F74EA7"/>
    <w:rsid w:val="00F82F16"/>
    <w:rsid w:val="00F855C4"/>
    <w:rsid w:val="00F947F3"/>
    <w:rsid w:val="00FB62E0"/>
    <w:rsid w:val="00FE46F3"/>
    <w:rsid w:val="00FE754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66C255"/>
  <w15:docId w15:val="{F4E585DB-FFF8-45F0-A62D-3D27CE1E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 w:line="249" w:lineRule="auto"/>
      <w:ind w:left="22" w:right="1308" w:hanging="10"/>
      <w:jc w:val="both"/>
    </w:pPr>
    <w:rPr>
      <w:rFonts w:ascii="Calibri" w:eastAsia="Calibri" w:hAnsi="Calibri" w:cs="Calibri"/>
      <w:color w:val="000000"/>
    </w:rPr>
  </w:style>
  <w:style w:type="paragraph" w:styleId="Nagwek1">
    <w:name w:val="heading 1"/>
    <w:next w:val="Normalny"/>
    <w:link w:val="Nagwek1Znak"/>
    <w:uiPriority w:val="9"/>
    <w:unhideWhenUsed/>
    <w:qFormat/>
    <w:pPr>
      <w:keepNext/>
      <w:keepLines/>
      <w:spacing w:after="4" w:line="267" w:lineRule="auto"/>
      <w:ind w:left="10" w:right="223" w:hanging="10"/>
      <w:outlineLvl w:val="0"/>
    </w:pPr>
    <w:rPr>
      <w:rFonts w:ascii="Calibri" w:eastAsia="Calibri" w:hAnsi="Calibri" w:cs="Calibri"/>
      <w:b/>
      <w:color w:val="000000"/>
    </w:rPr>
  </w:style>
  <w:style w:type="paragraph" w:styleId="Nagwek3">
    <w:name w:val="heading 3"/>
    <w:basedOn w:val="Normalny"/>
    <w:next w:val="Normalny"/>
    <w:link w:val="Nagwek3Znak"/>
    <w:uiPriority w:val="9"/>
    <w:semiHidden/>
    <w:unhideWhenUsed/>
    <w:qFormat/>
    <w:rsid w:val="00B31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kapitzlist">
    <w:name w:val="List Paragraph"/>
    <w:basedOn w:val="Normalny"/>
    <w:link w:val="AkapitzlistZnak"/>
    <w:uiPriority w:val="34"/>
    <w:qFormat/>
    <w:rsid w:val="005E5EA2"/>
    <w:pPr>
      <w:spacing w:after="0" w:line="276" w:lineRule="auto"/>
      <w:ind w:left="720" w:right="0" w:firstLine="0"/>
      <w:contextualSpacing/>
      <w:jc w:val="left"/>
    </w:pPr>
    <w:rPr>
      <w:rFonts w:ascii="Arial" w:eastAsia="Arial" w:hAnsi="Arial" w:cs="Arial"/>
      <w:color w:val="auto"/>
      <w:lang w:val="en"/>
    </w:rPr>
  </w:style>
  <w:style w:type="paragraph" w:styleId="Tekstdymka">
    <w:name w:val="Balloon Text"/>
    <w:basedOn w:val="Normalny"/>
    <w:link w:val="TekstdymkaZnak"/>
    <w:uiPriority w:val="99"/>
    <w:semiHidden/>
    <w:unhideWhenUsed/>
    <w:rsid w:val="002A609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A6092"/>
    <w:rPr>
      <w:rFonts w:ascii="Segoe UI" w:eastAsia="Calibri" w:hAnsi="Segoe UI" w:cs="Segoe UI"/>
      <w:color w:val="000000"/>
      <w:sz w:val="18"/>
      <w:szCs w:val="18"/>
    </w:rPr>
  </w:style>
  <w:style w:type="character" w:styleId="Odwoaniedokomentarza">
    <w:name w:val="annotation reference"/>
    <w:basedOn w:val="Domylnaczcionkaakapitu"/>
    <w:uiPriority w:val="99"/>
    <w:semiHidden/>
    <w:unhideWhenUsed/>
    <w:rsid w:val="00B61F1F"/>
    <w:rPr>
      <w:sz w:val="16"/>
      <w:szCs w:val="16"/>
    </w:rPr>
  </w:style>
  <w:style w:type="paragraph" w:styleId="Tekstkomentarza">
    <w:name w:val="annotation text"/>
    <w:basedOn w:val="Normalny"/>
    <w:link w:val="TekstkomentarzaZnak"/>
    <w:uiPriority w:val="99"/>
    <w:semiHidden/>
    <w:unhideWhenUsed/>
    <w:rsid w:val="00B61F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61F1F"/>
    <w:rPr>
      <w:rFonts w:ascii="Calibri" w:eastAsia="Calibri" w:hAnsi="Calibri" w:cs="Calibri"/>
      <w:color w:val="000000"/>
      <w:sz w:val="20"/>
      <w:szCs w:val="20"/>
    </w:rPr>
  </w:style>
  <w:style w:type="paragraph" w:styleId="Tematkomentarza">
    <w:name w:val="annotation subject"/>
    <w:basedOn w:val="Tekstkomentarza"/>
    <w:next w:val="Tekstkomentarza"/>
    <w:link w:val="TematkomentarzaZnak"/>
    <w:uiPriority w:val="99"/>
    <w:semiHidden/>
    <w:unhideWhenUsed/>
    <w:rsid w:val="00B61F1F"/>
    <w:rPr>
      <w:b/>
      <w:bCs/>
    </w:rPr>
  </w:style>
  <w:style w:type="character" w:customStyle="1" w:styleId="TematkomentarzaZnak">
    <w:name w:val="Temat komentarza Znak"/>
    <w:basedOn w:val="TekstkomentarzaZnak"/>
    <w:link w:val="Tematkomentarza"/>
    <w:uiPriority w:val="99"/>
    <w:semiHidden/>
    <w:rsid w:val="00B61F1F"/>
    <w:rPr>
      <w:rFonts w:ascii="Calibri" w:eastAsia="Calibri" w:hAnsi="Calibri" w:cs="Calibri"/>
      <w:b/>
      <w:bCs/>
      <w:color w:val="000000"/>
      <w:sz w:val="20"/>
      <w:szCs w:val="20"/>
    </w:rPr>
  </w:style>
  <w:style w:type="table" w:styleId="Tabela-Siatka">
    <w:name w:val="Table Grid"/>
    <w:basedOn w:val="Standardowy"/>
    <w:uiPriority w:val="39"/>
    <w:rsid w:val="006D0A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uiPriority w:val="99"/>
    <w:rsid w:val="004A32E2"/>
    <w:pPr>
      <w:widowControl w:val="0"/>
      <w:suppressAutoHyphens/>
      <w:spacing w:after="120" w:line="360" w:lineRule="atLeast"/>
      <w:ind w:left="0" w:right="0" w:firstLine="0"/>
      <w:textAlignment w:val="baseline"/>
    </w:pPr>
    <w:rPr>
      <w:rFonts w:ascii="Times New Roman" w:eastAsia="Times New Roman" w:hAnsi="Times New Roman" w:cs="Times New Roman"/>
      <w:color w:val="auto"/>
      <w:sz w:val="24"/>
      <w:szCs w:val="20"/>
      <w:lang w:val="x-none" w:eastAsia="x-none"/>
    </w:rPr>
  </w:style>
  <w:style w:type="character" w:customStyle="1" w:styleId="TekstpodstawowyZnak">
    <w:name w:val="Tekst podstawowy Znak"/>
    <w:basedOn w:val="Domylnaczcionkaakapitu"/>
    <w:link w:val="Tekstpodstawowy"/>
    <w:uiPriority w:val="99"/>
    <w:rsid w:val="004A32E2"/>
    <w:rPr>
      <w:rFonts w:ascii="Times New Roman" w:eastAsia="Times New Roman" w:hAnsi="Times New Roman" w:cs="Times New Roman"/>
      <w:sz w:val="24"/>
      <w:szCs w:val="20"/>
      <w:lang w:val="x-none" w:eastAsia="x-none"/>
    </w:rPr>
  </w:style>
  <w:style w:type="character" w:styleId="Hipercze">
    <w:name w:val="Hyperlink"/>
    <w:uiPriority w:val="99"/>
    <w:rsid w:val="004C2ECB"/>
    <w:rPr>
      <w:rFonts w:cs="Times New Roman"/>
      <w:color w:val="0000FF"/>
      <w:u w:val="single"/>
    </w:rPr>
  </w:style>
  <w:style w:type="table" w:styleId="Tabelasiatki6kolorowa">
    <w:name w:val="Grid Table 6 Colorful"/>
    <w:basedOn w:val="Standardowy"/>
    <w:uiPriority w:val="51"/>
    <w:rsid w:val="004A578F"/>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asiatki5ciemnaakcent3">
    <w:name w:val="Grid Table 5 Dark Accent 3"/>
    <w:basedOn w:val="Standardowy"/>
    <w:uiPriority w:val="50"/>
    <w:rsid w:val="004A578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ela-Profesjonalny">
    <w:name w:val="Table Professional"/>
    <w:basedOn w:val="Standardowy"/>
    <w:uiPriority w:val="99"/>
    <w:rsid w:val="009B58BD"/>
    <w:pPr>
      <w:spacing w:after="5" w:line="249" w:lineRule="auto"/>
      <w:ind w:left="22" w:right="1308" w:hanging="1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kstprzypisudolnego">
    <w:name w:val="footnote text"/>
    <w:basedOn w:val="Normalny"/>
    <w:link w:val="TekstprzypisudolnegoZnak"/>
    <w:uiPriority w:val="99"/>
    <w:semiHidden/>
    <w:unhideWhenUsed/>
    <w:rsid w:val="00B3121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B31218"/>
    <w:rPr>
      <w:rFonts w:ascii="Calibri" w:eastAsia="Calibri" w:hAnsi="Calibri" w:cs="Calibri"/>
      <w:color w:val="000000"/>
      <w:sz w:val="20"/>
      <w:szCs w:val="20"/>
    </w:rPr>
  </w:style>
  <w:style w:type="character" w:styleId="Odwoanieprzypisudolnego">
    <w:name w:val="footnote reference"/>
    <w:basedOn w:val="Domylnaczcionkaakapitu"/>
    <w:uiPriority w:val="99"/>
    <w:semiHidden/>
    <w:unhideWhenUsed/>
    <w:rsid w:val="00B31218"/>
    <w:rPr>
      <w:vertAlign w:val="superscript"/>
    </w:rPr>
  </w:style>
  <w:style w:type="character" w:customStyle="1" w:styleId="Nagwek3Znak">
    <w:name w:val="Nagłówek 3 Znak"/>
    <w:basedOn w:val="Domylnaczcionkaakapitu"/>
    <w:link w:val="Nagwek3"/>
    <w:uiPriority w:val="9"/>
    <w:semiHidden/>
    <w:rsid w:val="00B31218"/>
    <w:rPr>
      <w:rFonts w:asciiTheme="majorHAnsi" w:eastAsiaTheme="majorEastAsia" w:hAnsiTheme="majorHAnsi" w:cstheme="majorBidi"/>
      <w:color w:val="1F4D78" w:themeColor="accent1" w:themeShade="7F"/>
      <w:sz w:val="24"/>
      <w:szCs w:val="24"/>
    </w:rPr>
  </w:style>
  <w:style w:type="character" w:customStyle="1" w:styleId="Nierozpoznanawzmianka1">
    <w:name w:val="Nierozpoznana wzmianka1"/>
    <w:basedOn w:val="Domylnaczcionkaakapitu"/>
    <w:uiPriority w:val="99"/>
    <w:semiHidden/>
    <w:unhideWhenUsed/>
    <w:rsid w:val="005842BB"/>
    <w:rPr>
      <w:color w:val="605E5C"/>
      <w:shd w:val="clear" w:color="auto" w:fill="E1DFDD"/>
    </w:rPr>
  </w:style>
  <w:style w:type="character" w:customStyle="1" w:styleId="Teksttreci2">
    <w:name w:val="Tekst treści (2)"/>
    <w:basedOn w:val="Domylnaczcionkaakapitu"/>
    <w:uiPriority w:val="99"/>
    <w:rsid w:val="004F2353"/>
    <w:rPr>
      <w:rFonts w:ascii="Calibri" w:eastAsia="Calibri" w:hAnsi="Calibri" w:cs="Calibri"/>
      <w:b w:val="0"/>
      <w:bCs w:val="0"/>
      <w:i w:val="0"/>
      <w:iCs w:val="0"/>
      <w:smallCaps w:val="0"/>
      <w:strike w:val="0"/>
      <w:color w:val="404040"/>
      <w:spacing w:val="0"/>
      <w:w w:val="100"/>
      <w:position w:val="0"/>
      <w:sz w:val="22"/>
      <w:szCs w:val="22"/>
      <w:u w:val="none"/>
      <w:lang w:val="pl-PL" w:eastAsia="pl-PL" w:bidi="pl-PL"/>
    </w:rPr>
  </w:style>
  <w:style w:type="character" w:customStyle="1" w:styleId="AkapitzlistZnak">
    <w:name w:val="Akapit z listą Znak"/>
    <w:link w:val="Akapitzlist"/>
    <w:uiPriority w:val="34"/>
    <w:rsid w:val="004F2353"/>
    <w:rPr>
      <w:rFonts w:ascii="Arial" w:eastAsia="Arial" w:hAnsi="Arial" w:cs="Arial"/>
      <w:lang w:val="en"/>
    </w:rPr>
  </w:style>
  <w:style w:type="paragraph" w:styleId="Bezodstpw">
    <w:name w:val="No Spacing"/>
    <w:uiPriority w:val="1"/>
    <w:qFormat/>
    <w:rsid w:val="004A082C"/>
    <w:pPr>
      <w:spacing w:after="0" w:line="240" w:lineRule="auto"/>
    </w:pPr>
    <w:rPr>
      <w:rFonts w:eastAsiaTheme="minorHAnsi"/>
      <w:lang w:eastAsia="en-US"/>
    </w:rPr>
  </w:style>
  <w:style w:type="character" w:styleId="Nierozpoznanawzmianka">
    <w:name w:val="Unresolved Mention"/>
    <w:basedOn w:val="Domylnaczcionkaakapitu"/>
    <w:uiPriority w:val="99"/>
    <w:semiHidden/>
    <w:unhideWhenUsed/>
    <w:rsid w:val="00E568A9"/>
    <w:rPr>
      <w:color w:val="605E5C"/>
      <w:shd w:val="clear" w:color="auto" w:fill="E1DFDD"/>
    </w:rPr>
  </w:style>
  <w:style w:type="character" w:customStyle="1" w:styleId="apple-converted-space">
    <w:name w:val="apple-converted-space"/>
    <w:rsid w:val="00A20890"/>
  </w:style>
  <w:style w:type="character" w:customStyle="1" w:styleId="m4656380103375660291gmail-m8549732327263734432m4697623966629417235gmail-im">
    <w:name w:val="m_4656380103375660291gmail-m_8549732327263734432m_4697623966629417235gmail-im"/>
    <w:rsid w:val="00A20890"/>
  </w:style>
  <w:style w:type="paragraph" w:customStyle="1" w:styleId="Akapitzlist1">
    <w:name w:val="Akapit z listą1"/>
    <w:rsid w:val="00281D89"/>
    <w:pPr>
      <w:spacing w:line="256" w:lineRule="auto"/>
      <w:ind w:left="720"/>
    </w:pPr>
    <w:rPr>
      <w:rFonts w:ascii="Calibri" w:eastAsia="Arial Unicode MS" w:hAnsi="Calibri" w:cs="Arial Unicode M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686745">
      <w:bodyDiv w:val="1"/>
      <w:marLeft w:val="0"/>
      <w:marRight w:val="0"/>
      <w:marTop w:val="0"/>
      <w:marBottom w:val="0"/>
      <w:divBdr>
        <w:top w:val="none" w:sz="0" w:space="0" w:color="auto"/>
        <w:left w:val="none" w:sz="0" w:space="0" w:color="auto"/>
        <w:bottom w:val="none" w:sz="0" w:space="0" w:color="auto"/>
        <w:right w:val="none" w:sz="0" w:space="0" w:color="auto"/>
      </w:divBdr>
    </w:div>
    <w:div w:id="958029075">
      <w:bodyDiv w:val="1"/>
      <w:marLeft w:val="0"/>
      <w:marRight w:val="0"/>
      <w:marTop w:val="0"/>
      <w:marBottom w:val="0"/>
      <w:divBdr>
        <w:top w:val="none" w:sz="0" w:space="0" w:color="auto"/>
        <w:left w:val="none" w:sz="0" w:space="0" w:color="auto"/>
        <w:bottom w:val="none" w:sz="0" w:space="0" w:color="auto"/>
        <w:right w:val="none" w:sz="0" w:space="0" w:color="auto"/>
      </w:divBdr>
    </w:div>
    <w:div w:id="1241989692">
      <w:bodyDiv w:val="1"/>
      <w:marLeft w:val="0"/>
      <w:marRight w:val="0"/>
      <w:marTop w:val="0"/>
      <w:marBottom w:val="0"/>
      <w:divBdr>
        <w:top w:val="none" w:sz="0" w:space="0" w:color="auto"/>
        <w:left w:val="none" w:sz="0" w:space="0" w:color="auto"/>
        <w:bottom w:val="none" w:sz="0" w:space="0" w:color="auto"/>
        <w:right w:val="none" w:sz="0" w:space="0" w:color="auto"/>
      </w:divBdr>
    </w:div>
    <w:div w:id="1354921582">
      <w:bodyDiv w:val="1"/>
      <w:marLeft w:val="0"/>
      <w:marRight w:val="0"/>
      <w:marTop w:val="0"/>
      <w:marBottom w:val="0"/>
      <w:divBdr>
        <w:top w:val="none" w:sz="0" w:space="0" w:color="auto"/>
        <w:left w:val="none" w:sz="0" w:space="0" w:color="auto"/>
        <w:bottom w:val="none" w:sz="0" w:space="0" w:color="auto"/>
        <w:right w:val="none" w:sz="0" w:space="0" w:color="auto"/>
      </w:divBdr>
    </w:div>
    <w:div w:id="1570309705">
      <w:bodyDiv w:val="1"/>
      <w:marLeft w:val="0"/>
      <w:marRight w:val="0"/>
      <w:marTop w:val="0"/>
      <w:marBottom w:val="0"/>
      <w:divBdr>
        <w:top w:val="none" w:sz="0" w:space="0" w:color="auto"/>
        <w:left w:val="none" w:sz="0" w:space="0" w:color="auto"/>
        <w:bottom w:val="none" w:sz="0" w:space="0" w:color="auto"/>
        <w:right w:val="none" w:sz="0" w:space="0" w:color="auto"/>
      </w:divBdr>
    </w:div>
    <w:div w:id="1693067310">
      <w:bodyDiv w:val="1"/>
      <w:marLeft w:val="0"/>
      <w:marRight w:val="0"/>
      <w:marTop w:val="0"/>
      <w:marBottom w:val="0"/>
      <w:divBdr>
        <w:top w:val="none" w:sz="0" w:space="0" w:color="auto"/>
        <w:left w:val="none" w:sz="0" w:space="0" w:color="auto"/>
        <w:bottom w:val="none" w:sz="0" w:space="0" w:color="auto"/>
        <w:right w:val="none" w:sz="0" w:space="0" w:color="auto"/>
      </w:divBdr>
      <w:divsChild>
        <w:div w:id="892347954">
          <w:marLeft w:val="0"/>
          <w:marRight w:val="0"/>
          <w:marTop w:val="240"/>
          <w:marBottom w:val="0"/>
          <w:divBdr>
            <w:top w:val="none" w:sz="0" w:space="0" w:color="auto"/>
            <w:left w:val="none" w:sz="0" w:space="0" w:color="auto"/>
            <w:bottom w:val="none" w:sz="0" w:space="0" w:color="auto"/>
            <w:right w:val="none" w:sz="0" w:space="0" w:color="auto"/>
          </w:divBdr>
        </w:div>
        <w:div w:id="1978562650">
          <w:marLeft w:val="0"/>
          <w:marRight w:val="0"/>
          <w:marTop w:val="240"/>
          <w:marBottom w:val="0"/>
          <w:divBdr>
            <w:top w:val="none" w:sz="0" w:space="0" w:color="auto"/>
            <w:left w:val="none" w:sz="0" w:space="0" w:color="auto"/>
            <w:bottom w:val="none" w:sz="0" w:space="0" w:color="auto"/>
            <w:right w:val="none" w:sz="0" w:space="0" w:color="auto"/>
          </w:divBdr>
        </w:div>
      </w:divsChild>
    </w:div>
    <w:div w:id="1760248214">
      <w:bodyDiv w:val="1"/>
      <w:marLeft w:val="0"/>
      <w:marRight w:val="0"/>
      <w:marTop w:val="0"/>
      <w:marBottom w:val="0"/>
      <w:divBdr>
        <w:top w:val="none" w:sz="0" w:space="0" w:color="auto"/>
        <w:left w:val="none" w:sz="0" w:space="0" w:color="auto"/>
        <w:bottom w:val="none" w:sz="0" w:space="0" w:color="auto"/>
        <w:right w:val="none" w:sz="0" w:space="0" w:color="auto"/>
      </w:divBdr>
    </w:div>
    <w:div w:id="1870604375">
      <w:bodyDiv w:val="1"/>
      <w:marLeft w:val="0"/>
      <w:marRight w:val="0"/>
      <w:marTop w:val="0"/>
      <w:marBottom w:val="0"/>
      <w:divBdr>
        <w:top w:val="none" w:sz="0" w:space="0" w:color="auto"/>
        <w:left w:val="none" w:sz="0" w:space="0" w:color="auto"/>
        <w:bottom w:val="none" w:sz="0" w:space="0" w:color="auto"/>
        <w:right w:val="none" w:sz="0" w:space="0" w:color="auto"/>
      </w:divBdr>
    </w:div>
    <w:div w:id="20139474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ontakt@wwf.pl" TargetMode="External"/><Relationship Id="rId18" Type="http://schemas.openxmlformats.org/officeDocument/2006/relationships/hyperlink" Target="https://www.wwf.pl/etyka-w-wwf-polska"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alutrzykowski@wwf.pl" TargetMode="External"/><Relationship Id="rId17" Type="http://schemas.openxmlformats.org/officeDocument/2006/relationships/hyperlink" Target="https://www.wwf.pl/etyka-w-wwf-polska"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aneosobowe@wwf.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las@wwf.pl"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serwecinska@wwf.pl"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lutrzykowski@wwf.pl" TargetMode="External"/><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FD0D1FD42F27F409FCD50E71FB39CAD" ma:contentTypeVersion="9" ma:contentTypeDescription="Utwórz nowy dokument." ma:contentTypeScope="" ma:versionID="a69961fe9ee7ff9ab57057fe32f4ca86">
  <xsd:schema xmlns:xsd="http://www.w3.org/2001/XMLSchema" xmlns:xs="http://www.w3.org/2001/XMLSchema" xmlns:p="http://schemas.microsoft.com/office/2006/metadata/properties" xmlns:ns3="5a96f239-b157-43d5-99cc-6ca34c2c5330" targetNamespace="http://schemas.microsoft.com/office/2006/metadata/properties" ma:root="true" ma:fieldsID="1f75233900b0342d007039f9acf421d5" ns3:_="">
    <xsd:import namespace="5a96f239-b157-43d5-99cc-6ca34c2c533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96f239-b157-43d5-99cc-6ca34c2c53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09FF7-B560-459F-BBFF-1F68792D2F67}">
  <ds:schemaRefs>
    <ds:schemaRef ds:uri="http://schemas.microsoft.com/sharepoint/v3/contenttype/forms"/>
  </ds:schemaRefs>
</ds:datastoreItem>
</file>

<file path=customXml/itemProps2.xml><?xml version="1.0" encoding="utf-8"?>
<ds:datastoreItem xmlns:ds="http://schemas.openxmlformats.org/officeDocument/2006/customXml" ds:itemID="{C4F55797-5A7F-4E77-8168-36E201DD8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96f239-b157-43d5-99cc-6ca34c2c53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9078A1-A27D-4A76-BE7D-A7608FD080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2BD7A5-82F5-49F9-9C03-1AE26AB6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4052</Words>
  <Characters>24313</Characters>
  <Application>Microsoft Office Word</Application>
  <DocSecurity>0</DocSecurity>
  <Lines>202</Lines>
  <Paragraphs>56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Jankowski</dc:creator>
  <cp:keywords/>
  <dc:description/>
  <cp:lastModifiedBy>Adrian Lutrzykowski</cp:lastModifiedBy>
  <cp:revision>10</cp:revision>
  <cp:lastPrinted>2019-08-27T13:05:00Z</cp:lastPrinted>
  <dcterms:created xsi:type="dcterms:W3CDTF">2020-04-09T21:57:00Z</dcterms:created>
  <dcterms:modified xsi:type="dcterms:W3CDTF">2020-04-10T08:45:00Z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0x010100BFD0D1FD42F27F409FCD50E71FB39CAD</vt:lpwstr>
  </property>
</Properties>
</file>