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F90A9B" w14:textId="7F0CC2BC" w:rsidR="00467FA8" w:rsidRPr="00A532A1" w:rsidRDefault="00467FA8" w:rsidP="00F06F9B">
      <w:pPr>
        <w:widowControl w:val="0"/>
        <w:pBdr>
          <w:top w:val="nil"/>
          <w:left w:val="nil"/>
          <w:bottom w:val="nil"/>
          <w:right w:val="nil"/>
          <w:between w:val="nil"/>
        </w:pBdr>
        <w:spacing w:after="120"/>
        <w:jc w:val="both"/>
        <w:rPr>
          <w:rFonts w:asciiTheme="majorHAnsi" w:eastAsia="Calibri" w:hAnsiTheme="majorHAnsi" w:cstheme="majorHAnsi"/>
          <w:sz w:val="22"/>
          <w:szCs w:val="22"/>
        </w:rPr>
      </w:pPr>
    </w:p>
    <w:p w14:paraId="2797A381" w14:textId="77777777" w:rsidR="002C2048" w:rsidRPr="00A532A1" w:rsidRDefault="002C2048" w:rsidP="00F06F9B">
      <w:pPr>
        <w:widowControl w:val="0"/>
        <w:pBdr>
          <w:top w:val="nil"/>
          <w:left w:val="nil"/>
          <w:bottom w:val="nil"/>
          <w:right w:val="nil"/>
          <w:between w:val="nil"/>
        </w:pBdr>
        <w:spacing w:after="120"/>
        <w:jc w:val="both"/>
        <w:rPr>
          <w:rFonts w:asciiTheme="majorHAnsi" w:eastAsia="Calibri" w:hAnsiTheme="majorHAnsi" w:cstheme="majorHAnsi"/>
          <w:sz w:val="22"/>
          <w:szCs w:val="22"/>
        </w:rPr>
      </w:pPr>
    </w:p>
    <w:p w14:paraId="5018A583" w14:textId="62329E23" w:rsidR="00467FA8" w:rsidRPr="00A532A1" w:rsidRDefault="000F359D" w:rsidP="00F06F9B">
      <w:pPr>
        <w:widowControl w:val="0"/>
        <w:pBdr>
          <w:top w:val="nil"/>
          <w:left w:val="nil"/>
          <w:bottom w:val="nil"/>
          <w:right w:val="nil"/>
          <w:between w:val="nil"/>
        </w:pBdr>
        <w:spacing w:after="120"/>
        <w:jc w:val="both"/>
        <w:rPr>
          <w:rFonts w:asciiTheme="majorHAnsi" w:eastAsia="Calibri" w:hAnsiTheme="majorHAnsi" w:cstheme="majorHAnsi"/>
          <w:sz w:val="22"/>
          <w:szCs w:val="22"/>
        </w:rPr>
      </w:pPr>
      <w:r w:rsidRPr="00A532A1">
        <w:rPr>
          <w:rFonts w:asciiTheme="majorHAnsi" w:eastAsia="Calibri" w:hAnsiTheme="majorHAnsi" w:cstheme="majorHAnsi"/>
          <w:sz w:val="22"/>
          <w:szCs w:val="22"/>
        </w:rPr>
        <w:t>Nr referencyjny nadany sprawie przez Zamawiającego:</w:t>
      </w:r>
      <w:r w:rsidR="00151772" w:rsidRPr="00A532A1">
        <w:rPr>
          <w:rFonts w:asciiTheme="majorHAnsi" w:hAnsiTheme="majorHAnsi" w:cstheme="majorHAnsi"/>
          <w:sz w:val="22"/>
          <w:szCs w:val="22"/>
        </w:rPr>
        <w:t xml:space="preserve"> </w:t>
      </w:r>
      <w:r w:rsidR="00151772" w:rsidRPr="00A532A1">
        <w:rPr>
          <w:rFonts w:asciiTheme="majorHAnsi" w:eastAsia="Calibri" w:hAnsiTheme="majorHAnsi" w:cstheme="majorHAnsi"/>
          <w:sz w:val="22"/>
          <w:szCs w:val="22"/>
        </w:rPr>
        <w:t>nr REF.: 01/01/2020/</w:t>
      </w:r>
      <w:proofErr w:type="spellStart"/>
      <w:r w:rsidR="00151772" w:rsidRPr="00A532A1">
        <w:rPr>
          <w:rFonts w:asciiTheme="majorHAnsi" w:eastAsia="Calibri" w:hAnsiTheme="majorHAnsi" w:cstheme="majorHAnsi"/>
          <w:sz w:val="22"/>
          <w:szCs w:val="22"/>
        </w:rPr>
        <w:t>PNi</w:t>
      </w:r>
      <w:proofErr w:type="spellEnd"/>
      <w:r w:rsidR="00151772" w:rsidRPr="00A532A1">
        <w:rPr>
          <w:rFonts w:asciiTheme="majorHAnsi" w:eastAsia="Calibri" w:hAnsiTheme="majorHAnsi" w:cstheme="majorHAnsi"/>
          <w:sz w:val="22"/>
          <w:szCs w:val="22"/>
        </w:rPr>
        <w:t xml:space="preserve"> z dn. </w:t>
      </w:r>
      <w:r w:rsidR="00566F58" w:rsidRPr="00A532A1">
        <w:rPr>
          <w:rFonts w:asciiTheme="majorHAnsi" w:eastAsia="Calibri" w:hAnsiTheme="majorHAnsi" w:cstheme="majorHAnsi"/>
          <w:sz w:val="22"/>
          <w:szCs w:val="22"/>
        </w:rPr>
        <w:t>1</w:t>
      </w:r>
      <w:r w:rsidR="00492E43">
        <w:rPr>
          <w:rFonts w:asciiTheme="majorHAnsi" w:eastAsia="Calibri" w:hAnsiTheme="majorHAnsi" w:cstheme="majorHAnsi"/>
          <w:sz w:val="22"/>
          <w:szCs w:val="22"/>
        </w:rPr>
        <w:t>6</w:t>
      </w:r>
      <w:r w:rsidR="00151772" w:rsidRPr="00A532A1">
        <w:rPr>
          <w:rFonts w:asciiTheme="majorHAnsi" w:eastAsia="Calibri" w:hAnsiTheme="majorHAnsi" w:cstheme="majorHAnsi"/>
          <w:sz w:val="22"/>
          <w:szCs w:val="22"/>
        </w:rPr>
        <w:t>.01.</w:t>
      </w:r>
      <w:r w:rsidR="00566F58" w:rsidRPr="00A532A1">
        <w:rPr>
          <w:rFonts w:asciiTheme="majorHAnsi" w:eastAsia="Calibri" w:hAnsiTheme="majorHAnsi" w:cstheme="majorHAnsi"/>
          <w:sz w:val="22"/>
          <w:szCs w:val="22"/>
        </w:rPr>
        <w:t>2020 r.</w:t>
      </w:r>
    </w:p>
    <w:p w14:paraId="5C927E2F" w14:textId="77777777" w:rsidR="00467FA8" w:rsidRPr="00A532A1" w:rsidRDefault="00467FA8" w:rsidP="00F06F9B">
      <w:pPr>
        <w:widowControl w:val="0"/>
        <w:pBdr>
          <w:top w:val="nil"/>
          <w:left w:val="nil"/>
          <w:bottom w:val="nil"/>
          <w:right w:val="nil"/>
          <w:between w:val="nil"/>
        </w:pBdr>
        <w:spacing w:after="120"/>
        <w:jc w:val="both"/>
        <w:rPr>
          <w:rFonts w:asciiTheme="majorHAnsi" w:eastAsia="Calibri" w:hAnsiTheme="majorHAnsi" w:cstheme="majorHAnsi"/>
          <w:sz w:val="22"/>
          <w:szCs w:val="22"/>
        </w:rPr>
      </w:pPr>
    </w:p>
    <w:p w14:paraId="7AFFCAFB" w14:textId="77777777" w:rsidR="00467FA8" w:rsidRPr="00A532A1" w:rsidRDefault="00467FA8" w:rsidP="00F06F9B">
      <w:pPr>
        <w:widowControl w:val="0"/>
        <w:pBdr>
          <w:top w:val="nil"/>
          <w:left w:val="nil"/>
          <w:bottom w:val="nil"/>
          <w:right w:val="nil"/>
          <w:between w:val="nil"/>
        </w:pBdr>
        <w:spacing w:after="120"/>
        <w:jc w:val="both"/>
        <w:rPr>
          <w:rFonts w:asciiTheme="majorHAnsi" w:eastAsia="Calibri" w:hAnsiTheme="majorHAnsi" w:cstheme="majorHAnsi"/>
          <w:sz w:val="22"/>
          <w:szCs w:val="22"/>
        </w:rPr>
      </w:pPr>
    </w:p>
    <w:p w14:paraId="421AED54" w14:textId="77777777" w:rsidR="00467FA8" w:rsidRPr="00A532A1" w:rsidRDefault="000F359D" w:rsidP="00F06F9B">
      <w:pPr>
        <w:widowControl w:val="0"/>
        <w:pBdr>
          <w:top w:val="nil"/>
          <w:left w:val="nil"/>
          <w:bottom w:val="nil"/>
          <w:right w:val="nil"/>
          <w:between w:val="nil"/>
        </w:pBdr>
        <w:spacing w:after="120"/>
        <w:jc w:val="center"/>
        <w:rPr>
          <w:rFonts w:asciiTheme="majorHAnsi" w:eastAsia="Calibri" w:hAnsiTheme="majorHAnsi" w:cstheme="majorHAnsi"/>
          <w:sz w:val="22"/>
          <w:szCs w:val="22"/>
        </w:rPr>
      </w:pPr>
      <w:r w:rsidRPr="00A532A1">
        <w:rPr>
          <w:rFonts w:asciiTheme="majorHAnsi" w:eastAsia="Calibri" w:hAnsiTheme="majorHAnsi" w:cstheme="majorHAnsi"/>
          <w:b/>
          <w:sz w:val="22"/>
          <w:szCs w:val="22"/>
        </w:rPr>
        <w:t>ZAPYTANIE OFERTOWE</w:t>
      </w:r>
    </w:p>
    <w:p w14:paraId="1E0F89F5" w14:textId="41BBB8EC" w:rsidR="00467FA8" w:rsidRPr="00A532A1" w:rsidRDefault="000E6441" w:rsidP="00F06F9B">
      <w:pPr>
        <w:widowControl w:val="0"/>
        <w:pBdr>
          <w:top w:val="nil"/>
          <w:left w:val="nil"/>
          <w:bottom w:val="nil"/>
          <w:right w:val="nil"/>
          <w:between w:val="nil"/>
        </w:pBdr>
        <w:jc w:val="center"/>
        <w:rPr>
          <w:rFonts w:asciiTheme="majorHAnsi" w:hAnsiTheme="majorHAnsi" w:cstheme="majorHAnsi"/>
          <w:sz w:val="22"/>
          <w:szCs w:val="22"/>
        </w:rPr>
      </w:pPr>
      <w:r w:rsidRPr="00A532A1">
        <w:rPr>
          <w:rFonts w:asciiTheme="majorHAnsi" w:eastAsia="Calibri" w:hAnsiTheme="majorHAnsi" w:cstheme="majorHAnsi"/>
          <w:sz w:val="22"/>
          <w:szCs w:val="22"/>
        </w:rPr>
        <w:t>n</w:t>
      </w:r>
      <w:r w:rsidR="00DB49E4" w:rsidRPr="00A532A1">
        <w:rPr>
          <w:rFonts w:asciiTheme="majorHAnsi" w:eastAsia="Calibri" w:hAnsiTheme="majorHAnsi" w:cstheme="majorHAnsi"/>
          <w:sz w:val="22"/>
          <w:szCs w:val="22"/>
        </w:rPr>
        <w:t xml:space="preserve">a </w:t>
      </w:r>
      <w:r w:rsidR="00940670" w:rsidRPr="00A532A1">
        <w:rPr>
          <w:rFonts w:asciiTheme="majorHAnsi" w:hAnsiTheme="majorHAnsi" w:cstheme="majorHAnsi"/>
          <w:sz w:val="22"/>
          <w:szCs w:val="22"/>
        </w:rPr>
        <w:t>opracowanie ekspertyzy</w:t>
      </w:r>
      <w:r w:rsidR="00206229" w:rsidRPr="00A532A1">
        <w:rPr>
          <w:rFonts w:asciiTheme="majorHAnsi" w:hAnsiTheme="majorHAnsi" w:cstheme="majorHAnsi"/>
          <w:sz w:val="22"/>
          <w:szCs w:val="22"/>
        </w:rPr>
        <w:t xml:space="preserve"> w zakresie wstępnej oceny wpływu na środowisko planowanej budowy stopni wodnych Lubiąż i Ścinawa na Odrze </w:t>
      </w:r>
    </w:p>
    <w:p w14:paraId="552C38B2" w14:textId="77777777" w:rsidR="004E394A" w:rsidRPr="00A532A1" w:rsidRDefault="004E394A" w:rsidP="00F06F9B">
      <w:pPr>
        <w:widowControl w:val="0"/>
        <w:pBdr>
          <w:top w:val="nil"/>
          <w:left w:val="nil"/>
          <w:bottom w:val="nil"/>
          <w:right w:val="nil"/>
          <w:between w:val="nil"/>
        </w:pBdr>
        <w:jc w:val="center"/>
        <w:rPr>
          <w:rFonts w:asciiTheme="majorHAnsi" w:eastAsia="Calibri" w:hAnsiTheme="majorHAnsi" w:cstheme="majorHAnsi"/>
          <w:b/>
          <w:sz w:val="22"/>
          <w:szCs w:val="22"/>
        </w:rPr>
      </w:pPr>
    </w:p>
    <w:p w14:paraId="1C87E373" w14:textId="77777777" w:rsidR="00467FA8" w:rsidRPr="00A532A1" w:rsidRDefault="000F359D" w:rsidP="00D252E2">
      <w:pPr>
        <w:widowControl w:val="0"/>
        <w:numPr>
          <w:ilvl w:val="0"/>
          <w:numId w:val="4"/>
        </w:numPr>
        <w:pBdr>
          <w:top w:val="nil"/>
          <w:left w:val="nil"/>
          <w:bottom w:val="nil"/>
          <w:right w:val="nil"/>
          <w:between w:val="nil"/>
        </w:pBdr>
        <w:spacing w:after="120"/>
        <w:ind w:left="426" w:hanging="426"/>
        <w:jc w:val="both"/>
        <w:rPr>
          <w:rFonts w:asciiTheme="majorHAnsi" w:eastAsia="Calibri" w:hAnsiTheme="majorHAnsi" w:cstheme="majorHAnsi"/>
          <w:sz w:val="22"/>
          <w:szCs w:val="22"/>
        </w:rPr>
      </w:pPr>
      <w:r w:rsidRPr="00A532A1">
        <w:rPr>
          <w:rFonts w:asciiTheme="majorHAnsi" w:eastAsia="Calibri" w:hAnsiTheme="majorHAnsi" w:cstheme="majorHAnsi"/>
          <w:b/>
          <w:sz w:val="22"/>
          <w:szCs w:val="22"/>
        </w:rPr>
        <w:t>Zakres zamówienia</w:t>
      </w:r>
    </w:p>
    <w:p w14:paraId="242D8400" w14:textId="0CBE05FC" w:rsidR="00467FA8" w:rsidRPr="00A532A1" w:rsidRDefault="0056545F" w:rsidP="00D252E2">
      <w:pPr>
        <w:pStyle w:val="Akapitzlist"/>
        <w:widowControl w:val="0"/>
        <w:numPr>
          <w:ilvl w:val="3"/>
          <w:numId w:val="4"/>
        </w:numPr>
        <w:pBdr>
          <w:top w:val="nil"/>
          <w:left w:val="nil"/>
          <w:bottom w:val="nil"/>
          <w:right w:val="nil"/>
          <w:between w:val="nil"/>
        </w:pBdr>
        <w:spacing w:before="40" w:after="40"/>
        <w:ind w:left="357" w:hanging="357"/>
        <w:jc w:val="both"/>
        <w:rPr>
          <w:rFonts w:asciiTheme="majorHAnsi" w:eastAsia="Calibri" w:hAnsiTheme="majorHAnsi" w:cstheme="majorHAnsi"/>
          <w:sz w:val="22"/>
          <w:szCs w:val="22"/>
        </w:rPr>
      </w:pPr>
      <w:r w:rsidRPr="00A532A1">
        <w:rPr>
          <w:rFonts w:asciiTheme="majorHAnsi" w:eastAsia="Calibri" w:hAnsiTheme="majorHAnsi" w:cstheme="majorHAnsi"/>
          <w:sz w:val="22"/>
          <w:szCs w:val="22"/>
        </w:rPr>
        <w:t>Zadaniem Wykonawcy jest o</w:t>
      </w:r>
      <w:r w:rsidR="00206229" w:rsidRPr="00A532A1">
        <w:rPr>
          <w:rFonts w:asciiTheme="majorHAnsi" w:eastAsia="Calibri" w:hAnsiTheme="majorHAnsi" w:cstheme="majorHAnsi"/>
          <w:sz w:val="22"/>
          <w:szCs w:val="22"/>
        </w:rPr>
        <w:t>pracowanie wstępnej oceny wpływu na środowisko planowanej budowy stopni wodnych Lubiąż i Ścinawa na Odrze</w:t>
      </w:r>
      <w:r w:rsidR="004A5837" w:rsidRPr="00A532A1">
        <w:rPr>
          <w:rFonts w:asciiTheme="majorHAnsi" w:eastAsia="Calibri" w:hAnsiTheme="majorHAnsi" w:cstheme="majorHAnsi"/>
          <w:sz w:val="22"/>
          <w:szCs w:val="22"/>
        </w:rPr>
        <w:t xml:space="preserve"> </w:t>
      </w:r>
      <w:r w:rsidR="0027283C" w:rsidRPr="00A532A1">
        <w:rPr>
          <w:rFonts w:asciiTheme="majorHAnsi" w:eastAsia="Calibri" w:hAnsiTheme="majorHAnsi" w:cstheme="majorHAnsi"/>
          <w:sz w:val="22"/>
          <w:szCs w:val="22"/>
        </w:rPr>
        <w:t>(zwanej</w:t>
      </w:r>
      <w:r w:rsidR="002C0CE4" w:rsidRPr="00A532A1">
        <w:rPr>
          <w:rFonts w:asciiTheme="majorHAnsi" w:eastAsia="Calibri" w:hAnsiTheme="majorHAnsi" w:cstheme="majorHAnsi"/>
          <w:sz w:val="22"/>
          <w:szCs w:val="22"/>
        </w:rPr>
        <w:t xml:space="preserve"> dalej „</w:t>
      </w:r>
      <w:r w:rsidR="000C2D27" w:rsidRPr="00A532A1">
        <w:rPr>
          <w:rFonts w:asciiTheme="majorHAnsi" w:eastAsia="Calibri" w:hAnsiTheme="majorHAnsi" w:cstheme="majorHAnsi"/>
          <w:b/>
          <w:bCs/>
          <w:sz w:val="22"/>
          <w:szCs w:val="22"/>
        </w:rPr>
        <w:t>Ekspertyzą</w:t>
      </w:r>
      <w:r w:rsidR="002C0CE4" w:rsidRPr="00A532A1">
        <w:rPr>
          <w:rFonts w:asciiTheme="majorHAnsi" w:eastAsia="Calibri" w:hAnsiTheme="majorHAnsi" w:cstheme="majorHAnsi"/>
          <w:sz w:val="22"/>
          <w:szCs w:val="22"/>
        </w:rPr>
        <w:t xml:space="preserve">”) </w:t>
      </w:r>
      <w:r w:rsidRPr="00A532A1">
        <w:rPr>
          <w:rFonts w:asciiTheme="majorHAnsi" w:eastAsia="Calibri" w:hAnsiTheme="majorHAnsi" w:cstheme="majorHAnsi"/>
          <w:sz w:val="22"/>
          <w:szCs w:val="22"/>
        </w:rPr>
        <w:t xml:space="preserve">z uwzględnieniem </w:t>
      </w:r>
      <w:r w:rsidR="00206229" w:rsidRPr="00A532A1">
        <w:rPr>
          <w:rFonts w:asciiTheme="majorHAnsi" w:eastAsia="Calibri" w:hAnsiTheme="majorHAnsi" w:cstheme="majorHAnsi"/>
          <w:sz w:val="22"/>
          <w:szCs w:val="22"/>
        </w:rPr>
        <w:t>następujących aspektów:</w:t>
      </w:r>
    </w:p>
    <w:p w14:paraId="090369D7" w14:textId="29C08281" w:rsidR="002C0CE4" w:rsidRPr="00A532A1" w:rsidRDefault="0056545F" w:rsidP="00D252E2">
      <w:pPr>
        <w:pStyle w:val="Akapitzlist"/>
        <w:widowControl w:val="0"/>
        <w:numPr>
          <w:ilvl w:val="1"/>
          <w:numId w:val="11"/>
        </w:numPr>
        <w:pBdr>
          <w:top w:val="nil"/>
          <w:left w:val="nil"/>
          <w:bottom w:val="nil"/>
          <w:right w:val="nil"/>
          <w:between w:val="nil"/>
        </w:pBdr>
        <w:spacing w:before="40" w:after="40"/>
        <w:jc w:val="both"/>
        <w:rPr>
          <w:rFonts w:asciiTheme="majorHAnsi" w:eastAsia="Calibri" w:hAnsiTheme="majorHAnsi" w:cstheme="majorHAnsi"/>
          <w:sz w:val="22"/>
          <w:szCs w:val="22"/>
        </w:rPr>
      </w:pPr>
      <w:r w:rsidRPr="00A532A1">
        <w:rPr>
          <w:rFonts w:asciiTheme="majorHAnsi" w:eastAsia="Calibri" w:hAnsiTheme="majorHAnsi" w:cstheme="majorHAnsi"/>
          <w:sz w:val="22"/>
          <w:szCs w:val="22"/>
        </w:rPr>
        <w:t>Wpływ</w:t>
      </w:r>
      <w:r w:rsidR="00206229" w:rsidRPr="00A532A1">
        <w:rPr>
          <w:rFonts w:asciiTheme="majorHAnsi" w:eastAsia="Calibri" w:hAnsiTheme="majorHAnsi" w:cstheme="majorHAnsi"/>
          <w:sz w:val="22"/>
          <w:szCs w:val="22"/>
        </w:rPr>
        <w:t xml:space="preserve"> planowanych prac</w:t>
      </w:r>
      <w:r w:rsidR="0059239F" w:rsidRPr="00A532A1">
        <w:rPr>
          <w:rFonts w:asciiTheme="majorHAnsi" w:eastAsia="Calibri" w:hAnsiTheme="majorHAnsi" w:cstheme="majorHAnsi"/>
          <w:sz w:val="22"/>
          <w:szCs w:val="22"/>
        </w:rPr>
        <w:t xml:space="preserve"> na</w:t>
      </w:r>
      <w:r w:rsidR="00094FD3" w:rsidRPr="00A532A1">
        <w:rPr>
          <w:rFonts w:asciiTheme="majorHAnsi" w:eastAsia="Calibri" w:hAnsiTheme="majorHAnsi" w:cstheme="majorHAnsi"/>
          <w:sz w:val="22"/>
          <w:szCs w:val="22"/>
        </w:rPr>
        <w:t xml:space="preserve"> o</w:t>
      </w:r>
      <w:r w:rsidR="002C0CE4" w:rsidRPr="00A532A1">
        <w:rPr>
          <w:rFonts w:asciiTheme="majorHAnsi" w:eastAsia="Calibri" w:hAnsiTheme="majorHAnsi" w:cstheme="majorHAnsi"/>
          <w:sz w:val="22"/>
          <w:szCs w:val="22"/>
        </w:rPr>
        <w:t xml:space="preserve">bszary </w:t>
      </w:r>
      <w:r w:rsidR="0059763F" w:rsidRPr="00A532A1">
        <w:rPr>
          <w:rFonts w:asciiTheme="majorHAnsi" w:eastAsia="Calibri" w:hAnsiTheme="majorHAnsi" w:cstheme="majorHAnsi"/>
          <w:sz w:val="22"/>
          <w:szCs w:val="22"/>
        </w:rPr>
        <w:t>Natura 2000, w tym</w:t>
      </w:r>
      <w:r w:rsidR="00D47627" w:rsidRPr="00A532A1">
        <w:rPr>
          <w:rFonts w:asciiTheme="majorHAnsi" w:eastAsia="Calibri" w:hAnsiTheme="majorHAnsi" w:cstheme="majorHAnsi"/>
          <w:sz w:val="22"/>
          <w:szCs w:val="22"/>
        </w:rPr>
        <w:t xml:space="preserve"> </w:t>
      </w:r>
      <w:r w:rsidR="0059763F" w:rsidRPr="00A532A1">
        <w:rPr>
          <w:rFonts w:asciiTheme="majorHAnsi" w:eastAsia="Calibri" w:hAnsiTheme="majorHAnsi" w:cstheme="majorHAnsi"/>
          <w:sz w:val="22"/>
          <w:szCs w:val="22"/>
        </w:rPr>
        <w:t>wpływ</w:t>
      </w:r>
      <w:r w:rsidR="00094FD3" w:rsidRPr="00A532A1">
        <w:rPr>
          <w:rFonts w:asciiTheme="majorHAnsi" w:eastAsia="Calibri" w:hAnsiTheme="majorHAnsi" w:cstheme="majorHAnsi"/>
          <w:sz w:val="22"/>
          <w:szCs w:val="22"/>
        </w:rPr>
        <w:t xml:space="preserve"> na</w:t>
      </w:r>
      <w:r w:rsidR="0059239F" w:rsidRPr="00A532A1">
        <w:rPr>
          <w:rFonts w:asciiTheme="majorHAnsi" w:eastAsia="Calibri" w:hAnsiTheme="majorHAnsi" w:cstheme="majorHAnsi"/>
          <w:sz w:val="22"/>
          <w:szCs w:val="22"/>
        </w:rPr>
        <w:t xml:space="preserve"> </w:t>
      </w:r>
      <w:r w:rsidR="00CE6C32" w:rsidRPr="00A532A1">
        <w:rPr>
          <w:rFonts w:asciiTheme="majorHAnsi" w:eastAsia="Calibri" w:hAnsiTheme="majorHAnsi" w:cstheme="majorHAnsi"/>
          <w:sz w:val="22"/>
          <w:szCs w:val="22"/>
        </w:rPr>
        <w:t xml:space="preserve">wszystkie </w:t>
      </w:r>
      <w:r w:rsidR="0059239F" w:rsidRPr="00A532A1">
        <w:rPr>
          <w:rFonts w:asciiTheme="majorHAnsi" w:eastAsia="Calibri" w:hAnsiTheme="majorHAnsi" w:cstheme="majorHAnsi"/>
          <w:sz w:val="22"/>
          <w:szCs w:val="22"/>
        </w:rPr>
        <w:t xml:space="preserve">siedliska </w:t>
      </w:r>
      <w:r w:rsidR="00097BAD" w:rsidRPr="00A532A1">
        <w:rPr>
          <w:rFonts w:asciiTheme="majorHAnsi" w:eastAsia="Calibri" w:hAnsiTheme="majorHAnsi" w:cstheme="majorHAnsi"/>
          <w:sz w:val="22"/>
          <w:szCs w:val="22"/>
        </w:rPr>
        <w:t>przyrodnicze będące przedmiotem</w:t>
      </w:r>
      <w:r w:rsidR="00094FD3" w:rsidRPr="00A532A1">
        <w:rPr>
          <w:rFonts w:asciiTheme="majorHAnsi" w:eastAsia="Calibri" w:hAnsiTheme="majorHAnsi" w:cstheme="majorHAnsi"/>
          <w:sz w:val="22"/>
          <w:szCs w:val="22"/>
        </w:rPr>
        <w:t xml:space="preserve"> ochrony w obszarach Natura 2000</w:t>
      </w:r>
      <w:r w:rsidR="00F4250B" w:rsidRPr="00A532A1">
        <w:rPr>
          <w:rFonts w:asciiTheme="majorHAnsi" w:eastAsia="Calibri" w:hAnsiTheme="majorHAnsi" w:cstheme="majorHAnsi"/>
          <w:sz w:val="22"/>
          <w:szCs w:val="22"/>
        </w:rPr>
        <w:t xml:space="preserve"> oraz </w:t>
      </w:r>
      <w:r w:rsidR="00094FD3" w:rsidRPr="00A532A1">
        <w:rPr>
          <w:rFonts w:asciiTheme="majorHAnsi" w:eastAsia="Calibri" w:hAnsiTheme="majorHAnsi" w:cstheme="majorHAnsi"/>
          <w:sz w:val="22"/>
          <w:szCs w:val="22"/>
        </w:rPr>
        <w:t xml:space="preserve">na gatunki zwierząt będące przedmiotem </w:t>
      </w:r>
      <w:r w:rsidR="0059763F" w:rsidRPr="00A532A1">
        <w:rPr>
          <w:rFonts w:asciiTheme="majorHAnsi" w:eastAsia="Calibri" w:hAnsiTheme="majorHAnsi" w:cstheme="majorHAnsi"/>
          <w:sz w:val="22"/>
          <w:szCs w:val="22"/>
        </w:rPr>
        <w:t>ochrony w obszarach Natura 2000</w:t>
      </w:r>
      <w:r w:rsidR="00345B0F" w:rsidRPr="00A532A1">
        <w:rPr>
          <w:rFonts w:asciiTheme="majorHAnsi" w:eastAsia="Calibri" w:hAnsiTheme="majorHAnsi" w:cstheme="majorHAnsi"/>
          <w:sz w:val="22"/>
          <w:szCs w:val="22"/>
        </w:rPr>
        <w:t xml:space="preserve">, a także wpływ na chronione i rzadkie gatunki </w:t>
      </w:r>
      <w:r w:rsidR="00CE6C32" w:rsidRPr="00A532A1">
        <w:rPr>
          <w:rFonts w:asciiTheme="majorHAnsi" w:eastAsia="Calibri" w:hAnsiTheme="majorHAnsi" w:cstheme="majorHAnsi"/>
          <w:sz w:val="22"/>
          <w:szCs w:val="22"/>
        </w:rPr>
        <w:t>roślin i zwierząt</w:t>
      </w:r>
      <w:r w:rsidR="00345B0F" w:rsidRPr="00A532A1">
        <w:rPr>
          <w:rFonts w:asciiTheme="majorHAnsi" w:eastAsia="Calibri" w:hAnsiTheme="majorHAnsi" w:cstheme="majorHAnsi"/>
          <w:sz w:val="22"/>
          <w:szCs w:val="22"/>
        </w:rPr>
        <w:t xml:space="preserve"> niebędące przedmiotami ochrony w obszarze</w:t>
      </w:r>
      <w:r w:rsidR="00097BAD" w:rsidRPr="00A532A1">
        <w:rPr>
          <w:rFonts w:asciiTheme="majorHAnsi" w:eastAsia="Calibri" w:hAnsiTheme="majorHAnsi" w:cstheme="majorHAnsi"/>
          <w:sz w:val="22"/>
          <w:szCs w:val="22"/>
        </w:rPr>
        <w:t xml:space="preserve"> Natura 2000.</w:t>
      </w:r>
    </w:p>
    <w:p w14:paraId="54A90980" w14:textId="3E9105A9" w:rsidR="0056545F" w:rsidRPr="00A532A1" w:rsidRDefault="0056545F" w:rsidP="00D252E2">
      <w:pPr>
        <w:pStyle w:val="Akapitzlist"/>
        <w:numPr>
          <w:ilvl w:val="1"/>
          <w:numId w:val="11"/>
        </w:numPr>
        <w:rPr>
          <w:rFonts w:asciiTheme="majorHAnsi" w:eastAsia="Calibri" w:hAnsiTheme="majorHAnsi" w:cstheme="majorHAnsi"/>
          <w:sz w:val="22"/>
          <w:szCs w:val="22"/>
        </w:rPr>
      </w:pPr>
      <w:r w:rsidRPr="00A532A1">
        <w:rPr>
          <w:rFonts w:asciiTheme="majorHAnsi" w:eastAsia="Calibri" w:hAnsiTheme="majorHAnsi" w:cstheme="majorHAnsi"/>
          <w:sz w:val="22"/>
          <w:szCs w:val="22"/>
        </w:rPr>
        <w:t>Wpływ planowanych prac na pozostałe formy ochrony przyrody</w:t>
      </w:r>
      <w:r w:rsidR="000C2D27" w:rsidRPr="00A532A1">
        <w:rPr>
          <w:rFonts w:asciiTheme="majorHAnsi" w:eastAsia="Calibri" w:hAnsiTheme="majorHAnsi" w:cstheme="majorHAnsi"/>
          <w:sz w:val="22"/>
          <w:szCs w:val="22"/>
        </w:rPr>
        <w:t>.</w:t>
      </w:r>
    </w:p>
    <w:p w14:paraId="385CC5E3" w14:textId="0F6F271E" w:rsidR="00D37F69" w:rsidRPr="00A532A1" w:rsidRDefault="0056545F" w:rsidP="00D252E2">
      <w:pPr>
        <w:pStyle w:val="Akapitzlist"/>
        <w:widowControl w:val="0"/>
        <w:numPr>
          <w:ilvl w:val="1"/>
          <w:numId w:val="11"/>
        </w:numPr>
        <w:pBdr>
          <w:top w:val="nil"/>
          <w:left w:val="nil"/>
          <w:bottom w:val="nil"/>
          <w:right w:val="nil"/>
          <w:between w:val="nil"/>
        </w:pBdr>
        <w:spacing w:before="40" w:after="40"/>
        <w:jc w:val="both"/>
        <w:rPr>
          <w:rFonts w:asciiTheme="majorHAnsi" w:eastAsia="Calibri" w:hAnsiTheme="majorHAnsi" w:cstheme="majorHAnsi"/>
          <w:sz w:val="22"/>
          <w:szCs w:val="22"/>
        </w:rPr>
      </w:pPr>
      <w:r w:rsidRPr="00A532A1">
        <w:rPr>
          <w:rFonts w:asciiTheme="majorHAnsi" w:eastAsia="Calibri" w:hAnsiTheme="majorHAnsi" w:cstheme="majorHAnsi"/>
          <w:sz w:val="22"/>
          <w:szCs w:val="22"/>
        </w:rPr>
        <w:t>Wpływ planowanych prac</w:t>
      </w:r>
      <w:r w:rsidR="008B106B" w:rsidRPr="00A532A1">
        <w:rPr>
          <w:rFonts w:asciiTheme="majorHAnsi" w:eastAsia="Calibri" w:hAnsiTheme="majorHAnsi" w:cstheme="majorHAnsi"/>
          <w:sz w:val="22"/>
          <w:szCs w:val="22"/>
        </w:rPr>
        <w:t xml:space="preserve"> na wody powierzchniowe – w tym na cele środowiskowe w rozumieniu art. 4.1 RDW (ocena wpływu na JCWP objęte oddziaływaniem przedsięwzięć z uwzględnieniem biologicznych, </w:t>
      </w:r>
      <w:proofErr w:type="spellStart"/>
      <w:r w:rsidR="008B106B" w:rsidRPr="00A532A1">
        <w:rPr>
          <w:rFonts w:asciiTheme="majorHAnsi" w:eastAsia="Calibri" w:hAnsiTheme="majorHAnsi" w:cstheme="majorHAnsi"/>
          <w:sz w:val="22"/>
          <w:szCs w:val="22"/>
        </w:rPr>
        <w:t>hydromorfologicznych</w:t>
      </w:r>
      <w:proofErr w:type="spellEnd"/>
      <w:r w:rsidR="008B106B" w:rsidRPr="00A532A1">
        <w:rPr>
          <w:rFonts w:asciiTheme="majorHAnsi" w:eastAsia="Calibri" w:hAnsiTheme="majorHAnsi" w:cstheme="majorHAnsi"/>
          <w:sz w:val="22"/>
          <w:szCs w:val="22"/>
        </w:rPr>
        <w:t xml:space="preserve"> oraz fizykochemicznych elementów jakości wód)</w:t>
      </w:r>
      <w:r w:rsidR="000C2D27" w:rsidRPr="00A532A1">
        <w:rPr>
          <w:rFonts w:asciiTheme="majorHAnsi" w:eastAsia="Calibri" w:hAnsiTheme="majorHAnsi" w:cstheme="majorHAnsi"/>
          <w:sz w:val="22"/>
          <w:szCs w:val="22"/>
        </w:rPr>
        <w:t>.</w:t>
      </w:r>
    </w:p>
    <w:p w14:paraId="1384B16B" w14:textId="7C17FFB9" w:rsidR="00EC781E" w:rsidRPr="00A532A1" w:rsidRDefault="008B106B" w:rsidP="00D252E2">
      <w:pPr>
        <w:pStyle w:val="Akapitzlist"/>
        <w:numPr>
          <w:ilvl w:val="3"/>
          <w:numId w:val="4"/>
        </w:numPr>
        <w:ind w:left="357" w:hanging="357"/>
        <w:jc w:val="both"/>
        <w:rPr>
          <w:rFonts w:asciiTheme="majorHAnsi" w:eastAsia="Calibri" w:hAnsiTheme="majorHAnsi" w:cstheme="majorHAnsi"/>
          <w:sz w:val="22"/>
          <w:szCs w:val="22"/>
        </w:rPr>
      </w:pPr>
      <w:r w:rsidRPr="00A532A1">
        <w:rPr>
          <w:rFonts w:asciiTheme="majorHAnsi" w:eastAsia="Calibri" w:hAnsiTheme="majorHAnsi" w:cstheme="majorHAnsi"/>
          <w:sz w:val="22"/>
          <w:szCs w:val="22"/>
        </w:rPr>
        <w:t>W</w:t>
      </w:r>
      <w:r w:rsidR="00A33303" w:rsidRPr="00A532A1">
        <w:rPr>
          <w:rFonts w:asciiTheme="majorHAnsi" w:eastAsia="Calibri" w:hAnsiTheme="majorHAnsi" w:cstheme="majorHAnsi"/>
          <w:sz w:val="22"/>
          <w:szCs w:val="22"/>
        </w:rPr>
        <w:t>e wszystkich wymienionych wyżej analizach</w:t>
      </w:r>
      <w:r w:rsidRPr="00A532A1">
        <w:rPr>
          <w:rFonts w:asciiTheme="majorHAnsi" w:eastAsia="Calibri" w:hAnsiTheme="majorHAnsi" w:cstheme="majorHAnsi"/>
          <w:sz w:val="22"/>
          <w:szCs w:val="22"/>
        </w:rPr>
        <w:t xml:space="preserve"> </w:t>
      </w:r>
      <w:r w:rsidR="00825C7F" w:rsidRPr="00A532A1">
        <w:rPr>
          <w:rFonts w:asciiTheme="majorHAnsi" w:eastAsia="Calibri" w:hAnsiTheme="majorHAnsi" w:cstheme="majorHAnsi"/>
          <w:sz w:val="22"/>
          <w:szCs w:val="22"/>
        </w:rPr>
        <w:t>(punkty 1</w:t>
      </w:r>
      <w:r w:rsidR="000C2D27" w:rsidRPr="00A532A1">
        <w:rPr>
          <w:rFonts w:asciiTheme="majorHAnsi" w:eastAsia="Calibri" w:hAnsiTheme="majorHAnsi" w:cstheme="majorHAnsi"/>
          <w:sz w:val="22"/>
          <w:szCs w:val="22"/>
        </w:rPr>
        <w:t>.1-1.3</w:t>
      </w:r>
      <w:r w:rsidR="00A33303" w:rsidRPr="00A532A1">
        <w:rPr>
          <w:rFonts w:asciiTheme="majorHAnsi" w:eastAsia="Calibri" w:hAnsiTheme="majorHAnsi" w:cstheme="majorHAnsi"/>
          <w:sz w:val="22"/>
          <w:szCs w:val="22"/>
        </w:rPr>
        <w:t>)</w:t>
      </w:r>
      <w:r w:rsidRPr="00A532A1">
        <w:rPr>
          <w:rFonts w:asciiTheme="majorHAnsi" w:eastAsia="Calibri" w:hAnsiTheme="majorHAnsi" w:cstheme="majorHAnsi"/>
          <w:sz w:val="22"/>
          <w:szCs w:val="22"/>
        </w:rPr>
        <w:t xml:space="preserve"> Wykonawca uwzględni scenariusze zmian klimatycznych</w:t>
      </w:r>
      <w:r w:rsidR="00E665A5" w:rsidRPr="00A532A1">
        <w:rPr>
          <w:rFonts w:asciiTheme="majorHAnsi" w:eastAsia="Calibri" w:hAnsiTheme="majorHAnsi" w:cstheme="majorHAnsi"/>
          <w:sz w:val="22"/>
          <w:szCs w:val="22"/>
        </w:rPr>
        <w:t xml:space="preserve">, </w:t>
      </w:r>
      <w:r w:rsidR="00320BE5" w:rsidRPr="00A532A1">
        <w:rPr>
          <w:rFonts w:asciiTheme="majorHAnsi" w:eastAsia="Calibri" w:hAnsiTheme="majorHAnsi" w:cstheme="majorHAnsi"/>
          <w:sz w:val="22"/>
          <w:szCs w:val="22"/>
        </w:rPr>
        <w:t>wyniki modelowania hydrologicznego dla piętrzenia planowanych stopni wodnych</w:t>
      </w:r>
      <w:r w:rsidR="00825C7F" w:rsidRPr="00A532A1">
        <w:rPr>
          <w:rFonts w:asciiTheme="majorHAnsi" w:eastAsia="Calibri" w:hAnsiTheme="majorHAnsi" w:cstheme="majorHAnsi"/>
          <w:sz w:val="22"/>
          <w:szCs w:val="22"/>
        </w:rPr>
        <w:t xml:space="preserve"> oraz dane dotyczące zmian poziomu wód gruntowych w obszarze oddziaływania planowanych stopni</w:t>
      </w:r>
      <w:r w:rsidR="0059763F" w:rsidRPr="00A532A1">
        <w:rPr>
          <w:rFonts w:asciiTheme="majorHAnsi" w:eastAsia="Calibri" w:hAnsiTheme="majorHAnsi" w:cstheme="majorHAnsi"/>
          <w:sz w:val="22"/>
          <w:szCs w:val="22"/>
        </w:rPr>
        <w:t xml:space="preserve"> dostarczone przez Zamawiającego</w:t>
      </w:r>
      <w:r w:rsidR="00A33303" w:rsidRPr="00A532A1">
        <w:rPr>
          <w:rFonts w:asciiTheme="majorHAnsi" w:eastAsia="Calibri" w:hAnsiTheme="majorHAnsi" w:cstheme="majorHAnsi"/>
          <w:sz w:val="22"/>
          <w:szCs w:val="22"/>
        </w:rPr>
        <w:t>.</w:t>
      </w:r>
    </w:p>
    <w:p w14:paraId="1B58107A" w14:textId="397D941B" w:rsidR="00CD711F" w:rsidRPr="00A532A1" w:rsidRDefault="00501E69" w:rsidP="00D252E2">
      <w:pPr>
        <w:pStyle w:val="Akapitzlist"/>
        <w:numPr>
          <w:ilvl w:val="3"/>
          <w:numId w:val="4"/>
        </w:numPr>
        <w:ind w:left="357" w:hanging="357"/>
        <w:jc w:val="both"/>
        <w:rPr>
          <w:rFonts w:asciiTheme="majorHAnsi" w:eastAsia="Calibri" w:hAnsiTheme="majorHAnsi" w:cstheme="majorHAnsi"/>
          <w:sz w:val="22"/>
          <w:szCs w:val="22"/>
        </w:rPr>
      </w:pPr>
      <w:r w:rsidRPr="00A532A1">
        <w:rPr>
          <w:rFonts w:asciiTheme="majorHAnsi" w:eastAsia="Calibri" w:hAnsiTheme="majorHAnsi" w:cstheme="majorHAnsi"/>
          <w:sz w:val="22"/>
          <w:szCs w:val="22"/>
        </w:rPr>
        <w:t>Wykonawca załączy do opracowania poglądowe materiały kartograficzne ilus</w:t>
      </w:r>
      <w:r w:rsidR="007F22BF" w:rsidRPr="00A532A1">
        <w:rPr>
          <w:rFonts w:asciiTheme="majorHAnsi" w:eastAsia="Calibri" w:hAnsiTheme="majorHAnsi" w:cstheme="majorHAnsi"/>
          <w:sz w:val="22"/>
          <w:szCs w:val="22"/>
        </w:rPr>
        <w:t>trujące analizowane zagadnienia oraz dane</w:t>
      </w:r>
      <w:r w:rsidR="00532A4B" w:rsidRPr="00A532A1">
        <w:rPr>
          <w:rFonts w:asciiTheme="majorHAnsi" w:eastAsia="Calibri" w:hAnsiTheme="majorHAnsi" w:cstheme="majorHAnsi"/>
          <w:sz w:val="22"/>
          <w:szCs w:val="22"/>
        </w:rPr>
        <w:t xml:space="preserve"> </w:t>
      </w:r>
      <w:r w:rsidR="007F22BF" w:rsidRPr="00A532A1">
        <w:rPr>
          <w:rFonts w:asciiTheme="majorHAnsi" w:eastAsia="Calibri" w:hAnsiTheme="majorHAnsi" w:cstheme="majorHAnsi"/>
          <w:sz w:val="22"/>
          <w:szCs w:val="22"/>
        </w:rPr>
        <w:t>w wersji edytowalnej (pliki *</w:t>
      </w:r>
      <w:proofErr w:type="spellStart"/>
      <w:r w:rsidR="007F22BF" w:rsidRPr="00A532A1">
        <w:rPr>
          <w:rFonts w:asciiTheme="majorHAnsi" w:eastAsia="Calibri" w:hAnsiTheme="majorHAnsi" w:cstheme="majorHAnsi"/>
          <w:sz w:val="22"/>
          <w:szCs w:val="22"/>
        </w:rPr>
        <w:t>shp</w:t>
      </w:r>
      <w:proofErr w:type="spellEnd"/>
      <w:r w:rsidR="007F22BF" w:rsidRPr="00A532A1">
        <w:rPr>
          <w:rFonts w:asciiTheme="majorHAnsi" w:eastAsia="Calibri" w:hAnsiTheme="majorHAnsi" w:cstheme="majorHAnsi"/>
          <w:sz w:val="22"/>
          <w:szCs w:val="22"/>
        </w:rPr>
        <w:t xml:space="preserve">) </w:t>
      </w:r>
      <w:r w:rsidR="00B0452A" w:rsidRPr="00A532A1">
        <w:rPr>
          <w:rFonts w:asciiTheme="majorHAnsi" w:eastAsia="Calibri" w:hAnsiTheme="majorHAnsi" w:cstheme="majorHAnsi"/>
          <w:sz w:val="22"/>
          <w:szCs w:val="22"/>
        </w:rPr>
        <w:t>.</w:t>
      </w:r>
    </w:p>
    <w:p w14:paraId="0ED71197" w14:textId="0D12B29E" w:rsidR="00E665A5" w:rsidRPr="00A532A1" w:rsidRDefault="009B6367" w:rsidP="00D252E2">
      <w:pPr>
        <w:pStyle w:val="Akapitzlist"/>
        <w:numPr>
          <w:ilvl w:val="3"/>
          <w:numId w:val="4"/>
        </w:numPr>
        <w:ind w:left="357" w:hanging="357"/>
        <w:jc w:val="both"/>
        <w:rPr>
          <w:rFonts w:asciiTheme="majorHAnsi" w:eastAsia="Calibri" w:hAnsiTheme="majorHAnsi" w:cstheme="majorHAnsi"/>
          <w:sz w:val="22"/>
          <w:szCs w:val="22"/>
        </w:rPr>
      </w:pPr>
      <w:r w:rsidRPr="00A532A1">
        <w:rPr>
          <w:rFonts w:asciiTheme="majorHAnsi" w:eastAsia="Calibri" w:hAnsiTheme="majorHAnsi" w:cstheme="majorHAnsi"/>
          <w:sz w:val="22"/>
          <w:szCs w:val="22"/>
        </w:rPr>
        <w:t>P</w:t>
      </w:r>
      <w:r w:rsidR="00320BE5" w:rsidRPr="00A532A1">
        <w:rPr>
          <w:rFonts w:asciiTheme="majorHAnsi" w:eastAsia="Calibri" w:hAnsiTheme="majorHAnsi" w:cstheme="majorHAnsi"/>
          <w:sz w:val="22"/>
          <w:szCs w:val="22"/>
        </w:rPr>
        <w:t>race związane z z</w:t>
      </w:r>
      <w:r w:rsidR="00E665A5" w:rsidRPr="00A532A1">
        <w:rPr>
          <w:rFonts w:asciiTheme="majorHAnsi" w:eastAsia="Calibri" w:hAnsiTheme="majorHAnsi" w:cstheme="majorHAnsi"/>
          <w:sz w:val="22"/>
          <w:szCs w:val="22"/>
        </w:rPr>
        <w:t xml:space="preserve">amówieniem będą koordynowane przez przedstawiciela </w:t>
      </w:r>
      <w:r w:rsidRPr="00A532A1">
        <w:rPr>
          <w:rFonts w:asciiTheme="majorHAnsi" w:eastAsia="Calibri" w:hAnsiTheme="majorHAnsi" w:cstheme="majorHAnsi"/>
          <w:sz w:val="22"/>
          <w:szCs w:val="22"/>
        </w:rPr>
        <w:t xml:space="preserve">Fundacji </w:t>
      </w:r>
      <w:r w:rsidR="00E665A5" w:rsidRPr="00A532A1">
        <w:rPr>
          <w:rFonts w:asciiTheme="majorHAnsi" w:eastAsia="Calibri" w:hAnsiTheme="majorHAnsi" w:cstheme="majorHAnsi"/>
          <w:sz w:val="22"/>
          <w:szCs w:val="22"/>
        </w:rPr>
        <w:t>WWF Polska</w:t>
      </w:r>
      <w:r w:rsidR="00320BE5" w:rsidRPr="00A532A1">
        <w:rPr>
          <w:rFonts w:asciiTheme="majorHAnsi" w:eastAsia="Calibri" w:hAnsiTheme="majorHAnsi" w:cstheme="majorHAnsi"/>
          <w:sz w:val="22"/>
          <w:szCs w:val="22"/>
        </w:rPr>
        <w:t xml:space="preserve">. </w:t>
      </w:r>
      <w:r w:rsidRPr="00A532A1">
        <w:rPr>
          <w:rFonts w:asciiTheme="majorHAnsi" w:eastAsia="Calibri" w:hAnsiTheme="majorHAnsi" w:cstheme="majorHAnsi"/>
          <w:sz w:val="22"/>
          <w:szCs w:val="22"/>
        </w:rPr>
        <w:t>Wykonawca</w:t>
      </w:r>
      <w:r w:rsidR="00320BE5" w:rsidRPr="00A532A1">
        <w:rPr>
          <w:rFonts w:asciiTheme="majorHAnsi" w:eastAsia="Calibri" w:hAnsiTheme="majorHAnsi" w:cstheme="majorHAnsi"/>
          <w:sz w:val="22"/>
          <w:szCs w:val="22"/>
        </w:rPr>
        <w:t xml:space="preserve"> będzie zobowiązany do uzyskania zatwierdzani</w:t>
      </w:r>
      <w:r w:rsidR="007136C5" w:rsidRPr="00A532A1">
        <w:rPr>
          <w:rFonts w:asciiTheme="majorHAnsi" w:eastAsia="Calibri" w:hAnsiTheme="majorHAnsi" w:cstheme="majorHAnsi"/>
          <w:sz w:val="22"/>
          <w:szCs w:val="22"/>
        </w:rPr>
        <w:t xml:space="preserve">a poszczególnych etapów prac przez Koordynatora </w:t>
      </w:r>
      <w:r w:rsidRPr="00A532A1">
        <w:rPr>
          <w:rFonts w:asciiTheme="majorHAnsi" w:eastAsia="Calibri" w:hAnsiTheme="majorHAnsi" w:cstheme="majorHAnsi"/>
          <w:sz w:val="22"/>
          <w:szCs w:val="22"/>
        </w:rPr>
        <w:t xml:space="preserve">Fundacji </w:t>
      </w:r>
      <w:r w:rsidR="007136C5" w:rsidRPr="00A532A1">
        <w:rPr>
          <w:rFonts w:asciiTheme="majorHAnsi" w:eastAsia="Calibri" w:hAnsiTheme="majorHAnsi" w:cstheme="majorHAnsi"/>
          <w:sz w:val="22"/>
          <w:szCs w:val="22"/>
        </w:rPr>
        <w:t>WWF Polska. Do tych etapów prac będą należały:</w:t>
      </w:r>
    </w:p>
    <w:p w14:paraId="4450EE25" w14:textId="73A86098" w:rsidR="007136C5" w:rsidRPr="00A532A1" w:rsidRDefault="007136C5" w:rsidP="00D252E2">
      <w:pPr>
        <w:pStyle w:val="Akapitzlist"/>
        <w:numPr>
          <w:ilvl w:val="4"/>
          <w:numId w:val="4"/>
        </w:numPr>
        <w:ind w:left="851"/>
        <w:jc w:val="both"/>
        <w:rPr>
          <w:rFonts w:asciiTheme="majorHAnsi" w:eastAsia="Calibri" w:hAnsiTheme="majorHAnsi" w:cstheme="majorHAnsi"/>
          <w:sz w:val="22"/>
          <w:szCs w:val="22"/>
        </w:rPr>
      </w:pPr>
      <w:r w:rsidRPr="00A532A1">
        <w:rPr>
          <w:rFonts w:asciiTheme="majorHAnsi" w:eastAsia="Calibri" w:hAnsiTheme="majorHAnsi" w:cstheme="majorHAnsi"/>
          <w:sz w:val="22"/>
          <w:szCs w:val="22"/>
        </w:rPr>
        <w:t>metodyka, w tym spis treści przedmiotowej analizy</w:t>
      </w:r>
      <w:r w:rsidR="00D80FE2" w:rsidRPr="00A532A1">
        <w:rPr>
          <w:rFonts w:asciiTheme="majorHAnsi" w:eastAsia="Calibri" w:hAnsiTheme="majorHAnsi" w:cstheme="majorHAnsi"/>
          <w:sz w:val="22"/>
          <w:szCs w:val="22"/>
        </w:rPr>
        <w:t xml:space="preserve"> (do 20.02.2020)</w:t>
      </w:r>
    </w:p>
    <w:p w14:paraId="226E9D74" w14:textId="7BA3B87D" w:rsidR="007136C5" w:rsidRPr="00A532A1" w:rsidRDefault="007136C5" w:rsidP="00D252E2">
      <w:pPr>
        <w:pStyle w:val="Akapitzlist"/>
        <w:numPr>
          <w:ilvl w:val="4"/>
          <w:numId w:val="4"/>
        </w:numPr>
        <w:ind w:left="851"/>
        <w:jc w:val="both"/>
        <w:rPr>
          <w:rFonts w:asciiTheme="majorHAnsi" w:eastAsia="Calibri" w:hAnsiTheme="majorHAnsi" w:cstheme="majorHAnsi"/>
          <w:sz w:val="22"/>
          <w:szCs w:val="22"/>
        </w:rPr>
      </w:pPr>
      <w:r w:rsidRPr="00A532A1">
        <w:rPr>
          <w:rFonts w:asciiTheme="majorHAnsi" w:eastAsia="Calibri" w:hAnsiTheme="majorHAnsi" w:cstheme="majorHAnsi"/>
          <w:sz w:val="22"/>
          <w:szCs w:val="22"/>
        </w:rPr>
        <w:t>weryfikacja materiałów źródłowych</w:t>
      </w:r>
      <w:r w:rsidR="00D80FE2" w:rsidRPr="00A532A1">
        <w:rPr>
          <w:rFonts w:asciiTheme="majorHAnsi" w:eastAsia="Calibri" w:hAnsiTheme="majorHAnsi" w:cstheme="majorHAnsi"/>
          <w:sz w:val="22"/>
          <w:szCs w:val="22"/>
        </w:rPr>
        <w:t xml:space="preserve">  (do 28.02.2020)</w:t>
      </w:r>
    </w:p>
    <w:p w14:paraId="0A032D8A" w14:textId="25ACD866" w:rsidR="009B6367" w:rsidRPr="00A532A1" w:rsidRDefault="007136C5" w:rsidP="00D252E2">
      <w:pPr>
        <w:pStyle w:val="Akapitzlist"/>
        <w:numPr>
          <w:ilvl w:val="4"/>
          <w:numId w:val="4"/>
        </w:numPr>
        <w:ind w:left="851"/>
        <w:jc w:val="both"/>
        <w:rPr>
          <w:rFonts w:asciiTheme="majorHAnsi" w:eastAsia="Calibri" w:hAnsiTheme="majorHAnsi" w:cstheme="majorHAnsi"/>
          <w:sz w:val="22"/>
          <w:szCs w:val="22"/>
        </w:rPr>
      </w:pPr>
      <w:r w:rsidRPr="00A532A1">
        <w:rPr>
          <w:rFonts w:asciiTheme="majorHAnsi" w:eastAsia="Calibri" w:hAnsiTheme="majorHAnsi" w:cstheme="majorHAnsi"/>
          <w:sz w:val="22"/>
          <w:szCs w:val="22"/>
        </w:rPr>
        <w:t>opracowanie wstępnej wersji Ekspertyzy</w:t>
      </w:r>
      <w:r w:rsidR="00D80FE2" w:rsidRPr="00A532A1">
        <w:rPr>
          <w:rFonts w:asciiTheme="majorHAnsi" w:eastAsia="Calibri" w:hAnsiTheme="majorHAnsi" w:cstheme="majorHAnsi"/>
          <w:sz w:val="22"/>
          <w:szCs w:val="22"/>
        </w:rPr>
        <w:t xml:space="preserve"> (do 06.05.2020)</w:t>
      </w:r>
    </w:p>
    <w:p w14:paraId="403ED5CB" w14:textId="215B0D0D" w:rsidR="009B6367" w:rsidRPr="00A532A1" w:rsidRDefault="009B6367" w:rsidP="00F06F9B">
      <w:pPr>
        <w:jc w:val="both"/>
        <w:rPr>
          <w:rFonts w:asciiTheme="majorHAnsi" w:eastAsia="Calibri" w:hAnsiTheme="majorHAnsi" w:cstheme="majorHAnsi"/>
          <w:sz w:val="22"/>
          <w:szCs w:val="22"/>
        </w:rPr>
      </w:pPr>
      <w:r w:rsidRPr="00A532A1">
        <w:rPr>
          <w:rFonts w:asciiTheme="majorHAnsi" w:eastAsia="Calibri" w:hAnsiTheme="majorHAnsi" w:cstheme="majorHAnsi"/>
          <w:sz w:val="22"/>
          <w:szCs w:val="22"/>
        </w:rPr>
        <w:t xml:space="preserve">Zamawiający będzie zobowiązany do zatwierdzenia poszczególnych etapów prac z pp. a i b w terminie do 10 dni roboczych, natomiast z </w:t>
      </w:r>
      <w:proofErr w:type="spellStart"/>
      <w:r w:rsidRPr="00A532A1">
        <w:rPr>
          <w:rFonts w:asciiTheme="majorHAnsi" w:eastAsia="Calibri" w:hAnsiTheme="majorHAnsi" w:cstheme="majorHAnsi"/>
          <w:sz w:val="22"/>
          <w:szCs w:val="22"/>
        </w:rPr>
        <w:t>pp.c</w:t>
      </w:r>
      <w:proofErr w:type="spellEnd"/>
      <w:r w:rsidRPr="00A532A1">
        <w:rPr>
          <w:rFonts w:asciiTheme="majorHAnsi" w:eastAsia="Calibri" w:hAnsiTheme="majorHAnsi" w:cstheme="majorHAnsi"/>
          <w:sz w:val="22"/>
          <w:szCs w:val="22"/>
        </w:rPr>
        <w:t xml:space="preserve"> w terminie do 21 dni roboczych od dnia przekazania materiałów Zamawiającemu.</w:t>
      </w:r>
    </w:p>
    <w:p w14:paraId="1D0AF699" w14:textId="3D10614C" w:rsidR="007136C5" w:rsidRPr="00A532A1" w:rsidRDefault="007136C5" w:rsidP="00D252E2">
      <w:pPr>
        <w:pStyle w:val="Akapitzlist"/>
        <w:numPr>
          <w:ilvl w:val="3"/>
          <w:numId w:val="4"/>
        </w:numPr>
        <w:ind w:left="426"/>
        <w:jc w:val="both"/>
        <w:rPr>
          <w:rFonts w:asciiTheme="majorHAnsi" w:eastAsia="Calibri" w:hAnsiTheme="majorHAnsi" w:cstheme="majorHAnsi"/>
          <w:sz w:val="22"/>
          <w:szCs w:val="22"/>
        </w:rPr>
      </w:pPr>
      <w:r w:rsidRPr="00A532A1">
        <w:rPr>
          <w:rFonts w:asciiTheme="majorHAnsi" w:eastAsia="Calibri" w:hAnsiTheme="majorHAnsi" w:cstheme="majorHAnsi"/>
          <w:sz w:val="22"/>
          <w:szCs w:val="22"/>
        </w:rPr>
        <w:t xml:space="preserve">W nawiązaniu do punktu 4, Wykonawca będzie zobowiązany do kontaktu z Koordynatorem </w:t>
      </w:r>
      <w:r w:rsidR="009B6367" w:rsidRPr="00A532A1">
        <w:rPr>
          <w:rFonts w:asciiTheme="majorHAnsi" w:eastAsia="Calibri" w:hAnsiTheme="majorHAnsi" w:cstheme="majorHAnsi"/>
          <w:sz w:val="22"/>
          <w:szCs w:val="22"/>
        </w:rPr>
        <w:t xml:space="preserve">Fundacji </w:t>
      </w:r>
      <w:r w:rsidRPr="00A532A1">
        <w:rPr>
          <w:rFonts w:asciiTheme="majorHAnsi" w:eastAsia="Calibri" w:hAnsiTheme="majorHAnsi" w:cstheme="majorHAnsi"/>
          <w:sz w:val="22"/>
          <w:szCs w:val="22"/>
        </w:rPr>
        <w:t>WWF Polska co najmniej raz na dwa tygodnie w czasie realizacji przedmiotu zamówienia.</w:t>
      </w:r>
    </w:p>
    <w:p w14:paraId="20B86ED4" w14:textId="77777777" w:rsidR="007136C5" w:rsidRPr="00A532A1" w:rsidRDefault="007136C5" w:rsidP="00F06F9B">
      <w:pPr>
        <w:pStyle w:val="Akapitzlist"/>
        <w:ind w:left="426"/>
        <w:jc w:val="both"/>
        <w:rPr>
          <w:rFonts w:asciiTheme="majorHAnsi" w:eastAsia="Calibri" w:hAnsiTheme="majorHAnsi" w:cstheme="majorHAnsi"/>
          <w:sz w:val="22"/>
          <w:szCs w:val="22"/>
        </w:rPr>
      </w:pPr>
    </w:p>
    <w:p w14:paraId="1C7CD218" w14:textId="77777777" w:rsidR="0056545F" w:rsidRPr="00A532A1" w:rsidRDefault="0056545F" w:rsidP="00F06F9B">
      <w:pPr>
        <w:pStyle w:val="Akapitzlist"/>
        <w:widowControl w:val="0"/>
        <w:pBdr>
          <w:top w:val="nil"/>
          <w:left w:val="nil"/>
          <w:bottom w:val="nil"/>
          <w:right w:val="nil"/>
          <w:between w:val="nil"/>
        </w:pBdr>
        <w:spacing w:before="40" w:after="40"/>
        <w:ind w:left="641"/>
        <w:jc w:val="both"/>
        <w:rPr>
          <w:rFonts w:asciiTheme="majorHAnsi" w:eastAsia="Calibri" w:hAnsiTheme="majorHAnsi" w:cstheme="majorHAnsi"/>
          <w:sz w:val="22"/>
          <w:szCs w:val="22"/>
        </w:rPr>
      </w:pPr>
    </w:p>
    <w:p w14:paraId="7B9497EA" w14:textId="77777777" w:rsidR="00D9330E" w:rsidRPr="00A532A1" w:rsidRDefault="00D9330E" w:rsidP="00D252E2">
      <w:pPr>
        <w:widowControl w:val="0"/>
        <w:numPr>
          <w:ilvl w:val="0"/>
          <w:numId w:val="4"/>
        </w:numPr>
        <w:pBdr>
          <w:top w:val="nil"/>
          <w:left w:val="nil"/>
          <w:bottom w:val="nil"/>
          <w:right w:val="nil"/>
          <w:between w:val="nil"/>
        </w:pBdr>
        <w:spacing w:after="120"/>
        <w:ind w:left="426" w:hanging="426"/>
        <w:jc w:val="both"/>
        <w:rPr>
          <w:rFonts w:asciiTheme="majorHAnsi" w:eastAsia="Calibri" w:hAnsiTheme="majorHAnsi" w:cstheme="majorHAnsi"/>
          <w:b/>
          <w:sz w:val="22"/>
          <w:szCs w:val="22"/>
        </w:rPr>
      </w:pPr>
      <w:r w:rsidRPr="00A532A1">
        <w:rPr>
          <w:rFonts w:asciiTheme="majorHAnsi" w:eastAsia="Calibri" w:hAnsiTheme="majorHAnsi" w:cstheme="majorHAnsi"/>
          <w:b/>
          <w:sz w:val="22"/>
          <w:szCs w:val="22"/>
        </w:rPr>
        <w:t>Skład zespołu autorskiego</w:t>
      </w:r>
    </w:p>
    <w:p w14:paraId="0E94EADD" w14:textId="1B793460" w:rsidR="00C60CB3" w:rsidRPr="00A532A1" w:rsidRDefault="00D9330E" w:rsidP="00D252E2">
      <w:pPr>
        <w:pStyle w:val="Akapitzlist"/>
        <w:widowControl w:val="0"/>
        <w:numPr>
          <w:ilvl w:val="3"/>
          <w:numId w:val="4"/>
        </w:numPr>
        <w:pBdr>
          <w:top w:val="nil"/>
          <w:left w:val="nil"/>
          <w:bottom w:val="nil"/>
          <w:right w:val="nil"/>
          <w:between w:val="nil"/>
        </w:pBdr>
        <w:spacing w:after="120"/>
        <w:ind w:left="357" w:hanging="357"/>
        <w:jc w:val="both"/>
        <w:rPr>
          <w:rFonts w:asciiTheme="majorHAnsi" w:eastAsia="Calibri" w:hAnsiTheme="majorHAnsi" w:cstheme="majorHAnsi"/>
          <w:sz w:val="22"/>
          <w:szCs w:val="22"/>
        </w:rPr>
      </w:pPr>
      <w:r w:rsidRPr="00A532A1">
        <w:rPr>
          <w:rFonts w:asciiTheme="majorHAnsi" w:eastAsia="Calibri" w:hAnsiTheme="majorHAnsi" w:cstheme="majorHAnsi"/>
          <w:sz w:val="22"/>
          <w:szCs w:val="22"/>
        </w:rPr>
        <w:t xml:space="preserve">Ze względu na </w:t>
      </w:r>
      <w:r w:rsidR="000C2D27" w:rsidRPr="00A532A1">
        <w:rPr>
          <w:rFonts w:asciiTheme="majorHAnsi" w:eastAsia="Calibri" w:hAnsiTheme="majorHAnsi" w:cstheme="majorHAnsi"/>
          <w:sz w:val="22"/>
          <w:szCs w:val="22"/>
        </w:rPr>
        <w:t>zakres tematyczny Ekspertyzy</w:t>
      </w:r>
      <w:r w:rsidRPr="00A532A1">
        <w:rPr>
          <w:rFonts w:asciiTheme="majorHAnsi" w:eastAsia="Calibri" w:hAnsiTheme="majorHAnsi" w:cstheme="majorHAnsi"/>
          <w:sz w:val="22"/>
          <w:szCs w:val="22"/>
        </w:rPr>
        <w:t xml:space="preserve">, Zamawiający </w:t>
      </w:r>
      <w:r w:rsidR="00C60CB3" w:rsidRPr="00A532A1">
        <w:rPr>
          <w:rFonts w:asciiTheme="majorHAnsi" w:eastAsia="Calibri" w:hAnsiTheme="majorHAnsi" w:cstheme="majorHAnsi"/>
          <w:sz w:val="22"/>
          <w:szCs w:val="22"/>
        </w:rPr>
        <w:t xml:space="preserve">wymaga </w:t>
      </w:r>
      <w:r w:rsidR="00FA51DA" w:rsidRPr="00A532A1">
        <w:rPr>
          <w:rFonts w:asciiTheme="majorHAnsi" w:eastAsia="Calibri" w:hAnsiTheme="majorHAnsi" w:cstheme="majorHAnsi"/>
          <w:sz w:val="22"/>
          <w:szCs w:val="22"/>
        </w:rPr>
        <w:t>zaangażowanie do realizacji</w:t>
      </w:r>
      <w:r w:rsidR="00C60CB3" w:rsidRPr="00A532A1">
        <w:rPr>
          <w:rFonts w:asciiTheme="majorHAnsi" w:eastAsia="Calibri" w:hAnsiTheme="majorHAnsi" w:cstheme="majorHAnsi"/>
          <w:sz w:val="22"/>
          <w:szCs w:val="22"/>
        </w:rPr>
        <w:t xml:space="preserve"> Zamówienia specjalistów </w:t>
      </w:r>
      <w:r w:rsidR="00C60682" w:rsidRPr="00A532A1">
        <w:rPr>
          <w:rFonts w:asciiTheme="majorHAnsi" w:eastAsia="Calibri" w:hAnsiTheme="majorHAnsi" w:cstheme="majorHAnsi"/>
          <w:sz w:val="22"/>
          <w:szCs w:val="22"/>
        </w:rPr>
        <w:t xml:space="preserve">(to jest osoby posiadające odpowiednie wykształcenie oraz doświadczenie zawodowe) </w:t>
      </w:r>
      <w:r w:rsidR="00C60CB3" w:rsidRPr="00A532A1">
        <w:rPr>
          <w:rFonts w:asciiTheme="majorHAnsi" w:eastAsia="Calibri" w:hAnsiTheme="majorHAnsi" w:cstheme="majorHAnsi"/>
          <w:sz w:val="22"/>
          <w:szCs w:val="22"/>
        </w:rPr>
        <w:t xml:space="preserve">co najmniej następujących </w:t>
      </w:r>
      <w:r w:rsidR="0099628E" w:rsidRPr="00A532A1">
        <w:rPr>
          <w:rFonts w:asciiTheme="majorHAnsi" w:eastAsia="Calibri" w:hAnsiTheme="majorHAnsi" w:cstheme="majorHAnsi"/>
          <w:sz w:val="22"/>
          <w:szCs w:val="22"/>
        </w:rPr>
        <w:t>specjalizacji/branż</w:t>
      </w:r>
      <w:r w:rsidR="00C60CB3" w:rsidRPr="00A532A1">
        <w:rPr>
          <w:rFonts w:asciiTheme="majorHAnsi" w:eastAsia="Calibri" w:hAnsiTheme="majorHAnsi" w:cstheme="majorHAnsi"/>
          <w:sz w:val="22"/>
          <w:szCs w:val="22"/>
        </w:rPr>
        <w:t>:</w:t>
      </w:r>
    </w:p>
    <w:p w14:paraId="0202E7B2" w14:textId="2EFCB3CA" w:rsidR="00D9330E" w:rsidRPr="00A532A1" w:rsidRDefault="00C60CB3" w:rsidP="00D252E2">
      <w:pPr>
        <w:pStyle w:val="Akapitzlist"/>
        <w:widowControl w:val="0"/>
        <w:numPr>
          <w:ilvl w:val="4"/>
          <w:numId w:val="4"/>
        </w:numPr>
        <w:pBdr>
          <w:top w:val="nil"/>
          <w:left w:val="nil"/>
          <w:bottom w:val="nil"/>
          <w:right w:val="nil"/>
          <w:between w:val="nil"/>
        </w:pBdr>
        <w:spacing w:after="120"/>
        <w:ind w:left="641" w:hanging="357"/>
        <w:jc w:val="both"/>
        <w:rPr>
          <w:rFonts w:asciiTheme="majorHAnsi" w:eastAsia="Calibri" w:hAnsiTheme="majorHAnsi" w:cstheme="majorHAnsi"/>
          <w:sz w:val="22"/>
          <w:szCs w:val="22"/>
        </w:rPr>
      </w:pPr>
      <w:r w:rsidRPr="00A532A1">
        <w:rPr>
          <w:rFonts w:asciiTheme="majorHAnsi" w:eastAsia="Calibri" w:hAnsiTheme="majorHAnsi" w:cstheme="majorHAnsi"/>
          <w:sz w:val="22"/>
          <w:szCs w:val="22"/>
        </w:rPr>
        <w:t>fitosocjolog/botanik</w:t>
      </w:r>
      <w:r w:rsidR="008E1A18" w:rsidRPr="00A532A1">
        <w:rPr>
          <w:rFonts w:asciiTheme="majorHAnsi" w:eastAsia="Calibri" w:hAnsiTheme="majorHAnsi" w:cstheme="majorHAnsi"/>
          <w:sz w:val="22"/>
          <w:szCs w:val="22"/>
        </w:rPr>
        <w:t>,</w:t>
      </w:r>
    </w:p>
    <w:p w14:paraId="630ACEE5" w14:textId="3344AC6C" w:rsidR="00C60CB3" w:rsidRPr="00A532A1" w:rsidRDefault="000431D1" w:rsidP="00D252E2">
      <w:pPr>
        <w:pStyle w:val="Akapitzlist"/>
        <w:widowControl w:val="0"/>
        <w:numPr>
          <w:ilvl w:val="4"/>
          <w:numId w:val="4"/>
        </w:numPr>
        <w:pBdr>
          <w:top w:val="nil"/>
          <w:left w:val="nil"/>
          <w:bottom w:val="nil"/>
          <w:right w:val="nil"/>
          <w:between w:val="nil"/>
        </w:pBdr>
        <w:spacing w:after="120"/>
        <w:ind w:left="641" w:hanging="357"/>
        <w:jc w:val="both"/>
        <w:rPr>
          <w:rFonts w:asciiTheme="majorHAnsi" w:eastAsia="Calibri" w:hAnsiTheme="majorHAnsi" w:cstheme="majorHAnsi"/>
          <w:sz w:val="22"/>
          <w:szCs w:val="22"/>
        </w:rPr>
      </w:pPr>
      <w:r w:rsidRPr="00A532A1">
        <w:rPr>
          <w:rFonts w:asciiTheme="majorHAnsi" w:eastAsia="Calibri" w:hAnsiTheme="majorHAnsi" w:cstheme="majorHAnsi"/>
          <w:sz w:val="22"/>
          <w:szCs w:val="22"/>
        </w:rPr>
        <w:t>zoolog</w:t>
      </w:r>
      <w:r w:rsidR="00247346" w:rsidRPr="00A532A1">
        <w:rPr>
          <w:rFonts w:asciiTheme="majorHAnsi" w:eastAsia="Calibri" w:hAnsiTheme="majorHAnsi" w:cstheme="majorHAnsi"/>
          <w:sz w:val="22"/>
          <w:szCs w:val="22"/>
        </w:rPr>
        <w:t>,</w:t>
      </w:r>
    </w:p>
    <w:p w14:paraId="7048E658" w14:textId="3D00EB65" w:rsidR="00C60CB3" w:rsidRPr="00A532A1" w:rsidRDefault="00C60CB3" w:rsidP="00D252E2">
      <w:pPr>
        <w:pStyle w:val="Akapitzlist"/>
        <w:widowControl w:val="0"/>
        <w:numPr>
          <w:ilvl w:val="4"/>
          <w:numId w:val="4"/>
        </w:numPr>
        <w:pBdr>
          <w:top w:val="nil"/>
          <w:left w:val="nil"/>
          <w:bottom w:val="nil"/>
          <w:right w:val="nil"/>
          <w:between w:val="nil"/>
        </w:pBdr>
        <w:spacing w:after="120"/>
        <w:ind w:left="641" w:hanging="357"/>
        <w:jc w:val="both"/>
        <w:rPr>
          <w:rFonts w:asciiTheme="majorHAnsi" w:eastAsia="Calibri" w:hAnsiTheme="majorHAnsi" w:cstheme="majorHAnsi"/>
          <w:sz w:val="22"/>
          <w:szCs w:val="22"/>
        </w:rPr>
      </w:pPr>
      <w:proofErr w:type="spellStart"/>
      <w:r w:rsidRPr="00A532A1">
        <w:rPr>
          <w:rFonts w:asciiTheme="majorHAnsi" w:eastAsia="Calibri" w:hAnsiTheme="majorHAnsi" w:cstheme="majorHAnsi"/>
          <w:sz w:val="22"/>
          <w:szCs w:val="22"/>
        </w:rPr>
        <w:t>hydromorfolo</w:t>
      </w:r>
      <w:r w:rsidR="007F22BF" w:rsidRPr="00A532A1">
        <w:rPr>
          <w:rFonts w:asciiTheme="majorHAnsi" w:eastAsia="Calibri" w:hAnsiTheme="majorHAnsi" w:cstheme="majorHAnsi"/>
          <w:sz w:val="22"/>
          <w:szCs w:val="22"/>
        </w:rPr>
        <w:t>g</w:t>
      </w:r>
      <w:proofErr w:type="spellEnd"/>
      <w:r w:rsidR="00247346" w:rsidRPr="00A532A1">
        <w:rPr>
          <w:rFonts w:asciiTheme="majorHAnsi" w:eastAsia="Calibri" w:hAnsiTheme="majorHAnsi" w:cstheme="majorHAnsi"/>
          <w:sz w:val="22"/>
          <w:szCs w:val="22"/>
        </w:rPr>
        <w:t>,</w:t>
      </w:r>
    </w:p>
    <w:p w14:paraId="37B9B614" w14:textId="568496D6" w:rsidR="00C60CB3" w:rsidRPr="00A532A1" w:rsidRDefault="00C60CB3" w:rsidP="00D252E2">
      <w:pPr>
        <w:pStyle w:val="Akapitzlist"/>
        <w:widowControl w:val="0"/>
        <w:numPr>
          <w:ilvl w:val="4"/>
          <w:numId w:val="4"/>
        </w:numPr>
        <w:pBdr>
          <w:top w:val="nil"/>
          <w:left w:val="nil"/>
          <w:bottom w:val="nil"/>
          <w:right w:val="nil"/>
          <w:between w:val="nil"/>
        </w:pBdr>
        <w:spacing w:after="120"/>
        <w:ind w:left="641" w:hanging="357"/>
        <w:jc w:val="both"/>
        <w:rPr>
          <w:rFonts w:asciiTheme="majorHAnsi" w:eastAsia="Calibri" w:hAnsiTheme="majorHAnsi" w:cstheme="majorHAnsi"/>
          <w:sz w:val="22"/>
          <w:szCs w:val="22"/>
        </w:rPr>
      </w:pPr>
      <w:r w:rsidRPr="00A532A1">
        <w:rPr>
          <w:rFonts w:asciiTheme="majorHAnsi" w:eastAsia="Calibri" w:hAnsiTheme="majorHAnsi" w:cstheme="majorHAnsi"/>
          <w:sz w:val="22"/>
          <w:szCs w:val="22"/>
        </w:rPr>
        <w:lastRenderedPageBreak/>
        <w:t>ichtiolog</w:t>
      </w:r>
      <w:r w:rsidR="00A61D86" w:rsidRPr="00A532A1">
        <w:rPr>
          <w:rFonts w:asciiTheme="majorHAnsi" w:eastAsia="Calibri" w:hAnsiTheme="majorHAnsi" w:cstheme="majorHAnsi"/>
          <w:sz w:val="22"/>
          <w:szCs w:val="22"/>
        </w:rPr>
        <w:t>.</w:t>
      </w:r>
    </w:p>
    <w:p w14:paraId="189CEB03" w14:textId="77777777" w:rsidR="007F22BF" w:rsidRPr="00A532A1" w:rsidRDefault="007F22BF" w:rsidP="00F06F9B">
      <w:pPr>
        <w:pStyle w:val="Akapitzlist"/>
        <w:widowControl w:val="0"/>
        <w:pBdr>
          <w:top w:val="nil"/>
          <w:left w:val="nil"/>
          <w:bottom w:val="nil"/>
          <w:right w:val="nil"/>
          <w:between w:val="nil"/>
        </w:pBdr>
        <w:spacing w:after="120"/>
        <w:ind w:left="641"/>
        <w:jc w:val="both"/>
        <w:rPr>
          <w:rFonts w:asciiTheme="majorHAnsi" w:eastAsia="Calibri" w:hAnsiTheme="majorHAnsi" w:cstheme="majorHAnsi"/>
          <w:sz w:val="22"/>
          <w:szCs w:val="22"/>
        </w:rPr>
      </w:pPr>
    </w:p>
    <w:p w14:paraId="0D6DB90D" w14:textId="13DAFC74" w:rsidR="00CD711F" w:rsidRPr="00A532A1" w:rsidRDefault="00C60CB3" w:rsidP="00D252E2">
      <w:pPr>
        <w:pStyle w:val="Akapitzlist"/>
        <w:widowControl w:val="0"/>
        <w:numPr>
          <w:ilvl w:val="3"/>
          <w:numId w:val="4"/>
        </w:numPr>
        <w:pBdr>
          <w:top w:val="nil"/>
          <w:left w:val="nil"/>
          <w:bottom w:val="nil"/>
          <w:right w:val="nil"/>
          <w:between w:val="nil"/>
        </w:pBdr>
        <w:spacing w:after="120"/>
        <w:ind w:left="357" w:hanging="357"/>
        <w:jc w:val="both"/>
        <w:rPr>
          <w:rFonts w:asciiTheme="majorHAnsi" w:eastAsia="Calibri" w:hAnsiTheme="majorHAnsi" w:cstheme="majorHAnsi"/>
          <w:sz w:val="22"/>
          <w:szCs w:val="22"/>
        </w:rPr>
      </w:pPr>
      <w:r w:rsidRPr="00A532A1">
        <w:rPr>
          <w:rFonts w:asciiTheme="majorHAnsi" w:eastAsia="Calibri" w:hAnsiTheme="majorHAnsi" w:cstheme="majorHAnsi"/>
          <w:sz w:val="22"/>
          <w:szCs w:val="22"/>
        </w:rPr>
        <w:t>Zamawiający wymaga</w:t>
      </w:r>
      <w:r w:rsidR="0099628E" w:rsidRPr="00A532A1">
        <w:rPr>
          <w:rFonts w:asciiTheme="majorHAnsi" w:eastAsia="Calibri" w:hAnsiTheme="majorHAnsi" w:cstheme="majorHAnsi"/>
          <w:sz w:val="22"/>
          <w:szCs w:val="22"/>
        </w:rPr>
        <w:t xml:space="preserve">, by </w:t>
      </w:r>
      <w:r w:rsidR="00DD0DF6" w:rsidRPr="00A532A1">
        <w:rPr>
          <w:rFonts w:asciiTheme="majorHAnsi" w:eastAsia="Calibri" w:hAnsiTheme="majorHAnsi" w:cstheme="majorHAnsi"/>
          <w:sz w:val="22"/>
          <w:szCs w:val="22"/>
        </w:rPr>
        <w:t xml:space="preserve">zaangażowani do realizacji zamówienia </w:t>
      </w:r>
      <w:r w:rsidR="0099628E" w:rsidRPr="00A532A1">
        <w:rPr>
          <w:rFonts w:asciiTheme="majorHAnsi" w:eastAsia="Calibri" w:hAnsiTheme="majorHAnsi" w:cstheme="majorHAnsi"/>
          <w:sz w:val="22"/>
          <w:szCs w:val="22"/>
        </w:rPr>
        <w:t xml:space="preserve">przez Wykonawcę Eksperci reprezentowali tylko i wyłącznie jedną </w:t>
      </w:r>
      <w:r w:rsidR="000C2D27" w:rsidRPr="00A532A1">
        <w:rPr>
          <w:rFonts w:asciiTheme="majorHAnsi" w:eastAsia="Calibri" w:hAnsiTheme="majorHAnsi" w:cstheme="majorHAnsi"/>
          <w:sz w:val="22"/>
          <w:szCs w:val="22"/>
        </w:rPr>
        <w:t>z wymienionych</w:t>
      </w:r>
      <w:r w:rsidR="0099628E" w:rsidRPr="00A532A1">
        <w:rPr>
          <w:rFonts w:asciiTheme="majorHAnsi" w:eastAsia="Calibri" w:hAnsiTheme="majorHAnsi" w:cstheme="majorHAnsi"/>
          <w:sz w:val="22"/>
          <w:szCs w:val="22"/>
        </w:rPr>
        <w:t xml:space="preserve"> powyżej </w:t>
      </w:r>
      <w:r w:rsidR="002C0CE4" w:rsidRPr="00A532A1">
        <w:rPr>
          <w:rFonts w:asciiTheme="majorHAnsi" w:eastAsia="Calibri" w:hAnsiTheme="majorHAnsi" w:cstheme="majorHAnsi"/>
          <w:sz w:val="22"/>
          <w:szCs w:val="22"/>
        </w:rPr>
        <w:t>specjalizacji</w:t>
      </w:r>
      <w:r w:rsidR="0099628E" w:rsidRPr="00A532A1">
        <w:rPr>
          <w:rFonts w:asciiTheme="majorHAnsi" w:eastAsia="Calibri" w:hAnsiTheme="majorHAnsi" w:cstheme="majorHAnsi"/>
          <w:sz w:val="22"/>
          <w:szCs w:val="22"/>
        </w:rPr>
        <w:t xml:space="preserve"> – Zamawiający nie dopuszcza łączenia w jednej osobie dwóch i więcej specjalizacji.</w:t>
      </w:r>
    </w:p>
    <w:p w14:paraId="599713C6" w14:textId="3271247A" w:rsidR="000C2D27" w:rsidRPr="00A532A1" w:rsidRDefault="000C2D27" w:rsidP="00D252E2">
      <w:pPr>
        <w:pStyle w:val="Akapitzlist"/>
        <w:widowControl w:val="0"/>
        <w:numPr>
          <w:ilvl w:val="3"/>
          <w:numId w:val="4"/>
        </w:numPr>
        <w:pBdr>
          <w:top w:val="nil"/>
          <w:left w:val="nil"/>
          <w:bottom w:val="nil"/>
          <w:right w:val="nil"/>
          <w:between w:val="nil"/>
        </w:pBdr>
        <w:spacing w:after="120"/>
        <w:ind w:left="357" w:hanging="357"/>
        <w:jc w:val="both"/>
        <w:rPr>
          <w:rFonts w:asciiTheme="majorHAnsi" w:eastAsia="Calibri" w:hAnsiTheme="majorHAnsi" w:cstheme="majorHAnsi"/>
          <w:sz w:val="22"/>
          <w:szCs w:val="22"/>
        </w:rPr>
      </w:pPr>
      <w:r w:rsidRPr="00A532A1">
        <w:rPr>
          <w:rFonts w:asciiTheme="majorHAnsi" w:eastAsia="Calibri" w:hAnsiTheme="majorHAnsi" w:cstheme="majorHAnsi"/>
          <w:sz w:val="22"/>
          <w:szCs w:val="22"/>
        </w:rPr>
        <w:t xml:space="preserve">Ze względu na to, że przedmiotowa Ekspertyza będzie miała charakter wstępnej oceny i nie będzie poprzedzona całoroczną inwentaryzacją przyrodniczą, Zamawiający wymaga </w:t>
      </w:r>
      <w:r w:rsidR="002B3C0C" w:rsidRPr="00A532A1">
        <w:rPr>
          <w:rFonts w:asciiTheme="majorHAnsi" w:eastAsia="Calibri" w:hAnsiTheme="majorHAnsi" w:cstheme="majorHAnsi"/>
          <w:sz w:val="22"/>
          <w:szCs w:val="22"/>
        </w:rPr>
        <w:t xml:space="preserve">zaangażowania do realizacji analizy </w:t>
      </w:r>
      <w:r w:rsidR="001D4075" w:rsidRPr="00A532A1">
        <w:rPr>
          <w:rFonts w:asciiTheme="majorHAnsi" w:eastAsia="Calibri" w:hAnsiTheme="majorHAnsi" w:cstheme="majorHAnsi"/>
          <w:sz w:val="22"/>
          <w:szCs w:val="22"/>
        </w:rPr>
        <w:t>poszczególnych Ekspertów z uwzględnieniem następujących założeń</w:t>
      </w:r>
      <w:r w:rsidRPr="00A532A1">
        <w:rPr>
          <w:rFonts w:asciiTheme="majorHAnsi" w:eastAsia="Calibri" w:hAnsiTheme="majorHAnsi" w:cstheme="majorHAnsi"/>
          <w:sz w:val="22"/>
          <w:szCs w:val="22"/>
        </w:rPr>
        <w:t>:</w:t>
      </w:r>
    </w:p>
    <w:p w14:paraId="70F9F7AF" w14:textId="53E21561" w:rsidR="001D4075" w:rsidRPr="00A532A1" w:rsidRDefault="001D4075" w:rsidP="00D252E2">
      <w:pPr>
        <w:pStyle w:val="Akapitzlist"/>
        <w:numPr>
          <w:ilvl w:val="4"/>
          <w:numId w:val="4"/>
        </w:numPr>
        <w:ind w:left="709"/>
        <w:jc w:val="both"/>
        <w:rPr>
          <w:rFonts w:asciiTheme="majorHAnsi" w:eastAsia="Calibri" w:hAnsiTheme="majorHAnsi" w:cstheme="majorHAnsi"/>
          <w:sz w:val="22"/>
          <w:szCs w:val="22"/>
        </w:rPr>
      </w:pPr>
      <w:r w:rsidRPr="00A532A1">
        <w:rPr>
          <w:rFonts w:asciiTheme="majorHAnsi" w:eastAsia="Calibri" w:hAnsiTheme="majorHAnsi" w:cstheme="majorHAnsi"/>
          <w:sz w:val="22"/>
          <w:szCs w:val="22"/>
        </w:rPr>
        <w:t xml:space="preserve">Ocena wpływu na </w:t>
      </w:r>
      <w:r w:rsidR="002C0B0E" w:rsidRPr="00A532A1">
        <w:rPr>
          <w:rFonts w:asciiTheme="majorHAnsi" w:eastAsia="Calibri" w:hAnsiTheme="majorHAnsi" w:cstheme="majorHAnsi"/>
          <w:sz w:val="22"/>
          <w:szCs w:val="22"/>
        </w:rPr>
        <w:t xml:space="preserve">obszary siedliskowe Natura 2000 </w:t>
      </w:r>
      <w:r w:rsidRPr="00A532A1">
        <w:rPr>
          <w:rFonts w:asciiTheme="majorHAnsi" w:eastAsia="Calibri" w:hAnsiTheme="majorHAnsi" w:cstheme="majorHAnsi"/>
          <w:sz w:val="22"/>
          <w:szCs w:val="22"/>
        </w:rPr>
        <w:t xml:space="preserve">zostanie przeprowadzona przez osoby mające wieloletnie doświadczenie badawcze i terenowe związane z obszarem realizacji </w:t>
      </w:r>
      <w:r w:rsidR="007F2AD8" w:rsidRPr="00A532A1">
        <w:rPr>
          <w:rFonts w:asciiTheme="majorHAnsi" w:eastAsia="Calibri" w:hAnsiTheme="majorHAnsi" w:cstheme="majorHAnsi"/>
          <w:sz w:val="22"/>
          <w:szCs w:val="22"/>
        </w:rPr>
        <w:br/>
      </w:r>
      <w:r w:rsidRPr="00A532A1">
        <w:rPr>
          <w:rFonts w:asciiTheme="majorHAnsi" w:eastAsia="Calibri" w:hAnsiTheme="majorHAnsi" w:cstheme="majorHAnsi"/>
          <w:sz w:val="22"/>
          <w:szCs w:val="22"/>
        </w:rPr>
        <w:t>i oddziaływania planowanych przedsięwzięć, co poparte zostanie wykazanym doświadczeniem</w:t>
      </w:r>
      <w:r w:rsidR="00345B0F" w:rsidRPr="00A532A1">
        <w:rPr>
          <w:rFonts w:asciiTheme="majorHAnsi" w:eastAsia="Calibri" w:hAnsiTheme="majorHAnsi" w:cstheme="majorHAnsi"/>
          <w:sz w:val="22"/>
          <w:szCs w:val="22"/>
        </w:rPr>
        <w:t xml:space="preserve"> zawodowym</w:t>
      </w:r>
      <w:r w:rsidRPr="00A532A1">
        <w:rPr>
          <w:rFonts w:asciiTheme="majorHAnsi" w:eastAsia="Calibri" w:hAnsiTheme="majorHAnsi" w:cstheme="majorHAnsi"/>
          <w:sz w:val="22"/>
          <w:szCs w:val="22"/>
        </w:rPr>
        <w:t xml:space="preserve"> w przedmiotowym zakresie.</w:t>
      </w:r>
    </w:p>
    <w:p w14:paraId="1190F86F" w14:textId="18A5B6A1" w:rsidR="00BA07AF" w:rsidRPr="00A532A1" w:rsidRDefault="001D4075" w:rsidP="00D252E2">
      <w:pPr>
        <w:pStyle w:val="Akapitzlist"/>
        <w:numPr>
          <w:ilvl w:val="4"/>
          <w:numId w:val="4"/>
        </w:numPr>
        <w:ind w:left="709"/>
        <w:jc w:val="both"/>
        <w:rPr>
          <w:rFonts w:asciiTheme="majorHAnsi" w:eastAsia="Calibri" w:hAnsiTheme="majorHAnsi" w:cstheme="majorHAnsi"/>
          <w:sz w:val="22"/>
          <w:szCs w:val="22"/>
        </w:rPr>
      </w:pPr>
      <w:r w:rsidRPr="00A532A1">
        <w:rPr>
          <w:rFonts w:asciiTheme="majorHAnsi" w:eastAsia="Calibri" w:hAnsiTheme="majorHAnsi" w:cstheme="majorHAnsi"/>
          <w:sz w:val="22"/>
          <w:szCs w:val="22"/>
        </w:rPr>
        <w:t>Ocena wpływu na</w:t>
      </w:r>
      <w:r w:rsidR="00912EFE" w:rsidRPr="00A532A1">
        <w:rPr>
          <w:rFonts w:asciiTheme="majorHAnsi" w:eastAsia="Calibri" w:hAnsiTheme="majorHAnsi" w:cstheme="majorHAnsi"/>
          <w:sz w:val="22"/>
          <w:szCs w:val="22"/>
        </w:rPr>
        <w:t xml:space="preserve"> </w:t>
      </w:r>
      <w:r w:rsidR="000431D1" w:rsidRPr="00A532A1">
        <w:rPr>
          <w:rFonts w:asciiTheme="majorHAnsi" w:eastAsia="Calibri" w:hAnsiTheme="majorHAnsi" w:cstheme="majorHAnsi"/>
          <w:sz w:val="22"/>
          <w:szCs w:val="22"/>
        </w:rPr>
        <w:t>gatunki zwierząt będące przedmiotem ochrony w obszarach Natura 2000,</w:t>
      </w:r>
      <w:r w:rsidR="00BA07AF" w:rsidRPr="00A532A1">
        <w:rPr>
          <w:rFonts w:asciiTheme="majorHAnsi" w:eastAsia="Calibri" w:hAnsiTheme="majorHAnsi" w:cstheme="majorHAnsi"/>
          <w:sz w:val="22"/>
          <w:szCs w:val="22"/>
        </w:rPr>
        <w:t xml:space="preserve"> </w:t>
      </w:r>
      <w:r w:rsidR="00221CAE" w:rsidRPr="00A532A1">
        <w:rPr>
          <w:rFonts w:asciiTheme="majorHAnsi" w:eastAsia="Calibri" w:hAnsiTheme="majorHAnsi" w:cstheme="majorHAnsi"/>
          <w:sz w:val="22"/>
          <w:szCs w:val="22"/>
        </w:rPr>
        <w:br/>
      </w:r>
      <w:r w:rsidR="00BA07AF" w:rsidRPr="00A532A1">
        <w:rPr>
          <w:rFonts w:asciiTheme="majorHAnsi" w:eastAsia="Calibri" w:hAnsiTheme="majorHAnsi" w:cstheme="majorHAnsi"/>
          <w:sz w:val="22"/>
          <w:szCs w:val="22"/>
        </w:rPr>
        <w:t>w tym na ornitofaunę,</w:t>
      </w:r>
      <w:r w:rsidR="000431D1" w:rsidRPr="00A532A1">
        <w:rPr>
          <w:rFonts w:asciiTheme="majorHAnsi" w:eastAsia="Calibri" w:hAnsiTheme="majorHAnsi" w:cstheme="majorHAnsi"/>
          <w:sz w:val="22"/>
          <w:szCs w:val="22"/>
        </w:rPr>
        <w:t xml:space="preserve"> a także wpływ na chronione i rzadkie gatunki zwierząt niebędące przedmiotami ochrony w obszarze</w:t>
      </w:r>
      <w:r w:rsidR="00BA07AF" w:rsidRPr="00A532A1">
        <w:rPr>
          <w:rFonts w:asciiTheme="majorHAnsi" w:eastAsia="Calibri" w:hAnsiTheme="majorHAnsi" w:cstheme="majorHAnsi"/>
          <w:sz w:val="22"/>
          <w:szCs w:val="22"/>
        </w:rPr>
        <w:t xml:space="preserve"> Natura 2000 zostanie przeprowadzona przez osoby mające wieloletnie doświadczenie badawcze i terenowe związane z obszarem realizacji </w:t>
      </w:r>
      <w:r w:rsidR="00221CAE" w:rsidRPr="00A532A1">
        <w:rPr>
          <w:rFonts w:asciiTheme="majorHAnsi" w:eastAsia="Calibri" w:hAnsiTheme="majorHAnsi" w:cstheme="majorHAnsi"/>
          <w:sz w:val="22"/>
          <w:szCs w:val="22"/>
        </w:rPr>
        <w:br/>
      </w:r>
      <w:r w:rsidR="00BA07AF" w:rsidRPr="00A532A1">
        <w:rPr>
          <w:rFonts w:asciiTheme="majorHAnsi" w:eastAsia="Calibri" w:hAnsiTheme="majorHAnsi" w:cstheme="majorHAnsi"/>
          <w:sz w:val="22"/>
          <w:szCs w:val="22"/>
        </w:rPr>
        <w:t>i oddziaływania planowanych przedsięwzięć, co poparte zostanie wykazanym doświadczeniem zawodowym w przedmiotowym zakresie.</w:t>
      </w:r>
    </w:p>
    <w:p w14:paraId="768D2BBC" w14:textId="04FDB22B" w:rsidR="000C2D27" w:rsidRPr="00A532A1" w:rsidRDefault="000C2D27" w:rsidP="00F06F9B">
      <w:pPr>
        <w:pStyle w:val="Akapitzlist"/>
        <w:widowControl w:val="0"/>
        <w:pBdr>
          <w:top w:val="nil"/>
          <w:left w:val="nil"/>
          <w:bottom w:val="nil"/>
          <w:right w:val="nil"/>
          <w:between w:val="nil"/>
        </w:pBdr>
        <w:spacing w:after="120"/>
        <w:ind w:left="568"/>
        <w:jc w:val="both"/>
        <w:rPr>
          <w:rFonts w:asciiTheme="majorHAnsi" w:eastAsia="Calibri" w:hAnsiTheme="majorHAnsi" w:cstheme="majorHAnsi"/>
          <w:sz w:val="22"/>
          <w:szCs w:val="22"/>
        </w:rPr>
      </w:pPr>
    </w:p>
    <w:p w14:paraId="4560D115" w14:textId="04E41A28" w:rsidR="00953C9E" w:rsidRPr="00A532A1" w:rsidRDefault="00056E25" w:rsidP="00D252E2">
      <w:pPr>
        <w:pStyle w:val="Akapitzlist"/>
        <w:widowControl w:val="0"/>
        <w:numPr>
          <w:ilvl w:val="3"/>
          <w:numId w:val="4"/>
        </w:numPr>
        <w:pBdr>
          <w:top w:val="nil"/>
          <w:left w:val="nil"/>
          <w:bottom w:val="nil"/>
          <w:right w:val="nil"/>
          <w:between w:val="nil"/>
        </w:pBdr>
        <w:spacing w:after="120"/>
        <w:ind w:left="357" w:hanging="357"/>
        <w:jc w:val="both"/>
        <w:rPr>
          <w:rFonts w:asciiTheme="majorHAnsi" w:eastAsia="Calibri" w:hAnsiTheme="majorHAnsi" w:cstheme="majorHAnsi"/>
          <w:sz w:val="22"/>
          <w:szCs w:val="22"/>
        </w:rPr>
      </w:pPr>
      <w:r w:rsidRPr="00A532A1">
        <w:rPr>
          <w:rFonts w:asciiTheme="majorHAnsi" w:eastAsia="Calibri" w:hAnsiTheme="majorHAnsi" w:cstheme="majorHAnsi"/>
          <w:sz w:val="22"/>
          <w:szCs w:val="22"/>
        </w:rPr>
        <w:t xml:space="preserve">Ocena wpływu na wody powierzchniowe zostanie przeprowadzona </w:t>
      </w:r>
      <w:r w:rsidR="004A4D04" w:rsidRPr="00A532A1">
        <w:rPr>
          <w:rFonts w:asciiTheme="majorHAnsi" w:eastAsia="Calibri" w:hAnsiTheme="majorHAnsi" w:cstheme="majorHAnsi"/>
          <w:sz w:val="22"/>
          <w:szCs w:val="22"/>
        </w:rPr>
        <w:t xml:space="preserve">przez osoby mające wieloletnie doświadczenie w zakresie oceny wpływu prac hydrotechnicznych na cele środowiskowe w rozumieniu Ramowej Dyrektywy Wodnej, ze szczególnym uwzględnieniem oceny </w:t>
      </w:r>
      <w:proofErr w:type="spellStart"/>
      <w:r w:rsidR="004A4D04" w:rsidRPr="00A532A1">
        <w:rPr>
          <w:rFonts w:asciiTheme="majorHAnsi" w:eastAsia="Calibri" w:hAnsiTheme="majorHAnsi" w:cstheme="majorHAnsi"/>
          <w:sz w:val="22"/>
          <w:szCs w:val="22"/>
        </w:rPr>
        <w:t>hydromorfologicznej</w:t>
      </w:r>
      <w:proofErr w:type="spellEnd"/>
      <w:r w:rsidR="004A4D04" w:rsidRPr="00A532A1">
        <w:rPr>
          <w:rFonts w:asciiTheme="majorHAnsi" w:eastAsia="Calibri" w:hAnsiTheme="majorHAnsi" w:cstheme="majorHAnsi"/>
          <w:sz w:val="22"/>
          <w:szCs w:val="22"/>
        </w:rPr>
        <w:t xml:space="preserve"> i ichtiologicznej</w:t>
      </w:r>
      <w:r w:rsidR="006D4EA1" w:rsidRPr="00A532A1">
        <w:rPr>
          <w:rFonts w:asciiTheme="majorHAnsi" w:eastAsia="Calibri" w:hAnsiTheme="majorHAnsi" w:cstheme="majorHAnsi"/>
          <w:sz w:val="22"/>
          <w:szCs w:val="22"/>
        </w:rPr>
        <w:t>, co poparte zostanie wykazanym doświadczeniem</w:t>
      </w:r>
      <w:r w:rsidR="00345B0F" w:rsidRPr="00A532A1">
        <w:rPr>
          <w:rFonts w:asciiTheme="majorHAnsi" w:eastAsia="Calibri" w:hAnsiTheme="majorHAnsi" w:cstheme="majorHAnsi"/>
          <w:sz w:val="22"/>
          <w:szCs w:val="22"/>
        </w:rPr>
        <w:t xml:space="preserve"> zawodowym</w:t>
      </w:r>
      <w:r w:rsidR="006D4EA1" w:rsidRPr="00A532A1">
        <w:rPr>
          <w:rFonts w:asciiTheme="majorHAnsi" w:eastAsia="Calibri" w:hAnsiTheme="majorHAnsi" w:cstheme="majorHAnsi"/>
          <w:sz w:val="22"/>
          <w:szCs w:val="22"/>
        </w:rPr>
        <w:t xml:space="preserve"> w przedmiotowym zakresie.</w:t>
      </w:r>
      <w:r w:rsidR="004A4D04" w:rsidRPr="00A532A1">
        <w:rPr>
          <w:rFonts w:asciiTheme="majorHAnsi" w:eastAsia="Calibri" w:hAnsiTheme="majorHAnsi" w:cstheme="majorHAnsi"/>
          <w:sz w:val="22"/>
          <w:szCs w:val="22"/>
        </w:rPr>
        <w:t xml:space="preserve"> </w:t>
      </w:r>
    </w:p>
    <w:p w14:paraId="33A077AE" w14:textId="77777777" w:rsidR="00467FA8" w:rsidRPr="00A532A1" w:rsidRDefault="001C439E" w:rsidP="00D252E2">
      <w:pPr>
        <w:widowControl w:val="0"/>
        <w:numPr>
          <w:ilvl w:val="0"/>
          <w:numId w:val="4"/>
        </w:numPr>
        <w:pBdr>
          <w:top w:val="nil"/>
          <w:left w:val="nil"/>
          <w:bottom w:val="nil"/>
          <w:right w:val="nil"/>
          <w:between w:val="nil"/>
        </w:pBdr>
        <w:spacing w:after="120"/>
        <w:ind w:left="426" w:hanging="426"/>
        <w:jc w:val="both"/>
        <w:rPr>
          <w:rFonts w:asciiTheme="majorHAnsi" w:eastAsia="Calibri" w:hAnsiTheme="majorHAnsi" w:cstheme="majorHAnsi"/>
          <w:sz w:val="22"/>
          <w:szCs w:val="22"/>
        </w:rPr>
      </w:pPr>
      <w:r w:rsidRPr="00A532A1">
        <w:rPr>
          <w:rFonts w:asciiTheme="majorHAnsi" w:eastAsia="Calibri" w:hAnsiTheme="majorHAnsi" w:cstheme="majorHAnsi"/>
          <w:b/>
          <w:sz w:val="22"/>
          <w:szCs w:val="22"/>
        </w:rPr>
        <w:t>Termin wykonania zamówienia</w:t>
      </w:r>
    </w:p>
    <w:p w14:paraId="2E1C1039" w14:textId="37589964" w:rsidR="00467FA8" w:rsidRPr="00A532A1" w:rsidRDefault="000F359D" w:rsidP="00F06F9B">
      <w:pPr>
        <w:widowControl w:val="0"/>
        <w:pBdr>
          <w:top w:val="nil"/>
          <w:left w:val="nil"/>
          <w:bottom w:val="nil"/>
          <w:right w:val="nil"/>
          <w:between w:val="nil"/>
        </w:pBdr>
        <w:spacing w:after="120"/>
        <w:jc w:val="both"/>
        <w:rPr>
          <w:rFonts w:asciiTheme="majorHAnsi" w:eastAsia="Calibri" w:hAnsiTheme="majorHAnsi" w:cstheme="majorHAnsi"/>
          <w:sz w:val="22"/>
          <w:szCs w:val="22"/>
        </w:rPr>
      </w:pPr>
      <w:r w:rsidRPr="00A532A1">
        <w:rPr>
          <w:rFonts w:asciiTheme="majorHAnsi" w:eastAsia="Calibri" w:hAnsiTheme="majorHAnsi" w:cstheme="majorHAnsi"/>
          <w:sz w:val="22"/>
          <w:szCs w:val="22"/>
        </w:rPr>
        <w:t xml:space="preserve">Zamówienie będzie realizowane od dnia podpisania umowy </w:t>
      </w:r>
      <w:r w:rsidR="00CD711F" w:rsidRPr="00A532A1">
        <w:rPr>
          <w:rFonts w:asciiTheme="majorHAnsi" w:eastAsia="Calibri" w:hAnsiTheme="majorHAnsi" w:cstheme="majorHAnsi"/>
          <w:sz w:val="22"/>
          <w:szCs w:val="22"/>
        </w:rPr>
        <w:t>do dnia</w:t>
      </w:r>
      <w:r w:rsidR="00CE6C32" w:rsidRPr="00A532A1">
        <w:rPr>
          <w:rFonts w:asciiTheme="majorHAnsi" w:eastAsia="Calibri" w:hAnsiTheme="majorHAnsi" w:cstheme="majorHAnsi"/>
          <w:sz w:val="22"/>
          <w:szCs w:val="22"/>
        </w:rPr>
        <w:t xml:space="preserve">  5. 06.2020</w:t>
      </w:r>
      <w:r w:rsidR="00F43DB6" w:rsidRPr="00A532A1">
        <w:rPr>
          <w:rFonts w:asciiTheme="majorHAnsi" w:eastAsia="Calibri" w:hAnsiTheme="majorHAnsi" w:cstheme="majorHAnsi"/>
          <w:sz w:val="22"/>
          <w:szCs w:val="22"/>
        </w:rPr>
        <w:t>, z uwzględnieniem etapów zamówienia, o których mowa w pkt I Zapytania ofertowego.</w:t>
      </w:r>
    </w:p>
    <w:p w14:paraId="6BEA719D" w14:textId="1C158D32" w:rsidR="00B0452A" w:rsidRPr="00A532A1" w:rsidRDefault="00B0452A" w:rsidP="00D252E2">
      <w:pPr>
        <w:widowControl w:val="0"/>
        <w:numPr>
          <w:ilvl w:val="0"/>
          <w:numId w:val="4"/>
        </w:numPr>
        <w:pBdr>
          <w:top w:val="nil"/>
          <w:left w:val="nil"/>
          <w:bottom w:val="nil"/>
          <w:right w:val="nil"/>
          <w:between w:val="nil"/>
        </w:pBdr>
        <w:spacing w:after="120"/>
        <w:ind w:left="426" w:hanging="426"/>
        <w:jc w:val="both"/>
        <w:rPr>
          <w:rFonts w:asciiTheme="majorHAnsi" w:eastAsia="Calibri" w:hAnsiTheme="majorHAnsi" w:cstheme="majorHAnsi"/>
          <w:b/>
          <w:sz w:val="22"/>
          <w:szCs w:val="22"/>
        </w:rPr>
      </w:pPr>
      <w:r w:rsidRPr="00A532A1">
        <w:rPr>
          <w:rFonts w:asciiTheme="majorHAnsi" w:eastAsia="Calibri" w:hAnsiTheme="majorHAnsi" w:cstheme="majorHAnsi"/>
          <w:b/>
          <w:sz w:val="22"/>
          <w:szCs w:val="22"/>
        </w:rPr>
        <w:t>Przekazanie przedmiotu Zamówienia</w:t>
      </w:r>
    </w:p>
    <w:p w14:paraId="23F4F727" w14:textId="1FE82BF1" w:rsidR="00B0452A" w:rsidRPr="00A532A1" w:rsidRDefault="00B0452A" w:rsidP="00D252E2">
      <w:pPr>
        <w:pStyle w:val="Akapitzlist"/>
        <w:widowControl w:val="0"/>
        <w:numPr>
          <w:ilvl w:val="3"/>
          <w:numId w:val="4"/>
        </w:numPr>
        <w:pBdr>
          <w:top w:val="nil"/>
          <w:left w:val="nil"/>
          <w:bottom w:val="nil"/>
          <w:right w:val="nil"/>
          <w:between w:val="nil"/>
        </w:pBdr>
        <w:spacing w:after="120"/>
        <w:ind w:left="357" w:hanging="357"/>
        <w:jc w:val="both"/>
        <w:rPr>
          <w:rFonts w:asciiTheme="majorHAnsi" w:eastAsia="Calibri" w:hAnsiTheme="majorHAnsi" w:cstheme="majorHAnsi"/>
          <w:sz w:val="22"/>
          <w:szCs w:val="22"/>
        </w:rPr>
      </w:pPr>
      <w:r w:rsidRPr="00A532A1">
        <w:rPr>
          <w:rFonts w:asciiTheme="majorHAnsi" w:eastAsia="Calibri" w:hAnsiTheme="majorHAnsi" w:cstheme="majorHAnsi"/>
          <w:sz w:val="22"/>
          <w:szCs w:val="22"/>
        </w:rPr>
        <w:t xml:space="preserve">Wykonawca przekaże Zamawiającemu </w:t>
      </w:r>
      <w:r w:rsidR="00995732" w:rsidRPr="00A532A1">
        <w:rPr>
          <w:rFonts w:asciiTheme="majorHAnsi" w:eastAsia="Calibri" w:hAnsiTheme="majorHAnsi" w:cstheme="majorHAnsi"/>
          <w:sz w:val="22"/>
          <w:szCs w:val="22"/>
        </w:rPr>
        <w:t>Ekspertyzę</w:t>
      </w:r>
      <w:r w:rsidRPr="00A532A1">
        <w:rPr>
          <w:rFonts w:asciiTheme="majorHAnsi" w:eastAsia="Calibri" w:hAnsiTheme="majorHAnsi" w:cstheme="majorHAnsi"/>
          <w:sz w:val="22"/>
          <w:szCs w:val="22"/>
        </w:rPr>
        <w:t xml:space="preserve"> w postaci elektronicznej – w formie pliku pdf oraz w postaci edytowalnej (pliki MS Word).</w:t>
      </w:r>
    </w:p>
    <w:p w14:paraId="27A0BC87" w14:textId="7EAAC5CB" w:rsidR="00B0452A" w:rsidRPr="00A532A1" w:rsidRDefault="00B0452A" w:rsidP="00D252E2">
      <w:pPr>
        <w:pStyle w:val="Akapitzlist"/>
        <w:widowControl w:val="0"/>
        <w:numPr>
          <w:ilvl w:val="3"/>
          <w:numId w:val="4"/>
        </w:numPr>
        <w:pBdr>
          <w:top w:val="nil"/>
          <w:left w:val="nil"/>
          <w:bottom w:val="nil"/>
          <w:right w:val="nil"/>
          <w:between w:val="nil"/>
        </w:pBdr>
        <w:spacing w:after="120"/>
        <w:ind w:left="357" w:hanging="357"/>
        <w:jc w:val="both"/>
        <w:rPr>
          <w:rFonts w:asciiTheme="majorHAnsi" w:eastAsia="Calibri" w:hAnsiTheme="majorHAnsi" w:cstheme="majorHAnsi"/>
          <w:sz w:val="22"/>
          <w:szCs w:val="22"/>
        </w:rPr>
      </w:pPr>
      <w:r w:rsidRPr="00A532A1">
        <w:rPr>
          <w:rFonts w:asciiTheme="majorHAnsi" w:eastAsia="Calibri" w:hAnsiTheme="majorHAnsi" w:cstheme="majorHAnsi"/>
          <w:sz w:val="22"/>
          <w:szCs w:val="22"/>
        </w:rPr>
        <w:t>Wykonawca przekaże również Zamawiającemu w wersji edytowalnej wszystkie pliki służące sporządzeniu map (format *</w:t>
      </w:r>
      <w:proofErr w:type="spellStart"/>
      <w:r w:rsidRPr="00A532A1">
        <w:rPr>
          <w:rFonts w:asciiTheme="majorHAnsi" w:eastAsia="Calibri" w:hAnsiTheme="majorHAnsi" w:cstheme="majorHAnsi"/>
          <w:sz w:val="22"/>
          <w:szCs w:val="22"/>
        </w:rPr>
        <w:t>shp</w:t>
      </w:r>
      <w:proofErr w:type="spellEnd"/>
      <w:r w:rsidRPr="00A532A1">
        <w:rPr>
          <w:rFonts w:asciiTheme="majorHAnsi" w:eastAsia="Calibri" w:hAnsiTheme="majorHAnsi" w:cstheme="majorHAnsi"/>
          <w:sz w:val="22"/>
          <w:szCs w:val="22"/>
        </w:rPr>
        <w:t xml:space="preserve">). </w:t>
      </w:r>
    </w:p>
    <w:p w14:paraId="7ABD0ED9" w14:textId="77777777" w:rsidR="00467FA8" w:rsidRPr="00A532A1" w:rsidRDefault="001C439E" w:rsidP="00D252E2">
      <w:pPr>
        <w:widowControl w:val="0"/>
        <w:numPr>
          <w:ilvl w:val="0"/>
          <w:numId w:val="4"/>
        </w:numPr>
        <w:pBdr>
          <w:top w:val="nil"/>
          <w:left w:val="nil"/>
          <w:bottom w:val="nil"/>
          <w:right w:val="nil"/>
          <w:between w:val="nil"/>
        </w:pBdr>
        <w:spacing w:after="120"/>
        <w:ind w:left="426" w:hanging="426"/>
        <w:jc w:val="both"/>
        <w:rPr>
          <w:rFonts w:asciiTheme="majorHAnsi" w:eastAsia="Calibri" w:hAnsiTheme="majorHAnsi" w:cstheme="majorHAnsi"/>
          <w:sz w:val="22"/>
          <w:szCs w:val="22"/>
        </w:rPr>
      </w:pPr>
      <w:r w:rsidRPr="00A532A1">
        <w:rPr>
          <w:rFonts w:asciiTheme="majorHAnsi" w:eastAsia="Calibri" w:hAnsiTheme="majorHAnsi" w:cstheme="majorHAnsi"/>
          <w:b/>
          <w:sz w:val="22"/>
          <w:szCs w:val="22"/>
        </w:rPr>
        <w:t>Warunki udziału w postępowaniu</w:t>
      </w:r>
    </w:p>
    <w:p w14:paraId="41EF8B60" w14:textId="39913509" w:rsidR="00467FA8" w:rsidRPr="00A532A1" w:rsidRDefault="006847F1" w:rsidP="00F06F9B">
      <w:pPr>
        <w:widowControl w:val="0"/>
        <w:numPr>
          <w:ilvl w:val="0"/>
          <w:numId w:val="1"/>
        </w:numPr>
        <w:pBdr>
          <w:top w:val="nil"/>
          <w:left w:val="nil"/>
          <w:bottom w:val="nil"/>
          <w:right w:val="nil"/>
          <w:between w:val="nil"/>
        </w:pBdr>
        <w:spacing w:before="40" w:after="40"/>
        <w:ind w:left="426" w:hanging="426"/>
        <w:jc w:val="both"/>
        <w:rPr>
          <w:rFonts w:asciiTheme="majorHAnsi" w:eastAsia="Calibri" w:hAnsiTheme="majorHAnsi" w:cstheme="majorHAnsi"/>
          <w:sz w:val="22"/>
          <w:szCs w:val="22"/>
        </w:rPr>
      </w:pPr>
      <w:r w:rsidRPr="00A532A1">
        <w:rPr>
          <w:rFonts w:asciiTheme="majorHAnsi" w:eastAsia="Calibri" w:hAnsiTheme="majorHAnsi" w:cstheme="majorHAnsi"/>
          <w:sz w:val="22"/>
          <w:szCs w:val="22"/>
        </w:rPr>
        <w:t>Zamawiający wymaga aby Wykonawca spełniał następujące warunku udziału w postępowaniu:</w:t>
      </w:r>
    </w:p>
    <w:p w14:paraId="30A4A42E" w14:textId="4D34EE3B" w:rsidR="00467FA8" w:rsidRPr="00A532A1" w:rsidRDefault="00D5600D" w:rsidP="00D252E2">
      <w:pPr>
        <w:widowControl w:val="0"/>
        <w:numPr>
          <w:ilvl w:val="0"/>
          <w:numId w:val="9"/>
        </w:numPr>
        <w:pBdr>
          <w:top w:val="nil"/>
          <w:left w:val="nil"/>
          <w:bottom w:val="nil"/>
          <w:right w:val="nil"/>
          <w:between w:val="nil"/>
        </w:pBdr>
        <w:spacing w:before="40" w:after="40"/>
        <w:ind w:left="426" w:hanging="426"/>
        <w:jc w:val="both"/>
        <w:rPr>
          <w:rFonts w:asciiTheme="majorHAnsi" w:hAnsiTheme="majorHAnsi" w:cstheme="majorHAnsi"/>
          <w:sz w:val="22"/>
          <w:szCs w:val="22"/>
        </w:rPr>
      </w:pPr>
      <w:bookmarkStart w:id="0" w:name="_gjdgxs" w:colFirst="0" w:colLast="0"/>
      <w:bookmarkEnd w:id="0"/>
      <w:r w:rsidRPr="00A532A1">
        <w:rPr>
          <w:rFonts w:asciiTheme="majorHAnsi" w:eastAsia="Calibri" w:hAnsiTheme="majorHAnsi" w:cstheme="majorHAnsi"/>
          <w:sz w:val="22"/>
          <w:szCs w:val="22"/>
        </w:rPr>
        <w:t xml:space="preserve">Osoby zaangażowane przez </w:t>
      </w:r>
      <w:r w:rsidR="000F359D" w:rsidRPr="00A532A1">
        <w:rPr>
          <w:rFonts w:asciiTheme="majorHAnsi" w:eastAsia="Calibri" w:hAnsiTheme="majorHAnsi" w:cstheme="majorHAnsi"/>
          <w:sz w:val="22"/>
          <w:szCs w:val="22"/>
        </w:rPr>
        <w:t>Wykonawc</w:t>
      </w:r>
      <w:r w:rsidRPr="00A532A1">
        <w:rPr>
          <w:rFonts w:asciiTheme="majorHAnsi" w:eastAsia="Calibri" w:hAnsiTheme="majorHAnsi" w:cstheme="majorHAnsi"/>
          <w:sz w:val="22"/>
          <w:szCs w:val="22"/>
        </w:rPr>
        <w:t>ę do realizacji zamówienia</w:t>
      </w:r>
      <w:r w:rsidR="000F359D" w:rsidRPr="00A532A1">
        <w:rPr>
          <w:rFonts w:asciiTheme="majorHAnsi" w:eastAsia="Calibri" w:hAnsiTheme="majorHAnsi" w:cstheme="majorHAnsi"/>
          <w:sz w:val="22"/>
          <w:szCs w:val="22"/>
        </w:rPr>
        <w:t xml:space="preserve"> </w:t>
      </w:r>
      <w:r w:rsidR="003A275A" w:rsidRPr="00A532A1">
        <w:rPr>
          <w:rFonts w:asciiTheme="majorHAnsi" w:eastAsia="Calibri" w:hAnsiTheme="majorHAnsi" w:cstheme="majorHAnsi"/>
          <w:sz w:val="22"/>
          <w:szCs w:val="22"/>
        </w:rPr>
        <w:t>posiada</w:t>
      </w:r>
      <w:r w:rsidRPr="00A532A1">
        <w:rPr>
          <w:rFonts w:asciiTheme="majorHAnsi" w:eastAsia="Calibri" w:hAnsiTheme="majorHAnsi" w:cstheme="majorHAnsi"/>
          <w:sz w:val="22"/>
          <w:szCs w:val="22"/>
        </w:rPr>
        <w:t>ją</w:t>
      </w:r>
      <w:r w:rsidR="000F359D" w:rsidRPr="00A532A1">
        <w:rPr>
          <w:rFonts w:asciiTheme="majorHAnsi" w:eastAsia="Calibri" w:hAnsiTheme="majorHAnsi" w:cstheme="majorHAnsi"/>
          <w:sz w:val="22"/>
          <w:szCs w:val="22"/>
        </w:rPr>
        <w:t xml:space="preserve"> </w:t>
      </w:r>
      <w:r w:rsidR="00CE6C32" w:rsidRPr="00A532A1">
        <w:rPr>
          <w:rFonts w:asciiTheme="majorHAnsi" w:eastAsia="Calibri" w:hAnsiTheme="majorHAnsi" w:cstheme="majorHAnsi"/>
          <w:sz w:val="22"/>
          <w:szCs w:val="22"/>
        </w:rPr>
        <w:t>udokumentowane</w:t>
      </w:r>
      <w:r w:rsidR="00C9378E" w:rsidRPr="00A532A1">
        <w:rPr>
          <w:rFonts w:asciiTheme="majorHAnsi" w:eastAsia="Calibri" w:hAnsiTheme="majorHAnsi" w:cstheme="majorHAnsi"/>
          <w:sz w:val="22"/>
          <w:szCs w:val="22"/>
        </w:rPr>
        <w:t>, co najmniej 5 letnie</w:t>
      </w:r>
      <w:r w:rsidR="00734C8B" w:rsidRPr="00A532A1">
        <w:rPr>
          <w:rFonts w:asciiTheme="majorHAnsi" w:eastAsia="Calibri" w:hAnsiTheme="majorHAnsi" w:cstheme="majorHAnsi"/>
          <w:sz w:val="22"/>
          <w:szCs w:val="22"/>
        </w:rPr>
        <w:t xml:space="preserve"> </w:t>
      </w:r>
      <w:r w:rsidR="000F359D" w:rsidRPr="00A532A1">
        <w:rPr>
          <w:rFonts w:asciiTheme="majorHAnsi" w:eastAsia="Calibri" w:hAnsiTheme="majorHAnsi" w:cstheme="majorHAnsi"/>
          <w:sz w:val="22"/>
          <w:szCs w:val="22"/>
        </w:rPr>
        <w:t xml:space="preserve">doświadczenie w </w:t>
      </w:r>
      <w:r w:rsidR="0056780C" w:rsidRPr="00A532A1">
        <w:rPr>
          <w:rFonts w:asciiTheme="majorHAnsi" w:hAnsiTheme="majorHAnsi" w:cstheme="majorHAnsi"/>
          <w:sz w:val="22"/>
          <w:szCs w:val="22"/>
        </w:rPr>
        <w:t>zakresie przygotowywania an</w:t>
      </w:r>
      <w:r w:rsidR="00CE6C32" w:rsidRPr="00A532A1">
        <w:rPr>
          <w:rFonts w:asciiTheme="majorHAnsi" w:hAnsiTheme="majorHAnsi" w:cstheme="majorHAnsi"/>
          <w:sz w:val="22"/>
          <w:szCs w:val="22"/>
        </w:rPr>
        <w:t>aliz i raportów przyrodniczych</w:t>
      </w:r>
      <w:r w:rsidR="00C9378E" w:rsidRPr="00A532A1">
        <w:rPr>
          <w:rFonts w:asciiTheme="majorHAnsi" w:hAnsiTheme="majorHAnsi" w:cstheme="majorHAnsi"/>
          <w:sz w:val="22"/>
          <w:szCs w:val="22"/>
        </w:rPr>
        <w:t>, każdy w swojej dziedzinie, co oznacza iż w ramach niniejszego zamówienia nie można łączyć kilku różnych specjalizacji</w:t>
      </w:r>
      <w:r w:rsidR="00CE6C32" w:rsidRPr="00A532A1">
        <w:rPr>
          <w:rFonts w:asciiTheme="majorHAnsi" w:hAnsiTheme="majorHAnsi" w:cstheme="majorHAnsi"/>
          <w:sz w:val="22"/>
          <w:szCs w:val="22"/>
        </w:rPr>
        <w:t>.</w:t>
      </w:r>
      <w:r w:rsidR="00F87843" w:rsidRPr="00A532A1">
        <w:rPr>
          <w:rFonts w:asciiTheme="majorHAnsi" w:hAnsiTheme="majorHAnsi" w:cstheme="majorHAnsi"/>
          <w:sz w:val="22"/>
          <w:szCs w:val="22"/>
        </w:rPr>
        <w:t xml:space="preserve"> Dodatkowo punktowane będzie posiadanie doświadczenia w zakresie analiz przyrodniczych prowadzonych na obszarze realizacji zamówienia.</w:t>
      </w:r>
    </w:p>
    <w:p w14:paraId="373B4C55" w14:textId="77777777" w:rsidR="00467FA8" w:rsidRPr="00A532A1" w:rsidRDefault="000F359D" w:rsidP="00D252E2">
      <w:pPr>
        <w:widowControl w:val="0"/>
        <w:numPr>
          <w:ilvl w:val="0"/>
          <w:numId w:val="9"/>
        </w:numPr>
        <w:pBdr>
          <w:top w:val="nil"/>
          <w:left w:val="nil"/>
          <w:bottom w:val="nil"/>
          <w:right w:val="nil"/>
          <w:between w:val="nil"/>
        </w:pBdr>
        <w:spacing w:before="40" w:after="40"/>
        <w:ind w:left="425" w:hanging="357"/>
        <w:jc w:val="both"/>
        <w:rPr>
          <w:rFonts w:asciiTheme="majorHAnsi" w:hAnsiTheme="majorHAnsi" w:cstheme="majorHAnsi"/>
          <w:sz w:val="22"/>
          <w:szCs w:val="22"/>
        </w:rPr>
      </w:pPr>
      <w:r w:rsidRPr="00A532A1">
        <w:rPr>
          <w:rFonts w:asciiTheme="majorHAnsi" w:eastAsia="Calibri" w:hAnsiTheme="majorHAnsi" w:cstheme="majorHAnsi"/>
          <w:sz w:val="22"/>
          <w:szCs w:val="22"/>
        </w:rPr>
        <w:t xml:space="preserve">Wykonawca znajduje się w sytuacji finansowej i ekonomicznej, zapewniającej </w:t>
      </w:r>
      <w:r w:rsidR="0056780C" w:rsidRPr="00A532A1">
        <w:rPr>
          <w:rFonts w:asciiTheme="majorHAnsi" w:eastAsia="Calibri" w:hAnsiTheme="majorHAnsi" w:cstheme="majorHAnsi"/>
          <w:sz w:val="22"/>
          <w:szCs w:val="22"/>
        </w:rPr>
        <w:t>prawidłowe wykonanie zamówienia.</w:t>
      </w:r>
    </w:p>
    <w:p w14:paraId="78EC27A0" w14:textId="0A6C6E62" w:rsidR="009D1E54" w:rsidRPr="00A532A1" w:rsidRDefault="0038029A" w:rsidP="00D252E2">
      <w:pPr>
        <w:widowControl w:val="0"/>
        <w:numPr>
          <w:ilvl w:val="0"/>
          <w:numId w:val="9"/>
        </w:numPr>
        <w:pBdr>
          <w:top w:val="nil"/>
          <w:left w:val="nil"/>
          <w:bottom w:val="nil"/>
          <w:right w:val="nil"/>
          <w:between w:val="nil"/>
        </w:pBdr>
        <w:spacing w:before="40" w:after="40"/>
        <w:ind w:left="425" w:hanging="357"/>
        <w:jc w:val="both"/>
        <w:rPr>
          <w:rFonts w:asciiTheme="majorHAnsi" w:hAnsiTheme="majorHAnsi" w:cstheme="majorHAnsi"/>
          <w:sz w:val="22"/>
          <w:szCs w:val="22"/>
        </w:rPr>
      </w:pPr>
      <w:r w:rsidRPr="00A532A1">
        <w:rPr>
          <w:rFonts w:asciiTheme="majorHAnsi" w:eastAsia="Calibri" w:hAnsiTheme="majorHAnsi" w:cstheme="majorHAnsi"/>
          <w:sz w:val="22"/>
          <w:szCs w:val="22"/>
        </w:rPr>
        <w:t xml:space="preserve">Celem zapewnienia odpowiedniego poziomu obiektywizmu </w:t>
      </w:r>
      <w:r w:rsidR="009E0590" w:rsidRPr="00A532A1">
        <w:rPr>
          <w:rFonts w:asciiTheme="majorHAnsi" w:eastAsia="Calibri" w:hAnsiTheme="majorHAnsi" w:cstheme="majorHAnsi"/>
          <w:sz w:val="22"/>
          <w:szCs w:val="22"/>
        </w:rPr>
        <w:t xml:space="preserve">opracowania będącego przedmiotem zamówienia </w:t>
      </w:r>
      <w:r w:rsidR="009D1E54" w:rsidRPr="00A532A1">
        <w:rPr>
          <w:rFonts w:asciiTheme="majorHAnsi" w:eastAsia="Calibri" w:hAnsiTheme="majorHAnsi" w:cstheme="majorHAnsi"/>
          <w:sz w:val="22"/>
          <w:szCs w:val="22"/>
        </w:rPr>
        <w:t>Wykonawca</w:t>
      </w:r>
      <w:r w:rsidR="009E0590" w:rsidRPr="00A532A1">
        <w:rPr>
          <w:rFonts w:asciiTheme="majorHAnsi" w:eastAsia="Calibri" w:hAnsiTheme="majorHAnsi" w:cstheme="majorHAnsi"/>
          <w:sz w:val="22"/>
          <w:szCs w:val="22"/>
        </w:rPr>
        <w:t xml:space="preserve"> złoży oświadczenie iż</w:t>
      </w:r>
      <w:r w:rsidR="009D1E54" w:rsidRPr="00A532A1">
        <w:rPr>
          <w:rFonts w:asciiTheme="majorHAnsi" w:eastAsia="Calibri" w:hAnsiTheme="majorHAnsi" w:cstheme="majorHAnsi"/>
          <w:sz w:val="22"/>
          <w:szCs w:val="22"/>
        </w:rPr>
        <w:t xml:space="preserve"> spełnia warunki udziału w postępowaniu i nie jest </w:t>
      </w:r>
      <w:r w:rsidR="00F15A58" w:rsidRPr="00A532A1">
        <w:rPr>
          <w:rFonts w:asciiTheme="majorHAnsi" w:eastAsia="Calibri" w:hAnsiTheme="majorHAnsi" w:cstheme="majorHAnsi"/>
          <w:sz w:val="22"/>
          <w:szCs w:val="22"/>
        </w:rPr>
        <w:t>obecnie</w:t>
      </w:r>
      <w:r w:rsidR="001A11D3" w:rsidRPr="00A532A1">
        <w:rPr>
          <w:rFonts w:asciiTheme="majorHAnsi" w:eastAsia="Calibri" w:hAnsiTheme="majorHAnsi" w:cstheme="majorHAnsi"/>
          <w:sz w:val="22"/>
          <w:szCs w:val="22"/>
        </w:rPr>
        <w:t>,</w:t>
      </w:r>
      <w:r w:rsidR="00F15A58" w:rsidRPr="00A532A1">
        <w:rPr>
          <w:rFonts w:asciiTheme="majorHAnsi" w:eastAsia="Calibri" w:hAnsiTheme="majorHAnsi" w:cstheme="majorHAnsi"/>
          <w:sz w:val="22"/>
          <w:szCs w:val="22"/>
        </w:rPr>
        <w:t xml:space="preserve"> to jest w dacie składania ofert </w:t>
      </w:r>
      <w:r w:rsidR="009D1E54" w:rsidRPr="00A532A1">
        <w:rPr>
          <w:rFonts w:asciiTheme="majorHAnsi" w:eastAsia="Calibri" w:hAnsiTheme="majorHAnsi" w:cstheme="majorHAnsi"/>
          <w:sz w:val="22"/>
          <w:szCs w:val="22"/>
        </w:rPr>
        <w:t xml:space="preserve">powiązany z Zamawiającym </w:t>
      </w:r>
      <w:r w:rsidR="00B43423" w:rsidRPr="00A532A1">
        <w:rPr>
          <w:rFonts w:asciiTheme="majorHAnsi" w:eastAsia="Calibri" w:hAnsiTheme="majorHAnsi" w:cstheme="majorHAnsi"/>
          <w:sz w:val="22"/>
          <w:szCs w:val="22"/>
        </w:rPr>
        <w:t xml:space="preserve">ani Inwestorem </w:t>
      </w:r>
      <w:r w:rsidR="00D37C29" w:rsidRPr="00A532A1">
        <w:rPr>
          <w:rFonts w:asciiTheme="majorHAnsi" w:eastAsia="Calibri" w:hAnsiTheme="majorHAnsi" w:cstheme="majorHAnsi"/>
          <w:sz w:val="22"/>
          <w:szCs w:val="22"/>
        </w:rPr>
        <w:t>przedsięwzięcia</w:t>
      </w:r>
      <w:r w:rsidR="00B43423" w:rsidRPr="00A532A1">
        <w:rPr>
          <w:rFonts w:asciiTheme="majorHAnsi" w:eastAsia="Calibri" w:hAnsiTheme="majorHAnsi" w:cstheme="majorHAnsi"/>
          <w:sz w:val="22"/>
          <w:szCs w:val="22"/>
        </w:rPr>
        <w:t xml:space="preserve"> (tj. </w:t>
      </w:r>
      <w:r w:rsidR="007636FD" w:rsidRPr="00A532A1">
        <w:rPr>
          <w:rFonts w:asciiTheme="majorHAnsi" w:eastAsia="Calibri" w:hAnsiTheme="majorHAnsi" w:cstheme="majorHAnsi"/>
          <w:sz w:val="22"/>
          <w:szCs w:val="22"/>
        </w:rPr>
        <w:t>Państwow</w:t>
      </w:r>
      <w:r w:rsidR="009E0590" w:rsidRPr="00A532A1">
        <w:rPr>
          <w:rFonts w:asciiTheme="majorHAnsi" w:eastAsia="Calibri" w:hAnsiTheme="majorHAnsi" w:cstheme="majorHAnsi"/>
          <w:sz w:val="22"/>
          <w:szCs w:val="22"/>
        </w:rPr>
        <w:t>ym</w:t>
      </w:r>
      <w:r w:rsidR="007636FD" w:rsidRPr="00A532A1">
        <w:rPr>
          <w:rFonts w:asciiTheme="majorHAnsi" w:eastAsia="Calibri" w:hAnsiTheme="majorHAnsi" w:cstheme="majorHAnsi"/>
          <w:sz w:val="22"/>
          <w:szCs w:val="22"/>
        </w:rPr>
        <w:t xml:space="preserve"> Gospodarstw</w:t>
      </w:r>
      <w:r w:rsidR="005B7BE0" w:rsidRPr="00A532A1">
        <w:rPr>
          <w:rFonts w:asciiTheme="majorHAnsi" w:eastAsia="Calibri" w:hAnsiTheme="majorHAnsi" w:cstheme="majorHAnsi"/>
          <w:sz w:val="22"/>
          <w:szCs w:val="22"/>
        </w:rPr>
        <w:t>em</w:t>
      </w:r>
      <w:r w:rsidR="007636FD" w:rsidRPr="00A532A1">
        <w:rPr>
          <w:rFonts w:asciiTheme="majorHAnsi" w:eastAsia="Calibri" w:hAnsiTheme="majorHAnsi" w:cstheme="majorHAnsi"/>
          <w:sz w:val="22"/>
          <w:szCs w:val="22"/>
        </w:rPr>
        <w:t xml:space="preserve"> Wodn</w:t>
      </w:r>
      <w:r w:rsidR="005B7BE0" w:rsidRPr="00A532A1">
        <w:rPr>
          <w:rFonts w:asciiTheme="majorHAnsi" w:eastAsia="Calibri" w:hAnsiTheme="majorHAnsi" w:cstheme="majorHAnsi"/>
          <w:sz w:val="22"/>
          <w:szCs w:val="22"/>
        </w:rPr>
        <w:t>ym</w:t>
      </w:r>
      <w:r w:rsidR="007636FD" w:rsidRPr="00A532A1">
        <w:rPr>
          <w:rFonts w:asciiTheme="majorHAnsi" w:eastAsia="Calibri" w:hAnsiTheme="majorHAnsi" w:cstheme="majorHAnsi"/>
          <w:sz w:val="22"/>
          <w:szCs w:val="22"/>
        </w:rPr>
        <w:t xml:space="preserve"> </w:t>
      </w:r>
      <w:r w:rsidR="00B43423" w:rsidRPr="00A532A1">
        <w:rPr>
          <w:rFonts w:asciiTheme="majorHAnsi" w:eastAsia="Calibri" w:hAnsiTheme="majorHAnsi" w:cstheme="majorHAnsi"/>
          <w:sz w:val="22"/>
          <w:szCs w:val="22"/>
        </w:rPr>
        <w:t>Wody Polskie</w:t>
      </w:r>
      <w:r w:rsidR="007636FD" w:rsidRPr="00A532A1">
        <w:rPr>
          <w:rFonts w:asciiTheme="majorHAnsi" w:eastAsia="Calibri" w:hAnsiTheme="majorHAnsi" w:cstheme="majorHAnsi"/>
          <w:sz w:val="22"/>
          <w:szCs w:val="22"/>
        </w:rPr>
        <w:t>)</w:t>
      </w:r>
      <w:r w:rsidR="00B43423" w:rsidRPr="00A532A1">
        <w:rPr>
          <w:rFonts w:asciiTheme="majorHAnsi" w:eastAsia="Calibri" w:hAnsiTheme="majorHAnsi" w:cstheme="majorHAnsi"/>
          <w:sz w:val="22"/>
          <w:szCs w:val="22"/>
        </w:rPr>
        <w:t xml:space="preserve"> </w:t>
      </w:r>
      <w:r w:rsidR="009D1E54" w:rsidRPr="00A532A1">
        <w:rPr>
          <w:rFonts w:asciiTheme="majorHAnsi" w:eastAsia="Calibri" w:hAnsiTheme="majorHAnsi" w:cstheme="majorHAnsi"/>
          <w:sz w:val="22"/>
          <w:szCs w:val="22"/>
        </w:rPr>
        <w:t>osobowo lub kapitałowo (wg zał. nr 2 i zał. nr 3).</w:t>
      </w:r>
    </w:p>
    <w:p w14:paraId="16B921A9" w14:textId="77777777" w:rsidR="009D1E54" w:rsidRPr="00A532A1" w:rsidRDefault="009D1E54" w:rsidP="00D252E2">
      <w:pPr>
        <w:widowControl w:val="0"/>
        <w:numPr>
          <w:ilvl w:val="0"/>
          <w:numId w:val="9"/>
        </w:numPr>
        <w:pBdr>
          <w:top w:val="nil"/>
          <w:left w:val="nil"/>
          <w:bottom w:val="nil"/>
          <w:right w:val="nil"/>
          <w:between w:val="nil"/>
        </w:pBdr>
        <w:spacing w:before="40" w:after="40"/>
        <w:ind w:left="425" w:hanging="357"/>
        <w:jc w:val="both"/>
        <w:rPr>
          <w:rFonts w:asciiTheme="majorHAnsi" w:hAnsiTheme="majorHAnsi" w:cstheme="majorHAnsi"/>
          <w:sz w:val="22"/>
          <w:szCs w:val="22"/>
        </w:rPr>
      </w:pPr>
      <w:r w:rsidRPr="00A532A1">
        <w:rPr>
          <w:rFonts w:asciiTheme="majorHAnsi" w:eastAsia="Calibri" w:hAnsiTheme="majorHAnsi" w:cstheme="majorHAnsi"/>
          <w:sz w:val="22"/>
          <w:szCs w:val="22"/>
        </w:rPr>
        <w:t xml:space="preserve">Wykonawca nie należy do tej samej grupy kapitałowej co inny wykonawca, który złożył odrębną ofertę w niniejszym zapytaniu ofertowym; w przypadku przynależności do tej samej grupy kapitałowej wykonawca może złożyć wraz z oświadczeniem dokumenty bądź informacje </w:t>
      </w:r>
      <w:r w:rsidRPr="00A532A1">
        <w:rPr>
          <w:rFonts w:asciiTheme="majorHAnsi" w:eastAsia="Calibri" w:hAnsiTheme="majorHAnsi" w:cstheme="majorHAnsi"/>
          <w:sz w:val="22"/>
          <w:szCs w:val="22"/>
        </w:rPr>
        <w:lastRenderedPageBreak/>
        <w:t>potwierdzające, że powiązania z innym wykonawcą nie prowadzą do zakłócenia konku</w:t>
      </w:r>
      <w:r w:rsidR="004E394A" w:rsidRPr="00A532A1">
        <w:rPr>
          <w:rFonts w:asciiTheme="majorHAnsi" w:eastAsia="Calibri" w:hAnsiTheme="majorHAnsi" w:cstheme="majorHAnsi"/>
          <w:sz w:val="22"/>
          <w:szCs w:val="22"/>
        </w:rPr>
        <w:t>rencji w postępowaniu</w:t>
      </w:r>
      <w:r w:rsidRPr="00A532A1">
        <w:rPr>
          <w:rFonts w:asciiTheme="majorHAnsi" w:eastAsia="Calibri" w:hAnsiTheme="majorHAnsi" w:cstheme="majorHAnsi"/>
          <w:sz w:val="22"/>
          <w:szCs w:val="22"/>
        </w:rPr>
        <w:t xml:space="preserve"> (wg. zał. nr 4).</w:t>
      </w:r>
    </w:p>
    <w:p w14:paraId="574CFFAC" w14:textId="77777777" w:rsidR="00467FA8" w:rsidRPr="00A532A1" w:rsidRDefault="00467FA8" w:rsidP="00F06F9B">
      <w:pPr>
        <w:widowControl w:val="0"/>
        <w:pBdr>
          <w:top w:val="nil"/>
          <w:left w:val="nil"/>
          <w:bottom w:val="nil"/>
          <w:right w:val="nil"/>
          <w:between w:val="nil"/>
        </w:pBdr>
        <w:spacing w:before="40"/>
        <w:ind w:left="425"/>
        <w:jc w:val="both"/>
        <w:rPr>
          <w:rFonts w:asciiTheme="majorHAnsi" w:eastAsia="Calibri" w:hAnsiTheme="majorHAnsi" w:cstheme="majorHAnsi"/>
          <w:sz w:val="22"/>
          <w:szCs w:val="22"/>
        </w:rPr>
      </w:pPr>
    </w:p>
    <w:p w14:paraId="3FF95AED" w14:textId="77777777" w:rsidR="00467FA8" w:rsidRPr="00A532A1" w:rsidRDefault="000F359D" w:rsidP="00F06F9B">
      <w:pPr>
        <w:widowControl w:val="0"/>
        <w:pBdr>
          <w:top w:val="nil"/>
          <w:left w:val="nil"/>
          <w:bottom w:val="nil"/>
          <w:right w:val="nil"/>
          <w:between w:val="nil"/>
        </w:pBdr>
        <w:jc w:val="both"/>
        <w:rPr>
          <w:rFonts w:asciiTheme="majorHAnsi" w:eastAsia="Calibri" w:hAnsiTheme="majorHAnsi" w:cstheme="majorHAnsi"/>
          <w:sz w:val="22"/>
          <w:szCs w:val="22"/>
        </w:rPr>
      </w:pPr>
      <w:r w:rsidRPr="00A532A1">
        <w:rPr>
          <w:rFonts w:asciiTheme="majorHAnsi" w:eastAsia="Calibri" w:hAnsiTheme="majorHAnsi" w:cstheme="majorHAnsi"/>
          <w:sz w:val="22"/>
          <w:szCs w:val="22"/>
        </w:rPr>
        <w:t>Ocena spełniania przedstawionych powyżej warunków zostanie dokonana wg formuły: „spełnia – nie spełnia” na podstawie Formularza ofertowego.</w:t>
      </w:r>
    </w:p>
    <w:p w14:paraId="5C221016" w14:textId="28EA6EC1" w:rsidR="00467FA8" w:rsidRPr="00A532A1" w:rsidRDefault="000F359D" w:rsidP="00F06F9B">
      <w:pPr>
        <w:widowControl w:val="0"/>
        <w:pBdr>
          <w:top w:val="nil"/>
          <w:left w:val="nil"/>
          <w:bottom w:val="nil"/>
          <w:right w:val="nil"/>
          <w:between w:val="nil"/>
        </w:pBdr>
        <w:jc w:val="both"/>
        <w:rPr>
          <w:rFonts w:asciiTheme="majorHAnsi" w:eastAsia="Calibri" w:hAnsiTheme="majorHAnsi" w:cstheme="majorHAnsi"/>
          <w:sz w:val="22"/>
          <w:szCs w:val="22"/>
        </w:rPr>
      </w:pPr>
      <w:r w:rsidRPr="00A532A1">
        <w:rPr>
          <w:rFonts w:asciiTheme="majorHAnsi" w:eastAsia="Calibri" w:hAnsiTheme="majorHAnsi" w:cstheme="majorHAnsi"/>
          <w:sz w:val="22"/>
          <w:szCs w:val="22"/>
        </w:rPr>
        <w:t>Zamawiający zastrzega sobie możliwość sprawdzenia powyższych informacji i żądania od Wykonawców dowodów w powyższym zakresie na etapie oceny ofert. W przypadku nieprze</w:t>
      </w:r>
      <w:r w:rsidR="003A275A" w:rsidRPr="00A532A1">
        <w:rPr>
          <w:rFonts w:asciiTheme="majorHAnsi" w:eastAsia="Calibri" w:hAnsiTheme="majorHAnsi" w:cstheme="majorHAnsi"/>
          <w:sz w:val="22"/>
          <w:szCs w:val="22"/>
        </w:rPr>
        <w:t>dłożenia takich dowodów lub nie</w:t>
      </w:r>
      <w:r w:rsidRPr="00A532A1">
        <w:rPr>
          <w:rFonts w:asciiTheme="majorHAnsi" w:eastAsia="Calibri" w:hAnsiTheme="majorHAnsi" w:cstheme="majorHAnsi"/>
          <w:sz w:val="22"/>
          <w:szCs w:val="22"/>
        </w:rPr>
        <w:t>potwierdzenia przez nie warunków</w:t>
      </w:r>
      <w:r w:rsidR="00995732" w:rsidRPr="00A532A1">
        <w:rPr>
          <w:rFonts w:asciiTheme="majorHAnsi" w:eastAsia="Calibri" w:hAnsiTheme="majorHAnsi" w:cstheme="majorHAnsi"/>
          <w:sz w:val="22"/>
          <w:szCs w:val="22"/>
        </w:rPr>
        <w:t>,</w:t>
      </w:r>
      <w:r w:rsidRPr="00A532A1">
        <w:rPr>
          <w:rFonts w:asciiTheme="majorHAnsi" w:eastAsia="Calibri" w:hAnsiTheme="majorHAnsi" w:cstheme="majorHAnsi"/>
          <w:sz w:val="22"/>
          <w:szCs w:val="22"/>
        </w:rPr>
        <w:t xml:space="preserve"> oferta takiego Wykonawcy zosta</w:t>
      </w:r>
      <w:r w:rsidR="00B033A0" w:rsidRPr="00A532A1">
        <w:rPr>
          <w:rFonts w:asciiTheme="majorHAnsi" w:eastAsia="Calibri" w:hAnsiTheme="majorHAnsi" w:cstheme="majorHAnsi"/>
          <w:sz w:val="22"/>
          <w:szCs w:val="22"/>
        </w:rPr>
        <w:t>nie odrzucona z postępowania.</w:t>
      </w:r>
    </w:p>
    <w:p w14:paraId="21CFFB9A" w14:textId="77777777" w:rsidR="00467FA8" w:rsidRPr="00A532A1" w:rsidRDefault="00467FA8" w:rsidP="00F06F9B">
      <w:pPr>
        <w:widowControl w:val="0"/>
        <w:pBdr>
          <w:top w:val="nil"/>
          <w:left w:val="nil"/>
          <w:bottom w:val="nil"/>
          <w:right w:val="nil"/>
          <w:between w:val="nil"/>
        </w:pBdr>
        <w:jc w:val="both"/>
        <w:rPr>
          <w:rFonts w:asciiTheme="majorHAnsi" w:eastAsia="Calibri" w:hAnsiTheme="majorHAnsi" w:cstheme="majorHAnsi"/>
          <w:sz w:val="22"/>
          <w:szCs w:val="22"/>
        </w:rPr>
      </w:pPr>
    </w:p>
    <w:p w14:paraId="42F41418" w14:textId="4B721B21" w:rsidR="00467FA8" w:rsidRPr="00A532A1" w:rsidRDefault="000F359D" w:rsidP="00F06F9B">
      <w:pPr>
        <w:widowControl w:val="0"/>
        <w:pBdr>
          <w:top w:val="nil"/>
          <w:left w:val="nil"/>
          <w:bottom w:val="nil"/>
          <w:right w:val="nil"/>
          <w:between w:val="nil"/>
        </w:pBdr>
        <w:jc w:val="both"/>
        <w:rPr>
          <w:rFonts w:asciiTheme="majorHAnsi" w:eastAsia="Calibri" w:hAnsiTheme="majorHAnsi" w:cstheme="majorHAnsi"/>
          <w:sz w:val="22"/>
          <w:szCs w:val="22"/>
        </w:rPr>
      </w:pPr>
      <w:r w:rsidRPr="00A532A1">
        <w:rPr>
          <w:rFonts w:asciiTheme="majorHAnsi" w:eastAsia="Calibri" w:hAnsiTheme="majorHAnsi" w:cstheme="majorHAnsi"/>
          <w:sz w:val="22"/>
          <w:szCs w:val="22"/>
        </w:rPr>
        <w:t>Zamawiający zastrzega sobie możliwość żądania wyjaśnień lub uzupełnień jeżeli nie naruszy to konkurencyjności</w:t>
      </w:r>
      <w:r w:rsidR="00E56EC0" w:rsidRPr="00A532A1">
        <w:rPr>
          <w:rFonts w:asciiTheme="majorHAnsi" w:eastAsia="Calibri" w:hAnsiTheme="majorHAnsi" w:cstheme="majorHAnsi"/>
          <w:sz w:val="22"/>
          <w:szCs w:val="22"/>
        </w:rPr>
        <w:t xml:space="preserve"> postępowania</w:t>
      </w:r>
      <w:r w:rsidRPr="00A532A1">
        <w:rPr>
          <w:rFonts w:asciiTheme="majorHAnsi" w:eastAsia="Calibri" w:hAnsiTheme="majorHAnsi" w:cstheme="majorHAnsi"/>
          <w:sz w:val="22"/>
          <w:szCs w:val="22"/>
        </w:rPr>
        <w:t xml:space="preserve">. </w:t>
      </w:r>
    </w:p>
    <w:p w14:paraId="28B3ABB2" w14:textId="77777777" w:rsidR="00467FA8" w:rsidRPr="00A532A1" w:rsidRDefault="00467FA8" w:rsidP="00F06F9B">
      <w:pPr>
        <w:widowControl w:val="0"/>
        <w:pBdr>
          <w:top w:val="nil"/>
          <w:left w:val="nil"/>
          <w:bottom w:val="nil"/>
          <w:right w:val="nil"/>
          <w:between w:val="nil"/>
        </w:pBdr>
        <w:jc w:val="both"/>
        <w:rPr>
          <w:rFonts w:asciiTheme="majorHAnsi" w:eastAsia="Calibri" w:hAnsiTheme="majorHAnsi" w:cstheme="majorHAnsi"/>
          <w:sz w:val="22"/>
          <w:szCs w:val="22"/>
        </w:rPr>
      </w:pPr>
    </w:p>
    <w:p w14:paraId="0FCE9060" w14:textId="031461FF" w:rsidR="00467FA8" w:rsidRPr="00A532A1" w:rsidRDefault="00756C95" w:rsidP="00F06F9B">
      <w:pPr>
        <w:widowControl w:val="0"/>
        <w:pBdr>
          <w:top w:val="nil"/>
          <w:left w:val="nil"/>
          <w:bottom w:val="nil"/>
          <w:right w:val="nil"/>
          <w:between w:val="nil"/>
        </w:pBdr>
        <w:tabs>
          <w:tab w:val="left" w:pos="426"/>
        </w:tabs>
        <w:jc w:val="both"/>
        <w:rPr>
          <w:rFonts w:asciiTheme="majorHAnsi" w:eastAsia="Calibri" w:hAnsiTheme="majorHAnsi" w:cstheme="majorHAnsi"/>
          <w:sz w:val="22"/>
          <w:szCs w:val="22"/>
        </w:rPr>
      </w:pPr>
      <w:r w:rsidRPr="00A532A1">
        <w:rPr>
          <w:rFonts w:asciiTheme="majorHAnsi" w:eastAsia="Calibri" w:hAnsiTheme="majorHAnsi" w:cstheme="majorHAnsi"/>
          <w:sz w:val="22"/>
          <w:szCs w:val="22"/>
        </w:rPr>
        <w:t>2.</w:t>
      </w:r>
      <w:r w:rsidRPr="00A532A1">
        <w:rPr>
          <w:rFonts w:asciiTheme="majorHAnsi" w:eastAsia="Calibri" w:hAnsiTheme="majorHAnsi" w:cstheme="majorHAnsi"/>
          <w:sz w:val="22"/>
          <w:szCs w:val="22"/>
        </w:rPr>
        <w:tab/>
      </w:r>
      <w:r w:rsidR="000F359D" w:rsidRPr="00A532A1">
        <w:rPr>
          <w:rFonts w:asciiTheme="majorHAnsi" w:eastAsia="Calibri" w:hAnsiTheme="majorHAnsi" w:cstheme="majorHAnsi"/>
          <w:sz w:val="22"/>
          <w:szCs w:val="22"/>
        </w:rPr>
        <w:t xml:space="preserve">Wykonawcy </w:t>
      </w:r>
      <w:r w:rsidR="00351F65" w:rsidRPr="00A532A1">
        <w:rPr>
          <w:rFonts w:asciiTheme="majorHAnsi" w:eastAsia="Calibri" w:hAnsiTheme="majorHAnsi" w:cstheme="majorHAnsi"/>
          <w:sz w:val="22"/>
          <w:szCs w:val="22"/>
        </w:rPr>
        <w:t>wspólnie ub</w:t>
      </w:r>
      <w:r w:rsidR="007606B9" w:rsidRPr="00A532A1">
        <w:rPr>
          <w:rFonts w:asciiTheme="majorHAnsi" w:eastAsia="Calibri" w:hAnsiTheme="majorHAnsi" w:cstheme="majorHAnsi"/>
          <w:sz w:val="22"/>
          <w:szCs w:val="22"/>
        </w:rPr>
        <w:t xml:space="preserve">iegający się o </w:t>
      </w:r>
      <w:r w:rsidR="0089132A" w:rsidRPr="00A532A1">
        <w:rPr>
          <w:rFonts w:asciiTheme="majorHAnsi" w:eastAsia="Calibri" w:hAnsiTheme="majorHAnsi" w:cstheme="majorHAnsi"/>
          <w:sz w:val="22"/>
          <w:szCs w:val="22"/>
        </w:rPr>
        <w:t>udzielenie</w:t>
      </w:r>
      <w:r w:rsidR="000D3333" w:rsidRPr="00A532A1">
        <w:rPr>
          <w:rFonts w:asciiTheme="majorHAnsi" w:eastAsia="Calibri" w:hAnsiTheme="majorHAnsi" w:cstheme="majorHAnsi"/>
          <w:sz w:val="22"/>
          <w:szCs w:val="22"/>
        </w:rPr>
        <w:t xml:space="preserve"> </w:t>
      </w:r>
      <w:r w:rsidR="00316564" w:rsidRPr="00A532A1">
        <w:rPr>
          <w:rFonts w:asciiTheme="majorHAnsi" w:eastAsia="Calibri" w:hAnsiTheme="majorHAnsi" w:cstheme="majorHAnsi"/>
          <w:sz w:val="22"/>
          <w:szCs w:val="22"/>
        </w:rPr>
        <w:t>zamówienia powinni</w:t>
      </w:r>
      <w:r w:rsidR="00663F44" w:rsidRPr="00A532A1">
        <w:rPr>
          <w:rFonts w:asciiTheme="majorHAnsi" w:eastAsia="Calibri" w:hAnsiTheme="majorHAnsi" w:cstheme="majorHAnsi"/>
          <w:sz w:val="22"/>
          <w:szCs w:val="22"/>
        </w:rPr>
        <w:t xml:space="preserve"> spełnić dodatkowo poniższe warunki:</w:t>
      </w:r>
    </w:p>
    <w:p w14:paraId="02857C02" w14:textId="77777777" w:rsidR="00467FA8" w:rsidRPr="00A532A1" w:rsidRDefault="000F359D" w:rsidP="00D252E2">
      <w:pPr>
        <w:widowControl w:val="0"/>
        <w:numPr>
          <w:ilvl w:val="1"/>
          <w:numId w:val="3"/>
        </w:numPr>
        <w:pBdr>
          <w:top w:val="nil"/>
          <w:left w:val="nil"/>
          <w:bottom w:val="nil"/>
          <w:right w:val="nil"/>
          <w:between w:val="nil"/>
        </w:pBdr>
        <w:ind w:left="426" w:hanging="426"/>
        <w:jc w:val="both"/>
        <w:rPr>
          <w:rFonts w:asciiTheme="majorHAnsi" w:eastAsia="Calibri" w:hAnsiTheme="majorHAnsi" w:cstheme="majorHAnsi"/>
          <w:sz w:val="22"/>
          <w:szCs w:val="22"/>
        </w:rPr>
      </w:pPr>
      <w:r w:rsidRPr="00A532A1">
        <w:rPr>
          <w:rFonts w:asciiTheme="majorHAnsi" w:eastAsia="Calibri" w:hAnsiTheme="majorHAnsi" w:cstheme="majorHAnsi"/>
          <w:sz w:val="22"/>
          <w:szCs w:val="22"/>
        </w:rPr>
        <w:t>Wykonawcy mogą wspólnie ubiegać się o udzielenie zamówienia. W tym przypadku podmioty te ponoszą solidarną odpowiedzialność za wykonanie umowy. Ten sam Wykonawca może być członkiem tylko jednego konsorcjum.</w:t>
      </w:r>
    </w:p>
    <w:p w14:paraId="55F316FE" w14:textId="21B1478A" w:rsidR="00467FA8" w:rsidRPr="00A532A1" w:rsidRDefault="000F359D" w:rsidP="00D252E2">
      <w:pPr>
        <w:widowControl w:val="0"/>
        <w:numPr>
          <w:ilvl w:val="1"/>
          <w:numId w:val="3"/>
        </w:numPr>
        <w:pBdr>
          <w:top w:val="nil"/>
          <w:left w:val="nil"/>
          <w:bottom w:val="nil"/>
          <w:right w:val="nil"/>
          <w:between w:val="nil"/>
        </w:pBdr>
        <w:ind w:left="426" w:hanging="426"/>
        <w:jc w:val="both"/>
        <w:rPr>
          <w:rFonts w:asciiTheme="majorHAnsi" w:eastAsia="Calibri" w:hAnsiTheme="majorHAnsi" w:cstheme="majorHAnsi"/>
          <w:sz w:val="22"/>
          <w:szCs w:val="22"/>
        </w:rPr>
      </w:pPr>
      <w:r w:rsidRPr="00A532A1">
        <w:rPr>
          <w:rFonts w:asciiTheme="majorHAnsi" w:eastAsia="Calibri" w:hAnsiTheme="majorHAnsi" w:cstheme="majorHAnsi"/>
          <w:sz w:val="22"/>
          <w:szCs w:val="22"/>
        </w:rPr>
        <w:t>Wykonawcy występujący wspólnie ustanawiają pełnomocnika (lidera) do reprezentowania ich w postępowaniu o udzielenie zamówienia</w:t>
      </w:r>
      <w:r w:rsidR="00962CAC" w:rsidRPr="00A532A1">
        <w:rPr>
          <w:rFonts w:asciiTheme="majorHAnsi" w:eastAsia="Calibri" w:hAnsiTheme="majorHAnsi" w:cstheme="majorHAnsi"/>
          <w:sz w:val="22"/>
          <w:szCs w:val="22"/>
        </w:rPr>
        <w:t>.</w:t>
      </w:r>
    </w:p>
    <w:p w14:paraId="69C5E5F1" w14:textId="77777777" w:rsidR="00467FA8" w:rsidRPr="00A532A1" w:rsidRDefault="000F359D" w:rsidP="00D252E2">
      <w:pPr>
        <w:widowControl w:val="0"/>
        <w:numPr>
          <w:ilvl w:val="1"/>
          <w:numId w:val="3"/>
        </w:numPr>
        <w:pBdr>
          <w:top w:val="nil"/>
          <w:left w:val="nil"/>
          <w:bottom w:val="nil"/>
          <w:right w:val="nil"/>
          <w:between w:val="nil"/>
        </w:pBdr>
        <w:ind w:left="426" w:hanging="426"/>
        <w:jc w:val="both"/>
        <w:rPr>
          <w:rFonts w:asciiTheme="majorHAnsi" w:eastAsia="Calibri" w:hAnsiTheme="majorHAnsi" w:cstheme="majorHAnsi"/>
          <w:sz w:val="22"/>
          <w:szCs w:val="22"/>
        </w:rPr>
      </w:pPr>
      <w:r w:rsidRPr="00A532A1">
        <w:rPr>
          <w:rFonts w:asciiTheme="majorHAnsi" w:eastAsia="Calibri" w:hAnsiTheme="majorHAnsi" w:cstheme="majorHAnsi"/>
          <w:sz w:val="22"/>
          <w:szCs w:val="22"/>
        </w:rPr>
        <w:t>Wykonawcy wspólnie ubiegający się o udzielenie zamówienia zobowiązani są do złożenia wraz z ofertą oryginału pełnomocnictwa do reprezentowania wszystkich Wykonawców wspólnie ubiegających się o udzielenie zamówienia.</w:t>
      </w:r>
    </w:p>
    <w:p w14:paraId="68132CF5" w14:textId="305E019B" w:rsidR="00467FA8" w:rsidRPr="00A532A1" w:rsidRDefault="000F359D" w:rsidP="00D252E2">
      <w:pPr>
        <w:widowControl w:val="0"/>
        <w:numPr>
          <w:ilvl w:val="1"/>
          <w:numId w:val="3"/>
        </w:numPr>
        <w:pBdr>
          <w:top w:val="nil"/>
          <w:left w:val="nil"/>
          <w:bottom w:val="nil"/>
          <w:right w:val="nil"/>
          <w:between w:val="nil"/>
        </w:pBdr>
        <w:ind w:left="426" w:hanging="426"/>
        <w:jc w:val="both"/>
        <w:rPr>
          <w:rFonts w:asciiTheme="majorHAnsi" w:eastAsia="Calibri" w:hAnsiTheme="majorHAnsi" w:cstheme="majorHAnsi"/>
          <w:sz w:val="22"/>
          <w:szCs w:val="22"/>
        </w:rPr>
      </w:pPr>
      <w:r w:rsidRPr="00A532A1">
        <w:rPr>
          <w:rFonts w:asciiTheme="majorHAnsi" w:eastAsia="Calibri" w:hAnsiTheme="majorHAnsi" w:cstheme="majorHAnsi"/>
          <w:sz w:val="22"/>
          <w:szCs w:val="22"/>
        </w:rPr>
        <w:t xml:space="preserve">W przypadku wspólnego ubiegania się o zamówienie przez wykonawców, oświadczenia o </w:t>
      </w:r>
      <w:r w:rsidR="00814EA0" w:rsidRPr="00A532A1">
        <w:rPr>
          <w:rFonts w:asciiTheme="majorHAnsi" w:eastAsia="Calibri" w:hAnsiTheme="majorHAnsi" w:cstheme="majorHAnsi"/>
          <w:sz w:val="22"/>
          <w:szCs w:val="22"/>
        </w:rPr>
        <w:t>braku powiązań z Zamawiającym osobowo i kapitałowo (zał. 3)</w:t>
      </w:r>
      <w:r w:rsidRPr="00A532A1">
        <w:rPr>
          <w:rFonts w:asciiTheme="majorHAnsi" w:eastAsia="Calibri" w:hAnsiTheme="majorHAnsi" w:cstheme="majorHAnsi"/>
          <w:sz w:val="22"/>
          <w:szCs w:val="22"/>
        </w:rPr>
        <w:t xml:space="preserve">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14:paraId="42B0AE1C" w14:textId="77777777" w:rsidR="00467FA8" w:rsidRPr="00A532A1" w:rsidRDefault="000F359D" w:rsidP="00D252E2">
      <w:pPr>
        <w:widowControl w:val="0"/>
        <w:numPr>
          <w:ilvl w:val="1"/>
          <w:numId w:val="3"/>
        </w:numPr>
        <w:pBdr>
          <w:top w:val="nil"/>
          <w:left w:val="nil"/>
          <w:bottom w:val="nil"/>
          <w:right w:val="nil"/>
          <w:between w:val="nil"/>
        </w:pBdr>
        <w:ind w:left="426" w:hanging="426"/>
        <w:jc w:val="both"/>
        <w:rPr>
          <w:rFonts w:asciiTheme="majorHAnsi" w:eastAsia="Calibri" w:hAnsiTheme="majorHAnsi" w:cstheme="majorHAnsi"/>
          <w:sz w:val="22"/>
          <w:szCs w:val="22"/>
        </w:rPr>
      </w:pPr>
      <w:r w:rsidRPr="00A532A1">
        <w:rPr>
          <w:rFonts w:asciiTheme="majorHAnsi" w:eastAsia="Calibri" w:hAnsiTheme="majorHAnsi" w:cstheme="majorHAnsi"/>
          <w:sz w:val="22"/>
          <w:szCs w:val="22"/>
        </w:rPr>
        <w:t>Jeżeli oferta Wykonawców, o których mowa w pkt 1) powyżej, zostanie wybrana, Zamawiający zastrzega sobie możliwość zażądania przed zawarciem umowy w sprawie zamówienia publicznego umowy regulującej współpracę tych Wykonawców.</w:t>
      </w:r>
    </w:p>
    <w:p w14:paraId="4EF47DE3" w14:textId="49C15A72" w:rsidR="007C15FD" w:rsidRPr="00A532A1" w:rsidRDefault="007C15FD" w:rsidP="00D252E2">
      <w:pPr>
        <w:widowControl w:val="0"/>
        <w:numPr>
          <w:ilvl w:val="1"/>
          <w:numId w:val="3"/>
        </w:numPr>
        <w:pBdr>
          <w:top w:val="nil"/>
          <w:left w:val="nil"/>
          <w:bottom w:val="nil"/>
          <w:right w:val="nil"/>
          <w:between w:val="nil"/>
        </w:pBdr>
        <w:ind w:left="426" w:hanging="426"/>
        <w:jc w:val="both"/>
        <w:rPr>
          <w:rFonts w:asciiTheme="majorHAnsi" w:eastAsia="Calibri" w:hAnsiTheme="majorHAnsi" w:cstheme="majorHAnsi"/>
          <w:sz w:val="22"/>
          <w:szCs w:val="22"/>
        </w:rPr>
      </w:pPr>
      <w:r w:rsidRPr="00A532A1">
        <w:rPr>
          <w:rFonts w:asciiTheme="majorHAnsi" w:eastAsia="Calibri" w:hAnsiTheme="majorHAnsi" w:cstheme="majorHAnsi"/>
          <w:sz w:val="22"/>
          <w:szCs w:val="22"/>
        </w:rPr>
        <w:t xml:space="preserve">Wykonawca nie może być w żaden sposób powiązany z inwestorem </w:t>
      </w:r>
      <w:r w:rsidR="007840A6" w:rsidRPr="00A532A1">
        <w:rPr>
          <w:rFonts w:asciiTheme="majorHAnsi" w:eastAsia="Calibri" w:hAnsiTheme="majorHAnsi" w:cstheme="majorHAnsi"/>
          <w:sz w:val="22"/>
          <w:szCs w:val="22"/>
        </w:rPr>
        <w:t xml:space="preserve">ocenianego projektu </w:t>
      </w:r>
      <w:r w:rsidRPr="00A532A1">
        <w:rPr>
          <w:rFonts w:asciiTheme="majorHAnsi" w:eastAsia="Calibri" w:hAnsiTheme="majorHAnsi" w:cstheme="majorHAnsi"/>
          <w:sz w:val="22"/>
          <w:szCs w:val="22"/>
        </w:rPr>
        <w:t>(Wody Polskie</w:t>
      </w:r>
      <w:r w:rsidR="007840A6" w:rsidRPr="00A532A1">
        <w:rPr>
          <w:rFonts w:asciiTheme="majorHAnsi" w:eastAsia="Calibri" w:hAnsiTheme="majorHAnsi" w:cstheme="majorHAnsi"/>
          <w:sz w:val="22"/>
          <w:szCs w:val="22"/>
        </w:rPr>
        <w:t xml:space="preserve">) </w:t>
      </w:r>
    </w:p>
    <w:p w14:paraId="0F1452B9" w14:textId="77777777" w:rsidR="00467FA8" w:rsidRPr="00A532A1" w:rsidRDefault="00467FA8" w:rsidP="00F06F9B">
      <w:pPr>
        <w:widowControl w:val="0"/>
        <w:ind w:left="426"/>
        <w:jc w:val="both"/>
        <w:rPr>
          <w:rFonts w:asciiTheme="majorHAnsi" w:eastAsia="Calibri" w:hAnsiTheme="majorHAnsi" w:cstheme="majorHAnsi"/>
          <w:sz w:val="22"/>
          <w:szCs w:val="22"/>
        </w:rPr>
      </w:pPr>
    </w:p>
    <w:p w14:paraId="19B641ED" w14:textId="77777777" w:rsidR="00467FA8" w:rsidRPr="00A532A1" w:rsidRDefault="00756C95" w:rsidP="00F06F9B">
      <w:pPr>
        <w:widowControl w:val="0"/>
        <w:pBdr>
          <w:top w:val="nil"/>
          <w:left w:val="nil"/>
          <w:bottom w:val="nil"/>
          <w:right w:val="nil"/>
          <w:between w:val="nil"/>
        </w:pBdr>
        <w:tabs>
          <w:tab w:val="left" w:pos="426"/>
        </w:tabs>
        <w:jc w:val="both"/>
        <w:rPr>
          <w:rFonts w:asciiTheme="majorHAnsi" w:eastAsia="Calibri" w:hAnsiTheme="majorHAnsi" w:cstheme="majorHAnsi"/>
          <w:sz w:val="22"/>
          <w:szCs w:val="22"/>
        </w:rPr>
      </w:pPr>
      <w:r w:rsidRPr="00A532A1">
        <w:rPr>
          <w:rFonts w:asciiTheme="majorHAnsi" w:eastAsia="Calibri" w:hAnsiTheme="majorHAnsi" w:cstheme="majorHAnsi"/>
          <w:sz w:val="22"/>
          <w:szCs w:val="22"/>
        </w:rPr>
        <w:t>3.</w:t>
      </w:r>
      <w:r w:rsidRPr="00A532A1">
        <w:rPr>
          <w:rFonts w:asciiTheme="majorHAnsi" w:eastAsia="Calibri" w:hAnsiTheme="majorHAnsi" w:cstheme="majorHAnsi"/>
          <w:sz w:val="22"/>
          <w:szCs w:val="22"/>
        </w:rPr>
        <w:tab/>
      </w:r>
      <w:r w:rsidR="000F359D" w:rsidRPr="00A532A1">
        <w:rPr>
          <w:rFonts w:asciiTheme="majorHAnsi" w:eastAsia="Calibri" w:hAnsiTheme="majorHAnsi" w:cstheme="majorHAnsi"/>
          <w:b/>
          <w:bCs/>
          <w:sz w:val="22"/>
          <w:szCs w:val="22"/>
        </w:rPr>
        <w:t>Podwykonawstwo</w:t>
      </w:r>
      <w:r w:rsidR="001C439E" w:rsidRPr="00A532A1">
        <w:rPr>
          <w:rFonts w:asciiTheme="majorHAnsi" w:eastAsia="Calibri" w:hAnsiTheme="majorHAnsi" w:cstheme="majorHAnsi"/>
          <w:sz w:val="22"/>
          <w:szCs w:val="22"/>
        </w:rPr>
        <w:t>.</w:t>
      </w:r>
    </w:p>
    <w:p w14:paraId="000BD5DA" w14:textId="77777777" w:rsidR="00467FA8" w:rsidRPr="00A532A1" w:rsidRDefault="000F359D" w:rsidP="00F06F9B">
      <w:pPr>
        <w:widowControl w:val="0"/>
        <w:pBdr>
          <w:top w:val="nil"/>
          <w:left w:val="nil"/>
          <w:bottom w:val="nil"/>
          <w:right w:val="nil"/>
          <w:between w:val="nil"/>
        </w:pBdr>
        <w:jc w:val="both"/>
        <w:rPr>
          <w:rFonts w:asciiTheme="majorHAnsi" w:eastAsia="Calibri" w:hAnsiTheme="majorHAnsi" w:cstheme="majorHAnsi"/>
          <w:sz w:val="22"/>
          <w:szCs w:val="22"/>
        </w:rPr>
      </w:pPr>
      <w:r w:rsidRPr="00A532A1">
        <w:rPr>
          <w:rFonts w:asciiTheme="majorHAnsi" w:eastAsia="Calibri" w:hAnsiTheme="majorHAnsi" w:cstheme="majorHAnsi"/>
          <w:sz w:val="22"/>
          <w:szCs w:val="22"/>
        </w:rPr>
        <w:t xml:space="preserve">Zamawiający żąda wskazania przez Wykonawcę części zamówienia, których wykonanie Wykonawca zamierza powierzyć podwykonawcom (stosowne informacje należy podać w formularzu ofertowym) oraz podania przez Wykonawcę nazwy (firm) podwykonawców, którzy będą brać udział w realizacji zamówienia. </w:t>
      </w:r>
    </w:p>
    <w:p w14:paraId="6669036F" w14:textId="77777777" w:rsidR="000E6441" w:rsidRPr="00A532A1" w:rsidRDefault="000E6441" w:rsidP="00F06F9B">
      <w:pPr>
        <w:widowControl w:val="0"/>
        <w:pBdr>
          <w:top w:val="nil"/>
          <w:left w:val="nil"/>
          <w:bottom w:val="nil"/>
          <w:right w:val="nil"/>
          <w:between w:val="nil"/>
        </w:pBdr>
        <w:ind w:left="426"/>
        <w:jc w:val="both"/>
        <w:rPr>
          <w:rFonts w:asciiTheme="majorHAnsi" w:eastAsia="Calibri" w:hAnsiTheme="majorHAnsi" w:cstheme="majorHAnsi"/>
          <w:sz w:val="22"/>
          <w:szCs w:val="22"/>
        </w:rPr>
      </w:pPr>
    </w:p>
    <w:p w14:paraId="65B59B8E" w14:textId="77777777" w:rsidR="00467FA8" w:rsidRPr="00A532A1" w:rsidRDefault="000F359D" w:rsidP="00D252E2">
      <w:pPr>
        <w:widowControl w:val="0"/>
        <w:numPr>
          <w:ilvl w:val="0"/>
          <w:numId w:val="4"/>
        </w:numPr>
        <w:pBdr>
          <w:top w:val="nil"/>
          <w:left w:val="nil"/>
          <w:bottom w:val="nil"/>
          <w:right w:val="nil"/>
          <w:between w:val="nil"/>
        </w:pBdr>
        <w:spacing w:after="120"/>
        <w:ind w:left="426" w:hanging="426"/>
        <w:jc w:val="both"/>
        <w:rPr>
          <w:rFonts w:asciiTheme="majorHAnsi" w:eastAsia="Calibri" w:hAnsiTheme="majorHAnsi" w:cstheme="majorHAnsi"/>
          <w:sz w:val="22"/>
          <w:szCs w:val="22"/>
        </w:rPr>
      </w:pPr>
      <w:r w:rsidRPr="00A532A1">
        <w:rPr>
          <w:rFonts w:asciiTheme="majorHAnsi" w:eastAsia="Calibri" w:hAnsiTheme="majorHAnsi" w:cstheme="majorHAnsi"/>
          <w:b/>
          <w:sz w:val="22"/>
          <w:szCs w:val="22"/>
        </w:rPr>
        <w:t>Opis sposobu przygotowania oferty</w:t>
      </w:r>
    </w:p>
    <w:p w14:paraId="031D7573" w14:textId="77777777" w:rsidR="00467FA8" w:rsidRPr="00A532A1" w:rsidRDefault="000F359D" w:rsidP="00D252E2">
      <w:pPr>
        <w:numPr>
          <w:ilvl w:val="0"/>
          <w:numId w:val="5"/>
        </w:numPr>
        <w:pBdr>
          <w:top w:val="nil"/>
          <w:left w:val="nil"/>
          <w:bottom w:val="nil"/>
          <w:right w:val="nil"/>
          <w:between w:val="nil"/>
        </w:pBdr>
        <w:spacing w:before="60"/>
        <w:ind w:left="426" w:right="17" w:hanging="426"/>
        <w:jc w:val="both"/>
        <w:rPr>
          <w:rFonts w:asciiTheme="majorHAnsi" w:eastAsia="Calibri" w:hAnsiTheme="majorHAnsi" w:cstheme="majorHAnsi"/>
          <w:sz w:val="22"/>
          <w:szCs w:val="22"/>
        </w:rPr>
      </w:pPr>
      <w:r w:rsidRPr="00A532A1">
        <w:rPr>
          <w:rFonts w:asciiTheme="majorHAnsi" w:eastAsia="Calibri" w:hAnsiTheme="majorHAnsi" w:cstheme="majorHAnsi"/>
          <w:sz w:val="22"/>
          <w:szCs w:val="22"/>
        </w:rPr>
        <w:t>Ofertę należy sporządzić w języku polskim, w formie pisemnej, na maszynie lub komputerze, nieścieralnym atramentem. Składając ofertę, Wykonawca musi przedłożyć wszystkie wymagane dokumenty wyszczególnione w zapytaniu ofertowym.</w:t>
      </w:r>
    </w:p>
    <w:p w14:paraId="1C2F6E9B" w14:textId="77777777" w:rsidR="00467FA8" w:rsidRPr="00A532A1" w:rsidRDefault="000F359D" w:rsidP="00D252E2">
      <w:pPr>
        <w:numPr>
          <w:ilvl w:val="0"/>
          <w:numId w:val="5"/>
        </w:numPr>
        <w:pBdr>
          <w:top w:val="nil"/>
          <w:left w:val="nil"/>
          <w:bottom w:val="nil"/>
          <w:right w:val="nil"/>
          <w:between w:val="nil"/>
        </w:pBdr>
        <w:spacing w:before="60"/>
        <w:ind w:left="426" w:right="17" w:hanging="426"/>
        <w:jc w:val="both"/>
        <w:rPr>
          <w:rFonts w:asciiTheme="majorHAnsi" w:eastAsia="Calibri" w:hAnsiTheme="majorHAnsi" w:cstheme="majorHAnsi"/>
          <w:sz w:val="22"/>
          <w:szCs w:val="22"/>
        </w:rPr>
      </w:pPr>
      <w:r w:rsidRPr="00A532A1">
        <w:rPr>
          <w:rFonts w:asciiTheme="majorHAnsi" w:eastAsia="Calibri" w:hAnsiTheme="majorHAnsi" w:cstheme="majorHAnsi"/>
          <w:sz w:val="22"/>
          <w:szCs w:val="22"/>
        </w:rPr>
        <w:t>Oferta musi odpowiadać na treści niniejszego zapytania ofertowego.</w:t>
      </w:r>
    </w:p>
    <w:p w14:paraId="62B30221" w14:textId="77777777" w:rsidR="00467FA8" w:rsidRPr="00A532A1" w:rsidRDefault="000F359D" w:rsidP="00D252E2">
      <w:pPr>
        <w:numPr>
          <w:ilvl w:val="0"/>
          <w:numId w:val="5"/>
        </w:numPr>
        <w:pBdr>
          <w:top w:val="nil"/>
          <w:left w:val="nil"/>
          <w:bottom w:val="nil"/>
          <w:right w:val="nil"/>
          <w:between w:val="nil"/>
        </w:pBdr>
        <w:spacing w:before="60"/>
        <w:ind w:left="426" w:right="17" w:hanging="426"/>
        <w:jc w:val="both"/>
        <w:rPr>
          <w:rFonts w:asciiTheme="majorHAnsi" w:eastAsia="Calibri" w:hAnsiTheme="majorHAnsi" w:cstheme="majorHAnsi"/>
          <w:sz w:val="22"/>
          <w:szCs w:val="22"/>
        </w:rPr>
      </w:pPr>
      <w:r w:rsidRPr="00A532A1">
        <w:rPr>
          <w:rFonts w:asciiTheme="majorHAnsi" w:eastAsia="Calibri" w:hAnsiTheme="majorHAnsi" w:cstheme="majorHAnsi"/>
          <w:sz w:val="22"/>
          <w:szCs w:val="22"/>
        </w:rPr>
        <w:t xml:space="preserve">Wszystkie składane dokumenty powinny zostać złożone w formie </w:t>
      </w:r>
      <w:r w:rsidR="0056780C" w:rsidRPr="00A532A1">
        <w:rPr>
          <w:rFonts w:asciiTheme="majorHAnsi" w:eastAsia="Calibri" w:hAnsiTheme="majorHAnsi" w:cstheme="majorHAnsi"/>
          <w:sz w:val="22"/>
          <w:szCs w:val="22"/>
        </w:rPr>
        <w:t xml:space="preserve">skanu </w:t>
      </w:r>
      <w:r w:rsidRPr="00A532A1">
        <w:rPr>
          <w:rFonts w:asciiTheme="majorHAnsi" w:eastAsia="Calibri" w:hAnsiTheme="majorHAnsi" w:cstheme="majorHAnsi"/>
          <w:sz w:val="22"/>
          <w:szCs w:val="22"/>
        </w:rPr>
        <w:t>oryginału.</w:t>
      </w:r>
    </w:p>
    <w:p w14:paraId="0865AA52" w14:textId="77777777" w:rsidR="00467FA8" w:rsidRPr="00A532A1" w:rsidRDefault="000F359D" w:rsidP="00D252E2">
      <w:pPr>
        <w:numPr>
          <w:ilvl w:val="0"/>
          <w:numId w:val="5"/>
        </w:numPr>
        <w:pBdr>
          <w:top w:val="nil"/>
          <w:left w:val="nil"/>
          <w:bottom w:val="nil"/>
          <w:right w:val="nil"/>
          <w:between w:val="nil"/>
        </w:pBdr>
        <w:spacing w:before="60"/>
        <w:ind w:left="426" w:right="17" w:hanging="426"/>
        <w:jc w:val="both"/>
        <w:rPr>
          <w:rFonts w:asciiTheme="majorHAnsi" w:eastAsia="Calibri" w:hAnsiTheme="majorHAnsi" w:cstheme="majorHAnsi"/>
          <w:sz w:val="22"/>
          <w:szCs w:val="22"/>
        </w:rPr>
      </w:pPr>
      <w:r w:rsidRPr="00A532A1">
        <w:rPr>
          <w:rFonts w:asciiTheme="majorHAnsi" w:eastAsia="Calibri" w:hAnsiTheme="majorHAnsi" w:cstheme="majorHAnsi"/>
          <w:sz w:val="22"/>
          <w:szCs w:val="22"/>
        </w:rPr>
        <w:t>Wszelkie poprawki lub zmiany w tekście oferty muszą być parafowane własnoręcznie przez osobę podpisującą ofertę.</w:t>
      </w:r>
    </w:p>
    <w:p w14:paraId="3F43C8B5" w14:textId="77777777" w:rsidR="00467FA8" w:rsidRPr="00A532A1" w:rsidRDefault="000F359D" w:rsidP="00D252E2">
      <w:pPr>
        <w:numPr>
          <w:ilvl w:val="0"/>
          <w:numId w:val="5"/>
        </w:numPr>
        <w:pBdr>
          <w:top w:val="nil"/>
          <w:left w:val="nil"/>
          <w:bottom w:val="nil"/>
          <w:right w:val="nil"/>
          <w:between w:val="nil"/>
        </w:pBdr>
        <w:spacing w:before="60"/>
        <w:ind w:left="426" w:right="17" w:hanging="426"/>
        <w:jc w:val="both"/>
        <w:rPr>
          <w:rFonts w:asciiTheme="majorHAnsi" w:eastAsia="Calibri" w:hAnsiTheme="majorHAnsi" w:cstheme="majorHAnsi"/>
          <w:sz w:val="22"/>
          <w:szCs w:val="22"/>
        </w:rPr>
      </w:pPr>
      <w:r w:rsidRPr="00A532A1">
        <w:rPr>
          <w:rFonts w:asciiTheme="majorHAnsi" w:eastAsia="Calibri" w:hAnsiTheme="majorHAnsi" w:cstheme="majorHAnsi"/>
          <w:sz w:val="22"/>
          <w:szCs w:val="22"/>
        </w:rPr>
        <w:t>Zaleca się, aby wszystkie zapisane strony oferty zostały kolejno ponumerowane.</w:t>
      </w:r>
    </w:p>
    <w:p w14:paraId="26779515" w14:textId="77777777" w:rsidR="00467FA8" w:rsidRPr="00A532A1" w:rsidRDefault="000F359D" w:rsidP="00D252E2">
      <w:pPr>
        <w:numPr>
          <w:ilvl w:val="0"/>
          <w:numId w:val="5"/>
        </w:numPr>
        <w:pBdr>
          <w:top w:val="nil"/>
          <w:left w:val="nil"/>
          <w:bottom w:val="nil"/>
          <w:right w:val="nil"/>
          <w:between w:val="nil"/>
        </w:pBdr>
        <w:spacing w:before="60"/>
        <w:ind w:left="426" w:right="17" w:hanging="426"/>
        <w:jc w:val="both"/>
        <w:rPr>
          <w:rFonts w:asciiTheme="majorHAnsi" w:eastAsia="Calibri" w:hAnsiTheme="majorHAnsi" w:cstheme="majorHAnsi"/>
          <w:sz w:val="22"/>
          <w:szCs w:val="22"/>
        </w:rPr>
      </w:pPr>
      <w:r w:rsidRPr="00A532A1">
        <w:rPr>
          <w:rFonts w:asciiTheme="majorHAnsi" w:eastAsia="Calibri" w:hAnsiTheme="majorHAnsi" w:cstheme="majorHAnsi"/>
          <w:sz w:val="22"/>
          <w:szCs w:val="22"/>
        </w:rPr>
        <w:lastRenderedPageBreak/>
        <w:t>Oferta musi być podpisana przez osoby uprawnione do składania oświadczeń woli w imieniu Wykonawcy. Wszelkie podpisy winny być sporządzone w sposób umożliwiający identyfikację osoby podpisującej (czytelne imię i nazwisko, bądź pieczątka imienna z podpisem nieczytelnym). W przypadku składania podpisu przez pełnomocnika dodatkowo należy złożyć dokument pełnomocnictwa.</w:t>
      </w:r>
    </w:p>
    <w:p w14:paraId="549F0B7D" w14:textId="77777777" w:rsidR="00467FA8" w:rsidRPr="00A532A1" w:rsidRDefault="000F359D" w:rsidP="00D252E2">
      <w:pPr>
        <w:numPr>
          <w:ilvl w:val="0"/>
          <w:numId w:val="5"/>
        </w:numPr>
        <w:pBdr>
          <w:top w:val="nil"/>
          <w:left w:val="nil"/>
          <w:bottom w:val="nil"/>
          <w:right w:val="nil"/>
          <w:between w:val="nil"/>
        </w:pBdr>
        <w:spacing w:before="60"/>
        <w:ind w:left="426" w:right="17" w:hanging="426"/>
        <w:jc w:val="both"/>
        <w:rPr>
          <w:rFonts w:asciiTheme="majorHAnsi" w:eastAsia="Calibri" w:hAnsiTheme="majorHAnsi" w:cstheme="majorHAnsi"/>
          <w:sz w:val="22"/>
          <w:szCs w:val="22"/>
        </w:rPr>
      </w:pPr>
      <w:r w:rsidRPr="00A532A1">
        <w:rPr>
          <w:rFonts w:asciiTheme="majorHAnsi" w:eastAsia="Calibri" w:hAnsiTheme="majorHAnsi" w:cstheme="majorHAnsi"/>
          <w:sz w:val="22"/>
          <w:szCs w:val="22"/>
        </w:rPr>
        <w:t>Podana w ofercie kwota musi być wyrażona w złotych polskich w kwocie brutto z uwzględnieniem  podatku VAT.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Cena musi uwzględniać wszystkie wymagania niniejszego zapytania ofertowego.</w:t>
      </w:r>
    </w:p>
    <w:p w14:paraId="74889179" w14:textId="77777777" w:rsidR="00467FA8" w:rsidRPr="00A532A1" w:rsidRDefault="000F359D" w:rsidP="00D252E2">
      <w:pPr>
        <w:numPr>
          <w:ilvl w:val="0"/>
          <w:numId w:val="5"/>
        </w:numPr>
        <w:pBdr>
          <w:top w:val="nil"/>
          <w:left w:val="nil"/>
          <w:bottom w:val="nil"/>
          <w:right w:val="nil"/>
          <w:between w:val="nil"/>
        </w:pBdr>
        <w:spacing w:before="60"/>
        <w:ind w:left="426" w:right="17" w:hanging="426"/>
        <w:jc w:val="both"/>
        <w:rPr>
          <w:rFonts w:asciiTheme="majorHAnsi" w:eastAsia="Calibri" w:hAnsiTheme="majorHAnsi" w:cstheme="majorHAnsi"/>
          <w:sz w:val="22"/>
          <w:szCs w:val="22"/>
        </w:rPr>
      </w:pPr>
      <w:r w:rsidRPr="00A532A1">
        <w:rPr>
          <w:rFonts w:asciiTheme="majorHAnsi" w:eastAsia="Calibri" w:hAnsiTheme="majorHAnsi" w:cstheme="majorHAnsi"/>
          <w:sz w:val="22"/>
          <w:szCs w:val="22"/>
        </w:rPr>
        <w:t>Cena musi uwzględniać wszystkie koszty związane z wykonaniem zamówienia.</w:t>
      </w:r>
    </w:p>
    <w:p w14:paraId="3641D1B5" w14:textId="77777777" w:rsidR="00467FA8" w:rsidRPr="00A532A1" w:rsidRDefault="000F359D" w:rsidP="00D252E2">
      <w:pPr>
        <w:numPr>
          <w:ilvl w:val="0"/>
          <w:numId w:val="5"/>
        </w:numPr>
        <w:pBdr>
          <w:top w:val="nil"/>
          <w:left w:val="nil"/>
          <w:bottom w:val="nil"/>
          <w:right w:val="nil"/>
          <w:between w:val="nil"/>
        </w:pBdr>
        <w:spacing w:before="60"/>
        <w:ind w:left="426" w:right="17" w:hanging="426"/>
        <w:jc w:val="both"/>
        <w:rPr>
          <w:rFonts w:asciiTheme="majorHAnsi" w:eastAsia="Calibri" w:hAnsiTheme="majorHAnsi" w:cstheme="majorHAnsi"/>
          <w:sz w:val="22"/>
          <w:szCs w:val="22"/>
        </w:rPr>
      </w:pPr>
      <w:r w:rsidRPr="00A532A1">
        <w:rPr>
          <w:rFonts w:asciiTheme="majorHAnsi" w:eastAsia="Calibri" w:hAnsiTheme="majorHAnsi" w:cstheme="majorHAnsi"/>
          <w:sz w:val="22"/>
          <w:szCs w:val="22"/>
        </w:rPr>
        <w:t>Zamawiający nie dopuszcza składania ofert częściowych.</w:t>
      </w:r>
    </w:p>
    <w:p w14:paraId="1616E53F" w14:textId="77777777" w:rsidR="009D1E54" w:rsidRPr="00A532A1" w:rsidRDefault="009D1E54" w:rsidP="00F06F9B">
      <w:pPr>
        <w:pBdr>
          <w:top w:val="nil"/>
          <w:left w:val="nil"/>
          <w:bottom w:val="nil"/>
          <w:right w:val="nil"/>
          <w:between w:val="nil"/>
        </w:pBdr>
        <w:spacing w:before="60"/>
        <w:ind w:left="426" w:right="17"/>
        <w:jc w:val="both"/>
        <w:rPr>
          <w:rFonts w:asciiTheme="majorHAnsi" w:eastAsia="Calibri" w:hAnsiTheme="majorHAnsi" w:cstheme="majorHAnsi"/>
          <w:sz w:val="22"/>
          <w:szCs w:val="22"/>
        </w:rPr>
      </w:pPr>
    </w:p>
    <w:p w14:paraId="07656939" w14:textId="77777777" w:rsidR="00467FA8" w:rsidRPr="00A532A1" w:rsidRDefault="000F359D" w:rsidP="00D252E2">
      <w:pPr>
        <w:widowControl w:val="0"/>
        <w:numPr>
          <w:ilvl w:val="0"/>
          <w:numId w:val="4"/>
        </w:numPr>
        <w:pBdr>
          <w:top w:val="nil"/>
          <w:left w:val="nil"/>
          <w:bottom w:val="nil"/>
          <w:right w:val="nil"/>
          <w:between w:val="nil"/>
        </w:pBdr>
        <w:spacing w:after="120"/>
        <w:ind w:left="426" w:hanging="426"/>
        <w:jc w:val="both"/>
        <w:rPr>
          <w:rFonts w:asciiTheme="majorHAnsi" w:eastAsia="Calibri" w:hAnsiTheme="majorHAnsi" w:cstheme="majorHAnsi"/>
          <w:sz w:val="22"/>
          <w:szCs w:val="22"/>
        </w:rPr>
      </w:pPr>
      <w:r w:rsidRPr="00A532A1">
        <w:rPr>
          <w:rFonts w:asciiTheme="majorHAnsi" w:eastAsia="Calibri" w:hAnsiTheme="majorHAnsi" w:cstheme="majorHAnsi"/>
          <w:b/>
          <w:sz w:val="22"/>
          <w:szCs w:val="22"/>
        </w:rPr>
        <w:t>Dokumenty wymagane do złożenia oferty oraz w celu potwierdzenia spełnienia warunków</w:t>
      </w:r>
    </w:p>
    <w:p w14:paraId="5882602F" w14:textId="77777777" w:rsidR="00467FA8" w:rsidRPr="00A532A1" w:rsidRDefault="000F359D" w:rsidP="00D252E2">
      <w:pPr>
        <w:numPr>
          <w:ilvl w:val="0"/>
          <w:numId w:val="10"/>
        </w:numPr>
        <w:pBdr>
          <w:top w:val="nil"/>
          <w:left w:val="nil"/>
          <w:bottom w:val="nil"/>
          <w:right w:val="nil"/>
          <w:between w:val="nil"/>
        </w:pBdr>
        <w:spacing w:before="60"/>
        <w:ind w:left="426" w:right="17"/>
        <w:jc w:val="both"/>
        <w:rPr>
          <w:rFonts w:asciiTheme="majorHAnsi" w:eastAsia="Calibri" w:hAnsiTheme="majorHAnsi" w:cstheme="majorHAnsi"/>
          <w:sz w:val="22"/>
          <w:szCs w:val="22"/>
        </w:rPr>
      </w:pPr>
      <w:r w:rsidRPr="00A532A1">
        <w:rPr>
          <w:rFonts w:asciiTheme="majorHAnsi" w:eastAsia="Calibri" w:hAnsiTheme="majorHAnsi" w:cstheme="majorHAnsi"/>
          <w:sz w:val="22"/>
          <w:szCs w:val="22"/>
        </w:rPr>
        <w:t>Formularz ofertowy (Zał. nr 1).</w:t>
      </w:r>
    </w:p>
    <w:p w14:paraId="1CB0D8EC" w14:textId="77777777" w:rsidR="00467FA8" w:rsidRPr="00A532A1" w:rsidRDefault="000F359D" w:rsidP="00D252E2">
      <w:pPr>
        <w:numPr>
          <w:ilvl w:val="0"/>
          <w:numId w:val="10"/>
        </w:numPr>
        <w:pBdr>
          <w:top w:val="nil"/>
          <w:left w:val="nil"/>
          <w:bottom w:val="nil"/>
          <w:right w:val="nil"/>
          <w:between w:val="nil"/>
        </w:pBdr>
        <w:spacing w:before="60"/>
        <w:ind w:left="426" w:right="17"/>
        <w:jc w:val="both"/>
        <w:rPr>
          <w:rFonts w:asciiTheme="majorHAnsi" w:eastAsia="Calibri" w:hAnsiTheme="majorHAnsi" w:cstheme="majorHAnsi"/>
          <w:sz w:val="22"/>
          <w:szCs w:val="22"/>
        </w:rPr>
      </w:pPr>
      <w:r w:rsidRPr="00A532A1">
        <w:rPr>
          <w:rFonts w:asciiTheme="majorHAnsi" w:eastAsia="Calibri" w:hAnsiTheme="majorHAnsi" w:cstheme="majorHAnsi"/>
          <w:sz w:val="22"/>
          <w:szCs w:val="22"/>
        </w:rPr>
        <w:t>Oświadczenie o spełnieniu warunków udziału w postępowaniu (Zał. nr 2).</w:t>
      </w:r>
    </w:p>
    <w:p w14:paraId="477E9426" w14:textId="77777777" w:rsidR="009D1E54" w:rsidRPr="00A532A1" w:rsidRDefault="009D1E54" w:rsidP="00D252E2">
      <w:pPr>
        <w:numPr>
          <w:ilvl w:val="0"/>
          <w:numId w:val="10"/>
        </w:numPr>
        <w:pBdr>
          <w:top w:val="nil"/>
          <w:left w:val="nil"/>
          <w:bottom w:val="nil"/>
          <w:right w:val="nil"/>
          <w:between w:val="nil"/>
        </w:pBdr>
        <w:spacing w:before="60"/>
        <w:ind w:left="426" w:right="17"/>
        <w:jc w:val="both"/>
        <w:rPr>
          <w:rFonts w:asciiTheme="majorHAnsi" w:eastAsia="Calibri" w:hAnsiTheme="majorHAnsi" w:cstheme="majorHAnsi"/>
          <w:sz w:val="22"/>
          <w:szCs w:val="22"/>
        </w:rPr>
      </w:pPr>
      <w:r w:rsidRPr="00A532A1">
        <w:rPr>
          <w:rFonts w:asciiTheme="majorHAnsi" w:eastAsia="Calibri" w:hAnsiTheme="majorHAnsi" w:cstheme="majorHAnsi"/>
          <w:sz w:val="22"/>
          <w:szCs w:val="22"/>
        </w:rPr>
        <w:t>Oświadczenie Oferenta o braku powiązań kapitałowych lub osobowych (Zał. nr 3)</w:t>
      </w:r>
    </w:p>
    <w:p w14:paraId="5E065B68" w14:textId="77777777" w:rsidR="009D1E54" w:rsidRPr="00A532A1" w:rsidRDefault="009D1E54" w:rsidP="00D252E2">
      <w:pPr>
        <w:numPr>
          <w:ilvl w:val="0"/>
          <w:numId w:val="10"/>
        </w:numPr>
        <w:pBdr>
          <w:top w:val="nil"/>
          <w:left w:val="nil"/>
          <w:bottom w:val="nil"/>
          <w:right w:val="nil"/>
          <w:between w:val="nil"/>
        </w:pBdr>
        <w:spacing w:before="60"/>
        <w:ind w:left="426" w:right="17"/>
        <w:jc w:val="both"/>
        <w:rPr>
          <w:rFonts w:asciiTheme="majorHAnsi" w:eastAsia="Calibri" w:hAnsiTheme="majorHAnsi" w:cstheme="majorHAnsi"/>
          <w:sz w:val="22"/>
          <w:szCs w:val="22"/>
        </w:rPr>
      </w:pPr>
      <w:r w:rsidRPr="00A532A1">
        <w:rPr>
          <w:rFonts w:asciiTheme="majorHAnsi" w:eastAsia="Calibri" w:hAnsiTheme="majorHAnsi" w:cstheme="majorHAnsi"/>
          <w:sz w:val="22"/>
          <w:szCs w:val="22"/>
        </w:rPr>
        <w:t>Oświadczenie o braku przynależności do grupy kapitałowej (Zał. nr 4) – jeżeli Wykonawca nie należy do żadnej grupy kapitałowej składa oświadczenie wraz z ofertą. W innym przypadku oświadczenie składane jest na wezwanie Z</w:t>
      </w:r>
      <w:r w:rsidR="001C439E" w:rsidRPr="00A532A1">
        <w:rPr>
          <w:rFonts w:asciiTheme="majorHAnsi" w:eastAsia="Calibri" w:hAnsiTheme="majorHAnsi" w:cstheme="majorHAnsi"/>
          <w:sz w:val="22"/>
          <w:szCs w:val="22"/>
        </w:rPr>
        <w:t>amawiającego po otwarciu ofert.</w:t>
      </w:r>
    </w:p>
    <w:p w14:paraId="34ED8A4F" w14:textId="77777777" w:rsidR="00467FA8" w:rsidRPr="00A532A1" w:rsidRDefault="00467FA8" w:rsidP="00F06F9B">
      <w:pPr>
        <w:pBdr>
          <w:top w:val="nil"/>
          <w:left w:val="nil"/>
          <w:bottom w:val="nil"/>
          <w:right w:val="nil"/>
          <w:between w:val="nil"/>
        </w:pBdr>
        <w:spacing w:before="60"/>
        <w:ind w:left="426" w:right="17"/>
        <w:jc w:val="both"/>
        <w:rPr>
          <w:rFonts w:asciiTheme="majorHAnsi" w:eastAsia="Calibri" w:hAnsiTheme="majorHAnsi" w:cstheme="majorHAnsi"/>
          <w:sz w:val="22"/>
          <w:szCs w:val="22"/>
        </w:rPr>
      </w:pPr>
    </w:p>
    <w:p w14:paraId="17DFD743" w14:textId="77777777" w:rsidR="00467FA8" w:rsidRPr="00A532A1" w:rsidRDefault="000F359D" w:rsidP="00D252E2">
      <w:pPr>
        <w:widowControl w:val="0"/>
        <w:numPr>
          <w:ilvl w:val="0"/>
          <w:numId w:val="4"/>
        </w:numPr>
        <w:pBdr>
          <w:top w:val="nil"/>
          <w:left w:val="nil"/>
          <w:bottom w:val="nil"/>
          <w:right w:val="nil"/>
          <w:between w:val="nil"/>
        </w:pBdr>
        <w:spacing w:after="120"/>
        <w:ind w:left="426" w:hanging="426"/>
        <w:jc w:val="both"/>
        <w:rPr>
          <w:rFonts w:asciiTheme="majorHAnsi" w:eastAsia="Calibri" w:hAnsiTheme="majorHAnsi" w:cstheme="majorHAnsi"/>
          <w:sz w:val="22"/>
          <w:szCs w:val="22"/>
        </w:rPr>
      </w:pPr>
      <w:r w:rsidRPr="00A532A1">
        <w:rPr>
          <w:rFonts w:asciiTheme="majorHAnsi" w:eastAsia="Calibri" w:hAnsiTheme="majorHAnsi" w:cstheme="majorHAnsi"/>
          <w:b/>
          <w:sz w:val="22"/>
          <w:szCs w:val="22"/>
        </w:rPr>
        <w:t xml:space="preserve">Kryteria oceny ofert i wyboru Wykonawcy </w:t>
      </w:r>
    </w:p>
    <w:p w14:paraId="0151E1A9" w14:textId="77777777" w:rsidR="00467FA8" w:rsidRPr="00A532A1" w:rsidRDefault="000F359D" w:rsidP="00D252E2">
      <w:pPr>
        <w:numPr>
          <w:ilvl w:val="0"/>
          <w:numId w:val="6"/>
        </w:numPr>
        <w:pBdr>
          <w:top w:val="nil"/>
          <w:left w:val="nil"/>
          <w:bottom w:val="nil"/>
          <w:right w:val="nil"/>
          <w:between w:val="nil"/>
        </w:pBdr>
        <w:spacing w:before="60"/>
        <w:ind w:right="17"/>
        <w:jc w:val="both"/>
        <w:rPr>
          <w:rFonts w:asciiTheme="majorHAnsi" w:eastAsia="Calibri" w:hAnsiTheme="majorHAnsi" w:cstheme="majorHAnsi"/>
          <w:sz w:val="22"/>
          <w:szCs w:val="22"/>
        </w:rPr>
      </w:pPr>
      <w:r w:rsidRPr="00A532A1">
        <w:rPr>
          <w:rFonts w:asciiTheme="majorHAnsi" w:eastAsia="Calibri" w:hAnsiTheme="majorHAnsi" w:cstheme="majorHAnsi"/>
          <w:sz w:val="22"/>
          <w:szCs w:val="22"/>
        </w:rPr>
        <w:t xml:space="preserve">W celu wyboru najkorzystniejszej oferty Zamawiający dokona oceny, która będzie podstawą do wyboru jednej oferty spośród Wykonawców spełniających warunki określone w </w:t>
      </w:r>
      <w:r w:rsidR="001C439E" w:rsidRPr="00A532A1">
        <w:rPr>
          <w:rFonts w:asciiTheme="majorHAnsi" w:eastAsia="Calibri" w:hAnsiTheme="majorHAnsi" w:cstheme="majorHAnsi"/>
          <w:sz w:val="22"/>
          <w:szCs w:val="22"/>
        </w:rPr>
        <w:t>treści zapytania ofertowego.</w:t>
      </w:r>
    </w:p>
    <w:p w14:paraId="3D4ACC56" w14:textId="7B96C908" w:rsidR="00467FA8" w:rsidRPr="00A532A1" w:rsidRDefault="000F359D" w:rsidP="00D252E2">
      <w:pPr>
        <w:numPr>
          <w:ilvl w:val="0"/>
          <w:numId w:val="6"/>
        </w:numPr>
        <w:pBdr>
          <w:top w:val="nil"/>
          <w:left w:val="nil"/>
          <w:bottom w:val="nil"/>
          <w:right w:val="nil"/>
          <w:between w:val="nil"/>
        </w:pBdr>
        <w:spacing w:before="60"/>
        <w:ind w:right="17"/>
        <w:jc w:val="both"/>
        <w:rPr>
          <w:rFonts w:asciiTheme="majorHAnsi" w:eastAsia="Calibri" w:hAnsiTheme="majorHAnsi" w:cstheme="majorHAnsi"/>
          <w:sz w:val="22"/>
          <w:szCs w:val="22"/>
        </w:rPr>
      </w:pPr>
      <w:r w:rsidRPr="00A532A1">
        <w:rPr>
          <w:rFonts w:asciiTheme="majorHAnsi" w:eastAsia="Calibri" w:hAnsiTheme="majorHAnsi" w:cstheme="majorHAnsi"/>
          <w:sz w:val="22"/>
          <w:szCs w:val="22"/>
        </w:rPr>
        <w:t xml:space="preserve"> Oferty zostaną ocenione przez Zamawiającego w oparciu o </w:t>
      </w:r>
      <w:r w:rsidR="00CE6C32" w:rsidRPr="00A532A1">
        <w:rPr>
          <w:rFonts w:asciiTheme="majorHAnsi" w:eastAsia="Calibri" w:hAnsiTheme="majorHAnsi" w:cstheme="majorHAnsi"/>
          <w:sz w:val="22"/>
          <w:szCs w:val="22"/>
        </w:rPr>
        <w:t xml:space="preserve">następujące </w:t>
      </w:r>
      <w:r w:rsidRPr="00A532A1">
        <w:rPr>
          <w:rFonts w:asciiTheme="majorHAnsi" w:eastAsia="Calibri" w:hAnsiTheme="majorHAnsi" w:cstheme="majorHAnsi"/>
          <w:sz w:val="22"/>
          <w:szCs w:val="22"/>
        </w:rPr>
        <w:t>kryteri</w:t>
      </w:r>
      <w:r w:rsidR="00CE6C32" w:rsidRPr="00A532A1">
        <w:rPr>
          <w:rFonts w:asciiTheme="majorHAnsi" w:eastAsia="Calibri" w:hAnsiTheme="majorHAnsi" w:cstheme="majorHAnsi"/>
          <w:sz w:val="22"/>
          <w:szCs w:val="22"/>
        </w:rPr>
        <w:t>a</w:t>
      </w:r>
      <w:r w:rsidRPr="00A532A1">
        <w:rPr>
          <w:rFonts w:asciiTheme="majorHAnsi" w:eastAsia="Calibri" w:hAnsiTheme="majorHAnsi" w:cstheme="majorHAnsi"/>
          <w:sz w:val="22"/>
          <w:szCs w:val="22"/>
        </w:rPr>
        <w:t>:</w:t>
      </w:r>
    </w:p>
    <w:tbl>
      <w:tblPr>
        <w:tblStyle w:val="Tabela-Siatka"/>
        <w:tblW w:w="8813" w:type="dxa"/>
        <w:tblLayout w:type="fixed"/>
        <w:tblLook w:val="0000" w:firstRow="0" w:lastRow="0" w:firstColumn="0" w:lastColumn="0" w:noHBand="0" w:noVBand="0"/>
      </w:tblPr>
      <w:tblGrid>
        <w:gridCol w:w="3703"/>
        <w:gridCol w:w="2555"/>
        <w:gridCol w:w="2555"/>
      </w:tblGrid>
      <w:tr w:rsidR="00381C47" w:rsidRPr="00A532A1" w14:paraId="67A42A98" w14:textId="4445D8FC" w:rsidTr="001B5A82">
        <w:trPr>
          <w:trHeight w:val="604"/>
        </w:trPr>
        <w:tc>
          <w:tcPr>
            <w:tcW w:w="3703" w:type="dxa"/>
          </w:tcPr>
          <w:p w14:paraId="5399C312" w14:textId="77777777" w:rsidR="007C15FD" w:rsidRPr="00A532A1" w:rsidRDefault="007C15FD" w:rsidP="00F06F9B">
            <w:pPr>
              <w:widowControl w:val="0"/>
              <w:pBdr>
                <w:top w:val="nil"/>
                <w:left w:val="nil"/>
                <w:bottom w:val="nil"/>
                <w:right w:val="nil"/>
                <w:between w:val="nil"/>
              </w:pBdr>
              <w:jc w:val="center"/>
              <w:rPr>
                <w:rFonts w:asciiTheme="majorHAnsi" w:eastAsia="Calibri" w:hAnsiTheme="majorHAnsi" w:cstheme="majorHAnsi"/>
                <w:sz w:val="22"/>
                <w:szCs w:val="22"/>
              </w:rPr>
            </w:pPr>
            <w:r w:rsidRPr="00A532A1">
              <w:rPr>
                <w:rFonts w:asciiTheme="majorHAnsi" w:eastAsia="Calibri" w:hAnsiTheme="majorHAnsi" w:cstheme="majorHAnsi"/>
                <w:i/>
                <w:sz w:val="22"/>
                <w:szCs w:val="22"/>
              </w:rPr>
              <w:t>Kryterium</w:t>
            </w:r>
          </w:p>
        </w:tc>
        <w:tc>
          <w:tcPr>
            <w:tcW w:w="2555" w:type="dxa"/>
          </w:tcPr>
          <w:p w14:paraId="4CDD7A28" w14:textId="77777777" w:rsidR="007C15FD" w:rsidRPr="00A532A1" w:rsidRDefault="007C15FD" w:rsidP="00F06F9B">
            <w:pPr>
              <w:widowControl w:val="0"/>
              <w:pBdr>
                <w:top w:val="nil"/>
                <w:left w:val="nil"/>
                <w:bottom w:val="nil"/>
                <w:right w:val="nil"/>
                <w:between w:val="nil"/>
              </w:pBdr>
              <w:jc w:val="center"/>
              <w:rPr>
                <w:rFonts w:asciiTheme="majorHAnsi" w:eastAsia="Calibri" w:hAnsiTheme="majorHAnsi" w:cstheme="majorHAnsi"/>
                <w:sz w:val="22"/>
                <w:szCs w:val="22"/>
              </w:rPr>
            </w:pPr>
            <w:r w:rsidRPr="00A532A1">
              <w:rPr>
                <w:rFonts w:asciiTheme="majorHAnsi" w:eastAsia="Calibri" w:hAnsiTheme="majorHAnsi" w:cstheme="majorHAnsi"/>
                <w:i/>
                <w:sz w:val="22"/>
                <w:szCs w:val="22"/>
              </w:rPr>
              <w:t>Znaczenie procentowe kryterium</w:t>
            </w:r>
          </w:p>
        </w:tc>
        <w:tc>
          <w:tcPr>
            <w:tcW w:w="2555" w:type="dxa"/>
          </w:tcPr>
          <w:p w14:paraId="46A207E6" w14:textId="38DF7343" w:rsidR="007C15FD" w:rsidRPr="00A532A1" w:rsidRDefault="007C15FD" w:rsidP="00F06F9B">
            <w:pPr>
              <w:widowControl w:val="0"/>
              <w:pBdr>
                <w:top w:val="nil"/>
                <w:left w:val="nil"/>
                <w:bottom w:val="nil"/>
                <w:right w:val="nil"/>
                <w:between w:val="nil"/>
              </w:pBdr>
              <w:jc w:val="center"/>
              <w:rPr>
                <w:rFonts w:asciiTheme="majorHAnsi" w:eastAsia="Calibri" w:hAnsiTheme="majorHAnsi" w:cstheme="majorHAnsi"/>
                <w:i/>
                <w:sz w:val="22"/>
                <w:szCs w:val="22"/>
              </w:rPr>
            </w:pPr>
            <w:r w:rsidRPr="00A532A1">
              <w:rPr>
                <w:rFonts w:asciiTheme="majorHAnsi" w:eastAsia="Calibri" w:hAnsiTheme="majorHAnsi" w:cstheme="majorHAnsi"/>
                <w:i/>
                <w:sz w:val="22"/>
                <w:szCs w:val="22"/>
              </w:rPr>
              <w:t>Punkty</w:t>
            </w:r>
          </w:p>
        </w:tc>
      </w:tr>
      <w:tr w:rsidR="00381C47" w:rsidRPr="00A532A1" w14:paraId="55145C9A" w14:textId="5115DFEA" w:rsidTr="00381C47">
        <w:trPr>
          <w:trHeight w:val="480"/>
        </w:trPr>
        <w:tc>
          <w:tcPr>
            <w:tcW w:w="3703" w:type="dxa"/>
          </w:tcPr>
          <w:p w14:paraId="740CA598" w14:textId="3C5CF6CE" w:rsidR="007C15FD" w:rsidRPr="00A532A1" w:rsidRDefault="007C15FD" w:rsidP="00F06F9B">
            <w:pPr>
              <w:widowControl w:val="0"/>
              <w:pBdr>
                <w:top w:val="nil"/>
                <w:left w:val="nil"/>
                <w:bottom w:val="nil"/>
                <w:right w:val="nil"/>
                <w:between w:val="nil"/>
              </w:pBdr>
              <w:jc w:val="center"/>
              <w:rPr>
                <w:rFonts w:asciiTheme="majorHAnsi" w:eastAsia="Calibri" w:hAnsiTheme="majorHAnsi" w:cstheme="majorHAnsi"/>
                <w:sz w:val="22"/>
                <w:szCs w:val="22"/>
              </w:rPr>
            </w:pPr>
            <w:r w:rsidRPr="00A532A1">
              <w:rPr>
                <w:rFonts w:asciiTheme="majorHAnsi" w:eastAsia="Calibri" w:hAnsiTheme="majorHAnsi" w:cstheme="majorHAnsi"/>
                <w:sz w:val="22"/>
                <w:szCs w:val="22"/>
              </w:rPr>
              <w:t>Wykazane doświadczenie badawcze i terenowe Ekspertów</w:t>
            </w:r>
            <w:r w:rsidR="00F87843" w:rsidRPr="00A532A1">
              <w:rPr>
                <w:rFonts w:asciiTheme="majorHAnsi" w:eastAsia="Calibri" w:hAnsiTheme="majorHAnsi" w:cstheme="majorHAnsi"/>
                <w:sz w:val="22"/>
                <w:szCs w:val="22"/>
              </w:rPr>
              <w:t xml:space="preserve">, </w:t>
            </w:r>
            <w:r w:rsidR="008854C5" w:rsidRPr="00A532A1">
              <w:rPr>
                <w:rFonts w:asciiTheme="majorHAnsi" w:eastAsia="Calibri" w:hAnsiTheme="majorHAnsi" w:cstheme="majorHAnsi"/>
                <w:sz w:val="22"/>
                <w:szCs w:val="22"/>
              </w:rPr>
              <w:t>[D</w:t>
            </w:r>
            <w:r w:rsidR="00D10024" w:rsidRPr="00A532A1">
              <w:rPr>
                <w:rFonts w:asciiTheme="majorHAnsi" w:eastAsia="Calibri" w:hAnsiTheme="majorHAnsi" w:cstheme="majorHAnsi"/>
                <w:sz w:val="22"/>
                <w:szCs w:val="22"/>
              </w:rPr>
              <w:t>1</w:t>
            </w:r>
            <w:r w:rsidR="008854C5" w:rsidRPr="00A532A1">
              <w:rPr>
                <w:rFonts w:asciiTheme="majorHAnsi" w:eastAsia="Calibri" w:hAnsiTheme="majorHAnsi" w:cstheme="majorHAnsi"/>
                <w:sz w:val="22"/>
                <w:szCs w:val="22"/>
              </w:rPr>
              <w:t>]</w:t>
            </w:r>
          </w:p>
        </w:tc>
        <w:tc>
          <w:tcPr>
            <w:tcW w:w="2555" w:type="dxa"/>
          </w:tcPr>
          <w:p w14:paraId="2439B653" w14:textId="3DC7DD11" w:rsidR="007C15FD" w:rsidRPr="00A532A1" w:rsidRDefault="008854C5" w:rsidP="00F06F9B">
            <w:pPr>
              <w:widowControl w:val="0"/>
              <w:pBdr>
                <w:top w:val="nil"/>
                <w:left w:val="nil"/>
                <w:bottom w:val="nil"/>
                <w:right w:val="nil"/>
                <w:between w:val="nil"/>
              </w:pBdr>
              <w:jc w:val="center"/>
              <w:rPr>
                <w:rFonts w:asciiTheme="majorHAnsi" w:eastAsia="Calibri" w:hAnsiTheme="majorHAnsi" w:cstheme="majorHAnsi"/>
                <w:sz w:val="22"/>
                <w:szCs w:val="22"/>
              </w:rPr>
            </w:pPr>
            <w:r w:rsidRPr="00A532A1">
              <w:rPr>
                <w:rFonts w:asciiTheme="majorHAnsi" w:eastAsia="Calibri" w:hAnsiTheme="majorHAnsi" w:cstheme="majorHAnsi"/>
                <w:sz w:val="22"/>
                <w:szCs w:val="22"/>
              </w:rPr>
              <w:t>5</w:t>
            </w:r>
            <w:r w:rsidR="007C15FD" w:rsidRPr="00A532A1">
              <w:rPr>
                <w:rFonts w:asciiTheme="majorHAnsi" w:eastAsia="Calibri" w:hAnsiTheme="majorHAnsi" w:cstheme="majorHAnsi"/>
                <w:sz w:val="22"/>
                <w:szCs w:val="22"/>
              </w:rPr>
              <w:t>0%</w:t>
            </w:r>
          </w:p>
        </w:tc>
        <w:tc>
          <w:tcPr>
            <w:tcW w:w="2555" w:type="dxa"/>
          </w:tcPr>
          <w:p w14:paraId="4F3BFA49" w14:textId="2AAE4BD6" w:rsidR="007C15FD" w:rsidRPr="00A532A1" w:rsidRDefault="008854C5" w:rsidP="00F06F9B">
            <w:pPr>
              <w:widowControl w:val="0"/>
              <w:pBdr>
                <w:top w:val="nil"/>
                <w:left w:val="nil"/>
                <w:bottom w:val="nil"/>
                <w:right w:val="nil"/>
                <w:between w:val="nil"/>
              </w:pBdr>
              <w:jc w:val="center"/>
              <w:rPr>
                <w:rFonts w:asciiTheme="majorHAnsi" w:eastAsia="Calibri" w:hAnsiTheme="majorHAnsi" w:cstheme="majorHAnsi"/>
                <w:sz w:val="22"/>
                <w:szCs w:val="22"/>
              </w:rPr>
            </w:pPr>
            <w:r w:rsidRPr="00A532A1">
              <w:rPr>
                <w:rFonts w:asciiTheme="majorHAnsi" w:eastAsia="Calibri" w:hAnsiTheme="majorHAnsi" w:cstheme="majorHAnsi"/>
                <w:sz w:val="22"/>
                <w:szCs w:val="22"/>
              </w:rPr>
              <w:t>5</w:t>
            </w:r>
            <w:r w:rsidR="00664AE8" w:rsidRPr="00A532A1">
              <w:rPr>
                <w:rFonts w:asciiTheme="majorHAnsi" w:eastAsia="Calibri" w:hAnsiTheme="majorHAnsi" w:cstheme="majorHAnsi"/>
                <w:sz w:val="22"/>
                <w:szCs w:val="22"/>
              </w:rPr>
              <w:t>0</w:t>
            </w:r>
          </w:p>
        </w:tc>
      </w:tr>
      <w:tr w:rsidR="00381C47" w:rsidRPr="00A532A1" w14:paraId="07AE3811" w14:textId="4AFD9A09" w:rsidTr="00381C47">
        <w:trPr>
          <w:trHeight w:val="480"/>
        </w:trPr>
        <w:tc>
          <w:tcPr>
            <w:tcW w:w="3703" w:type="dxa"/>
          </w:tcPr>
          <w:p w14:paraId="2002EFCC" w14:textId="030EE3FB" w:rsidR="007C15FD" w:rsidRPr="00A532A1" w:rsidRDefault="00D10024" w:rsidP="00F06F9B">
            <w:pPr>
              <w:widowControl w:val="0"/>
              <w:pBdr>
                <w:top w:val="nil"/>
                <w:left w:val="nil"/>
                <w:bottom w:val="nil"/>
                <w:right w:val="nil"/>
                <w:between w:val="nil"/>
              </w:pBdr>
              <w:jc w:val="center"/>
              <w:rPr>
                <w:rFonts w:asciiTheme="majorHAnsi" w:eastAsia="Calibri" w:hAnsiTheme="majorHAnsi" w:cstheme="majorHAnsi"/>
                <w:sz w:val="22"/>
                <w:szCs w:val="22"/>
              </w:rPr>
            </w:pPr>
            <w:r w:rsidRPr="00A532A1">
              <w:rPr>
                <w:rFonts w:asciiTheme="majorHAnsi" w:eastAsia="Calibri" w:hAnsiTheme="majorHAnsi" w:cstheme="majorHAnsi"/>
                <w:sz w:val="22"/>
                <w:szCs w:val="22"/>
              </w:rPr>
              <w:t>Wykazane doświadczenie badawcze i terenowe Ekspertów związane z obszarem realizacji przedmiotu zamówienia</w:t>
            </w:r>
            <w:r w:rsidRPr="00A532A1" w:rsidDel="00D10024">
              <w:rPr>
                <w:rFonts w:asciiTheme="majorHAnsi" w:eastAsia="Calibri" w:hAnsiTheme="majorHAnsi" w:cstheme="majorHAnsi"/>
                <w:sz w:val="22"/>
                <w:szCs w:val="22"/>
              </w:rPr>
              <w:t xml:space="preserve"> </w:t>
            </w:r>
            <w:r w:rsidR="008854C5" w:rsidRPr="00A532A1">
              <w:rPr>
                <w:rFonts w:asciiTheme="majorHAnsi" w:eastAsia="Calibri" w:hAnsiTheme="majorHAnsi" w:cstheme="majorHAnsi"/>
                <w:sz w:val="22"/>
                <w:szCs w:val="22"/>
              </w:rPr>
              <w:t>[</w:t>
            </w:r>
            <w:r w:rsidRPr="00A532A1">
              <w:rPr>
                <w:rFonts w:asciiTheme="majorHAnsi" w:eastAsia="Calibri" w:hAnsiTheme="majorHAnsi" w:cstheme="majorHAnsi"/>
                <w:sz w:val="22"/>
                <w:szCs w:val="22"/>
              </w:rPr>
              <w:t>D2</w:t>
            </w:r>
            <w:r w:rsidR="008854C5" w:rsidRPr="00A532A1">
              <w:rPr>
                <w:rFonts w:asciiTheme="majorHAnsi" w:eastAsia="Calibri" w:hAnsiTheme="majorHAnsi" w:cstheme="majorHAnsi"/>
                <w:sz w:val="22"/>
                <w:szCs w:val="22"/>
              </w:rPr>
              <w:t>]</w:t>
            </w:r>
          </w:p>
        </w:tc>
        <w:tc>
          <w:tcPr>
            <w:tcW w:w="2555" w:type="dxa"/>
          </w:tcPr>
          <w:p w14:paraId="3DB489D1" w14:textId="51BF7818" w:rsidR="007C15FD" w:rsidRPr="00A532A1" w:rsidRDefault="008854C5" w:rsidP="00F06F9B">
            <w:pPr>
              <w:widowControl w:val="0"/>
              <w:pBdr>
                <w:top w:val="nil"/>
                <w:left w:val="nil"/>
                <w:bottom w:val="nil"/>
                <w:right w:val="nil"/>
                <w:between w:val="nil"/>
              </w:pBdr>
              <w:jc w:val="center"/>
              <w:rPr>
                <w:rFonts w:asciiTheme="majorHAnsi" w:eastAsia="Calibri" w:hAnsiTheme="majorHAnsi" w:cstheme="majorHAnsi"/>
                <w:sz w:val="22"/>
                <w:szCs w:val="22"/>
              </w:rPr>
            </w:pPr>
            <w:r w:rsidRPr="00A532A1">
              <w:rPr>
                <w:rFonts w:asciiTheme="majorHAnsi" w:eastAsia="Calibri" w:hAnsiTheme="majorHAnsi" w:cstheme="majorHAnsi"/>
                <w:sz w:val="22"/>
                <w:szCs w:val="22"/>
              </w:rPr>
              <w:t>3</w:t>
            </w:r>
            <w:r w:rsidR="007C15FD" w:rsidRPr="00A532A1">
              <w:rPr>
                <w:rFonts w:asciiTheme="majorHAnsi" w:eastAsia="Calibri" w:hAnsiTheme="majorHAnsi" w:cstheme="majorHAnsi"/>
                <w:sz w:val="22"/>
                <w:szCs w:val="22"/>
              </w:rPr>
              <w:t>0%</w:t>
            </w:r>
          </w:p>
          <w:p w14:paraId="2BB63223" w14:textId="62C86AC2" w:rsidR="007C15FD" w:rsidRPr="00A532A1" w:rsidRDefault="007C15FD" w:rsidP="00F06F9B">
            <w:pPr>
              <w:widowControl w:val="0"/>
              <w:pBdr>
                <w:top w:val="nil"/>
                <w:left w:val="nil"/>
                <w:bottom w:val="nil"/>
                <w:right w:val="nil"/>
                <w:between w:val="nil"/>
              </w:pBdr>
              <w:jc w:val="center"/>
              <w:rPr>
                <w:rFonts w:asciiTheme="majorHAnsi" w:eastAsia="Calibri" w:hAnsiTheme="majorHAnsi" w:cstheme="majorHAnsi"/>
                <w:sz w:val="22"/>
                <w:szCs w:val="22"/>
              </w:rPr>
            </w:pPr>
          </w:p>
        </w:tc>
        <w:tc>
          <w:tcPr>
            <w:tcW w:w="2555" w:type="dxa"/>
          </w:tcPr>
          <w:p w14:paraId="7E0B2B19" w14:textId="7311CBD6" w:rsidR="007C15FD" w:rsidRPr="00A532A1" w:rsidRDefault="008854C5" w:rsidP="00F06F9B">
            <w:pPr>
              <w:widowControl w:val="0"/>
              <w:pBdr>
                <w:top w:val="nil"/>
                <w:left w:val="nil"/>
                <w:bottom w:val="nil"/>
                <w:right w:val="nil"/>
                <w:between w:val="nil"/>
              </w:pBdr>
              <w:jc w:val="center"/>
              <w:rPr>
                <w:rFonts w:asciiTheme="majorHAnsi" w:eastAsia="Calibri" w:hAnsiTheme="majorHAnsi" w:cstheme="majorHAnsi"/>
                <w:sz w:val="22"/>
                <w:szCs w:val="22"/>
              </w:rPr>
            </w:pPr>
            <w:r w:rsidRPr="00A532A1">
              <w:rPr>
                <w:rFonts w:asciiTheme="majorHAnsi" w:eastAsia="Calibri" w:hAnsiTheme="majorHAnsi" w:cstheme="majorHAnsi"/>
                <w:sz w:val="22"/>
                <w:szCs w:val="22"/>
              </w:rPr>
              <w:t>3</w:t>
            </w:r>
            <w:r w:rsidR="00664AE8" w:rsidRPr="00A532A1">
              <w:rPr>
                <w:rFonts w:asciiTheme="majorHAnsi" w:eastAsia="Calibri" w:hAnsiTheme="majorHAnsi" w:cstheme="majorHAnsi"/>
                <w:sz w:val="22"/>
                <w:szCs w:val="22"/>
              </w:rPr>
              <w:t>0</w:t>
            </w:r>
          </w:p>
        </w:tc>
      </w:tr>
      <w:tr w:rsidR="00AA0423" w:rsidRPr="00A532A1" w14:paraId="61EA1279" w14:textId="77777777" w:rsidTr="00586368">
        <w:trPr>
          <w:trHeight w:val="480"/>
        </w:trPr>
        <w:tc>
          <w:tcPr>
            <w:tcW w:w="3703" w:type="dxa"/>
          </w:tcPr>
          <w:p w14:paraId="72DCDB22" w14:textId="009C0729" w:rsidR="00AA0423" w:rsidRPr="00A532A1" w:rsidRDefault="00AA0423" w:rsidP="00F06F9B">
            <w:pPr>
              <w:widowControl w:val="0"/>
              <w:pBdr>
                <w:top w:val="nil"/>
                <w:left w:val="nil"/>
                <w:bottom w:val="nil"/>
                <w:right w:val="nil"/>
                <w:between w:val="nil"/>
              </w:pBdr>
              <w:jc w:val="center"/>
              <w:rPr>
                <w:rFonts w:asciiTheme="majorHAnsi" w:eastAsia="Calibri" w:hAnsiTheme="majorHAnsi" w:cstheme="majorHAnsi"/>
                <w:sz w:val="22"/>
                <w:szCs w:val="22"/>
              </w:rPr>
            </w:pPr>
            <w:r w:rsidRPr="00A532A1">
              <w:rPr>
                <w:rFonts w:asciiTheme="majorHAnsi" w:eastAsia="Calibri" w:hAnsiTheme="majorHAnsi" w:cstheme="majorHAnsi"/>
                <w:sz w:val="22"/>
                <w:szCs w:val="22"/>
              </w:rPr>
              <w:t>Cena [C]</w:t>
            </w:r>
          </w:p>
        </w:tc>
        <w:tc>
          <w:tcPr>
            <w:tcW w:w="5110" w:type="dxa"/>
            <w:gridSpan w:val="2"/>
          </w:tcPr>
          <w:p w14:paraId="3446CFAB" w14:textId="77777777" w:rsidR="00AA0423" w:rsidRPr="00A532A1" w:rsidRDefault="00AA0423" w:rsidP="00F06F9B">
            <w:pPr>
              <w:widowControl w:val="0"/>
              <w:pBdr>
                <w:top w:val="nil"/>
                <w:left w:val="nil"/>
                <w:bottom w:val="nil"/>
                <w:right w:val="nil"/>
                <w:between w:val="nil"/>
              </w:pBdr>
              <w:jc w:val="center"/>
              <w:rPr>
                <w:rFonts w:asciiTheme="majorHAnsi" w:eastAsia="Calibri" w:hAnsiTheme="majorHAnsi" w:cstheme="majorHAnsi"/>
                <w:sz w:val="22"/>
                <w:szCs w:val="22"/>
              </w:rPr>
            </w:pPr>
            <w:r w:rsidRPr="00A532A1">
              <w:rPr>
                <w:rFonts w:asciiTheme="majorHAnsi" w:eastAsia="Calibri" w:hAnsiTheme="majorHAnsi" w:cstheme="majorHAnsi"/>
                <w:sz w:val="22"/>
                <w:szCs w:val="22"/>
              </w:rPr>
              <w:t>20%</w:t>
            </w:r>
          </w:p>
          <w:p w14:paraId="3EF1EBA6" w14:textId="5AEF1F77" w:rsidR="00AA0423" w:rsidRPr="00A532A1" w:rsidRDefault="00AA0423" w:rsidP="00F06F9B">
            <w:pPr>
              <w:widowControl w:val="0"/>
              <w:pBdr>
                <w:top w:val="nil"/>
                <w:left w:val="nil"/>
                <w:bottom w:val="nil"/>
                <w:right w:val="nil"/>
                <w:between w:val="nil"/>
              </w:pBdr>
              <w:jc w:val="center"/>
              <w:rPr>
                <w:rFonts w:asciiTheme="majorHAnsi" w:eastAsia="Calibri" w:hAnsiTheme="majorHAnsi" w:cstheme="majorHAnsi"/>
                <w:sz w:val="22"/>
                <w:szCs w:val="22"/>
              </w:rPr>
            </w:pPr>
          </w:p>
        </w:tc>
      </w:tr>
    </w:tbl>
    <w:p w14:paraId="2C3AAF68" w14:textId="5DADFAA1" w:rsidR="002E5632" w:rsidRPr="00A532A1" w:rsidRDefault="002E5632" w:rsidP="00D252E2">
      <w:pPr>
        <w:pStyle w:val="Akapitzlist"/>
        <w:numPr>
          <w:ilvl w:val="0"/>
          <w:numId w:val="18"/>
        </w:numPr>
        <w:pBdr>
          <w:top w:val="nil"/>
          <w:left w:val="nil"/>
          <w:bottom w:val="nil"/>
          <w:right w:val="nil"/>
          <w:between w:val="nil"/>
        </w:pBdr>
        <w:spacing w:before="60"/>
        <w:ind w:right="17"/>
        <w:jc w:val="both"/>
        <w:rPr>
          <w:rFonts w:asciiTheme="majorHAnsi" w:eastAsia="Calibri" w:hAnsiTheme="majorHAnsi" w:cstheme="majorHAnsi"/>
          <w:b/>
          <w:bCs/>
          <w:sz w:val="22"/>
          <w:szCs w:val="22"/>
        </w:rPr>
      </w:pPr>
      <w:r w:rsidRPr="00A532A1">
        <w:rPr>
          <w:rFonts w:asciiTheme="majorHAnsi" w:eastAsia="Calibri" w:hAnsiTheme="majorHAnsi" w:cstheme="majorHAnsi"/>
          <w:b/>
          <w:bCs/>
          <w:sz w:val="22"/>
          <w:szCs w:val="22"/>
        </w:rPr>
        <w:t>Kryterium Doświadczenie</w:t>
      </w:r>
      <w:r w:rsidR="004A5C60" w:rsidRPr="00A532A1">
        <w:rPr>
          <w:rFonts w:asciiTheme="majorHAnsi" w:eastAsia="Calibri" w:hAnsiTheme="majorHAnsi" w:cstheme="majorHAnsi"/>
          <w:b/>
          <w:bCs/>
          <w:sz w:val="22"/>
          <w:szCs w:val="22"/>
        </w:rPr>
        <w:t xml:space="preserve"> (D</w:t>
      </w:r>
      <w:r w:rsidR="00D10024" w:rsidRPr="00A532A1">
        <w:rPr>
          <w:rFonts w:asciiTheme="majorHAnsi" w:eastAsia="Calibri" w:hAnsiTheme="majorHAnsi" w:cstheme="majorHAnsi"/>
          <w:b/>
          <w:bCs/>
          <w:sz w:val="22"/>
          <w:szCs w:val="22"/>
        </w:rPr>
        <w:t>1 i D2</w:t>
      </w:r>
      <w:r w:rsidR="004A5C60" w:rsidRPr="00A532A1">
        <w:rPr>
          <w:rFonts w:asciiTheme="majorHAnsi" w:eastAsia="Calibri" w:hAnsiTheme="majorHAnsi" w:cstheme="majorHAnsi"/>
          <w:b/>
          <w:bCs/>
          <w:sz w:val="22"/>
          <w:szCs w:val="22"/>
        </w:rPr>
        <w:t>)</w:t>
      </w:r>
    </w:p>
    <w:p w14:paraId="601FEE8D" w14:textId="1DFF0B3A" w:rsidR="00A90F88" w:rsidRPr="00A532A1" w:rsidRDefault="00734C8B" w:rsidP="00F06F9B">
      <w:pPr>
        <w:pBdr>
          <w:top w:val="nil"/>
          <w:left w:val="nil"/>
          <w:bottom w:val="nil"/>
          <w:right w:val="nil"/>
          <w:between w:val="nil"/>
        </w:pBdr>
        <w:spacing w:before="60"/>
        <w:ind w:right="17"/>
        <w:jc w:val="both"/>
        <w:rPr>
          <w:rFonts w:asciiTheme="majorHAnsi" w:eastAsia="Calibri" w:hAnsiTheme="majorHAnsi" w:cstheme="majorHAnsi"/>
          <w:sz w:val="22"/>
          <w:szCs w:val="22"/>
        </w:rPr>
      </w:pPr>
      <w:r w:rsidRPr="00A532A1">
        <w:rPr>
          <w:rFonts w:asciiTheme="majorHAnsi" w:eastAsia="Calibri" w:hAnsiTheme="majorHAnsi" w:cstheme="majorHAnsi"/>
          <w:sz w:val="22"/>
          <w:szCs w:val="22"/>
        </w:rPr>
        <w:t xml:space="preserve">Zamawiający wymaga, aby wszyscy zatrudnieni </w:t>
      </w:r>
      <w:r w:rsidR="00D430C2" w:rsidRPr="00A532A1">
        <w:rPr>
          <w:rFonts w:asciiTheme="majorHAnsi" w:eastAsia="Calibri" w:hAnsiTheme="majorHAnsi" w:cstheme="majorHAnsi"/>
          <w:sz w:val="22"/>
          <w:szCs w:val="22"/>
        </w:rPr>
        <w:t>eksperci</w:t>
      </w:r>
      <w:r w:rsidRPr="00A532A1">
        <w:rPr>
          <w:rFonts w:asciiTheme="majorHAnsi" w:eastAsia="Calibri" w:hAnsiTheme="majorHAnsi" w:cstheme="majorHAnsi"/>
          <w:sz w:val="22"/>
          <w:szCs w:val="22"/>
        </w:rPr>
        <w:t xml:space="preserve"> posiadali co najmniej 5 letnie </w:t>
      </w:r>
      <w:r w:rsidR="00D430C2" w:rsidRPr="00A532A1">
        <w:rPr>
          <w:rFonts w:asciiTheme="majorHAnsi" w:eastAsia="Calibri" w:hAnsiTheme="majorHAnsi" w:cstheme="majorHAnsi"/>
          <w:sz w:val="22"/>
          <w:szCs w:val="22"/>
        </w:rPr>
        <w:t>doświadczenie</w:t>
      </w:r>
      <w:r w:rsidRPr="00A532A1">
        <w:rPr>
          <w:rFonts w:asciiTheme="majorHAnsi" w:eastAsia="Calibri" w:hAnsiTheme="majorHAnsi" w:cstheme="majorHAnsi"/>
          <w:sz w:val="22"/>
          <w:szCs w:val="22"/>
        </w:rPr>
        <w:t xml:space="preserve"> w prowadzeniu prac badawczych i terenowych</w:t>
      </w:r>
      <w:r w:rsidR="00F87843" w:rsidRPr="00A532A1">
        <w:rPr>
          <w:rFonts w:asciiTheme="majorHAnsi" w:eastAsia="Calibri" w:hAnsiTheme="majorHAnsi" w:cstheme="majorHAnsi"/>
          <w:sz w:val="22"/>
          <w:szCs w:val="22"/>
        </w:rPr>
        <w:t xml:space="preserve">. Prowadzenie prac badawczych i </w:t>
      </w:r>
      <w:r w:rsidR="00912EFE" w:rsidRPr="00A532A1">
        <w:rPr>
          <w:rFonts w:asciiTheme="majorHAnsi" w:eastAsia="Calibri" w:hAnsiTheme="majorHAnsi" w:cstheme="majorHAnsi"/>
          <w:sz w:val="22"/>
          <w:szCs w:val="22"/>
        </w:rPr>
        <w:t>terenowych na</w:t>
      </w:r>
      <w:r w:rsidRPr="00A532A1">
        <w:rPr>
          <w:rFonts w:asciiTheme="majorHAnsi" w:eastAsia="Calibri" w:hAnsiTheme="majorHAnsi" w:cstheme="majorHAnsi"/>
          <w:sz w:val="22"/>
          <w:szCs w:val="22"/>
        </w:rPr>
        <w:t xml:space="preserve"> obszarze realizacji zamówienia</w:t>
      </w:r>
      <w:r w:rsidR="00F87843" w:rsidRPr="00A532A1">
        <w:rPr>
          <w:rFonts w:asciiTheme="majorHAnsi" w:eastAsia="Calibri" w:hAnsiTheme="majorHAnsi" w:cstheme="majorHAnsi"/>
          <w:sz w:val="22"/>
          <w:szCs w:val="22"/>
        </w:rPr>
        <w:t xml:space="preserve"> będzie dodatkowo </w:t>
      </w:r>
      <w:r w:rsidR="00912EFE" w:rsidRPr="00A532A1">
        <w:rPr>
          <w:rFonts w:asciiTheme="majorHAnsi" w:eastAsia="Calibri" w:hAnsiTheme="majorHAnsi" w:cstheme="majorHAnsi"/>
          <w:sz w:val="22"/>
          <w:szCs w:val="22"/>
        </w:rPr>
        <w:t>punktowane. Oferta</w:t>
      </w:r>
      <w:r w:rsidR="001D1414" w:rsidRPr="00A532A1">
        <w:rPr>
          <w:rFonts w:asciiTheme="majorHAnsi" w:eastAsia="Calibri" w:hAnsiTheme="majorHAnsi" w:cstheme="majorHAnsi"/>
          <w:sz w:val="22"/>
          <w:szCs w:val="22"/>
        </w:rPr>
        <w:t xml:space="preserve"> wykonawcy, która nie będzie spełniała tego kryterium będzie podlegała odrzuceniu. </w:t>
      </w:r>
    </w:p>
    <w:p w14:paraId="2BD37600" w14:textId="57BEF245" w:rsidR="00D430C2" w:rsidRPr="00A532A1" w:rsidRDefault="001D1414" w:rsidP="00F06F9B">
      <w:pPr>
        <w:pBdr>
          <w:top w:val="nil"/>
          <w:left w:val="nil"/>
          <w:bottom w:val="nil"/>
          <w:right w:val="nil"/>
          <w:between w:val="nil"/>
        </w:pBdr>
        <w:spacing w:before="60"/>
        <w:ind w:right="17"/>
        <w:jc w:val="both"/>
        <w:rPr>
          <w:rFonts w:asciiTheme="majorHAnsi" w:eastAsia="Calibri" w:hAnsiTheme="majorHAnsi" w:cstheme="majorHAnsi"/>
          <w:sz w:val="22"/>
          <w:szCs w:val="22"/>
        </w:rPr>
      </w:pPr>
      <w:r w:rsidRPr="00A532A1">
        <w:rPr>
          <w:rFonts w:asciiTheme="majorHAnsi" w:eastAsia="Calibri" w:hAnsiTheme="majorHAnsi" w:cstheme="majorHAnsi"/>
          <w:sz w:val="22"/>
          <w:szCs w:val="22"/>
        </w:rPr>
        <w:t>Celem uzyskania gwarancji należytego</w:t>
      </w:r>
      <w:r w:rsidR="00D430C2" w:rsidRPr="00A532A1">
        <w:rPr>
          <w:rFonts w:asciiTheme="majorHAnsi" w:eastAsia="Calibri" w:hAnsiTheme="majorHAnsi" w:cstheme="majorHAnsi"/>
          <w:sz w:val="22"/>
          <w:szCs w:val="22"/>
        </w:rPr>
        <w:t xml:space="preserve"> wykonania zamówienia oraz jego istotności dla środowiska na analizowanym terenie </w:t>
      </w:r>
      <w:r w:rsidR="00B57B13" w:rsidRPr="00A532A1">
        <w:rPr>
          <w:rFonts w:asciiTheme="majorHAnsi" w:eastAsia="Calibri" w:hAnsiTheme="majorHAnsi" w:cstheme="majorHAnsi"/>
          <w:sz w:val="22"/>
          <w:szCs w:val="22"/>
        </w:rPr>
        <w:t>Zamawiający</w:t>
      </w:r>
      <w:r w:rsidR="00FA3012" w:rsidRPr="00A532A1">
        <w:rPr>
          <w:rFonts w:asciiTheme="majorHAnsi" w:eastAsia="Calibri" w:hAnsiTheme="majorHAnsi" w:cstheme="majorHAnsi"/>
          <w:sz w:val="22"/>
          <w:szCs w:val="22"/>
        </w:rPr>
        <w:t xml:space="preserve"> wymaga a</w:t>
      </w:r>
      <w:r w:rsidR="00B57B13" w:rsidRPr="00A532A1">
        <w:rPr>
          <w:rFonts w:asciiTheme="majorHAnsi" w:eastAsia="Calibri" w:hAnsiTheme="majorHAnsi" w:cstheme="majorHAnsi"/>
          <w:sz w:val="22"/>
          <w:szCs w:val="22"/>
        </w:rPr>
        <w:t xml:space="preserve">by każdy z wykonawców legitymował się zespołem </w:t>
      </w:r>
      <w:r w:rsidR="00380006" w:rsidRPr="00A532A1">
        <w:rPr>
          <w:rFonts w:asciiTheme="majorHAnsi" w:eastAsia="Calibri" w:hAnsiTheme="majorHAnsi" w:cstheme="majorHAnsi"/>
          <w:sz w:val="22"/>
          <w:szCs w:val="22"/>
        </w:rPr>
        <w:t>ekspertów dedykowanych do realizacji zamówienia,</w:t>
      </w:r>
      <w:r w:rsidR="00B57B13" w:rsidRPr="00A532A1">
        <w:rPr>
          <w:rFonts w:asciiTheme="majorHAnsi" w:eastAsia="Calibri" w:hAnsiTheme="majorHAnsi" w:cstheme="majorHAnsi"/>
          <w:sz w:val="22"/>
          <w:szCs w:val="22"/>
        </w:rPr>
        <w:t xml:space="preserve"> którzy </w:t>
      </w:r>
      <w:r w:rsidR="00380006" w:rsidRPr="00A532A1">
        <w:rPr>
          <w:rFonts w:asciiTheme="majorHAnsi" w:eastAsia="Calibri" w:hAnsiTheme="majorHAnsi" w:cstheme="majorHAnsi"/>
          <w:sz w:val="22"/>
          <w:szCs w:val="22"/>
        </w:rPr>
        <w:t>opracowali</w:t>
      </w:r>
      <w:r w:rsidR="006F3735" w:rsidRPr="00A532A1">
        <w:rPr>
          <w:rFonts w:asciiTheme="majorHAnsi" w:eastAsia="Calibri" w:hAnsiTheme="majorHAnsi" w:cstheme="majorHAnsi"/>
          <w:sz w:val="22"/>
          <w:szCs w:val="22"/>
        </w:rPr>
        <w:t xml:space="preserve"> artykuły naukowe/publicystyczne/branżowe </w:t>
      </w:r>
      <w:r w:rsidR="00380006" w:rsidRPr="00A532A1">
        <w:rPr>
          <w:rFonts w:asciiTheme="majorHAnsi" w:eastAsia="Calibri" w:hAnsiTheme="majorHAnsi" w:cstheme="majorHAnsi"/>
          <w:sz w:val="22"/>
          <w:szCs w:val="22"/>
        </w:rPr>
        <w:t>związane z ich zakresem specjalizacji</w:t>
      </w:r>
      <w:r w:rsidR="00DD471B" w:rsidRPr="00A532A1">
        <w:rPr>
          <w:rFonts w:asciiTheme="majorHAnsi" w:eastAsia="Calibri" w:hAnsiTheme="majorHAnsi" w:cstheme="majorHAnsi"/>
          <w:sz w:val="22"/>
          <w:szCs w:val="22"/>
        </w:rPr>
        <w:t xml:space="preserve"> oraz przedmiotem zamówienia</w:t>
      </w:r>
      <w:r w:rsidR="00E823F1" w:rsidRPr="00A532A1">
        <w:rPr>
          <w:rFonts w:asciiTheme="majorHAnsi" w:eastAsia="Calibri" w:hAnsiTheme="majorHAnsi" w:cstheme="majorHAnsi"/>
          <w:sz w:val="22"/>
          <w:szCs w:val="22"/>
        </w:rPr>
        <w:t xml:space="preserve"> – co najmniej 1</w:t>
      </w:r>
      <w:r w:rsidR="00E20D9D" w:rsidRPr="00A532A1">
        <w:rPr>
          <w:rFonts w:asciiTheme="majorHAnsi" w:eastAsia="Calibri" w:hAnsiTheme="majorHAnsi" w:cstheme="majorHAnsi"/>
          <w:sz w:val="22"/>
          <w:szCs w:val="22"/>
        </w:rPr>
        <w:t xml:space="preserve"> publikacja</w:t>
      </w:r>
      <w:r w:rsidR="00E823F1" w:rsidRPr="00A532A1">
        <w:rPr>
          <w:rFonts w:asciiTheme="majorHAnsi" w:eastAsia="Calibri" w:hAnsiTheme="majorHAnsi" w:cstheme="majorHAnsi"/>
          <w:sz w:val="22"/>
          <w:szCs w:val="22"/>
        </w:rPr>
        <w:t xml:space="preserve"> każdy ekspert</w:t>
      </w:r>
      <w:r w:rsidR="00E20D9D" w:rsidRPr="00A532A1">
        <w:rPr>
          <w:rFonts w:asciiTheme="majorHAnsi" w:eastAsia="Calibri" w:hAnsiTheme="majorHAnsi" w:cstheme="majorHAnsi"/>
          <w:sz w:val="22"/>
          <w:szCs w:val="22"/>
        </w:rPr>
        <w:t xml:space="preserve">. Dodatkowo punktowane będą opracowania dotyczące terenu realizacji zamówienia. </w:t>
      </w:r>
    </w:p>
    <w:p w14:paraId="712360DB" w14:textId="4419CA1E" w:rsidR="00745AC5" w:rsidRPr="00A532A1" w:rsidRDefault="00D430C2" w:rsidP="00F06F9B">
      <w:pPr>
        <w:pBdr>
          <w:top w:val="nil"/>
          <w:left w:val="nil"/>
          <w:bottom w:val="nil"/>
          <w:right w:val="nil"/>
          <w:between w:val="nil"/>
        </w:pBdr>
        <w:spacing w:before="60"/>
        <w:ind w:right="17"/>
        <w:jc w:val="both"/>
        <w:rPr>
          <w:rFonts w:asciiTheme="majorHAnsi" w:eastAsia="Calibri" w:hAnsiTheme="majorHAnsi" w:cstheme="majorHAnsi"/>
          <w:sz w:val="22"/>
          <w:szCs w:val="22"/>
        </w:rPr>
      </w:pPr>
      <w:r w:rsidRPr="00A532A1">
        <w:rPr>
          <w:rFonts w:asciiTheme="majorHAnsi" w:eastAsia="Calibri" w:hAnsiTheme="majorHAnsi" w:cstheme="majorHAnsi"/>
          <w:sz w:val="22"/>
          <w:szCs w:val="22"/>
        </w:rPr>
        <w:lastRenderedPageBreak/>
        <w:t xml:space="preserve">Kryterium doświadczenie badawcze i terenowe Ekspertów związane z obszarem realizacji będzie oceniane na podstawie oświadczeń wykonawców wskazanych w treści oferty opracowanej na wzorze formularza ofertowego oraz dołączonych do oferty poświadczeń należytego wykonania/referencji. </w:t>
      </w:r>
      <w:r w:rsidR="00E333EE" w:rsidRPr="00A532A1">
        <w:rPr>
          <w:rFonts w:asciiTheme="majorHAnsi" w:eastAsia="Calibri" w:hAnsiTheme="majorHAnsi" w:cstheme="majorHAnsi"/>
          <w:sz w:val="22"/>
          <w:szCs w:val="22"/>
        </w:rPr>
        <w:t xml:space="preserve">Celem udowodnienia wykazania się wykonaniem publikacji </w:t>
      </w:r>
      <w:r w:rsidR="00EE719F" w:rsidRPr="00A532A1">
        <w:rPr>
          <w:rFonts w:asciiTheme="majorHAnsi" w:eastAsia="Calibri" w:hAnsiTheme="majorHAnsi" w:cstheme="majorHAnsi"/>
          <w:sz w:val="22"/>
          <w:szCs w:val="22"/>
        </w:rPr>
        <w:t xml:space="preserve">Zamawiający dopuszcza dołączenie do oferty </w:t>
      </w:r>
      <w:r w:rsidR="006B0E43" w:rsidRPr="00A532A1">
        <w:rPr>
          <w:rFonts w:asciiTheme="majorHAnsi" w:eastAsia="Calibri" w:hAnsiTheme="majorHAnsi" w:cstheme="majorHAnsi"/>
          <w:sz w:val="22"/>
          <w:szCs w:val="22"/>
        </w:rPr>
        <w:t>skanów/</w:t>
      </w:r>
      <w:r w:rsidR="00EA741B" w:rsidRPr="00A532A1">
        <w:rPr>
          <w:rFonts w:asciiTheme="majorHAnsi" w:eastAsia="Calibri" w:hAnsiTheme="majorHAnsi" w:cstheme="majorHAnsi"/>
          <w:sz w:val="22"/>
          <w:szCs w:val="22"/>
        </w:rPr>
        <w:t xml:space="preserve">zdjęć/kopii artykułów (ich stron tytułowych) </w:t>
      </w:r>
      <w:r w:rsidR="005B5F26" w:rsidRPr="00A532A1">
        <w:rPr>
          <w:rFonts w:asciiTheme="majorHAnsi" w:eastAsia="Calibri" w:hAnsiTheme="majorHAnsi" w:cstheme="majorHAnsi"/>
          <w:sz w:val="22"/>
          <w:szCs w:val="22"/>
        </w:rPr>
        <w:t>wraz z odnośnikiem do publikatora artykułu lub wskazanie linków do stron internetowych, gdzie wskazane wyżej artykułu zostały udostępnione.</w:t>
      </w:r>
      <w:r w:rsidR="00745AC5" w:rsidRPr="00A532A1">
        <w:rPr>
          <w:rFonts w:asciiTheme="majorHAnsi" w:eastAsia="Calibri" w:hAnsiTheme="majorHAnsi" w:cstheme="majorHAnsi"/>
          <w:sz w:val="22"/>
          <w:szCs w:val="22"/>
        </w:rPr>
        <w:t xml:space="preserve"> W ramach tego kryterium Wykonawca może uzyskać maksymalnie 80 pkt.</w:t>
      </w:r>
    </w:p>
    <w:p w14:paraId="75A0DD6B" w14:textId="58949CDA" w:rsidR="001D1414" w:rsidRPr="00A532A1" w:rsidRDefault="002E5632" w:rsidP="00D252E2">
      <w:pPr>
        <w:pStyle w:val="Akapitzlist"/>
        <w:numPr>
          <w:ilvl w:val="0"/>
          <w:numId w:val="18"/>
        </w:numPr>
        <w:pBdr>
          <w:top w:val="nil"/>
          <w:left w:val="nil"/>
          <w:bottom w:val="nil"/>
          <w:right w:val="nil"/>
          <w:between w:val="nil"/>
        </w:pBdr>
        <w:spacing w:before="60"/>
        <w:ind w:right="17"/>
        <w:jc w:val="both"/>
        <w:rPr>
          <w:rFonts w:asciiTheme="majorHAnsi" w:eastAsia="Calibri" w:hAnsiTheme="majorHAnsi" w:cstheme="majorHAnsi"/>
          <w:b/>
          <w:bCs/>
          <w:sz w:val="22"/>
          <w:szCs w:val="22"/>
        </w:rPr>
      </w:pPr>
      <w:r w:rsidRPr="00A532A1">
        <w:rPr>
          <w:rFonts w:asciiTheme="majorHAnsi" w:eastAsia="Calibri" w:hAnsiTheme="majorHAnsi" w:cstheme="majorHAnsi"/>
          <w:b/>
          <w:bCs/>
          <w:sz w:val="22"/>
          <w:szCs w:val="22"/>
        </w:rPr>
        <w:t>Kryterium Cena</w:t>
      </w:r>
    </w:p>
    <w:p w14:paraId="0D046F9E" w14:textId="77777777" w:rsidR="00AA0423" w:rsidRPr="00A532A1" w:rsidRDefault="00AA0423" w:rsidP="00F06F9B">
      <w:pPr>
        <w:rPr>
          <w:rStyle w:val="Pogrubienie"/>
          <w:rFonts w:asciiTheme="majorHAnsi" w:hAnsiTheme="majorHAnsi" w:cstheme="majorHAnsi"/>
          <w:sz w:val="22"/>
          <w:szCs w:val="22"/>
        </w:rPr>
      </w:pPr>
      <w:r w:rsidRPr="00A532A1">
        <w:rPr>
          <w:rStyle w:val="Pogrubienie"/>
          <w:rFonts w:asciiTheme="majorHAnsi" w:hAnsiTheme="majorHAnsi" w:cstheme="majorHAnsi"/>
          <w:sz w:val="22"/>
          <w:szCs w:val="22"/>
        </w:rPr>
        <w:t>W ramach kryterium cena, Zamawiający ustali cenę w następujący sposób:</w:t>
      </w:r>
    </w:p>
    <w:p w14:paraId="7E3AA88E" w14:textId="21306930" w:rsidR="00AA0423" w:rsidRPr="00A532A1" w:rsidRDefault="00AA0423" w:rsidP="00F06F9B">
      <w:pPr>
        <w:rPr>
          <w:rStyle w:val="Pogrubienie"/>
          <w:rFonts w:asciiTheme="majorHAnsi" w:hAnsiTheme="majorHAnsi" w:cstheme="majorHAnsi"/>
          <w:sz w:val="22"/>
          <w:szCs w:val="22"/>
        </w:rPr>
      </w:pPr>
      <w:r w:rsidRPr="00A532A1">
        <w:rPr>
          <w:rStyle w:val="Pogrubienie"/>
          <w:rFonts w:asciiTheme="majorHAnsi" w:hAnsiTheme="majorHAnsi" w:cstheme="majorHAnsi"/>
          <w:sz w:val="22"/>
          <w:szCs w:val="22"/>
        </w:rPr>
        <w:t xml:space="preserve">C= </w:t>
      </w:r>
      <m:oMath>
        <m:f>
          <m:fPr>
            <m:ctrlPr>
              <w:rPr>
                <w:rStyle w:val="Pogrubienie"/>
                <w:rFonts w:ascii="Cambria Math" w:hAnsi="Cambria Math" w:cstheme="majorHAnsi"/>
                <w:b w:val="0"/>
                <w:bCs w:val="0"/>
                <w:sz w:val="22"/>
                <w:szCs w:val="22"/>
              </w:rPr>
            </m:ctrlPr>
          </m:fPr>
          <m:num>
            <m:r>
              <m:rPr>
                <m:sty m:val="p"/>
              </m:rPr>
              <w:rPr>
                <w:rStyle w:val="Pogrubienie"/>
                <w:rFonts w:ascii="Cambria Math" w:hAnsi="Cambria Math" w:cstheme="majorHAnsi"/>
                <w:sz w:val="22"/>
                <w:szCs w:val="22"/>
              </w:rPr>
              <m:t>cena najniższa</m:t>
            </m:r>
          </m:num>
          <m:den>
            <m:r>
              <m:rPr>
                <m:sty m:val="p"/>
              </m:rPr>
              <w:rPr>
                <w:rStyle w:val="Pogrubienie"/>
                <w:rFonts w:ascii="Cambria Math" w:hAnsi="Cambria Math" w:cstheme="majorHAnsi"/>
                <w:sz w:val="22"/>
                <w:szCs w:val="22"/>
              </w:rPr>
              <m:t>cena oferty badanej</m:t>
            </m:r>
          </m:den>
        </m:f>
      </m:oMath>
      <w:r w:rsidRPr="00A532A1">
        <w:rPr>
          <w:rStyle w:val="Pogrubienie"/>
          <w:rFonts w:asciiTheme="majorHAnsi" w:hAnsiTheme="majorHAnsi" w:cstheme="majorHAnsi"/>
          <w:sz w:val="22"/>
          <w:szCs w:val="22"/>
        </w:rPr>
        <w:t>x 20%</w:t>
      </w:r>
    </w:p>
    <w:p w14:paraId="5FEC62B8" w14:textId="57FCD508" w:rsidR="007C15FD" w:rsidRPr="00A532A1" w:rsidRDefault="007C15FD" w:rsidP="00F06F9B">
      <w:pPr>
        <w:pStyle w:val="Akapitzlist"/>
        <w:pBdr>
          <w:top w:val="nil"/>
          <w:left w:val="nil"/>
          <w:bottom w:val="nil"/>
          <w:right w:val="nil"/>
          <w:between w:val="nil"/>
        </w:pBdr>
        <w:spacing w:before="60"/>
        <w:ind w:left="426" w:right="17"/>
        <w:jc w:val="both"/>
        <w:rPr>
          <w:rFonts w:asciiTheme="majorHAnsi" w:eastAsia="Calibri" w:hAnsiTheme="majorHAnsi" w:cstheme="majorHAnsi"/>
          <w:sz w:val="22"/>
          <w:szCs w:val="22"/>
        </w:rPr>
      </w:pPr>
    </w:p>
    <w:p w14:paraId="4B29FEF8" w14:textId="0790CD63" w:rsidR="00467FA8" w:rsidRPr="00A532A1" w:rsidRDefault="000F359D" w:rsidP="00D252E2">
      <w:pPr>
        <w:numPr>
          <w:ilvl w:val="0"/>
          <w:numId w:val="6"/>
        </w:numPr>
        <w:pBdr>
          <w:top w:val="nil"/>
          <w:left w:val="nil"/>
          <w:bottom w:val="nil"/>
          <w:right w:val="nil"/>
          <w:between w:val="nil"/>
        </w:pBdr>
        <w:spacing w:before="60"/>
        <w:ind w:right="17"/>
        <w:jc w:val="both"/>
        <w:rPr>
          <w:rFonts w:asciiTheme="majorHAnsi" w:eastAsia="Calibri" w:hAnsiTheme="majorHAnsi" w:cstheme="majorHAnsi"/>
          <w:sz w:val="22"/>
          <w:szCs w:val="22"/>
        </w:rPr>
      </w:pPr>
      <w:r w:rsidRPr="00A532A1">
        <w:rPr>
          <w:rFonts w:asciiTheme="majorHAnsi" w:eastAsia="Calibri" w:hAnsiTheme="majorHAnsi" w:cstheme="majorHAnsi"/>
          <w:sz w:val="22"/>
          <w:szCs w:val="22"/>
        </w:rPr>
        <w:t>Za najkorzystniejszą zostanie uznana oferta,</w:t>
      </w:r>
      <w:r w:rsidR="00F76C2D" w:rsidRPr="00A532A1">
        <w:rPr>
          <w:rFonts w:asciiTheme="majorHAnsi" w:eastAsia="Calibri" w:hAnsiTheme="majorHAnsi" w:cstheme="majorHAnsi"/>
          <w:sz w:val="22"/>
          <w:szCs w:val="22"/>
        </w:rPr>
        <w:t xml:space="preserve"> która uzyska łącznie najwyższą punktację</w:t>
      </w:r>
      <w:r w:rsidR="00FE1EE1" w:rsidRPr="00A532A1">
        <w:rPr>
          <w:rFonts w:asciiTheme="majorHAnsi" w:eastAsia="Calibri" w:hAnsiTheme="majorHAnsi" w:cstheme="majorHAnsi"/>
          <w:sz w:val="22"/>
          <w:szCs w:val="22"/>
        </w:rPr>
        <w:t xml:space="preserve"> </w:t>
      </w:r>
      <w:r w:rsidR="00F2486B" w:rsidRPr="00A532A1">
        <w:rPr>
          <w:rFonts w:asciiTheme="majorHAnsi" w:eastAsia="Calibri" w:hAnsiTheme="majorHAnsi" w:cstheme="majorHAnsi"/>
          <w:sz w:val="22"/>
          <w:szCs w:val="22"/>
        </w:rPr>
        <w:t>w ramach wszystkich kryteriów oceny</w:t>
      </w:r>
      <w:r w:rsidRPr="00A532A1">
        <w:rPr>
          <w:rFonts w:asciiTheme="majorHAnsi" w:eastAsia="Calibri" w:hAnsiTheme="majorHAnsi" w:cstheme="majorHAnsi"/>
          <w:sz w:val="22"/>
          <w:szCs w:val="22"/>
        </w:rPr>
        <w:t>. Wyboru najkorzystniejszej oferty dokona komisja.</w:t>
      </w:r>
    </w:p>
    <w:p w14:paraId="25274391" w14:textId="77777777" w:rsidR="00467FA8" w:rsidRPr="00A532A1" w:rsidRDefault="000F359D" w:rsidP="00D252E2">
      <w:pPr>
        <w:numPr>
          <w:ilvl w:val="0"/>
          <w:numId w:val="6"/>
        </w:numPr>
        <w:pBdr>
          <w:top w:val="nil"/>
          <w:left w:val="nil"/>
          <w:bottom w:val="nil"/>
          <w:right w:val="nil"/>
          <w:between w:val="nil"/>
        </w:pBdr>
        <w:spacing w:before="60"/>
        <w:ind w:right="17"/>
        <w:jc w:val="both"/>
        <w:rPr>
          <w:rFonts w:asciiTheme="majorHAnsi" w:eastAsia="Calibri" w:hAnsiTheme="majorHAnsi" w:cstheme="majorHAnsi"/>
          <w:sz w:val="22"/>
          <w:szCs w:val="22"/>
        </w:rPr>
      </w:pPr>
      <w:r w:rsidRPr="00A532A1">
        <w:rPr>
          <w:rFonts w:asciiTheme="majorHAnsi" w:eastAsia="Calibri" w:hAnsiTheme="majorHAnsi" w:cstheme="majorHAnsi"/>
          <w:sz w:val="22"/>
          <w:szCs w:val="22"/>
        </w:rPr>
        <w:t>Jeżeli nie będzie można wybrać najkorzystniejszej oferty z uwagi na to, że dwie lub więcej ofert uzyskają taką samą liczbę punktów, Zamawiający zaprosi Wykonawców, którzy złożyli takie oferty, do złożenia ofert dodatkowych w zakresie ceny. Oferty dodatkowe powinny zawierać cenę nie wyższą od pierwotnej.</w:t>
      </w:r>
    </w:p>
    <w:p w14:paraId="3A32E3D2" w14:textId="77777777" w:rsidR="00467FA8" w:rsidRPr="00A532A1" w:rsidRDefault="000F359D" w:rsidP="00F06F9B">
      <w:pPr>
        <w:widowControl w:val="0"/>
        <w:pBdr>
          <w:top w:val="nil"/>
          <w:left w:val="nil"/>
          <w:bottom w:val="nil"/>
          <w:right w:val="nil"/>
          <w:between w:val="nil"/>
        </w:pBdr>
        <w:ind w:left="284"/>
        <w:jc w:val="both"/>
        <w:rPr>
          <w:rFonts w:asciiTheme="majorHAnsi" w:eastAsia="Calibri" w:hAnsiTheme="majorHAnsi" w:cstheme="majorHAnsi"/>
          <w:sz w:val="22"/>
          <w:szCs w:val="22"/>
        </w:rPr>
      </w:pPr>
      <w:r w:rsidRPr="00A532A1">
        <w:rPr>
          <w:rFonts w:asciiTheme="majorHAnsi" w:eastAsia="Calibri" w:hAnsiTheme="majorHAnsi" w:cstheme="majorHAnsi"/>
          <w:sz w:val="22"/>
          <w:szCs w:val="22"/>
        </w:rPr>
        <w:t>__________________________________</w:t>
      </w:r>
    </w:p>
    <w:p w14:paraId="2E1F5175" w14:textId="77777777" w:rsidR="00467FA8" w:rsidRPr="00A532A1" w:rsidRDefault="00467FA8" w:rsidP="00F06F9B">
      <w:pPr>
        <w:widowControl w:val="0"/>
        <w:pBdr>
          <w:top w:val="nil"/>
          <w:left w:val="nil"/>
          <w:bottom w:val="nil"/>
          <w:right w:val="nil"/>
          <w:between w:val="nil"/>
        </w:pBdr>
        <w:jc w:val="both"/>
        <w:rPr>
          <w:rFonts w:asciiTheme="majorHAnsi" w:eastAsia="Calibri" w:hAnsiTheme="majorHAnsi" w:cstheme="majorHAnsi"/>
          <w:sz w:val="22"/>
          <w:szCs w:val="22"/>
        </w:rPr>
      </w:pPr>
      <w:bookmarkStart w:id="1" w:name="_30j0zll" w:colFirst="0" w:colLast="0"/>
      <w:bookmarkEnd w:id="1"/>
    </w:p>
    <w:p w14:paraId="0284B439" w14:textId="77777777" w:rsidR="00467FA8" w:rsidRPr="00A532A1" w:rsidRDefault="000F359D" w:rsidP="00D252E2">
      <w:pPr>
        <w:widowControl w:val="0"/>
        <w:numPr>
          <w:ilvl w:val="0"/>
          <w:numId w:val="4"/>
        </w:numPr>
        <w:pBdr>
          <w:top w:val="nil"/>
          <w:left w:val="nil"/>
          <w:bottom w:val="nil"/>
          <w:right w:val="nil"/>
          <w:between w:val="nil"/>
        </w:pBdr>
        <w:spacing w:after="120"/>
        <w:ind w:left="426" w:hanging="426"/>
        <w:jc w:val="both"/>
        <w:rPr>
          <w:rFonts w:asciiTheme="majorHAnsi" w:eastAsia="Calibri" w:hAnsiTheme="majorHAnsi" w:cstheme="majorHAnsi"/>
          <w:sz w:val="22"/>
          <w:szCs w:val="22"/>
        </w:rPr>
      </w:pPr>
      <w:r w:rsidRPr="00A532A1">
        <w:rPr>
          <w:rFonts w:asciiTheme="majorHAnsi" w:eastAsia="Calibri" w:hAnsiTheme="majorHAnsi" w:cstheme="majorHAnsi"/>
          <w:b/>
          <w:sz w:val="22"/>
          <w:szCs w:val="22"/>
        </w:rPr>
        <w:t>Sposób i termin złożenia ofert</w:t>
      </w:r>
    </w:p>
    <w:p w14:paraId="192FEA44" w14:textId="7154E2DE" w:rsidR="00467FA8" w:rsidRPr="00A532A1" w:rsidRDefault="0056780C" w:rsidP="00F06F9B">
      <w:pPr>
        <w:pBdr>
          <w:top w:val="nil"/>
          <w:left w:val="nil"/>
          <w:bottom w:val="nil"/>
          <w:right w:val="nil"/>
          <w:between w:val="nil"/>
        </w:pBdr>
        <w:jc w:val="both"/>
        <w:rPr>
          <w:rFonts w:asciiTheme="majorHAnsi" w:eastAsia="Calibri" w:hAnsiTheme="majorHAnsi" w:cstheme="majorHAnsi"/>
          <w:sz w:val="22"/>
          <w:szCs w:val="22"/>
        </w:rPr>
      </w:pPr>
      <w:r w:rsidRPr="00A532A1">
        <w:rPr>
          <w:rFonts w:asciiTheme="majorHAnsi" w:eastAsia="Calibri" w:hAnsiTheme="majorHAnsi" w:cstheme="majorHAnsi"/>
          <w:sz w:val="22"/>
          <w:szCs w:val="22"/>
        </w:rPr>
        <w:t xml:space="preserve">Ofertę należy złożyć </w:t>
      </w:r>
      <w:r w:rsidR="0043584F" w:rsidRPr="00A532A1">
        <w:rPr>
          <w:rFonts w:asciiTheme="majorHAnsi" w:eastAsia="Calibri" w:hAnsiTheme="majorHAnsi" w:cstheme="majorHAnsi"/>
          <w:sz w:val="22"/>
          <w:szCs w:val="22"/>
        </w:rPr>
        <w:t xml:space="preserve">drogą elektroniczną </w:t>
      </w:r>
      <w:r w:rsidR="006B6984" w:rsidRPr="00A532A1">
        <w:rPr>
          <w:rFonts w:asciiTheme="majorHAnsi" w:eastAsia="Calibri" w:hAnsiTheme="majorHAnsi" w:cstheme="majorHAnsi"/>
          <w:sz w:val="22"/>
          <w:szCs w:val="22"/>
        </w:rPr>
        <w:t>na adres e – mail:</w:t>
      </w:r>
      <w:r w:rsidR="00764438" w:rsidRPr="00A532A1">
        <w:rPr>
          <w:rFonts w:asciiTheme="majorHAnsi" w:eastAsia="Calibri" w:hAnsiTheme="majorHAnsi" w:cstheme="majorHAnsi"/>
          <w:sz w:val="22"/>
          <w:szCs w:val="22"/>
        </w:rPr>
        <w:t xml:space="preserve"> </w:t>
      </w:r>
      <w:hyperlink r:id="rId11" w:history="1">
        <w:r w:rsidR="00764438" w:rsidRPr="00A532A1">
          <w:rPr>
            <w:rStyle w:val="Hipercze"/>
            <w:rFonts w:asciiTheme="majorHAnsi" w:eastAsia="Calibri" w:hAnsiTheme="majorHAnsi" w:cstheme="majorHAnsi"/>
            <w:sz w:val="22"/>
            <w:szCs w:val="22"/>
          </w:rPr>
          <w:t>m.sidorska@mdka.pl</w:t>
        </w:r>
      </w:hyperlink>
      <w:r w:rsidR="00764438" w:rsidRPr="00A532A1">
        <w:rPr>
          <w:rFonts w:asciiTheme="majorHAnsi" w:eastAsia="Calibri" w:hAnsiTheme="majorHAnsi" w:cstheme="majorHAnsi"/>
          <w:sz w:val="22"/>
          <w:szCs w:val="22"/>
        </w:rPr>
        <w:t xml:space="preserve"> </w:t>
      </w:r>
      <w:bookmarkStart w:id="2" w:name="_1fob9te" w:colFirst="0" w:colLast="0"/>
      <w:bookmarkEnd w:id="2"/>
      <w:r w:rsidR="004213FE" w:rsidRPr="00A532A1">
        <w:rPr>
          <w:rFonts w:asciiTheme="majorHAnsi" w:eastAsia="Calibri" w:hAnsiTheme="majorHAnsi" w:cstheme="majorHAnsi"/>
          <w:sz w:val="22"/>
          <w:szCs w:val="22"/>
        </w:rPr>
        <w:t>w</w:t>
      </w:r>
      <w:r w:rsidR="000F359D" w:rsidRPr="00A532A1">
        <w:rPr>
          <w:rFonts w:asciiTheme="majorHAnsi" w:eastAsia="Calibri" w:hAnsiTheme="majorHAnsi" w:cstheme="majorHAnsi"/>
          <w:sz w:val="22"/>
          <w:szCs w:val="22"/>
        </w:rPr>
        <w:t xml:space="preserve"> terminie </w:t>
      </w:r>
      <w:r w:rsidR="000F359D" w:rsidRPr="00A532A1">
        <w:rPr>
          <w:rFonts w:asciiTheme="majorHAnsi" w:eastAsia="Calibri" w:hAnsiTheme="majorHAnsi" w:cstheme="majorHAnsi"/>
          <w:i/>
          <w:sz w:val="22"/>
          <w:szCs w:val="22"/>
        </w:rPr>
        <w:t>do</w:t>
      </w:r>
      <w:r w:rsidR="005971A9" w:rsidRPr="00A532A1">
        <w:rPr>
          <w:rFonts w:asciiTheme="majorHAnsi" w:eastAsia="Calibri" w:hAnsiTheme="majorHAnsi" w:cstheme="majorHAnsi"/>
          <w:i/>
          <w:sz w:val="22"/>
          <w:szCs w:val="22"/>
        </w:rPr>
        <w:t xml:space="preserve"> </w:t>
      </w:r>
      <w:r w:rsidR="00FC6ADB" w:rsidRPr="00A532A1">
        <w:rPr>
          <w:rFonts w:asciiTheme="majorHAnsi" w:eastAsia="Calibri" w:hAnsiTheme="majorHAnsi" w:cstheme="majorHAnsi"/>
          <w:i/>
          <w:sz w:val="22"/>
          <w:szCs w:val="22"/>
        </w:rPr>
        <w:t xml:space="preserve">dnia </w:t>
      </w:r>
      <w:r w:rsidR="00745AC5" w:rsidRPr="00492E43">
        <w:rPr>
          <w:rFonts w:asciiTheme="majorHAnsi" w:eastAsia="Calibri" w:hAnsiTheme="majorHAnsi" w:cstheme="majorHAnsi"/>
          <w:b/>
          <w:bCs/>
          <w:i/>
          <w:sz w:val="22"/>
          <w:szCs w:val="22"/>
        </w:rPr>
        <w:t>2</w:t>
      </w:r>
      <w:r w:rsidR="00492E43" w:rsidRPr="00492E43">
        <w:rPr>
          <w:rFonts w:asciiTheme="majorHAnsi" w:eastAsia="Calibri" w:hAnsiTheme="majorHAnsi" w:cstheme="majorHAnsi"/>
          <w:b/>
          <w:bCs/>
          <w:i/>
          <w:sz w:val="22"/>
          <w:szCs w:val="22"/>
        </w:rPr>
        <w:t>8</w:t>
      </w:r>
      <w:r w:rsidR="00745AC5" w:rsidRPr="00492E43">
        <w:rPr>
          <w:rFonts w:asciiTheme="majorHAnsi" w:eastAsia="Calibri" w:hAnsiTheme="majorHAnsi" w:cstheme="majorHAnsi"/>
          <w:b/>
          <w:bCs/>
          <w:i/>
          <w:sz w:val="22"/>
          <w:szCs w:val="22"/>
        </w:rPr>
        <w:t xml:space="preserve"> stycznia 2020</w:t>
      </w:r>
      <w:r w:rsidR="007C15FD" w:rsidRPr="00492E43">
        <w:rPr>
          <w:rFonts w:asciiTheme="majorHAnsi" w:eastAsia="Calibri" w:hAnsiTheme="majorHAnsi" w:cstheme="majorHAnsi"/>
          <w:b/>
          <w:bCs/>
          <w:i/>
          <w:sz w:val="22"/>
          <w:szCs w:val="22"/>
        </w:rPr>
        <w:t xml:space="preserve"> </w:t>
      </w:r>
      <w:r w:rsidR="005C7305" w:rsidRPr="00492E43">
        <w:rPr>
          <w:rFonts w:asciiTheme="majorHAnsi" w:eastAsia="Calibri" w:hAnsiTheme="majorHAnsi" w:cstheme="majorHAnsi"/>
          <w:b/>
          <w:bCs/>
          <w:i/>
          <w:sz w:val="22"/>
          <w:szCs w:val="22"/>
        </w:rPr>
        <w:t>do godz. 12.00.</w:t>
      </w:r>
    </w:p>
    <w:p w14:paraId="47F56E90" w14:textId="77777777" w:rsidR="00745AC5" w:rsidRPr="00A532A1" w:rsidRDefault="00745AC5" w:rsidP="00F06F9B">
      <w:pPr>
        <w:widowControl w:val="0"/>
        <w:pBdr>
          <w:top w:val="nil"/>
          <w:left w:val="nil"/>
          <w:bottom w:val="nil"/>
          <w:right w:val="nil"/>
          <w:between w:val="nil"/>
        </w:pBdr>
        <w:jc w:val="center"/>
        <w:rPr>
          <w:rFonts w:asciiTheme="majorHAnsi" w:eastAsia="Calibri" w:hAnsiTheme="majorHAnsi" w:cstheme="majorHAnsi"/>
          <w:sz w:val="22"/>
          <w:szCs w:val="22"/>
        </w:rPr>
      </w:pPr>
    </w:p>
    <w:p w14:paraId="6A2B09D1" w14:textId="77777777" w:rsidR="005D7B41" w:rsidRPr="00A532A1" w:rsidRDefault="0056780C" w:rsidP="00F06F9B">
      <w:pPr>
        <w:widowControl w:val="0"/>
        <w:pBdr>
          <w:top w:val="nil"/>
          <w:left w:val="nil"/>
          <w:bottom w:val="nil"/>
          <w:right w:val="nil"/>
          <w:between w:val="nil"/>
        </w:pBdr>
        <w:jc w:val="center"/>
        <w:rPr>
          <w:rFonts w:asciiTheme="majorHAnsi" w:hAnsiTheme="majorHAnsi" w:cstheme="majorHAnsi"/>
          <w:sz w:val="22"/>
          <w:szCs w:val="22"/>
        </w:rPr>
      </w:pPr>
      <w:r w:rsidRPr="00A532A1">
        <w:rPr>
          <w:rFonts w:asciiTheme="majorHAnsi" w:eastAsia="Calibri" w:hAnsiTheme="majorHAnsi" w:cstheme="majorHAnsi"/>
          <w:sz w:val="22"/>
          <w:szCs w:val="22"/>
        </w:rPr>
        <w:t>w tytule wiadomości</w:t>
      </w:r>
      <w:r w:rsidR="000F359D" w:rsidRPr="00A532A1">
        <w:rPr>
          <w:rFonts w:asciiTheme="majorHAnsi" w:eastAsia="Calibri" w:hAnsiTheme="majorHAnsi" w:cstheme="majorHAnsi"/>
          <w:sz w:val="22"/>
          <w:szCs w:val="22"/>
        </w:rPr>
        <w:t xml:space="preserve"> należy wpisać: </w:t>
      </w:r>
      <w:bookmarkStart w:id="3" w:name="_3znysh7" w:colFirst="0" w:colLast="0"/>
      <w:bookmarkEnd w:id="3"/>
      <w:r w:rsidR="007C15FD" w:rsidRPr="00A532A1">
        <w:rPr>
          <w:rFonts w:asciiTheme="majorHAnsi" w:hAnsiTheme="majorHAnsi" w:cstheme="majorHAnsi"/>
          <w:sz w:val="22"/>
          <w:szCs w:val="22"/>
        </w:rPr>
        <w:t xml:space="preserve">wstępna ocena wpływu na środowisko </w:t>
      </w:r>
      <w:r w:rsidR="00FC6ADB" w:rsidRPr="00A532A1">
        <w:rPr>
          <w:rFonts w:asciiTheme="majorHAnsi" w:hAnsiTheme="majorHAnsi" w:cstheme="majorHAnsi"/>
          <w:sz w:val="22"/>
          <w:szCs w:val="22"/>
        </w:rPr>
        <w:t xml:space="preserve">Nr postępowania: </w:t>
      </w:r>
    </w:p>
    <w:p w14:paraId="52D0F46A" w14:textId="5779D6B2" w:rsidR="007C15FD" w:rsidRPr="00A532A1" w:rsidRDefault="00622222" w:rsidP="00F06F9B">
      <w:pPr>
        <w:widowControl w:val="0"/>
        <w:pBdr>
          <w:top w:val="nil"/>
          <w:left w:val="nil"/>
          <w:bottom w:val="nil"/>
          <w:right w:val="nil"/>
          <w:between w:val="nil"/>
        </w:pBdr>
        <w:jc w:val="center"/>
        <w:rPr>
          <w:rFonts w:asciiTheme="majorHAnsi" w:hAnsiTheme="majorHAnsi" w:cstheme="majorHAnsi"/>
          <w:sz w:val="22"/>
          <w:szCs w:val="22"/>
        </w:rPr>
      </w:pPr>
      <w:r w:rsidRPr="00A532A1">
        <w:rPr>
          <w:rFonts w:asciiTheme="majorHAnsi" w:hAnsiTheme="majorHAnsi" w:cstheme="majorHAnsi"/>
          <w:sz w:val="22"/>
          <w:szCs w:val="22"/>
        </w:rPr>
        <w:t>nr REF.: 01/01/2020/</w:t>
      </w:r>
      <w:proofErr w:type="spellStart"/>
      <w:r w:rsidRPr="00A532A1">
        <w:rPr>
          <w:rFonts w:asciiTheme="majorHAnsi" w:hAnsiTheme="majorHAnsi" w:cstheme="majorHAnsi"/>
          <w:sz w:val="22"/>
          <w:szCs w:val="22"/>
        </w:rPr>
        <w:t>PNi</w:t>
      </w:r>
      <w:proofErr w:type="spellEnd"/>
      <w:r w:rsidRPr="00A532A1">
        <w:rPr>
          <w:rFonts w:asciiTheme="majorHAnsi" w:hAnsiTheme="majorHAnsi" w:cstheme="majorHAnsi"/>
          <w:sz w:val="22"/>
          <w:szCs w:val="22"/>
        </w:rPr>
        <w:t xml:space="preserve"> z dn. 1</w:t>
      </w:r>
      <w:r w:rsidR="00492E43">
        <w:rPr>
          <w:rFonts w:asciiTheme="majorHAnsi" w:hAnsiTheme="majorHAnsi" w:cstheme="majorHAnsi"/>
          <w:sz w:val="22"/>
          <w:szCs w:val="22"/>
        </w:rPr>
        <w:t>6</w:t>
      </w:r>
      <w:r w:rsidRPr="00A532A1">
        <w:rPr>
          <w:rFonts w:asciiTheme="majorHAnsi" w:hAnsiTheme="majorHAnsi" w:cstheme="majorHAnsi"/>
          <w:sz w:val="22"/>
          <w:szCs w:val="22"/>
        </w:rPr>
        <w:t>.01.2020 r.</w:t>
      </w:r>
    </w:p>
    <w:p w14:paraId="1FB046F7" w14:textId="77777777" w:rsidR="00467FA8" w:rsidRPr="00A532A1" w:rsidRDefault="000F359D" w:rsidP="00D252E2">
      <w:pPr>
        <w:widowControl w:val="0"/>
        <w:numPr>
          <w:ilvl w:val="0"/>
          <w:numId w:val="4"/>
        </w:numPr>
        <w:pBdr>
          <w:top w:val="nil"/>
          <w:left w:val="nil"/>
          <w:bottom w:val="nil"/>
          <w:right w:val="nil"/>
          <w:between w:val="nil"/>
        </w:pBdr>
        <w:spacing w:after="120"/>
        <w:ind w:left="426" w:hanging="426"/>
        <w:jc w:val="both"/>
        <w:rPr>
          <w:rFonts w:asciiTheme="majorHAnsi" w:eastAsia="Calibri" w:hAnsiTheme="majorHAnsi" w:cstheme="majorHAnsi"/>
          <w:sz w:val="22"/>
          <w:szCs w:val="22"/>
        </w:rPr>
      </w:pPr>
      <w:r w:rsidRPr="00A532A1">
        <w:rPr>
          <w:rFonts w:asciiTheme="majorHAnsi" w:eastAsia="Calibri" w:hAnsiTheme="majorHAnsi" w:cstheme="majorHAnsi"/>
          <w:b/>
          <w:sz w:val="22"/>
          <w:szCs w:val="22"/>
        </w:rPr>
        <w:t>Osoby uprawnione do porozumiewania się z Wykonawcami.</w:t>
      </w:r>
    </w:p>
    <w:p w14:paraId="489F3CBC" w14:textId="77777777" w:rsidR="00467FA8" w:rsidRPr="00A532A1" w:rsidRDefault="000F359D" w:rsidP="00F06F9B">
      <w:pPr>
        <w:widowControl w:val="0"/>
        <w:pBdr>
          <w:top w:val="nil"/>
          <w:left w:val="nil"/>
          <w:bottom w:val="nil"/>
          <w:right w:val="nil"/>
          <w:between w:val="nil"/>
        </w:pBdr>
        <w:jc w:val="both"/>
        <w:rPr>
          <w:rFonts w:asciiTheme="majorHAnsi" w:eastAsia="Calibri" w:hAnsiTheme="majorHAnsi" w:cstheme="majorHAnsi"/>
          <w:sz w:val="22"/>
          <w:szCs w:val="22"/>
        </w:rPr>
      </w:pPr>
      <w:bookmarkStart w:id="4" w:name="_2et92p0" w:colFirst="0" w:colLast="0"/>
      <w:bookmarkEnd w:id="4"/>
      <w:r w:rsidRPr="00A532A1">
        <w:rPr>
          <w:rFonts w:asciiTheme="majorHAnsi" w:eastAsia="Calibri" w:hAnsiTheme="majorHAnsi" w:cstheme="majorHAnsi"/>
          <w:sz w:val="22"/>
          <w:szCs w:val="22"/>
        </w:rPr>
        <w:t>Osobami upoważnionymi przez Zamawiającego do kontaktowania się z Wykonawcami są:</w:t>
      </w:r>
    </w:p>
    <w:p w14:paraId="1FE9CB52" w14:textId="67B68531" w:rsidR="00467FA8" w:rsidRPr="00A532A1" w:rsidRDefault="00D80FE2" w:rsidP="00F06F9B">
      <w:pPr>
        <w:pBdr>
          <w:top w:val="nil"/>
          <w:left w:val="nil"/>
          <w:bottom w:val="nil"/>
          <w:right w:val="nil"/>
          <w:between w:val="nil"/>
        </w:pBdr>
        <w:spacing w:after="80"/>
        <w:jc w:val="both"/>
        <w:rPr>
          <w:rFonts w:asciiTheme="majorHAnsi" w:eastAsia="Calibri" w:hAnsiTheme="majorHAnsi" w:cstheme="majorHAnsi"/>
          <w:sz w:val="22"/>
          <w:szCs w:val="22"/>
        </w:rPr>
      </w:pPr>
      <w:r w:rsidRPr="00A532A1">
        <w:rPr>
          <w:rFonts w:asciiTheme="majorHAnsi" w:eastAsia="Calibri" w:hAnsiTheme="majorHAnsi" w:cstheme="majorHAnsi"/>
          <w:sz w:val="22"/>
          <w:szCs w:val="22"/>
        </w:rPr>
        <w:t xml:space="preserve">Dorota </w:t>
      </w:r>
      <w:proofErr w:type="spellStart"/>
      <w:r w:rsidRPr="00A532A1">
        <w:rPr>
          <w:rFonts w:asciiTheme="majorHAnsi" w:eastAsia="Calibri" w:hAnsiTheme="majorHAnsi" w:cstheme="majorHAnsi"/>
          <w:sz w:val="22"/>
          <w:szCs w:val="22"/>
        </w:rPr>
        <w:t>Serwecińska</w:t>
      </w:r>
      <w:proofErr w:type="spellEnd"/>
      <w:r w:rsidRPr="00A532A1">
        <w:rPr>
          <w:rFonts w:asciiTheme="majorHAnsi" w:eastAsia="Calibri" w:hAnsiTheme="majorHAnsi" w:cstheme="majorHAnsi"/>
          <w:sz w:val="22"/>
          <w:szCs w:val="22"/>
        </w:rPr>
        <w:t xml:space="preserve">,  </w:t>
      </w:r>
      <w:hyperlink r:id="rId12" w:history="1">
        <w:r w:rsidRPr="00A532A1">
          <w:rPr>
            <w:rStyle w:val="Hipercze"/>
            <w:rFonts w:asciiTheme="majorHAnsi" w:eastAsia="Calibri" w:hAnsiTheme="majorHAnsi" w:cstheme="majorHAnsi"/>
            <w:sz w:val="22"/>
            <w:szCs w:val="22"/>
          </w:rPr>
          <w:t>dserwecinska@wwf.pl</w:t>
        </w:r>
      </w:hyperlink>
      <w:r w:rsidRPr="00A532A1">
        <w:rPr>
          <w:rFonts w:asciiTheme="majorHAnsi" w:eastAsia="Calibri" w:hAnsiTheme="majorHAnsi" w:cstheme="majorHAnsi"/>
          <w:sz w:val="22"/>
          <w:szCs w:val="22"/>
        </w:rPr>
        <w:t xml:space="preserve"> oraz </w:t>
      </w:r>
      <w:r w:rsidR="007840A6" w:rsidRPr="00A532A1">
        <w:rPr>
          <w:rFonts w:asciiTheme="majorHAnsi" w:eastAsia="Calibri" w:hAnsiTheme="majorHAnsi" w:cstheme="majorHAnsi"/>
          <w:sz w:val="22"/>
          <w:szCs w:val="22"/>
        </w:rPr>
        <w:t xml:space="preserve">Piotr Nieznański, </w:t>
      </w:r>
      <w:hyperlink r:id="rId13" w:history="1">
        <w:r w:rsidRPr="00A532A1">
          <w:rPr>
            <w:rStyle w:val="Hipercze"/>
            <w:rFonts w:asciiTheme="majorHAnsi" w:eastAsia="Calibri" w:hAnsiTheme="majorHAnsi" w:cstheme="majorHAnsi"/>
            <w:sz w:val="22"/>
            <w:szCs w:val="22"/>
          </w:rPr>
          <w:t>pnieznanski@wwf.pl</w:t>
        </w:r>
      </w:hyperlink>
      <w:r w:rsidRPr="00A532A1">
        <w:rPr>
          <w:rStyle w:val="Hipercze"/>
          <w:rFonts w:asciiTheme="majorHAnsi" w:eastAsia="Calibri" w:hAnsiTheme="majorHAnsi" w:cstheme="majorHAnsi"/>
          <w:color w:val="auto"/>
          <w:sz w:val="22"/>
          <w:szCs w:val="22"/>
        </w:rPr>
        <w:t xml:space="preserve"> </w:t>
      </w:r>
    </w:p>
    <w:p w14:paraId="6729C627" w14:textId="77777777" w:rsidR="00467FA8" w:rsidRPr="00A532A1" w:rsidRDefault="00467FA8" w:rsidP="00F06F9B">
      <w:pPr>
        <w:widowControl w:val="0"/>
        <w:ind w:left="66"/>
        <w:jc w:val="both"/>
        <w:rPr>
          <w:rFonts w:asciiTheme="majorHAnsi" w:eastAsia="Calibri" w:hAnsiTheme="majorHAnsi" w:cstheme="majorHAnsi"/>
          <w:sz w:val="22"/>
          <w:szCs w:val="22"/>
        </w:rPr>
      </w:pPr>
    </w:p>
    <w:p w14:paraId="48A3BD4E" w14:textId="77777777" w:rsidR="00467FA8" w:rsidRPr="00A532A1" w:rsidRDefault="000F359D" w:rsidP="00D252E2">
      <w:pPr>
        <w:widowControl w:val="0"/>
        <w:numPr>
          <w:ilvl w:val="0"/>
          <w:numId w:val="4"/>
        </w:numPr>
        <w:pBdr>
          <w:top w:val="nil"/>
          <w:left w:val="nil"/>
          <w:bottom w:val="nil"/>
          <w:right w:val="nil"/>
          <w:between w:val="nil"/>
        </w:pBdr>
        <w:spacing w:after="120"/>
        <w:ind w:left="426" w:hanging="426"/>
        <w:jc w:val="both"/>
        <w:rPr>
          <w:rFonts w:asciiTheme="majorHAnsi" w:eastAsia="Calibri" w:hAnsiTheme="majorHAnsi" w:cstheme="majorHAnsi"/>
          <w:sz w:val="22"/>
          <w:szCs w:val="22"/>
        </w:rPr>
      </w:pPr>
      <w:r w:rsidRPr="00A532A1">
        <w:rPr>
          <w:rFonts w:asciiTheme="majorHAnsi" w:eastAsia="Calibri" w:hAnsiTheme="majorHAnsi" w:cstheme="majorHAnsi"/>
          <w:b/>
          <w:sz w:val="22"/>
          <w:szCs w:val="22"/>
        </w:rPr>
        <w:t>Uwagi końcowe</w:t>
      </w:r>
    </w:p>
    <w:p w14:paraId="4CA22BD5" w14:textId="77777777" w:rsidR="00467FA8" w:rsidRPr="00A532A1" w:rsidRDefault="000F359D" w:rsidP="00D252E2">
      <w:pPr>
        <w:numPr>
          <w:ilvl w:val="0"/>
          <w:numId w:val="2"/>
        </w:numPr>
        <w:pBdr>
          <w:top w:val="nil"/>
          <w:left w:val="nil"/>
          <w:bottom w:val="nil"/>
          <w:right w:val="nil"/>
          <w:between w:val="nil"/>
        </w:pBdr>
        <w:spacing w:before="60"/>
        <w:ind w:left="426" w:right="17" w:hanging="426"/>
        <w:jc w:val="both"/>
        <w:rPr>
          <w:rFonts w:asciiTheme="majorHAnsi" w:eastAsia="Calibri" w:hAnsiTheme="majorHAnsi" w:cstheme="majorHAnsi"/>
          <w:sz w:val="22"/>
          <w:szCs w:val="22"/>
        </w:rPr>
      </w:pPr>
      <w:r w:rsidRPr="00A532A1">
        <w:rPr>
          <w:rFonts w:asciiTheme="majorHAnsi" w:eastAsia="Calibri" w:hAnsiTheme="majorHAnsi" w:cstheme="majorHAnsi"/>
          <w:sz w:val="22"/>
          <w:szCs w:val="22"/>
        </w:rPr>
        <w:t>Zamawiający poinformuje na życzenie Wykonawcy o wynikach postępowania, natomiast z wybranym Wykonawcą zostanie ustalony termin podpisania Umowy.</w:t>
      </w:r>
    </w:p>
    <w:p w14:paraId="047863B3" w14:textId="77777777" w:rsidR="00467FA8" w:rsidRPr="00A532A1" w:rsidRDefault="000F359D" w:rsidP="00D252E2">
      <w:pPr>
        <w:numPr>
          <w:ilvl w:val="0"/>
          <w:numId w:val="2"/>
        </w:numPr>
        <w:pBdr>
          <w:top w:val="nil"/>
          <w:left w:val="nil"/>
          <w:bottom w:val="nil"/>
          <w:right w:val="nil"/>
          <w:between w:val="nil"/>
        </w:pBdr>
        <w:spacing w:before="60"/>
        <w:ind w:left="426" w:right="17" w:hanging="426"/>
        <w:jc w:val="both"/>
        <w:rPr>
          <w:rFonts w:asciiTheme="majorHAnsi" w:eastAsia="Calibri" w:hAnsiTheme="majorHAnsi" w:cstheme="majorHAnsi"/>
          <w:sz w:val="22"/>
          <w:szCs w:val="22"/>
        </w:rPr>
      </w:pPr>
      <w:r w:rsidRPr="00A532A1">
        <w:rPr>
          <w:rFonts w:asciiTheme="majorHAnsi" w:eastAsia="Calibri" w:hAnsiTheme="majorHAnsi" w:cstheme="majorHAnsi"/>
          <w:sz w:val="22"/>
          <w:szCs w:val="22"/>
        </w:rPr>
        <w:t>Termin związania ofertą to 30 dni kalendarzowych od dnia upływu terminu składania ofert.</w:t>
      </w:r>
    </w:p>
    <w:p w14:paraId="19956AEC" w14:textId="07CE998E" w:rsidR="00467FA8" w:rsidRPr="00A532A1" w:rsidRDefault="000F359D" w:rsidP="00D252E2">
      <w:pPr>
        <w:numPr>
          <w:ilvl w:val="0"/>
          <w:numId w:val="2"/>
        </w:numPr>
        <w:pBdr>
          <w:top w:val="nil"/>
          <w:left w:val="nil"/>
          <w:bottom w:val="nil"/>
          <w:right w:val="nil"/>
          <w:between w:val="nil"/>
        </w:pBdr>
        <w:spacing w:before="60"/>
        <w:ind w:left="426" w:right="17" w:hanging="426"/>
        <w:jc w:val="both"/>
        <w:rPr>
          <w:rFonts w:asciiTheme="majorHAnsi" w:eastAsia="Calibri" w:hAnsiTheme="majorHAnsi" w:cstheme="majorHAnsi"/>
          <w:sz w:val="22"/>
          <w:szCs w:val="22"/>
        </w:rPr>
      </w:pPr>
      <w:r w:rsidRPr="00A532A1">
        <w:rPr>
          <w:rFonts w:asciiTheme="majorHAnsi" w:eastAsia="Calibri" w:hAnsiTheme="majorHAnsi" w:cstheme="majorHAnsi"/>
          <w:sz w:val="22"/>
          <w:szCs w:val="22"/>
        </w:rPr>
        <w:t xml:space="preserve">Zamawiający zastrzega sobie możliwość unieważnienia postępowania </w:t>
      </w:r>
      <w:r w:rsidR="00354185" w:rsidRPr="00A532A1">
        <w:rPr>
          <w:rFonts w:asciiTheme="majorHAnsi" w:eastAsia="Calibri" w:hAnsiTheme="majorHAnsi" w:cstheme="majorHAnsi"/>
          <w:sz w:val="22"/>
          <w:szCs w:val="22"/>
        </w:rPr>
        <w:t xml:space="preserve">z ważnej przyczyny. </w:t>
      </w:r>
      <w:r w:rsidRPr="00A532A1">
        <w:rPr>
          <w:rFonts w:asciiTheme="majorHAnsi" w:eastAsia="Calibri" w:hAnsiTheme="majorHAnsi" w:cstheme="majorHAnsi"/>
          <w:sz w:val="22"/>
          <w:szCs w:val="22"/>
        </w:rPr>
        <w:t>W przypadku unieważnienia postępowania, Zamawiający nie ponosi kosztów postępowania.</w:t>
      </w:r>
    </w:p>
    <w:p w14:paraId="1433AF9C" w14:textId="77777777" w:rsidR="00467FA8" w:rsidRPr="00A532A1" w:rsidRDefault="00467FA8" w:rsidP="00F06F9B">
      <w:pPr>
        <w:widowControl w:val="0"/>
        <w:pBdr>
          <w:top w:val="nil"/>
          <w:left w:val="nil"/>
          <w:bottom w:val="nil"/>
          <w:right w:val="nil"/>
          <w:between w:val="nil"/>
        </w:pBdr>
        <w:ind w:left="426"/>
        <w:jc w:val="both"/>
        <w:rPr>
          <w:rFonts w:asciiTheme="majorHAnsi" w:eastAsia="Calibri" w:hAnsiTheme="majorHAnsi" w:cstheme="majorHAnsi"/>
          <w:sz w:val="22"/>
          <w:szCs w:val="22"/>
        </w:rPr>
      </w:pPr>
    </w:p>
    <w:p w14:paraId="1DE4BF47" w14:textId="77777777" w:rsidR="00467FA8" w:rsidRPr="00A532A1" w:rsidRDefault="000F359D" w:rsidP="00D252E2">
      <w:pPr>
        <w:widowControl w:val="0"/>
        <w:numPr>
          <w:ilvl w:val="0"/>
          <w:numId w:val="4"/>
        </w:numPr>
        <w:pBdr>
          <w:top w:val="nil"/>
          <w:left w:val="nil"/>
          <w:bottom w:val="nil"/>
          <w:right w:val="nil"/>
          <w:between w:val="nil"/>
        </w:pBdr>
        <w:spacing w:after="120"/>
        <w:ind w:left="426" w:hanging="426"/>
        <w:jc w:val="both"/>
        <w:rPr>
          <w:rFonts w:asciiTheme="majorHAnsi" w:eastAsia="Calibri" w:hAnsiTheme="majorHAnsi" w:cstheme="majorHAnsi"/>
          <w:sz w:val="22"/>
          <w:szCs w:val="22"/>
        </w:rPr>
      </w:pPr>
      <w:r w:rsidRPr="00A532A1">
        <w:rPr>
          <w:rFonts w:asciiTheme="majorHAnsi" w:eastAsia="Calibri" w:hAnsiTheme="majorHAnsi" w:cstheme="majorHAnsi"/>
          <w:b/>
          <w:sz w:val="22"/>
          <w:szCs w:val="22"/>
        </w:rPr>
        <w:t xml:space="preserve">Załączniki do zapytania ofertowego </w:t>
      </w:r>
    </w:p>
    <w:p w14:paraId="6B8AC4D5" w14:textId="77777777" w:rsidR="00467FA8" w:rsidRPr="00A532A1" w:rsidRDefault="000F359D" w:rsidP="00F06F9B">
      <w:pPr>
        <w:widowControl w:val="0"/>
        <w:pBdr>
          <w:top w:val="nil"/>
          <w:left w:val="nil"/>
          <w:bottom w:val="nil"/>
          <w:right w:val="nil"/>
          <w:between w:val="nil"/>
        </w:pBdr>
        <w:jc w:val="both"/>
        <w:rPr>
          <w:rFonts w:asciiTheme="majorHAnsi" w:eastAsia="Calibri" w:hAnsiTheme="majorHAnsi" w:cstheme="majorHAnsi"/>
          <w:sz w:val="22"/>
          <w:szCs w:val="22"/>
        </w:rPr>
      </w:pPr>
      <w:r w:rsidRPr="00A532A1">
        <w:rPr>
          <w:rFonts w:asciiTheme="majorHAnsi" w:eastAsia="Calibri" w:hAnsiTheme="majorHAnsi" w:cstheme="majorHAnsi"/>
          <w:sz w:val="22"/>
          <w:szCs w:val="22"/>
        </w:rPr>
        <w:t>Załącznikami do niniejszego zapytania ofertowego są następujące wzory:</w:t>
      </w:r>
    </w:p>
    <w:p w14:paraId="45AE0881" w14:textId="77777777" w:rsidR="00467FA8" w:rsidRPr="00A532A1" w:rsidRDefault="00467FA8" w:rsidP="00F06F9B">
      <w:pPr>
        <w:widowControl w:val="0"/>
        <w:pBdr>
          <w:top w:val="nil"/>
          <w:left w:val="nil"/>
          <w:bottom w:val="nil"/>
          <w:right w:val="nil"/>
          <w:between w:val="nil"/>
        </w:pBdr>
        <w:jc w:val="both"/>
        <w:rPr>
          <w:rFonts w:asciiTheme="majorHAnsi" w:eastAsia="Calibri" w:hAnsiTheme="majorHAnsi" w:cstheme="majorHAnsi"/>
          <w:sz w:val="22"/>
          <w:szCs w:val="22"/>
        </w:rPr>
      </w:pPr>
    </w:p>
    <w:tbl>
      <w:tblPr>
        <w:tblStyle w:val="a0"/>
        <w:tblW w:w="914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97"/>
        <w:gridCol w:w="6945"/>
      </w:tblGrid>
      <w:tr w:rsidR="00467FA8" w:rsidRPr="00A532A1" w14:paraId="35852CF3" w14:textId="77777777">
        <w:tc>
          <w:tcPr>
            <w:tcW w:w="2197" w:type="dxa"/>
            <w:vAlign w:val="center"/>
          </w:tcPr>
          <w:p w14:paraId="408910B5" w14:textId="77777777" w:rsidR="00467FA8" w:rsidRPr="00A532A1" w:rsidRDefault="000F359D" w:rsidP="00F06F9B">
            <w:pPr>
              <w:widowControl w:val="0"/>
              <w:pBdr>
                <w:top w:val="nil"/>
                <w:left w:val="nil"/>
                <w:bottom w:val="nil"/>
                <w:right w:val="nil"/>
                <w:between w:val="nil"/>
              </w:pBdr>
              <w:jc w:val="center"/>
              <w:rPr>
                <w:rFonts w:asciiTheme="majorHAnsi" w:eastAsia="Calibri" w:hAnsiTheme="majorHAnsi" w:cstheme="majorHAnsi"/>
                <w:sz w:val="22"/>
                <w:szCs w:val="22"/>
              </w:rPr>
            </w:pPr>
            <w:r w:rsidRPr="00A532A1">
              <w:rPr>
                <w:rFonts w:asciiTheme="majorHAnsi" w:eastAsia="Calibri" w:hAnsiTheme="majorHAnsi" w:cstheme="majorHAnsi"/>
                <w:b/>
                <w:sz w:val="22"/>
                <w:szCs w:val="22"/>
              </w:rPr>
              <w:t>Oznaczenie załącznika</w:t>
            </w:r>
          </w:p>
        </w:tc>
        <w:tc>
          <w:tcPr>
            <w:tcW w:w="6945" w:type="dxa"/>
            <w:vAlign w:val="center"/>
          </w:tcPr>
          <w:p w14:paraId="6552D368" w14:textId="77777777" w:rsidR="00467FA8" w:rsidRPr="00A532A1" w:rsidRDefault="000F359D" w:rsidP="00F06F9B">
            <w:pPr>
              <w:keepNext/>
              <w:widowControl w:val="0"/>
              <w:pBdr>
                <w:top w:val="nil"/>
                <w:left w:val="nil"/>
                <w:bottom w:val="nil"/>
                <w:right w:val="nil"/>
                <w:between w:val="nil"/>
              </w:pBdr>
              <w:jc w:val="both"/>
              <w:rPr>
                <w:rFonts w:asciiTheme="majorHAnsi" w:eastAsia="Calibri" w:hAnsiTheme="majorHAnsi" w:cstheme="majorHAnsi"/>
                <w:b/>
                <w:sz w:val="22"/>
                <w:szCs w:val="22"/>
              </w:rPr>
            </w:pPr>
            <w:r w:rsidRPr="00A532A1">
              <w:rPr>
                <w:rFonts w:asciiTheme="majorHAnsi" w:eastAsia="Calibri" w:hAnsiTheme="majorHAnsi" w:cstheme="majorHAnsi"/>
                <w:b/>
                <w:sz w:val="22"/>
                <w:szCs w:val="22"/>
              </w:rPr>
              <w:t>Nazwa Załącznika</w:t>
            </w:r>
          </w:p>
        </w:tc>
      </w:tr>
      <w:tr w:rsidR="00467FA8" w:rsidRPr="00A532A1" w14:paraId="4B554121" w14:textId="77777777">
        <w:tc>
          <w:tcPr>
            <w:tcW w:w="2197" w:type="dxa"/>
          </w:tcPr>
          <w:p w14:paraId="511A3CE5" w14:textId="77777777" w:rsidR="00467FA8" w:rsidRPr="00A532A1" w:rsidRDefault="000F359D" w:rsidP="00F06F9B">
            <w:pPr>
              <w:widowControl w:val="0"/>
              <w:pBdr>
                <w:top w:val="nil"/>
                <w:left w:val="nil"/>
                <w:bottom w:val="nil"/>
                <w:right w:val="nil"/>
                <w:between w:val="nil"/>
              </w:pBdr>
              <w:jc w:val="center"/>
              <w:rPr>
                <w:rFonts w:asciiTheme="majorHAnsi" w:eastAsia="Calibri" w:hAnsiTheme="majorHAnsi" w:cstheme="majorHAnsi"/>
                <w:sz w:val="22"/>
                <w:szCs w:val="22"/>
              </w:rPr>
            </w:pPr>
            <w:r w:rsidRPr="00A532A1">
              <w:rPr>
                <w:rFonts w:asciiTheme="majorHAnsi" w:eastAsia="Calibri" w:hAnsiTheme="majorHAnsi" w:cstheme="majorHAnsi"/>
                <w:i/>
                <w:sz w:val="22"/>
                <w:szCs w:val="22"/>
              </w:rPr>
              <w:t>Załącznik nr 1</w:t>
            </w:r>
          </w:p>
        </w:tc>
        <w:tc>
          <w:tcPr>
            <w:tcW w:w="6945" w:type="dxa"/>
          </w:tcPr>
          <w:p w14:paraId="769EF621" w14:textId="77777777" w:rsidR="00467FA8" w:rsidRPr="00A532A1" w:rsidRDefault="000F359D" w:rsidP="00F06F9B">
            <w:pPr>
              <w:keepNext/>
              <w:widowControl w:val="0"/>
              <w:pBdr>
                <w:top w:val="nil"/>
                <w:left w:val="nil"/>
                <w:bottom w:val="nil"/>
                <w:right w:val="nil"/>
                <w:between w:val="nil"/>
              </w:pBdr>
              <w:jc w:val="both"/>
              <w:rPr>
                <w:rFonts w:asciiTheme="majorHAnsi" w:eastAsia="Calibri" w:hAnsiTheme="majorHAnsi" w:cstheme="majorHAnsi"/>
                <w:sz w:val="22"/>
                <w:szCs w:val="22"/>
              </w:rPr>
            </w:pPr>
            <w:r w:rsidRPr="00A532A1">
              <w:rPr>
                <w:rFonts w:asciiTheme="majorHAnsi" w:eastAsia="Calibri" w:hAnsiTheme="majorHAnsi" w:cstheme="majorHAnsi"/>
                <w:sz w:val="22"/>
                <w:szCs w:val="22"/>
              </w:rPr>
              <w:t>Wzór Formularza Oferty</w:t>
            </w:r>
          </w:p>
        </w:tc>
      </w:tr>
      <w:tr w:rsidR="009D1E54" w:rsidRPr="00A532A1" w14:paraId="1F82EF96" w14:textId="77777777">
        <w:tc>
          <w:tcPr>
            <w:tcW w:w="2197" w:type="dxa"/>
          </w:tcPr>
          <w:p w14:paraId="20B0739F" w14:textId="77777777" w:rsidR="009D1E54" w:rsidRPr="00A532A1" w:rsidRDefault="009D1E54" w:rsidP="00F06F9B">
            <w:pPr>
              <w:widowControl w:val="0"/>
              <w:pBdr>
                <w:top w:val="nil"/>
                <w:left w:val="nil"/>
                <w:bottom w:val="nil"/>
                <w:right w:val="nil"/>
                <w:between w:val="nil"/>
              </w:pBdr>
              <w:jc w:val="center"/>
              <w:rPr>
                <w:rFonts w:asciiTheme="majorHAnsi" w:eastAsia="Calibri" w:hAnsiTheme="majorHAnsi" w:cstheme="majorHAnsi"/>
                <w:sz w:val="22"/>
                <w:szCs w:val="22"/>
              </w:rPr>
            </w:pPr>
            <w:r w:rsidRPr="00A532A1">
              <w:rPr>
                <w:rFonts w:asciiTheme="majorHAnsi" w:eastAsia="Calibri" w:hAnsiTheme="majorHAnsi" w:cstheme="majorHAnsi"/>
                <w:i/>
                <w:sz w:val="22"/>
                <w:szCs w:val="22"/>
              </w:rPr>
              <w:t>Załącznik nr 2</w:t>
            </w:r>
          </w:p>
        </w:tc>
        <w:tc>
          <w:tcPr>
            <w:tcW w:w="6945" w:type="dxa"/>
          </w:tcPr>
          <w:p w14:paraId="2C504C11" w14:textId="77777777" w:rsidR="009D1E54" w:rsidRPr="00A532A1" w:rsidRDefault="009D1E54" w:rsidP="00F06F9B">
            <w:pPr>
              <w:widowControl w:val="0"/>
              <w:pBdr>
                <w:top w:val="nil"/>
                <w:left w:val="nil"/>
                <w:bottom w:val="nil"/>
                <w:right w:val="nil"/>
                <w:between w:val="nil"/>
              </w:pBdr>
              <w:rPr>
                <w:rFonts w:asciiTheme="majorHAnsi" w:eastAsia="Calibri" w:hAnsiTheme="majorHAnsi" w:cstheme="majorHAnsi"/>
                <w:sz w:val="22"/>
                <w:szCs w:val="22"/>
              </w:rPr>
            </w:pPr>
            <w:r w:rsidRPr="00A532A1">
              <w:rPr>
                <w:rFonts w:asciiTheme="majorHAnsi" w:eastAsia="Calibri" w:hAnsiTheme="majorHAnsi" w:cstheme="majorHAnsi"/>
                <w:sz w:val="22"/>
                <w:szCs w:val="22"/>
              </w:rPr>
              <w:t>Oświadczenie o spełnieniu warunków udziału w postępowaniu</w:t>
            </w:r>
          </w:p>
        </w:tc>
      </w:tr>
      <w:tr w:rsidR="009D1E54" w:rsidRPr="00A532A1" w14:paraId="7B4653DF" w14:textId="77777777">
        <w:tc>
          <w:tcPr>
            <w:tcW w:w="2197" w:type="dxa"/>
          </w:tcPr>
          <w:p w14:paraId="7D2E04F0" w14:textId="77777777" w:rsidR="009D1E54" w:rsidRPr="00A532A1" w:rsidRDefault="009D1E54" w:rsidP="00F06F9B">
            <w:pPr>
              <w:widowControl w:val="0"/>
              <w:pBdr>
                <w:top w:val="nil"/>
                <w:left w:val="nil"/>
                <w:bottom w:val="nil"/>
                <w:right w:val="nil"/>
                <w:between w:val="nil"/>
              </w:pBdr>
              <w:jc w:val="center"/>
              <w:rPr>
                <w:rFonts w:asciiTheme="majorHAnsi" w:eastAsia="Calibri" w:hAnsiTheme="majorHAnsi" w:cstheme="majorHAnsi"/>
                <w:sz w:val="22"/>
                <w:szCs w:val="22"/>
              </w:rPr>
            </w:pPr>
            <w:r w:rsidRPr="00A532A1">
              <w:rPr>
                <w:rFonts w:asciiTheme="majorHAnsi" w:eastAsia="Calibri" w:hAnsiTheme="majorHAnsi" w:cstheme="majorHAnsi"/>
                <w:i/>
                <w:sz w:val="22"/>
                <w:szCs w:val="22"/>
              </w:rPr>
              <w:t>Załącznik nr 3</w:t>
            </w:r>
          </w:p>
        </w:tc>
        <w:tc>
          <w:tcPr>
            <w:tcW w:w="6945" w:type="dxa"/>
          </w:tcPr>
          <w:p w14:paraId="698054E9" w14:textId="77777777" w:rsidR="009D1E54" w:rsidRPr="00A532A1" w:rsidRDefault="009D1E54" w:rsidP="00F06F9B">
            <w:pPr>
              <w:widowControl w:val="0"/>
              <w:pBdr>
                <w:top w:val="nil"/>
                <w:left w:val="nil"/>
                <w:bottom w:val="nil"/>
                <w:right w:val="nil"/>
                <w:between w:val="nil"/>
              </w:pBdr>
              <w:jc w:val="both"/>
              <w:rPr>
                <w:rFonts w:asciiTheme="majorHAnsi" w:eastAsia="Calibri" w:hAnsiTheme="majorHAnsi" w:cstheme="majorHAnsi"/>
                <w:sz w:val="22"/>
                <w:szCs w:val="22"/>
              </w:rPr>
            </w:pPr>
            <w:r w:rsidRPr="00A532A1">
              <w:rPr>
                <w:rFonts w:asciiTheme="majorHAnsi" w:eastAsia="Calibri" w:hAnsiTheme="majorHAnsi" w:cstheme="majorHAnsi"/>
                <w:sz w:val="22"/>
                <w:szCs w:val="22"/>
              </w:rPr>
              <w:t>Oświadczenie o braku powiązań kapitałowych lub osobowych</w:t>
            </w:r>
          </w:p>
        </w:tc>
      </w:tr>
      <w:tr w:rsidR="009D1E54" w:rsidRPr="00A532A1" w14:paraId="2AB6E496" w14:textId="77777777">
        <w:tc>
          <w:tcPr>
            <w:tcW w:w="2197" w:type="dxa"/>
          </w:tcPr>
          <w:p w14:paraId="540C7B0F" w14:textId="77777777" w:rsidR="009D1E54" w:rsidRPr="00A532A1" w:rsidRDefault="009D1E54" w:rsidP="00F06F9B">
            <w:pPr>
              <w:widowControl w:val="0"/>
              <w:jc w:val="center"/>
              <w:rPr>
                <w:rFonts w:asciiTheme="majorHAnsi" w:eastAsia="Calibri" w:hAnsiTheme="majorHAnsi" w:cstheme="majorHAnsi"/>
                <w:sz w:val="22"/>
                <w:szCs w:val="22"/>
              </w:rPr>
            </w:pPr>
            <w:r w:rsidRPr="00A532A1">
              <w:rPr>
                <w:rFonts w:asciiTheme="majorHAnsi" w:eastAsia="Calibri" w:hAnsiTheme="majorHAnsi" w:cstheme="majorHAnsi"/>
                <w:i/>
                <w:sz w:val="22"/>
                <w:szCs w:val="22"/>
              </w:rPr>
              <w:t>Załącznik nr 4</w:t>
            </w:r>
          </w:p>
        </w:tc>
        <w:tc>
          <w:tcPr>
            <w:tcW w:w="6945" w:type="dxa"/>
          </w:tcPr>
          <w:p w14:paraId="7DD9E1C3" w14:textId="77777777" w:rsidR="009D1E54" w:rsidRPr="00A532A1" w:rsidRDefault="009D1E54" w:rsidP="00F06F9B">
            <w:pPr>
              <w:widowControl w:val="0"/>
              <w:jc w:val="both"/>
              <w:rPr>
                <w:rFonts w:asciiTheme="majorHAnsi" w:eastAsia="Calibri" w:hAnsiTheme="majorHAnsi" w:cstheme="majorHAnsi"/>
                <w:sz w:val="22"/>
                <w:szCs w:val="22"/>
              </w:rPr>
            </w:pPr>
            <w:r w:rsidRPr="00A532A1">
              <w:rPr>
                <w:rFonts w:asciiTheme="majorHAnsi" w:eastAsia="Calibri" w:hAnsiTheme="majorHAnsi" w:cstheme="majorHAnsi"/>
                <w:sz w:val="22"/>
                <w:szCs w:val="22"/>
              </w:rPr>
              <w:t>Oświadczenie o braku przynależności do grupy kapitałowej</w:t>
            </w:r>
          </w:p>
        </w:tc>
      </w:tr>
      <w:tr w:rsidR="00EB1949" w:rsidRPr="00A532A1" w14:paraId="799C5417" w14:textId="77777777">
        <w:tc>
          <w:tcPr>
            <w:tcW w:w="2197" w:type="dxa"/>
          </w:tcPr>
          <w:p w14:paraId="3F619BD0" w14:textId="1BA7B21F" w:rsidR="00EB1949" w:rsidRPr="00A532A1" w:rsidRDefault="00EB1949" w:rsidP="00F06F9B">
            <w:pPr>
              <w:widowControl w:val="0"/>
              <w:jc w:val="center"/>
              <w:rPr>
                <w:rFonts w:asciiTheme="majorHAnsi" w:eastAsia="Calibri" w:hAnsiTheme="majorHAnsi" w:cstheme="majorHAnsi"/>
                <w:i/>
                <w:sz w:val="22"/>
                <w:szCs w:val="22"/>
              </w:rPr>
            </w:pPr>
            <w:r w:rsidRPr="00A532A1">
              <w:rPr>
                <w:rFonts w:asciiTheme="majorHAnsi" w:eastAsia="Calibri" w:hAnsiTheme="majorHAnsi" w:cstheme="majorHAnsi"/>
                <w:i/>
                <w:sz w:val="22"/>
                <w:szCs w:val="22"/>
              </w:rPr>
              <w:t>Załącznik nr 5</w:t>
            </w:r>
          </w:p>
        </w:tc>
        <w:tc>
          <w:tcPr>
            <w:tcW w:w="6945" w:type="dxa"/>
          </w:tcPr>
          <w:p w14:paraId="1EA34BB6" w14:textId="7EEF3DC4" w:rsidR="00EB1949" w:rsidRPr="00A532A1" w:rsidRDefault="00EB1949" w:rsidP="00F06F9B">
            <w:pPr>
              <w:widowControl w:val="0"/>
              <w:jc w:val="both"/>
              <w:rPr>
                <w:rFonts w:asciiTheme="majorHAnsi" w:eastAsia="Calibri" w:hAnsiTheme="majorHAnsi" w:cstheme="majorHAnsi"/>
                <w:sz w:val="22"/>
                <w:szCs w:val="22"/>
              </w:rPr>
            </w:pPr>
            <w:r w:rsidRPr="00A532A1">
              <w:rPr>
                <w:rFonts w:asciiTheme="majorHAnsi" w:eastAsia="Calibri" w:hAnsiTheme="majorHAnsi" w:cstheme="majorHAnsi"/>
                <w:sz w:val="22"/>
                <w:szCs w:val="22"/>
              </w:rPr>
              <w:t>Klauzula informacyjna RODO</w:t>
            </w:r>
          </w:p>
        </w:tc>
      </w:tr>
      <w:tr w:rsidR="00EB1949" w:rsidRPr="00A532A1" w14:paraId="780B7E59" w14:textId="77777777">
        <w:tc>
          <w:tcPr>
            <w:tcW w:w="2197" w:type="dxa"/>
          </w:tcPr>
          <w:p w14:paraId="4222F0EE" w14:textId="3C1DB962" w:rsidR="00EB1949" w:rsidRPr="00A532A1" w:rsidRDefault="00EB1949" w:rsidP="00F06F9B">
            <w:pPr>
              <w:widowControl w:val="0"/>
              <w:jc w:val="center"/>
              <w:rPr>
                <w:rFonts w:asciiTheme="majorHAnsi" w:eastAsia="Calibri" w:hAnsiTheme="majorHAnsi" w:cstheme="majorHAnsi"/>
                <w:i/>
                <w:sz w:val="22"/>
                <w:szCs w:val="22"/>
              </w:rPr>
            </w:pPr>
            <w:r w:rsidRPr="00A532A1">
              <w:rPr>
                <w:rFonts w:asciiTheme="majorHAnsi" w:eastAsia="Calibri" w:hAnsiTheme="majorHAnsi" w:cstheme="majorHAnsi"/>
                <w:i/>
                <w:sz w:val="22"/>
                <w:szCs w:val="22"/>
              </w:rPr>
              <w:t>Załącznik nr 6</w:t>
            </w:r>
          </w:p>
        </w:tc>
        <w:tc>
          <w:tcPr>
            <w:tcW w:w="6945" w:type="dxa"/>
          </w:tcPr>
          <w:p w14:paraId="5181B50C" w14:textId="4D285216" w:rsidR="00EB1949" w:rsidRPr="00A532A1" w:rsidRDefault="00EB1949" w:rsidP="00F06F9B">
            <w:pPr>
              <w:widowControl w:val="0"/>
              <w:jc w:val="both"/>
              <w:rPr>
                <w:rFonts w:asciiTheme="majorHAnsi" w:eastAsia="Calibri" w:hAnsiTheme="majorHAnsi" w:cstheme="majorHAnsi"/>
                <w:sz w:val="22"/>
                <w:szCs w:val="22"/>
              </w:rPr>
            </w:pPr>
            <w:r w:rsidRPr="00A532A1">
              <w:rPr>
                <w:rFonts w:asciiTheme="majorHAnsi" w:eastAsia="Calibri" w:hAnsiTheme="majorHAnsi" w:cstheme="majorHAnsi"/>
                <w:sz w:val="22"/>
                <w:szCs w:val="22"/>
              </w:rPr>
              <w:t>Projekt umowy</w:t>
            </w:r>
          </w:p>
        </w:tc>
      </w:tr>
    </w:tbl>
    <w:p w14:paraId="456C13F3" w14:textId="77777777" w:rsidR="00467FA8" w:rsidRPr="00A532A1" w:rsidRDefault="000F359D" w:rsidP="00F06F9B">
      <w:pPr>
        <w:widowControl w:val="0"/>
        <w:pBdr>
          <w:top w:val="nil"/>
          <w:left w:val="nil"/>
          <w:bottom w:val="nil"/>
          <w:right w:val="nil"/>
          <w:between w:val="nil"/>
        </w:pBdr>
        <w:jc w:val="right"/>
        <w:rPr>
          <w:rFonts w:asciiTheme="majorHAnsi" w:eastAsia="Calibri" w:hAnsiTheme="majorHAnsi" w:cstheme="majorHAnsi"/>
          <w:sz w:val="22"/>
          <w:szCs w:val="22"/>
        </w:rPr>
      </w:pPr>
      <w:r w:rsidRPr="00A532A1">
        <w:rPr>
          <w:rFonts w:asciiTheme="majorHAnsi" w:hAnsiTheme="majorHAnsi" w:cstheme="majorHAnsi"/>
          <w:sz w:val="22"/>
          <w:szCs w:val="22"/>
        </w:rPr>
        <w:br w:type="page"/>
      </w:r>
      <w:r w:rsidRPr="00A532A1">
        <w:rPr>
          <w:rFonts w:asciiTheme="majorHAnsi" w:eastAsia="Calibri" w:hAnsiTheme="majorHAnsi" w:cstheme="majorHAnsi"/>
          <w:b/>
          <w:sz w:val="22"/>
          <w:szCs w:val="22"/>
        </w:rPr>
        <w:lastRenderedPageBreak/>
        <w:t>Załącznik Nr 1</w:t>
      </w:r>
    </w:p>
    <w:p w14:paraId="5E4639BA" w14:textId="77777777" w:rsidR="00467FA8" w:rsidRPr="00A532A1" w:rsidRDefault="000F359D" w:rsidP="00F06F9B">
      <w:pPr>
        <w:widowControl w:val="0"/>
        <w:pBdr>
          <w:top w:val="nil"/>
          <w:left w:val="nil"/>
          <w:bottom w:val="nil"/>
          <w:right w:val="nil"/>
          <w:between w:val="nil"/>
        </w:pBdr>
        <w:jc w:val="right"/>
        <w:rPr>
          <w:rFonts w:asciiTheme="majorHAnsi" w:eastAsia="Calibri" w:hAnsiTheme="majorHAnsi" w:cstheme="majorHAnsi"/>
          <w:sz w:val="22"/>
          <w:szCs w:val="22"/>
        </w:rPr>
      </w:pPr>
      <w:r w:rsidRPr="00A532A1">
        <w:rPr>
          <w:rFonts w:asciiTheme="majorHAnsi" w:eastAsia="Calibri" w:hAnsiTheme="majorHAnsi" w:cstheme="majorHAnsi"/>
          <w:sz w:val="22"/>
          <w:szCs w:val="22"/>
        </w:rPr>
        <w:t>Wzór Formularza Oferty</w:t>
      </w:r>
    </w:p>
    <w:p w14:paraId="4721765A" w14:textId="77777777" w:rsidR="00467FA8" w:rsidRPr="00A532A1" w:rsidRDefault="00467FA8" w:rsidP="00F06F9B">
      <w:pPr>
        <w:widowControl w:val="0"/>
        <w:pBdr>
          <w:top w:val="nil"/>
          <w:left w:val="nil"/>
          <w:bottom w:val="nil"/>
          <w:right w:val="nil"/>
          <w:between w:val="nil"/>
        </w:pBdr>
        <w:jc w:val="both"/>
        <w:rPr>
          <w:rFonts w:asciiTheme="majorHAnsi" w:eastAsia="Calibri" w:hAnsiTheme="majorHAnsi" w:cstheme="majorHAnsi"/>
          <w:sz w:val="22"/>
          <w:szCs w:val="22"/>
        </w:rPr>
      </w:pPr>
    </w:p>
    <w:p w14:paraId="69C6361B" w14:textId="77777777" w:rsidR="00467FA8" w:rsidRPr="00A532A1" w:rsidRDefault="00467FA8" w:rsidP="00F06F9B">
      <w:pPr>
        <w:widowControl w:val="0"/>
        <w:pBdr>
          <w:top w:val="nil"/>
          <w:left w:val="nil"/>
          <w:bottom w:val="nil"/>
          <w:right w:val="nil"/>
          <w:between w:val="nil"/>
        </w:pBdr>
        <w:jc w:val="both"/>
        <w:rPr>
          <w:rFonts w:asciiTheme="majorHAnsi" w:eastAsia="Calibri" w:hAnsiTheme="majorHAnsi" w:cstheme="majorHAnsi"/>
          <w:sz w:val="22"/>
          <w:szCs w:val="22"/>
        </w:rPr>
      </w:pPr>
    </w:p>
    <w:p w14:paraId="74169AB9" w14:textId="50C2FAAE" w:rsidR="00467FA8" w:rsidRPr="00A532A1" w:rsidRDefault="000F359D" w:rsidP="00F06F9B">
      <w:pPr>
        <w:widowControl w:val="0"/>
        <w:pBdr>
          <w:top w:val="nil"/>
          <w:left w:val="nil"/>
          <w:bottom w:val="nil"/>
          <w:right w:val="nil"/>
          <w:between w:val="nil"/>
        </w:pBdr>
        <w:jc w:val="center"/>
        <w:rPr>
          <w:rFonts w:asciiTheme="majorHAnsi" w:eastAsia="Calibri" w:hAnsiTheme="majorHAnsi" w:cstheme="majorHAnsi"/>
          <w:sz w:val="22"/>
          <w:szCs w:val="22"/>
        </w:rPr>
      </w:pPr>
      <w:r w:rsidRPr="00A532A1">
        <w:rPr>
          <w:rFonts w:asciiTheme="majorHAnsi" w:eastAsia="Calibri" w:hAnsiTheme="majorHAnsi" w:cstheme="majorHAnsi"/>
          <w:b/>
          <w:sz w:val="22"/>
          <w:szCs w:val="22"/>
        </w:rPr>
        <w:t>FORMULARZ OFERTY</w:t>
      </w:r>
    </w:p>
    <w:p w14:paraId="223AA125" w14:textId="6317C199" w:rsidR="00953C9E" w:rsidRPr="00A532A1" w:rsidRDefault="00953C9E" w:rsidP="00F06F9B">
      <w:pPr>
        <w:widowControl w:val="0"/>
        <w:pBdr>
          <w:top w:val="nil"/>
          <w:left w:val="nil"/>
          <w:bottom w:val="nil"/>
          <w:right w:val="nil"/>
          <w:between w:val="nil"/>
        </w:pBdr>
        <w:jc w:val="center"/>
        <w:rPr>
          <w:rFonts w:asciiTheme="majorHAnsi" w:eastAsia="Calibri" w:hAnsiTheme="majorHAnsi" w:cstheme="majorHAnsi"/>
          <w:b/>
          <w:sz w:val="22"/>
          <w:szCs w:val="22"/>
        </w:rPr>
      </w:pPr>
      <w:r w:rsidRPr="00A532A1">
        <w:rPr>
          <w:rFonts w:asciiTheme="majorHAnsi" w:eastAsia="Calibri" w:hAnsiTheme="majorHAnsi" w:cstheme="majorHAnsi"/>
          <w:b/>
          <w:sz w:val="22"/>
          <w:szCs w:val="22"/>
        </w:rPr>
        <w:t>na opracowanie ekspertyzy w zakresie wstępnej oceny wpływu na środowisko planowanej budowy stopni wodnych Lubiąż i Ścinawa na Odrze</w:t>
      </w:r>
    </w:p>
    <w:p w14:paraId="3E44DEAF" w14:textId="77777777" w:rsidR="00467FA8" w:rsidRPr="00A532A1" w:rsidRDefault="00467FA8" w:rsidP="00F06F9B">
      <w:pPr>
        <w:widowControl w:val="0"/>
        <w:pBdr>
          <w:top w:val="nil"/>
          <w:left w:val="nil"/>
          <w:bottom w:val="nil"/>
          <w:right w:val="nil"/>
          <w:between w:val="nil"/>
        </w:pBdr>
        <w:jc w:val="both"/>
        <w:rPr>
          <w:rFonts w:asciiTheme="majorHAnsi" w:eastAsia="Calibri" w:hAnsiTheme="majorHAnsi" w:cstheme="majorHAnsi"/>
          <w:sz w:val="22"/>
          <w:szCs w:val="22"/>
        </w:rPr>
      </w:pPr>
    </w:p>
    <w:p w14:paraId="6206B55D" w14:textId="25346453" w:rsidR="005D7B41" w:rsidRPr="00A532A1" w:rsidRDefault="000F359D" w:rsidP="00F06F9B">
      <w:pPr>
        <w:widowControl w:val="0"/>
        <w:pBdr>
          <w:top w:val="nil"/>
          <w:left w:val="nil"/>
          <w:bottom w:val="nil"/>
          <w:right w:val="nil"/>
          <w:between w:val="nil"/>
        </w:pBdr>
        <w:spacing w:after="120"/>
        <w:jc w:val="both"/>
        <w:rPr>
          <w:rFonts w:asciiTheme="majorHAnsi" w:eastAsia="Calibri" w:hAnsiTheme="majorHAnsi" w:cstheme="majorHAnsi"/>
          <w:sz w:val="22"/>
          <w:szCs w:val="22"/>
        </w:rPr>
      </w:pPr>
      <w:r w:rsidRPr="00A532A1">
        <w:rPr>
          <w:rFonts w:asciiTheme="majorHAnsi" w:eastAsia="Calibri" w:hAnsiTheme="majorHAnsi" w:cstheme="majorHAnsi"/>
          <w:sz w:val="22"/>
          <w:szCs w:val="22"/>
        </w:rPr>
        <w:t xml:space="preserve">Nr referencyjny nadany sprawie przez Zamawiającego: </w:t>
      </w:r>
      <w:r w:rsidR="005D7B41" w:rsidRPr="00A532A1">
        <w:rPr>
          <w:rFonts w:asciiTheme="majorHAnsi" w:eastAsia="Calibri" w:hAnsiTheme="majorHAnsi" w:cstheme="majorHAnsi"/>
          <w:sz w:val="22"/>
          <w:szCs w:val="22"/>
        </w:rPr>
        <w:t>nr REF.: 01/01/2020/</w:t>
      </w:r>
      <w:proofErr w:type="spellStart"/>
      <w:r w:rsidR="005D7B41" w:rsidRPr="00A532A1">
        <w:rPr>
          <w:rFonts w:asciiTheme="majorHAnsi" w:eastAsia="Calibri" w:hAnsiTheme="majorHAnsi" w:cstheme="majorHAnsi"/>
          <w:sz w:val="22"/>
          <w:szCs w:val="22"/>
        </w:rPr>
        <w:t>PNi</w:t>
      </w:r>
      <w:proofErr w:type="spellEnd"/>
      <w:r w:rsidR="005D7B41" w:rsidRPr="00A532A1">
        <w:rPr>
          <w:rFonts w:asciiTheme="majorHAnsi" w:eastAsia="Calibri" w:hAnsiTheme="majorHAnsi" w:cstheme="majorHAnsi"/>
          <w:sz w:val="22"/>
          <w:szCs w:val="22"/>
        </w:rPr>
        <w:t xml:space="preserve"> z dn. 1</w:t>
      </w:r>
      <w:r w:rsidR="00492E43">
        <w:rPr>
          <w:rFonts w:asciiTheme="majorHAnsi" w:eastAsia="Calibri" w:hAnsiTheme="majorHAnsi" w:cstheme="majorHAnsi"/>
          <w:sz w:val="22"/>
          <w:szCs w:val="22"/>
        </w:rPr>
        <w:t>6</w:t>
      </w:r>
      <w:r w:rsidR="005D7B41" w:rsidRPr="00A532A1">
        <w:rPr>
          <w:rFonts w:asciiTheme="majorHAnsi" w:eastAsia="Calibri" w:hAnsiTheme="majorHAnsi" w:cstheme="majorHAnsi"/>
          <w:sz w:val="22"/>
          <w:szCs w:val="22"/>
        </w:rPr>
        <w:t>.01.2020 r.</w:t>
      </w:r>
    </w:p>
    <w:p w14:paraId="731FBC08" w14:textId="36689B09" w:rsidR="00467FA8" w:rsidRPr="00A532A1" w:rsidRDefault="00467FA8" w:rsidP="00F06F9B">
      <w:pPr>
        <w:widowControl w:val="0"/>
        <w:pBdr>
          <w:top w:val="nil"/>
          <w:left w:val="nil"/>
          <w:bottom w:val="nil"/>
          <w:right w:val="nil"/>
          <w:between w:val="nil"/>
        </w:pBdr>
        <w:jc w:val="both"/>
        <w:rPr>
          <w:rFonts w:asciiTheme="majorHAnsi" w:eastAsia="Calibri" w:hAnsiTheme="majorHAnsi" w:cstheme="majorHAnsi"/>
          <w:sz w:val="22"/>
          <w:szCs w:val="22"/>
        </w:rPr>
      </w:pPr>
    </w:p>
    <w:p w14:paraId="237D84A8" w14:textId="77777777" w:rsidR="00467FA8" w:rsidRPr="00A532A1" w:rsidRDefault="00467FA8" w:rsidP="00F06F9B">
      <w:pPr>
        <w:widowControl w:val="0"/>
        <w:pBdr>
          <w:top w:val="nil"/>
          <w:left w:val="nil"/>
          <w:bottom w:val="nil"/>
          <w:right w:val="nil"/>
          <w:between w:val="nil"/>
        </w:pBdr>
        <w:jc w:val="both"/>
        <w:rPr>
          <w:rFonts w:asciiTheme="majorHAnsi" w:eastAsia="Calibri" w:hAnsiTheme="majorHAnsi" w:cstheme="majorHAnsi"/>
          <w:sz w:val="22"/>
          <w:szCs w:val="22"/>
        </w:rPr>
      </w:pPr>
    </w:p>
    <w:p w14:paraId="2156DD5A" w14:textId="77777777" w:rsidR="00467FA8" w:rsidRPr="00A532A1" w:rsidRDefault="000F359D" w:rsidP="00F06F9B">
      <w:pPr>
        <w:widowControl w:val="0"/>
        <w:pBdr>
          <w:top w:val="nil"/>
          <w:left w:val="nil"/>
          <w:bottom w:val="nil"/>
          <w:right w:val="nil"/>
          <w:between w:val="nil"/>
        </w:pBdr>
        <w:jc w:val="both"/>
        <w:rPr>
          <w:rFonts w:asciiTheme="majorHAnsi" w:eastAsia="Calibri" w:hAnsiTheme="majorHAnsi" w:cstheme="majorHAnsi"/>
          <w:sz w:val="22"/>
          <w:szCs w:val="22"/>
        </w:rPr>
      </w:pPr>
      <w:r w:rsidRPr="00A532A1">
        <w:rPr>
          <w:rFonts w:asciiTheme="majorHAnsi" w:eastAsia="Calibri" w:hAnsiTheme="majorHAnsi" w:cstheme="majorHAnsi"/>
          <w:b/>
          <w:sz w:val="22"/>
          <w:szCs w:val="22"/>
        </w:rPr>
        <w:t>ZAMAWIAJĄCY:</w:t>
      </w:r>
    </w:p>
    <w:p w14:paraId="1C7681A4" w14:textId="77777777" w:rsidR="00467FA8" w:rsidRPr="00A532A1" w:rsidRDefault="000F359D" w:rsidP="00F06F9B">
      <w:pPr>
        <w:widowControl w:val="0"/>
        <w:pBdr>
          <w:top w:val="nil"/>
          <w:left w:val="nil"/>
          <w:bottom w:val="nil"/>
          <w:right w:val="nil"/>
          <w:between w:val="nil"/>
        </w:pBdr>
        <w:jc w:val="both"/>
        <w:rPr>
          <w:rFonts w:asciiTheme="majorHAnsi" w:eastAsia="Calibri" w:hAnsiTheme="majorHAnsi" w:cstheme="majorHAnsi"/>
          <w:sz w:val="22"/>
          <w:szCs w:val="22"/>
        </w:rPr>
      </w:pPr>
      <w:r w:rsidRPr="00A532A1">
        <w:rPr>
          <w:rFonts w:asciiTheme="majorHAnsi" w:eastAsia="Calibri" w:hAnsiTheme="majorHAnsi" w:cstheme="majorHAnsi"/>
          <w:sz w:val="22"/>
          <w:szCs w:val="22"/>
        </w:rPr>
        <w:t xml:space="preserve">Fundacja WWF Polska </w:t>
      </w:r>
    </w:p>
    <w:p w14:paraId="0958300C" w14:textId="48A88DF1" w:rsidR="00467FA8" w:rsidRPr="00A532A1" w:rsidRDefault="000F359D" w:rsidP="00F06F9B">
      <w:pPr>
        <w:widowControl w:val="0"/>
        <w:pBdr>
          <w:top w:val="nil"/>
          <w:left w:val="nil"/>
          <w:bottom w:val="nil"/>
          <w:right w:val="nil"/>
          <w:between w:val="nil"/>
        </w:pBdr>
        <w:jc w:val="both"/>
        <w:rPr>
          <w:rFonts w:asciiTheme="majorHAnsi" w:eastAsia="Calibri" w:hAnsiTheme="majorHAnsi" w:cstheme="majorHAnsi"/>
          <w:sz w:val="22"/>
          <w:szCs w:val="22"/>
        </w:rPr>
      </w:pPr>
      <w:r w:rsidRPr="00A532A1">
        <w:rPr>
          <w:rFonts w:asciiTheme="majorHAnsi" w:eastAsia="Calibri" w:hAnsiTheme="majorHAnsi" w:cstheme="majorHAnsi"/>
          <w:sz w:val="22"/>
          <w:szCs w:val="22"/>
        </w:rPr>
        <w:t xml:space="preserve">ul. </w:t>
      </w:r>
      <w:r w:rsidR="0027283C" w:rsidRPr="00A532A1">
        <w:rPr>
          <w:rFonts w:asciiTheme="majorHAnsi" w:eastAsia="Calibri" w:hAnsiTheme="majorHAnsi" w:cstheme="majorHAnsi"/>
          <w:sz w:val="22"/>
          <w:szCs w:val="22"/>
        </w:rPr>
        <w:t>Usypiskowa 11</w:t>
      </w:r>
    </w:p>
    <w:p w14:paraId="1737EA12" w14:textId="055A3677" w:rsidR="00467FA8" w:rsidRPr="00A532A1" w:rsidRDefault="000F359D" w:rsidP="00F06F9B">
      <w:pPr>
        <w:widowControl w:val="0"/>
        <w:pBdr>
          <w:top w:val="nil"/>
          <w:left w:val="nil"/>
          <w:bottom w:val="nil"/>
          <w:right w:val="nil"/>
          <w:between w:val="nil"/>
        </w:pBdr>
        <w:jc w:val="both"/>
        <w:rPr>
          <w:rFonts w:asciiTheme="majorHAnsi" w:eastAsia="Calibri" w:hAnsiTheme="majorHAnsi" w:cstheme="majorHAnsi"/>
          <w:sz w:val="22"/>
          <w:szCs w:val="22"/>
        </w:rPr>
      </w:pPr>
      <w:r w:rsidRPr="00A532A1">
        <w:rPr>
          <w:rFonts w:asciiTheme="majorHAnsi" w:eastAsia="Calibri" w:hAnsiTheme="majorHAnsi" w:cstheme="majorHAnsi"/>
          <w:sz w:val="22"/>
          <w:szCs w:val="22"/>
        </w:rPr>
        <w:t xml:space="preserve">Warszawa  </w:t>
      </w:r>
    </w:p>
    <w:p w14:paraId="571B605F" w14:textId="77777777" w:rsidR="00467FA8" w:rsidRPr="00A532A1" w:rsidRDefault="00467FA8" w:rsidP="00F06F9B">
      <w:pPr>
        <w:widowControl w:val="0"/>
        <w:pBdr>
          <w:top w:val="nil"/>
          <w:left w:val="nil"/>
          <w:bottom w:val="nil"/>
          <w:right w:val="nil"/>
          <w:between w:val="nil"/>
        </w:pBdr>
        <w:jc w:val="both"/>
        <w:rPr>
          <w:rFonts w:asciiTheme="majorHAnsi" w:eastAsia="Calibri" w:hAnsiTheme="majorHAnsi" w:cstheme="majorHAnsi"/>
          <w:sz w:val="22"/>
          <w:szCs w:val="22"/>
        </w:rPr>
      </w:pPr>
    </w:p>
    <w:p w14:paraId="504D0051" w14:textId="77777777" w:rsidR="00467FA8" w:rsidRPr="00A532A1" w:rsidRDefault="000F359D" w:rsidP="00F06F9B">
      <w:pPr>
        <w:pBdr>
          <w:top w:val="nil"/>
          <w:left w:val="nil"/>
          <w:bottom w:val="nil"/>
          <w:right w:val="nil"/>
          <w:between w:val="nil"/>
        </w:pBdr>
        <w:jc w:val="both"/>
        <w:rPr>
          <w:rFonts w:asciiTheme="majorHAnsi" w:eastAsia="Calibri" w:hAnsiTheme="majorHAnsi" w:cstheme="majorHAnsi"/>
          <w:sz w:val="22"/>
          <w:szCs w:val="22"/>
        </w:rPr>
      </w:pPr>
      <w:r w:rsidRPr="00A532A1">
        <w:rPr>
          <w:rFonts w:asciiTheme="majorHAnsi" w:eastAsia="Calibri" w:hAnsiTheme="majorHAnsi" w:cstheme="majorHAnsi"/>
          <w:b/>
          <w:sz w:val="22"/>
          <w:szCs w:val="22"/>
        </w:rPr>
        <w:t>WYKONAWCA:</w:t>
      </w:r>
    </w:p>
    <w:p w14:paraId="3511FB2B" w14:textId="77777777" w:rsidR="00467FA8" w:rsidRPr="00A532A1" w:rsidRDefault="000F359D" w:rsidP="00F06F9B">
      <w:pPr>
        <w:widowControl w:val="0"/>
        <w:pBdr>
          <w:top w:val="nil"/>
          <w:left w:val="nil"/>
          <w:bottom w:val="nil"/>
          <w:right w:val="nil"/>
          <w:between w:val="nil"/>
        </w:pBdr>
        <w:jc w:val="both"/>
        <w:rPr>
          <w:rFonts w:asciiTheme="majorHAnsi" w:eastAsia="Calibri" w:hAnsiTheme="majorHAnsi" w:cstheme="majorHAnsi"/>
          <w:sz w:val="22"/>
          <w:szCs w:val="22"/>
        </w:rPr>
      </w:pPr>
      <w:r w:rsidRPr="00A532A1">
        <w:rPr>
          <w:rFonts w:asciiTheme="majorHAnsi" w:eastAsia="Calibri" w:hAnsiTheme="majorHAnsi" w:cstheme="majorHAnsi"/>
          <w:b/>
          <w:sz w:val="22"/>
          <w:szCs w:val="22"/>
        </w:rPr>
        <w:t xml:space="preserve">Niniejsza oferta zostaje złożona przez: </w:t>
      </w:r>
      <w:r w:rsidRPr="00A532A1">
        <w:rPr>
          <w:rFonts w:asciiTheme="majorHAnsi" w:eastAsia="Calibri" w:hAnsiTheme="majorHAnsi" w:cstheme="majorHAnsi"/>
          <w:b/>
          <w:sz w:val="22"/>
          <w:szCs w:val="22"/>
        </w:rPr>
        <w:tab/>
      </w:r>
    </w:p>
    <w:p w14:paraId="0DDD6F00" w14:textId="77777777" w:rsidR="00467FA8" w:rsidRPr="00A532A1" w:rsidRDefault="000F359D" w:rsidP="00F06F9B">
      <w:pPr>
        <w:widowControl w:val="0"/>
        <w:pBdr>
          <w:top w:val="nil"/>
          <w:left w:val="nil"/>
          <w:bottom w:val="nil"/>
          <w:right w:val="nil"/>
          <w:between w:val="nil"/>
        </w:pBdr>
        <w:jc w:val="both"/>
        <w:rPr>
          <w:rFonts w:asciiTheme="majorHAnsi" w:eastAsia="Calibri" w:hAnsiTheme="majorHAnsi" w:cstheme="majorHAnsi"/>
          <w:sz w:val="22"/>
          <w:szCs w:val="22"/>
        </w:rPr>
      </w:pPr>
      <w:r w:rsidRPr="00A532A1">
        <w:rPr>
          <w:rFonts w:asciiTheme="majorHAnsi" w:eastAsia="Calibri" w:hAnsiTheme="majorHAnsi" w:cstheme="majorHAnsi"/>
          <w:b/>
          <w:sz w:val="22"/>
          <w:szCs w:val="22"/>
        </w:rPr>
        <w:tab/>
      </w:r>
      <w:r w:rsidRPr="00A532A1">
        <w:rPr>
          <w:rFonts w:asciiTheme="majorHAnsi" w:eastAsia="Calibri" w:hAnsiTheme="majorHAnsi" w:cstheme="majorHAnsi"/>
          <w:b/>
          <w:sz w:val="22"/>
          <w:szCs w:val="22"/>
        </w:rPr>
        <w:tab/>
      </w:r>
      <w:r w:rsidRPr="00A532A1">
        <w:rPr>
          <w:rFonts w:asciiTheme="majorHAnsi" w:eastAsia="Calibri" w:hAnsiTheme="majorHAnsi" w:cstheme="majorHAnsi"/>
          <w:b/>
          <w:sz w:val="22"/>
          <w:szCs w:val="22"/>
        </w:rPr>
        <w:tab/>
      </w:r>
      <w:r w:rsidRPr="00A532A1">
        <w:rPr>
          <w:rFonts w:asciiTheme="majorHAnsi" w:eastAsia="Calibri" w:hAnsiTheme="majorHAnsi" w:cstheme="majorHAnsi"/>
          <w:b/>
          <w:sz w:val="22"/>
          <w:szCs w:val="22"/>
        </w:rPr>
        <w:tab/>
      </w:r>
      <w:r w:rsidRPr="00A532A1">
        <w:rPr>
          <w:rFonts w:asciiTheme="majorHAnsi" w:eastAsia="Calibri" w:hAnsiTheme="majorHAnsi" w:cstheme="majorHAnsi"/>
          <w:b/>
          <w:sz w:val="22"/>
          <w:szCs w:val="22"/>
        </w:rPr>
        <w:tab/>
      </w:r>
    </w:p>
    <w:tbl>
      <w:tblPr>
        <w:tblStyle w:val="a1"/>
        <w:tblW w:w="914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31"/>
        <w:gridCol w:w="5811"/>
      </w:tblGrid>
      <w:tr w:rsidR="00467FA8" w:rsidRPr="00A532A1" w14:paraId="48013214" w14:textId="77777777">
        <w:trPr>
          <w:trHeight w:val="1080"/>
        </w:trPr>
        <w:tc>
          <w:tcPr>
            <w:tcW w:w="3331" w:type="dxa"/>
          </w:tcPr>
          <w:p w14:paraId="02F80654" w14:textId="77777777" w:rsidR="00467FA8" w:rsidRPr="00A532A1" w:rsidRDefault="000F359D" w:rsidP="00F06F9B">
            <w:pPr>
              <w:widowControl w:val="0"/>
              <w:pBdr>
                <w:top w:val="nil"/>
                <w:left w:val="nil"/>
                <w:bottom w:val="nil"/>
                <w:right w:val="nil"/>
                <w:between w:val="nil"/>
              </w:pBdr>
              <w:jc w:val="both"/>
              <w:rPr>
                <w:rFonts w:asciiTheme="majorHAnsi" w:eastAsia="Calibri" w:hAnsiTheme="majorHAnsi" w:cstheme="majorHAnsi"/>
                <w:sz w:val="22"/>
                <w:szCs w:val="22"/>
              </w:rPr>
            </w:pPr>
            <w:r w:rsidRPr="00A532A1">
              <w:rPr>
                <w:rFonts w:asciiTheme="majorHAnsi" w:eastAsia="Calibri" w:hAnsiTheme="majorHAnsi" w:cstheme="majorHAnsi"/>
                <w:b/>
                <w:sz w:val="22"/>
                <w:szCs w:val="22"/>
              </w:rPr>
              <w:t>Nazwa Wykonawcy</w:t>
            </w:r>
          </w:p>
          <w:p w14:paraId="00178841" w14:textId="77777777" w:rsidR="00467FA8" w:rsidRPr="00A532A1" w:rsidRDefault="000F359D" w:rsidP="00F06F9B">
            <w:pPr>
              <w:widowControl w:val="0"/>
              <w:pBdr>
                <w:top w:val="nil"/>
                <w:left w:val="nil"/>
                <w:bottom w:val="nil"/>
                <w:right w:val="nil"/>
                <w:between w:val="nil"/>
              </w:pBdr>
              <w:jc w:val="both"/>
              <w:rPr>
                <w:rFonts w:asciiTheme="majorHAnsi" w:eastAsia="Calibri" w:hAnsiTheme="majorHAnsi" w:cstheme="majorHAnsi"/>
                <w:sz w:val="22"/>
                <w:szCs w:val="22"/>
              </w:rPr>
            </w:pPr>
            <w:r w:rsidRPr="00A532A1">
              <w:rPr>
                <w:rFonts w:asciiTheme="majorHAnsi" w:eastAsia="Calibri" w:hAnsiTheme="majorHAnsi" w:cstheme="majorHAnsi"/>
                <w:b/>
                <w:sz w:val="22"/>
                <w:szCs w:val="22"/>
              </w:rPr>
              <w:t xml:space="preserve">lub </w:t>
            </w:r>
          </w:p>
          <w:p w14:paraId="21D2E0E3" w14:textId="77777777" w:rsidR="00467FA8" w:rsidRPr="00A532A1" w:rsidRDefault="000F359D" w:rsidP="00F06F9B">
            <w:pPr>
              <w:widowControl w:val="0"/>
              <w:pBdr>
                <w:top w:val="nil"/>
                <w:left w:val="nil"/>
                <w:bottom w:val="nil"/>
                <w:right w:val="nil"/>
                <w:between w:val="nil"/>
              </w:pBdr>
              <w:jc w:val="both"/>
              <w:rPr>
                <w:rFonts w:asciiTheme="majorHAnsi" w:eastAsia="Calibri" w:hAnsiTheme="majorHAnsi" w:cstheme="majorHAnsi"/>
                <w:sz w:val="22"/>
                <w:szCs w:val="22"/>
              </w:rPr>
            </w:pPr>
            <w:r w:rsidRPr="00A532A1">
              <w:rPr>
                <w:rFonts w:asciiTheme="majorHAnsi" w:eastAsia="Calibri" w:hAnsiTheme="majorHAnsi" w:cstheme="majorHAnsi"/>
                <w:b/>
                <w:sz w:val="22"/>
                <w:szCs w:val="22"/>
              </w:rPr>
              <w:t>Wykonawców występujących wspólnie</w:t>
            </w:r>
          </w:p>
          <w:p w14:paraId="320A2293" w14:textId="77777777" w:rsidR="00467FA8" w:rsidRPr="00A532A1" w:rsidRDefault="000F359D" w:rsidP="00F06F9B">
            <w:pPr>
              <w:widowControl w:val="0"/>
              <w:pBdr>
                <w:top w:val="nil"/>
                <w:left w:val="nil"/>
                <w:bottom w:val="nil"/>
                <w:right w:val="nil"/>
                <w:between w:val="nil"/>
              </w:pBdr>
              <w:jc w:val="both"/>
              <w:rPr>
                <w:rFonts w:asciiTheme="majorHAnsi" w:eastAsia="Calibri" w:hAnsiTheme="majorHAnsi" w:cstheme="majorHAnsi"/>
                <w:sz w:val="22"/>
                <w:szCs w:val="22"/>
              </w:rPr>
            </w:pPr>
            <w:r w:rsidRPr="00A532A1">
              <w:rPr>
                <w:rFonts w:asciiTheme="majorHAnsi" w:eastAsia="Calibri" w:hAnsiTheme="majorHAnsi" w:cstheme="majorHAnsi"/>
                <w:b/>
                <w:sz w:val="22"/>
                <w:szCs w:val="22"/>
              </w:rPr>
              <w:t>(oraz Imię i nazwisko osoby uprawnionej do reprezentowania Wykonawcy / Wykonawców)</w:t>
            </w:r>
          </w:p>
        </w:tc>
        <w:tc>
          <w:tcPr>
            <w:tcW w:w="5811" w:type="dxa"/>
          </w:tcPr>
          <w:p w14:paraId="49DD4086" w14:textId="77777777" w:rsidR="00467FA8" w:rsidRPr="00A532A1" w:rsidRDefault="00467FA8" w:rsidP="00F06F9B">
            <w:pPr>
              <w:widowControl w:val="0"/>
              <w:pBdr>
                <w:top w:val="nil"/>
                <w:left w:val="nil"/>
                <w:bottom w:val="nil"/>
                <w:right w:val="nil"/>
                <w:between w:val="nil"/>
              </w:pBdr>
              <w:jc w:val="both"/>
              <w:rPr>
                <w:rFonts w:asciiTheme="majorHAnsi" w:eastAsia="Calibri" w:hAnsiTheme="majorHAnsi" w:cstheme="majorHAnsi"/>
                <w:sz w:val="22"/>
                <w:szCs w:val="22"/>
              </w:rPr>
            </w:pPr>
          </w:p>
        </w:tc>
      </w:tr>
      <w:tr w:rsidR="00467FA8" w:rsidRPr="00A532A1" w14:paraId="51F622D9" w14:textId="77777777">
        <w:tc>
          <w:tcPr>
            <w:tcW w:w="3331" w:type="dxa"/>
          </w:tcPr>
          <w:p w14:paraId="70EAFFE1" w14:textId="77777777" w:rsidR="00467FA8" w:rsidRPr="00A532A1" w:rsidRDefault="000F359D" w:rsidP="00F06F9B">
            <w:pPr>
              <w:widowControl w:val="0"/>
              <w:pBdr>
                <w:top w:val="nil"/>
                <w:left w:val="nil"/>
                <w:bottom w:val="nil"/>
                <w:right w:val="nil"/>
                <w:between w:val="nil"/>
              </w:pBdr>
              <w:jc w:val="both"/>
              <w:rPr>
                <w:rFonts w:asciiTheme="majorHAnsi" w:eastAsia="Calibri" w:hAnsiTheme="majorHAnsi" w:cstheme="majorHAnsi"/>
                <w:sz w:val="22"/>
                <w:szCs w:val="22"/>
              </w:rPr>
            </w:pPr>
            <w:r w:rsidRPr="00A532A1">
              <w:rPr>
                <w:rFonts w:asciiTheme="majorHAnsi" w:eastAsia="Calibri" w:hAnsiTheme="majorHAnsi" w:cstheme="majorHAnsi"/>
                <w:b/>
                <w:sz w:val="22"/>
                <w:szCs w:val="22"/>
              </w:rPr>
              <w:t>Adres</w:t>
            </w:r>
          </w:p>
        </w:tc>
        <w:tc>
          <w:tcPr>
            <w:tcW w:w="5811" w:type="dxa"/>
          </w:tcPr>
          <w:p w14:paraId="02675A0C" w14:textId="77777777" w:rsidR="00467FA8" w:rsidRPr="00A532A1" w:rsidRDefault="00467FA8" w:rsidP="00F06F9B">
            <w:pPr>
              <w:widowControl w:val="0"/>
              <w:pBdr>
                <w:top w:val="nil"/>
                <w:left w:val="nil"/>
                <w:bottom w:val="nil"/>
                <w:right w:val="nil"/>
                <w:between w:val="nil"/>
              </w:pBdr>
              <w:jc w:val="both"/>
              <w:rPr>
                <w:rFonts w:asciiTheme="majorHAnsi" w:eastAsia="Calibri" w:hAnsiTheme="majorHAnsi" w:cstheme="majorHAnsi"/>
                <w:sz w:val="22"/>
                <w:szCs w:val="22"/>
              </w:rPr>
            </w:pPr>
          </w:p>
        </w:tc>
      </w:tr>
      <w:tr w:rsidR="00467FA8" w:rsidRPr="00A532A1" w14:paraId="52213486" w14:textId="77777777">
        <w:tc>
          <w:tcPr>
            <w:tcW w:w="3331" w:type="dxa"/>
          </w:tcPr>
          <w:p w14:paraId="6AA3CA47" w14:textId="77777777" w:rsidR="00467FA8" w:rsidRPr="00A532A1" w:rsidRDefault="000F359D" w:rsidP="00F06F9B">
            <w:pPr>
              <w:widowControl w:val="0"/>
              <w:pBdr>
                <w:top w:val="nil"/>
                <w:left w:val="nil"/>
                <w:bottom w:val="nil"/>
                <w:right w:val="nil"/>
                <w:between w:val="nil"/>
              </w:pBdr>
              <w:jc w:val="both"/>
              <w:rPr>
                <w:rFonts w:asciiTheme="majorHAnsi" w:eastAsia="Calibri" w:hAnsiTheme="majorHAnsi" w:cstheme="majorHAnsi"/>
                <w:sz w:val="22"/>
                <w:szCs w:val="22"/>
              </w:rPr>
            </w:pPr>
            <w:r w:rsidRPr="00A532A1">
              <w:rPr>
                <w:rFonts w:asciiTheme="majorHAnsi" w:eastAsia="Calibri" w:hAnsiTheme="majorHAnsi" w:cstheme="majorHAnsi"/>
                <w:b/>
                <w:sz w:val="22"/>
                <w:szCs w:val="22"/>
              </w:rPr>
              <w:t>Nr telefonu</w:t>
            </w:r>
          </w:p>
        </w:tc>
        <w:tc>
          <w:tcPr>
            <w:tcW w:w="5811" w:type="dxa"/>
          </w:tcPr>
          <w:p w14:paraId="289408C5" w14:textId="77777777" w:rsidR="00467FA8" w:rsidRPr="00A532A1" w:rsidRDefault="00467FA8" w:rsidP="00F06F9B">
            <w:pPr>
              <w:widowControl w:val="0"/>
              <w:pBdr>
                <w:top w:val="nil"/>
                <w:left w:val="nil"/>
                <w:bottom w:val="nil"/>
                <w:right w:val="nil"/>
                <w:between w:val="nil"/>
              </w:pBdr>
              <w:jc w:val="both"/>
              <w:rPr>
                <w:rFonts w:asciiTheme="majorHAnsi" w:eastAsia="Calibri" w:hAnsiTheme="majorHAnsi" w:cstheme="majorHAnsi"/>
                <w:sz w:val="22"/>
                <w:szCs w:val="22"/>
              </w:rPr>
            </w:pPr>
          </w:p>
        </w:tc>
      </w:tr>
      <w:tr w:rsidR="00467FA8" w:rsidRPr="00A532A1" w14:paraId="6C35ED88" w14:textId="77777777">
        <w:tc>
          <w:tcPr>
            <w:tcW w:w="3331" w:type="dxa"/>
          </w:tcPr>
          <w:p w14:paraId="5EE8D30B" w14:textId="77777777" w:rsidR="00467FA8" w:rsidRPr="00A532A1" w:rsidRDefault="000F359D" w:rsidP="00F06F9B">
            <w:pPr>
              <w:widowControl w:val="0"/>
              <w:pBdr>
                <w:top w:val="nil"/>
                <w:left w:val="nil"/>
                <w:bottom w:val="nil"/>
                <w:right w:val="nil"/>
                <w:between w:val="nil"/>
              </w:pBdr>
              <w:jc w:val="both"/>
              <w:rPr>
                <w:rFonts w:asciiTheme="majorHAnsi" w:eastAsia="Calibri" w:hAnsiTheme="majorHAnsi" w:cstheme="majorHAnsi"/>
                <w:sz w:val="22"/>
                <w:szCs w:val="22"/>
              </w:rPr>
            </w:pPr>
            <w:r w:rsidRPr="00A532A1">
              <w:rPr>
                <w:rFonts w:asciiTheme="majorHAnsi" w:eastAsia="Calibri" w:hAnsiTheme="majorHAnsi" w:cstheme="majorHAnsi"/>
                <w:b/>
                <w:sz w:val="22"/>
                <w:szCs w:val="22"/>
              </w:rPr>
              <w:t>Adres e-mail</w:t>
            </w:r>
          </w:p>
        </w:tc>
        <w:tc>
          <w:tcPr>
            <w:tcW w:w="5811" w:type="dxa"/>
          </w:tcPr>
          <w:p w14:paraId="24F52916" w14:textId="77777777" w:rsidR="00467FA8" w:rsidRPr="00A532A1" w:rsidRDefault="00467FA8" w:rsidP="00F06F9B">
            <w:pPr>
              <w:widowControl w:val="0"/>
              <w:pBdr>
                <w:top w:val="nil"/>
                <w:left w:val="nil"/>
                <w:bottom w:val="nil"/>
                <w:right w:val="nil"/>
                <w:between w:val="nil"/>
              </w:pBdr>
              <w:jc w:val="both"/>
              <w:rPr>
                <w:rFonts w:asciiTheme="majorHAnsi" w:eastAsia="Calibri" w:hAnsiTheme="majorHAnsi" w:cstheme="majorHAnsi"/>
                <w:sz w:val="22"/>
                <w:szCs w:val="22"/>
              </w:rPr>
            </w:pPr>
          </w:p>
        </w:tc>
      </w:tr>
    </w:tbl>
    <w:p w14:paraId="6BE6719D" w14:textId="77777777" w:rsidR="00467FA8" w:rsidRPr="00A532A1" w:rsidRDefault="00467FA8" w:rsidP="00F06F9B">
      <w:pPr>
        <w:widowControl w:val="0"/>
        <w:pBdr>
          <w:top w:val="nil"/>
          <w:left w:val="nil"/>
          <w:bottom w:val="nil"/>
          <w:right w:val="nil"/>
          <w:between w:val="nil"/>
        </w:pBdr>
        <w:jc w:val="both"/>
        <w:rPr>
          <w:rFonts w:asciiTheme="majorHAnsi" w:eastAsia="Calibri" w:hAnsiTheme="majorHAnsi" w:cstheme="majorHAnsi"/>
          <w:sz w:val="22"/>
          <w:szCs w:val="22"/>
        </w:rPr>
      </w:pPr>
    </w:p>
    <w:p w14:paraId="02A193F1" w14:textId="7027A53A" w:rsidR="00467FA8" w:rsidRPr="00A532A1" w:rsidRDefault="000F359D" w:rsidP="00F06F9B">
      <w:pPr>
        <w:widowControl w:val="0"/>
        <w:pBdr>
          <w:top w:val="nil"/>
          <w:left w:val="nil"/>
          <w:bottom w:val="nil"/>
          <w:right w:val="nil"/>
          <w:between w:val="nil"/>
        </w:pBdr>
        <w:jc w:val="both"/>
        <w:rPr>
          <w:rFonts w:asciiTheme="majorHAnsi" w:eastAsia="Calibri" w:hAnsiTheme="majorHAnsi" w:cstheme="majorHAnsi"/>
          <w:b/>
          <w:sz w:val="22"/>
          <w:szCs w:val="22"/>
        </w:rPr>
      </w:pPr>
      <w:r w:rsidRPr="00A532A1">
        <w:rPr>
          <w:rFonts w:asciiTheme="majorHAnsi" w:eastAsia="Calibri" w:hAnsiTheme="majorHAnsi" w:cstheme="majorHAnsi"/>
          <w:sz w:val="22"/>
          <w:szCs w:val="22"/>
        </w:rPr>
        <w:t xml:space="preserve">W nawiązaniu do prowadzonego przez Fundację WWF Polska postępowania </w:t>
      </w:r>
      <w:r w:rsidR="00953C9E" w:rsidRPr="00A532A1">
        <w:rPr>
          <w:rFonts w:asciiTheme="majorHAnsi" w:eastAsia="Calibri" w:hAnsiTheme="majorHAnsi" w:cstheme="majorHAnsi"/>
          <w:b/>
          <w:sz w:val="22"/>
          <w:szCs w:val="22"/>
        </w:rPr>
        <w:t>na opracowanie ekspertyzy w zakresie wstępnej oceny wpływu na środowisko planowanej budowy stopni wodnych Lubiąż i Ścinawa na Odrze</w:t>
      </w:r>
      <w:r w:rsidRPr="00A532A1">
        <w:rPr>
          <w:rFonts w:asciiTheme="majorHAnsi" w:eastAsia="Calibri" w:hAnsiTheme="majorHAnsi" w:cstheme="majorHAnsi"/>
          <w:sz w:val="22"/>
          <w:szCs w:val="22"/>
        </w:rPr>
        <w:t>, składam niniejszą ofertę oświadczając jednocześnie, że:</w:t>
      </w:r>
    </w:p>
    <w:p w14:paraId="0BB53A6E" w14:textId="77777777" w:rsidR="00467FA8" w:rsidRPr="00A532A1" w:rsidRDefault="00467FA8" w:rsidP="00F06F9B">
      <w:pPr>
        <w:widowControl w:val="0"/>
        <w:pBdr>
          <w:top w:val="nil"/>
          <w:left w:val="nil"/>
          <w:bottom w:val="nil"/>
          <w:right w:val="nil"/>
          <w:between w:val="nil"/>
        </w:pBdr>
        <w:jc w:val="both"/>
        <w:rPr>
          <w:rFonts w:asciiTheme="majorHAnsi" w:eastAsia="Calibri" w:hAnsiTheme="majorHAnsi" w:cstheme="majorHAnsi"/>
          <w:sz w:val="22"/>
          <w:szCs w:val="22"/>
        </w:rPr>
      </w:pPr>
    </w:p>
    <w:p w14:paraId="428F3214" w14:textId="33A2D1CA" w:rsidR="00467FA8" w:rsidRPr="00A532A1" w:rsidRDefault="000F359D" w:rsidP="00D252E2">
      <w:pPr>
        <w:widowControl w:val="0"/>
        <w:numPr>
          <w:ilvl w:val="0"/>
          <w:numId w:val="8"/>
        </w:numPr>
        <w:pBdr>
          <w:top w:val="nil"/>
          <w:left w:val="nil"/>
          <w:bottom w:val="nil"/>
          <w:right w:val="nil"/>
          <w:between w:val="nil"/>
        </w:pBdr>
        <w:ind w:left="0" w:firstLine="0"/>
        <w:jc w:val="both"/>
        <w:rPr>
          <w:rFonts w:asciiTheme="majorHAnsi" w:eastAsia="Calibri" w:hAnsiTheme="majorHAnsi" w:cstheme="majorHAnsi"/>
          <w:sz w:val="22"/>
          <w:szCs w:val="22"/>
        </w:rPr>
      </w:pPr>
      <w:r w:rsidRPr="00A532A1">
        <w:rPr>
          <w:rFonts w:asciiTheme="majorHAnsi" w:eastAsia="Calibri" w:hAnsiTheme="majorHAnsi" w:cstheme="majorHAnsi"/>
          <w:b/>
          <w:sz w:val="22"/>
          <w:szCs w:val="22"/>
          <w:u w:val="single"/>
        </w:rPr>
        <w:t>Oferuję realizację całości przedmiotu zamówienia za wynagrodzenie</w:t>
      </w:r>
      <w:r w:rsidRPr="00A532A1">
        <w:rPr>
          <w:rFonts w:asciiTheme="majorHAnsi" w:eastAsia="Calibri" w:hAnsiTheme="majorHAnsi" w:cstheme="majorHAnsi"/>
          <w:b/>
          <w:sz w:val="22"/>
          <w:szCs w:val="22"/>
        </w:rPr>
        <w:t xml:space="preserve"> </w:t>
      </w:r>
      <w:r w:rsidR="00D40512" w:rsidRPr="00A532A1">
        <w:rPr>
          <w:rFonts w:asciiTheme="majorHAnsi" w:eastAsia="Calibri" w:hAnsiTheme="majorHAnsi" w:cstheme="majorHAnsi"/>
          <w:b/>
          <w:sz w:val="22"/>
          <w:szCs w:val="22"/>
        </w:rPr>
        <w:t xml:space="preserve">ryczałtowe </w:t>
      </w:r>
      <w:r w:rsidRPr="00A532A1">
        <w:rPr>
          <w:rFonts w:asciiTheme="majorHAnsi" w:eastAsia="Calibri" w:hAnsiTheme="majorHAnsi" w:cstheme="majorHAnsi"/>
          <w:sz w:val="22"/>
          <w:szCs w:val="22"/>
        </w:rPr>
        <w:t xml:space="preserve">w </w:t>
      </w:r>
      <w:r w:rsidR="00D40512" w:rsidRPr="00A532A1">
        <w:rPr>
          <w:rFonts w:asciiTheme="majorHAnsi" w:eastAsia="Calibri" w:hAnsiTheme="majorHAnsi" w:cstheme="majorHAnsi"/>
          <w:sz w:val="22"/>
          <w:szCs w:val="22"/>
        </w:rPr>
        <w:t>kwocie</w:t>
      </w:r>
      <w:r w:rsidR="00745AC5" w:rsidRPr="00A532A1">
        <w:rPr>
          <w:rFonts w:asciiTheme="majorHAnsi" w:eastAsia="Calibri" w:hAnsiTheme="majorHAnsi" w:cstheme="majorHAnsi"/>
          <w:sz w:val="22"/>
          <w:szCs w:val="22"/>
        </w:rPr>
        <w:t xml:space="preserve"> </w:t>
      </w:r>
      <w:r w:rsidRPr="00A532A1">
        <w:rPr>
          <w:rFonts w:asciiTheme="majorHAnsi" w:eastAsia="Calibri" w:hAnsiTheme="majorHAnsi" w:cstheme="majorHAnsi"/>
          <w:sz w:val="22"/>
          <w:szCs w:val="22"/>
        </w:rPr>
        <w:t>brutto ........................................ PLN* (</w:t>
      </w:r>
      <w:r w:rsidRPr="00A532A1">
        <w:rPr>
          <w:rFonts w:asciiTheme="majorHAnsi" w:eastAsia="Calibri" w:hAnsiTheme="majorHAnsi" w:cstheme="majorHAnsi"/>
          <w:b/>
          <w:sz w:val="22"/>
          <w:szCs w:val="22"/>
        </w:rPr>
        <w:t>słownie:</w:t>
      </w:r>
      <w:r w:rsidRPr="00A532A1">
        <w:rPr>
          <w:rFonts w:asciiTheme="majorHAnsi" w:eastAsia="Calibri" w:hAnsiTheme="majorHAnsi" w:cstheme="majorHAnsi"/>
          <w:sz w:val="22"/>
          <w:szCs w:val="22"/>
        </w:rPr>
        <w:t>................................................*).</w:t>
      </w:r>
    </w:p>
    <w:p w14:paraId="0A8108DE" w14:textId="77777777" w:rsidR="00467FA8" w:rsidRPr="00A532A1" w:rsidRDefault="000F359D" w:rsidP="00F06F9B">
      <w:pPr>
        <w:widowControl w:val="0"/>
        <w:pBdr>
          <w:top w:val="nil"/>
          <w:left w:val="nil"/>
          <w:bottom w:val="nil"/>
          <w:right w:val="nil"/>
          <w:between w:val="nil"/>
        </w:pBdr>
        <w:jc w:val="both"/>
        <w:rPr>
          <w:rFonts w:asciiTheme="majorHAnsi" w:eastAsia="Calibri" w:hAnsiTheme="majorHAnsi" w:cstheme="majorHAnsi"/>
          <w:sz w:val="22"/>
          <w:szCs w:val="22"/>
          <w:u w:val="single"/>
        </w:rPr>
      </w:pPr>
      <w:r w:rsidRPr="00A532A1">
        <w:rPr>
          <w:rFonts w:asciiTheme="majorHAnsi" w:eastAsia="Calibri" w:hAnsiTheme="majorHAnsi" w:cstheme="majorHAnsi"/>
          <w:b/>
          <w:sz w:val="22"/>
          <w:szCs w:val="22"/>
        </w:rPr>
        <w:t xml:space="preserve">2. </w:t>
      </w:r>
      <w:r w:rsidRPr="00A532A1">
        <w:rPr>
          <w:rFonts w:asciiTheme="majorHAnsi" w:eastAsia="Calibri" w:hAnsiTheme="majorHAnsi" w:cstheme="majorHAnsi"/>
          <w:b/>
          <w:sz w:val="22"/>
          <w:szCs w:val="22"/>
          <w:u w:val="single"/>
        </w:rPr>
        <w:t>Oświadczam, że:</w:t>
      </w:r>
    </w:p>
    <w:p w14:paraId="133DEE83" w14:textId="77777777" w:rsidR="00467FA8" w:rsidRPr="00A532A1" w:rsidRDefault="000F359D" w:rsidP="00D252E2">
      <w:pPr>
        <w:widowControl w:val="0"/>
        <w:numPr>
          <w:ilvl w:val="0"/>
          <w:numId w:val="7"/>
        </w:numPr>
        <w:pBdr>
          <w:top w:val="nil"/>
          <w:left w:val="nil"/>
          <w:bottom w:val="nil"/>
          <w:right w:val="nil"/>
          <w:between w:val="nil"/>
        </w:pBdr>
        <w:ind w:left="0" w:firstLine="0"/>
        <w:jc w:val="both"/>
        <w:rPr>
          <w:rFonts w:asciiTheme="majorHAnsi" w:eastAsia="Calibri" w:hAnsiTheme="majorHAnsi" w:cstheme="majorHAnsi"/>
          <w:sz w:val="22"/>
          <w:szCs w:val="22"/>
        </w:rPr>
      </w:pPr>
      <w:r w:rsidRPr="00A532A1">
        <w:rPr>
          <w:rFonts w:asciiTheme="majorHAnsi" w:eastAsia="Calibri" w:hAnsiTheme="majorHAnsi" w:cstheme="majorHAnsi"/>
          <w:sz w:val="22"/>
          <w:szCs w:val="22"/>
        </w:rPr>
        <w:t xml:space="preserve">Zrealizuję zamówienie zgodnie z wszystkimi warunkami zawartymi w zapytaniu ofertowym               oraz oświadczam, iż akceptuję w całości wszystkie warunki zawarte w ww. dokumentach.  </w:t>
      </w:r>
    </w:p>
    <w:p w14:paraId="49F3E477" w14:textId="109D3A0E" w:rsidR="0056780C" w:rsidRPr="00A532A1" w:rsidRDefault="000F359D" w:rsidP="00D252E2">
      <w:pPr>
        <w:widowControl w:val="0"/>
        <w:numPr>
          <w:ilvl w:val="0"/>
          <w:numId w:val="7"/>
        </w:numPr>
        <w:pBdr>
          <w:top w:val="nil"/>
          <w:left w:val="nil"/>
          <w:bottom w:val="nil"/>
          <w:right w:val="nil"/>
          <w:between w:val="nil"/>
        </w:pBdr>
        <w:ind w:left="0" w:firstLine="0"/>
        <w:jc w:val="both"/>
        <w:rPr>
          <w:rFonts w:asciiTheme="majorHAnsi" w:eastAsia="Calibri" w:hAnsiTheme="majorHAnsi" w:cstheme="majorHAnsi"/>
          <w:sz w:val="22"/>
          <w:szCs w:val="22"/>
        </w:rPr>
      </w:pPr>
      <w:r w:rsidRPr="00A532A1">
        <w:rPr>
          <w:rFonts w:asciiTheme="majorHAnsi" w:eastAsia="Calibri" w:hAnsiTheme="majorHAnsi" w:cstheme="majorHAnsi"/>
          <w:sz w:val="22"/>
          <w:szCs w:val="22"/>
        </w:rPr>
        <w:t xml:space="preserve">W przypadku udzielenia mi zamówienia zobowiązuję się do </w:t>
      </w:r>
      <w:r w:rsidR="00A41D9E" w:rsidRPr="00A532A1">
        <w:rPr>
          <w:rFonts w:asciiTheme="majorHAnsi" w:eastAsia="Calibri" w:hAnsiTheme="majorHAnsi" w:cstheme="majorHAnsi"/>
          <w:sz w:val="22"/>
          <w:szCs w:val="22"/>
        </w:rPr>
        <w:t>wykonania zamówienia</w:t>
      </w:r>
      <w:r w:rsidRPr="00A532A1">
        <w:rPr>
          <w:rFonts w:asciiTheme="majorHAnsi" w:eastAsia="Calibri" w:hAnsiTheme="majorHAnsi" w:cstheme="majorHAnsi"/>
          <w:sz w:val="22"/>
          <w:szCs w:val="22"/>
        </w:rPr>
        <w:t xml:space="preserve"> w terminie </w:t>
      </w:r>
      <w:r w:rsidR="005971A9" w:rsidRPr="00A532A1">
        <w:rPr>
          <w:rFonts w:asciiTheme="majorHAnsi" w:eastAsia="Calibri" w:hAnsiTheme="majorHAnsi" w:cstheme="majorHAnsi"/>
          <w:sz w:val="22"/>
          <w:szCs w:val="22"/>
        </w:rPr>
        <w:t>do dnia ………………………………………</w:t>
      </w:r>
      <w:r w:rsidRPr="00A532A1">
        <w:rPr>
          <w:rFonts w:asciiTheme="majorHAnsi" w:eastAsia="Calibri" w:hAnsiTheme="majorHAnsi" w:cstheme="majorHAnsi"/>
          <w:sz w:val="22"/>
          <w:szCs w:val="22"/>
        </w:rPr>
        <w:t>.</w:t>
      </w:r>
    </w:p>
    <w:p w14:paraId="2C909102" w14:textId="427D22AA" w:rsidR="00E707F0" w:rsidRPr="00A532A1" w:rsidRDefault="0056780C" w:rsidP="00D252E2">
      <w:pPr>
        <w:widowControl w:val="0"/>
        <w:numPr>
          <w:ilvl w:val="0"/>
          <w:numId w:val="7"/>
        </w:numPr>
        <w:pBdr>
          <w:top w:val="nil"/>
          <w:left w:val="nil"/>
          <w:bottom w:val="nil"/>
          <w:right w:val="nil"/>
          <w:between w:val="nil"/>
        </w:pBdr>
        <w:ind w:left="0" w:firstLine="0"/>
        <w:jc w:val="both"/>
        <w:rPr>
          <w:rFonts w:asciiTheme="majorHAnsi" w:eastAsia="Calibri" w:hAnsiTheme="majorHAnsi" w:cstheme="majorHAnsi"/>
          <w:sz w:val="22"/>
          <w:szCs w:val="22"/>
        </w:rPr>
      </w:pPr>
      <w:r w:rsidRPr="00A532A1">
        <w:rPr>
          <w:rFonts w:asciiTheme="majorHAnsi" w:eastAsia="Calibri" w:hAnsiTheme="majorHAnsi" w:cstheme="majorHAnsi"/>
          <w:sz w:val="22"/>
          <w:szCs w:val="22"/>
        </w:rPr>
        <w:t xml:space="preserve">Posiadam doświadczenie w </w:t>
      </w:r>
      <w:r w:rsidRPr="00A532A1">
        <w:rPr>
          <w:rFonts w:asciiTheme="majorHAnsi" w:hAnsiTheme="majorHAnsi" w:cstheme="majorHAnsi"/>
          <w:sz w:val="22"/>
          <w:szCs w:val="22"/>
        </w:rPr>
        <w:t>zakresie przygotowywania analiz i raportów przyrodniczych, w szczególności dotyczących środowiska rzecznego</w:t>
      </w:r>
      <w:r w:rsidR="00A76962" w:rsidRPr="00A532A1">
        <w:rPr>
          <w:rFonts w:asciiTheme="majorHAnsi" w:hAnsiTheme="majorHAnsi" w:cstheme="majorHAnsi"/>
          <w:sz w:val="22"/>
          <w:szCs w:val="22"/>
        </w:rPr>
        <w:t>.</w:t>
      </w:r>
    </w:p>
    <w:p w14:paraId="4117C328" w14:textId="77777777" w:rsidR="00953C9E" w:rsidRPr="00A532A1" w:rsidRDefault="00953C9E" w:rsidP="00D252E2">
      <w:pPr>
        <w:widowControl w:val="0"/>
        <w:numPr>
          <w:ilvl w:val="0"/>
          <w:numId w:val="7"/>
        </w:numPr>
        <w:pBdr>
          <w:top w:val="nil"/>
          <w:left w:val="nil"/>
          <w:bottom w:val="nil"/>
          <w:right w:val="nil"/>
          <w:between w:val="nil"/>
        </w:pBdr>
        <w:ind w:left="0" w:firstLine="0"/>
        <w:jc w:val="both"/>
        <w:rPr>
          <w:rFonts w:asciiTheme="majorHAnsi" w:eastAsia="Calibri" w:hAnsiTheme="majorHAnsi" w:cstheme="majorHAnsi"/>
          <w:sz w:val="22"/>
          <w:szCs w:val="22"/>
        </w:rPr>
      </w:pPr>
      <w:r w:rsidRPr="00A532A1">
        <w:rPr>
          <w:rFonts w:asciiTheme="majorHAnsi" w:hAnsiTheme="majorHAnsi" w:cstheme="majorHAnsi"/>
          <w:sz w:val="22"/>
          <w:szCs w:val="22"/>
        </w:rPr>
        <w:t>Przedstawiam skład zespołu Ekspertów:</w:t>
      </w:r>
    </w:p>
    <w:tbl>
      <w:tblPr>
        <w:tblStyle w:val="Tabelasiatki5ciemna"/>
        <w:tblW w:w="9209" w:type="dxa"/>
        <w:tblLayout w:type="fixed"/>
        <w:tblLook w:val="0000" w:firstRow="0" w:lastRow="0" w:firstColumn="0" w:lastColumn="0" w:noHBand="0" w:noVBand="0"/>
      </w:tblPr>
      <w:tblGrid>
        <w:gridCol w:w="1588"/>
        <w:gridCol w:w="1449"/>
        <w:gridCol w:w="2803"/>
        <w:gridCol w:w="3369"/>
      </w:tblGrid>
      <w:tr w:rsidR="00F67D86" w:rsidRPr="00A532A1" w14:paraId="01EF2145" w14:textId="05CB107C" w:rsidTr="0079695E">
        <w:trPr>
          <w:cnfStyle w:val="000000100000" w:firstRow="0" w:lastRow="0" w:firstColumn="0" w:lastColumn="0" w:oddVBand="0" w:evenVBand="0" w:oddHBand="1" w:evenHBand="0" w:firstRowFirstColumn="0" w:firstRowLastColumn="0" w:lastRowFirstColumn="0" w:lastRowLastColumn="0"/>
          <w:trHeight w:val="2451"/>
        </w:trPr>
        <w:tc>
          <w:tcPr>
            <w:cnfStyle w:val="000010000000" w:firstRow="0" w:lastRow="0" w:firstColumn="0" w:lastColumn="0" w:oddVBand="1" w:evenVBand="0" w:oddHBand="0" w:evenHBand="0" w:firstRowFirstColumn="0" w:firstRowLastColumn="0" w:lastRowFirstColumn="0" w:lastRowLastColumn="0"/>
            <w:tcW w:w="1588" w:type="dxa"/>
            <w:vAlign w:val="center"/>
          </w:tcPr>
          <w:p w14:paraId="47A6AFAB" w14:textId="77777777" w:rsidR="00951F28" w:rsidRPr="00A532A1" w:rsidRDefault="00951F28" w:rsidP="00F06F9B">
            <w:pPr>
              <w:widowControl w:val="0"/>
              <w:pBdr>
                <w:top w:val="nil"/>
                <w:left w:val="nil"/>
                <w:bottom w:val="nil"/>
                <w:right w:val="nil"/>
                <w:between w:val="nil"/>
              </w:pBdr>
              <w:jc w:val="both"/>
              <w:rPr>
                <w:rFonts w:asciiTheme="majorHAnsi" w:eastAsia="Calibri" w:hAnsiTheme="majorHAnsi" w:cstheme="majorHAnsi"/>
                <w:b/>
                <w:bCs/>
                <w:color w:val="FFFFFF" w:themeColor="background1"/>
                <w:sz w:val="22"/>
                <w:szCs w:val="22"/>
              </w:rPr>
            </w:pPr>
            <w:r w:rsidRPr="00A532A1">
              <w:rPr>
                <w:rFonts w:asciiTheme="majorHAnsi" w:eastAsia="Calibri" w:hAnsiTheme="majorHAnsi" w:cstheme="majorHAnsi"/>
                <w:b/>
                <w:bCs/>
                <w:color w:val="FFFFFF" w:themeColor="background1"/>
                <w:sz w:val="22"/>
                <w:szCs w:val="22"/>
              </w:rPr>
              <w:lastRenderedPageBreak/>
              <w:t>Imię i nazwisko</w:t>
            </w:r>
          </w:p>
        </w:tc>
        <w:tc>
          <w:tcPr>
            <w:tcW w:w="1449" w:type="dxa"/>
            <w:vAlign w:val="center"/>
          </w:tcPr>
          <w:p w14:paraId="60AE20AA" w14:textId="77777777" w:rsidR="00951F28" w:rsidRPr="00A532A1" w:rsidRDefault="00951F28" w:rsidP="00F06F9B">
            <w:pPr>
              <w:widowControl w:val="0"/>
              <w:pBdr>
                <w:top w:val="nil"/>
                <w:left w:val="nil"/>
                <w:bottom w:val="nil"/>
                <w:right w:val="nil"/>
                <w:between w:val="nil"/>
              </w:pBdr>
              <w:jc w:val="both"/>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b/>
                <w:bCs/>
                <w:color w:val="FFFFFF" w:themeColor="background1"/>
                <w:sz w:val="22"/>
                <w:szCs w:val="22"/>
              </w:rPr>
            </w:pPr>
            <w:r w:rsidRPr="00A532A1">
              <w:rPr>
                <w:rFonts w:asciiTheme="majorHAnsi" w:eastAsia="Calibri" w:hAnsiTheme="majorHAnsi" w:cstheme="majorHAnsi"/>
                <w:b/>
                <w:bCs/>
                <w:color w:val="FFFFFF" w:themeColor="background1"/>
                <w:sz w:val="22"/>
                <w:szCs w:val="22"/>
              </w:rPr>
              <w:t>Specjalizacja</w:t>
            </w:r>
          </w:p>
        </w:tc>
        <w:tc>
          <w:tcPr>
            <w:cnfStyle w:val="000010000000" w:firstRow="0" w:lastRow="0" w:firstColumn="0" w:lastColumn="0" w:oddVBand="1" w:evenVBand="0" w:oddHBand="0" w:evenHBand="0" w:firstRowFirstColumn="0" w:firstRowLastColumn="0" w:lastRowFirstColumn="0" w:lastRowLastColumn="0"/>
            <w:tcW w:w="2803" w:type="dxa"/>
            <w:vAlign w:val="center"/>
          </w:tcPr>
          <w:p w14:paraId="13280908" w14:textId="3811C017" w:rsidR="00951F28" w:rsidRPr="00A532A1" w:rsidRDefault="00951F28" w:rsidP="00F06F9B">
            <w:pPr>
              <w:widowControl w:val="0"/>
              <w:pBdr>
                <w:top w:val="nil"/>
                <w:left w:val="nil"/>
                <w:bottom w:val="nil"/>
                <w:right w:val="nil"/>
                <w:between w:val="nil"/>
              </w:pBdr>
              <w:jc w:val="both"/>
              <w:rPr>
                <w:rFonts w:asciiTheme="majorHAnsi" w:eastAsia="Calibri" w:hAnsiTheme="majorHAnsi" w:cstheme="majorHAnsi"/>
                <w:b/>
                <w:bCs/>
                <w:color w:val="FFFFFF" w:themeColor="background1"/>
                <w:sz w:val="22"/>
                <w:szCs w:val="22"/>
              </w:rPr>
            </w:pPr>
            <w:r w:rsidRPr="00A532A1">
              <w:rPr>
                <w:rFonts w:asciiTheme="majorHAnsi" w:eastAsia="Calibri" w:hAnsiTheme="majorHAnsi" w:cstheme="majorHAnsi"/>
                <w:b/>
                <w:bCs/>
                <w:color w:val="FFFFFF" w:themeColor="background1"/>
                <w:sz w:val="22"/>
                <w:szCs w:val="22"/>
              </w:rPr>
              <w:t>Informacja o posiadanym doświadczeniu zawodowym poprzez wskazanie liczby lat doświadczenia zawodowego łącznie oraz wskazanie głównych obszarów praktyk i adresatów świadczonych usług/pracodawców</w:t>
            </w:r>
          </w:p>
        </w:tc>
        <w:tc>
          <w:tcPr>
            <w:tcW w:w="3369" w:type="dxa"/>
            <w:vAlign w:val="center"/>
          </w:tcPr>
          <w:p w14:paraId="5A4427E2" w14:textId="41FDD080" w:rsidR="00951F28" w:rsidRPr="00A532A1" w:rsidDel="00097598" w:rsidRDefault="00745AC5" w:rsidP="00F06F9B">
            <w:pPr>
              <w:widowControl w:val="0"/>
              <w:pBdr>
                <w:top w:val="nil"/>
                <w:left w:val="nil"/>
                <w:bottom w:val="nil"/>
                <w:right w:val="nil"/>
                <w:between w:val="nil"/>
              </w:pBdr>
              <w:jc w:val="both"/>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b/>
                <w:bCs/>
                <w:color w:val="FFFFFF" w:themeColor="background1"/>
                <w:sz w:val="22"/>
                <w:szCs w:val="22"/>
              </w:rPr>
            </w:pPr>
            <w:r w:rsidRPr="00A532A1">
              <w:rPr>
                <w:rFonts w:asciiTheme="majorHAnsi" w:eastAsia="Calibri" w:hAnsiTheme="majorHAnsi" w:cstheme="majorHAnsi"/>
                <w:b/>
                <w:bCs/>
                <w:color w:val="FFFFFF" w:themeColor="background1"/>
                <w:sz w:val="22"/>
                <w:szCs w:val="22"/>
              </w:rPr>
              <w:t>Wskazanie powiązanych tematycznie z ofertą opracowanych przez eksperta artykułów</w:t>
            </w:r>
            <w:r w:rsidR="00A41D9E" w:rsidRPr="00A532A1">
              <w:rPr>
                <w:rFonts w:asciiTheme="majorHAnsi" w:eastAsia="Calibri" w:hAnsiTheme="majorHAnsi" w:cstheme="majorHAnsi"/>
                <w:b/>
                <w:bCs/>
                <w:color w:val="FFFFFF" w:themeColor="background1"/>
                <w:sz w:val="22"/>
                <w:szCs w:val="22"/>
              </w:rPr>
              <w:t xml:space="preserve"> naukowych/branżowych/publicystycznych wraz z </w:t>
            </w:r>
            <w:r w:rsidRPr="00A532A1">
              <w:rPr>
                <w:rFonts w:asciiTheme="majorHAnsi" w:eastAsia="Calibri" w:hAnsiTheme="majorHAnsi" w:cstheme="majorHAnsi"/>
                <w:b/>
                <w:bCs/>
                <w:color w:val="FFFFFF" w:themeColor="background1"/>
                <w:sz w:val="22"/>
                <w:szCs w:val="22"/>
              </w:rPr>
              <w:t>wskazaniem</w:t>
            </w:r>
            <w:r w:rsidR="00A41D9E" w:rsidRPr="00A532A1">
              <w:rPr>
                <w:rFonts w:asciiTheme="majorHAnsi" w:eastAsia="Calibri" w:hAnsiTheme="majorHAnsi" w:cstheme="majorHAnsi"/>
                <w:b/>
                <w:bCs/>
                <w:color w:val="FFFFFF" w:themeColor="background1"/>
                <w:sz w:val="22"/>
                <w:szCs w:val="22"/>
              </w:rPr>
              <w:t xml:space="preserve"> przedmiotu badań oraz terenu ich wykonywania</w:t>
            </w:r>
          </w:p>
        </w:tc>
      </w:tr>
      <w:tr w:rsidR="00F67D86" w:rsidRPr="00A532A1" w14:paraId="40EC0D30" w14:textId="6F389FC8" w:rsidTr="0079695E">
        <w:trPr>
          <w:trHeight w:val="1103"/>
        </w:trPr>
        <w:tc>
          <w:tcPr>
            <w:cnfStyle w:val="000010000000" w:firstRow="0" w:lastRow="0" w:firstColumn="0" w:lastColumn="0" w:oddVBand="1" w:evenVBand="0" w:oddHBand="0" w:evenHBand="0" w:firstRowFirstColumn="0" w:firstRowLastColumn="0" w:lastRowFirstColumn="0" w:lastRowLastColumn="0"/>
            <w:tcW w:w="1588" w:type="dxa"/>
          </w:tcPr>
          <w:p w14:paraId="4DDC11BB" w14:textId="77777777" w:rsidR="00951F28" w:rsidRPr="00A532A1" w:rsidRDefault="00951F28" w:rsidP="00F06F9B">
            <w:pPr>
              <w:widowControl w:val="0"/>
              <w:pBdr>
                <w:top w:val="nil"/>
                <w:left w:val="nil"/>
                <w:bottom w:val="nil"/>
                <w:right w:val="nil"/>
                <w:between w:val="nil"/>
              </w:pBdr>
              <w:jc w:val="both"/>
              <w:rPr>
                <w:rFonts w:asciiTheme="majorHAnsi" w:eastAsia="Calibri" w:hAnsiTheme="majorHAnsi" w:cstheme="majorHAnsi"/>
                <w:sz w:val="22"/>
                <w:szCs w:val="22"/>
              </w:rPr>
            </w:pPr>
          </w:p>
        </w:tc>
        <w:tc>
          <w:tcPr>
            <w:tcW w:w="1449" w:type="dxa"/>
          </w:tcPr>
          <w:p w14:paraId="0EA11F96" w14:textId="77777777" w:rsidR="00951F28" w:rsidRPr="00A532A1" w:rsidRDefault="00951F28" w:rsidP="00F06F9B">
            <w:pPr>
              <w:widowControl w:val="0"/>
              <w:pBdr>
                <w:top w:val="nil"/>
                <w:left w:val="nil"/>
                <w:bottom w:val="nil"/>
                <w:right w:val="nil"/>
                <w:between w:val="nil"/>
              </w:pBdr>
              <w:jc w:val="both"/>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22"/>
                <w:szCs w:val="22"/>
              </w:rPr>
            </w:pPr>
          </w:p>
        </w:tc>
        <w:tc>
          <w:tcPr>
            <w:cnfStyle w:val="000010000000" w:firstRow="0" w:lastRow="0" w:firstColumn="0" w:lastColumn="0" w:oddVBand="1" w:evenVBand="0" w:oddHBand="0" w:evenHBand="0" w:firstRowFirstColumn="0" w:firstRowLastColumn="0" w:lastRowFirstColumn="0" w:lastRowLastColumn="0"/>
            <w:tcW w:w="2803" w:type="dxa"/>
          </w:tcPr>
          <w:p w14:paraId="56457025" w14:textId="77777777" w:rsidR="00951F28" w:rsidRPr="00A532A1" w:rsidRDefault="00951F28" w:rsidP="00F06F9B">
            <w:pPr>
              <w:widowControl w:val="0"/>
              <w:pBdr>
                <w:top w:val="nil"/>
                <w:left w:val="nil"/>
                <w:bottom w:val="nil"/>
                <w:right w:val="nil"/>
                <w:between w:val="nil"/>
              </w:pBdr>
              <w:jc w:val="both"/>
              <w:rPr>
                <w:rFonts w:asciiTheme="majorHAnsi" w:eastAsia="Calibri" w:hAnsiTheme="majorHAnsi" w:cstheme="majorHAnsi"/>
                <w:sz w:val="22"/>
                <w:szCs w:val="22"/>
              </w:rPr>
            </w:pPr>
          </w:p>
        </w:tc>
        <w:tc>
          <w:tcPr>
            <w:tcW w:w="3369" w:type="dxa"/>
          </w:tcPr>
          <w:p w14:paraId="6A56B4BD" w14:textId="77777777" w:rsidR="00951F28" w:rsidRPr="00A532A1" w:rsidRDefault="00951F28" w:rsidP="00F06F9B">
            <w:pPr>
              <w:widowControl w:val="0"/>
              <w:pBdr>
                <w:top w:val="nil"/>
                <w:left w:val="nil"/>
                <w:bottom w:val="nil"/>
                <w:right w:val="nil"/>
                <w:between w:val="nil"/>
              </w:pBdr>
              <w:jc w:val="both"/>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22"/>
                <w:szCs w:val="22"/>
              </w:rPr>
            </w:pPr>
          </w:p>
        </w:tc>
      </w:tr>
    </w:tbl>
    <w:p w14:paraId="5DEABE36" w14:textId="77777777" w:rsidR="00467FA8" w:rsidRPr="00A532A1" w:rsidRDefault="000F359D" w:rsidP="00D252E2">
      <w:pPr>
        <w:widowControl w:val="0"/>
        <w:numPr>
          <w:ilvl w:val="0"/>
          <w:numId w:val="7"/>
        </w:numPr>
        <w:pBdr>
          <w:top w:val="nil"/>
          <w:left w:val="nil"/>
          <w:bottom w:val="nil"/>
          <w:right w:val="nil"/>
          <w:between w:val="nil"/>
        </w:pBdr>
        <w:ind w:left="0" w:firstLine="0"/>
        <w:jc w:val="both"/>
        <w:rPr>
          <w:rFonts w:asciiTheme="majorHAnsi" w:eastAsia="Calibri" w:hAnsiTheme="majorHAnsi" w:cstheme="majorHAnsi"/>
          <w:sz w:val="22"/>
          <w:szCs w:val="22"/>
        </w:rPr>
      </w:pPr>
      <w:r w:rsidRPr="00A532A1">
        <w:rPr>
          <w:rFonts w:asciiTheme="majorHAnsi" w:eastAsia="Calibri" w:hAnsiTheme="majorHAnsi" w:cstheme="majorHAnsi"/>
          <w:sz w:val="22"/>
          <w:szCs w:val="22"/>
        </w:rPr>
        <w:t>Zamówienie wykonamy sami / część zamówienia zlecimy podwykonawcom</w:t>
      </w:r>
      <w:r w:rsidRPr="00A532A1">
        <w:rPr>
          <w:rFonts w:asciiTheme="majorHAnsi" w:eastAsia="Calibri" w:hAnsiTheme="majorHAnsi" w:cstheme="majorHAnsi"/>
          <w:sz w:val="22"/>
          <w:szCs w:val="22"/>
          <w:vertAlign w:val="superscript"/>
        </w:rPr>
        <w:footnoteReference w:id="1"/>
      </w:r>
      <w:r w:rsidRPr="00A532A1">
        <w:rPr>
          <w:rFonts w:asciiTheme="majorHAnsi" w:eastAsia="Calibri" w:hAnsiTheme="majorHAnsi" w:cstheme="majorHAnsi"/>
          <w:sz w:val="22"/>
          <w:szCs w:val="22"/>
        </w:rPr>
        <w:t>.</w:t>
      </w:r>
      <w:r w:rsidRPr="00A532A1">
        <w:rPr>
          <w:rFonts w:asciiTheme="majorHAnsi" w:eastAsia="Calibri" w:hAnsiTheme="majorHAnsi" w:cstheme="majorHAnsi"/>
          <w:sz w:val="22"/>
          <w:szCs w:val="22"/>
        </w:rPr>
        <w:br/>
        <w:t>Podwykonawcom zamierzamy powierzyć określoną część (zakres) prac, tj.:</w:t>
      </w:r>
    </w:p>
    <w:tbl>
      <w:tblPr>
        <w:tblStyle w:val="Tabelasiatki5ciemna"/>
        <w:tblW w:w="8642" w:type="dxa"/>
        <w:tblLayout w:type="fixed"/>
        <w:tblLook w:val="0000" w:firstRow="0" w:lastRow="0" w:firstColumn="0" w:lastColumn="0" w:noHBand="0" w:noVBand="0"/>
      </w:tblPr>
      <w:tblGrid>
        <w:gridCol w:w="3799"/>
        <w:gridCol w:w="4843"/>
      </w:tblGrid>
      <w:tr w:rsidR="00467FA8" w:rsidRPr="00A532A1" w14:paraId="0B584EC5" w14:textId="77777777" w:rsidTr="00F2486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799" w:type="dxa"/>
          </w:tcPr>
          <w:p w14:paraId="1190101C" w14:textId="77777777" w:rsidR="00467FA8" w:rsidRPr="00A532A1" w:rsidRDefault="000F359D" w:rsidP="00F06F9B">
            <w:pPr>
              <w:widowControl w:val="0"/>
              <w:pBdr>
                <w:top w:val="nil"/>
                <w:left w:val="nil"/>
                <w:bottom w:val="nil"/>
                <w:right w:val="nil"/>
                <w:between w:val="nil"/>
              </w:pBdr>
              <w:jc w:val="both"/>
              <w:rPr>
                <w:rFonts w:asciiTheme="majorHAnsi" w:eastAsia="Calibri" w:hAnsiTheme="majorHAnsi" w:cstheme="majorHAnsi"/>
                <w:b/>
                <w:bCs/>
                <w:color w:val="FFFFFF" w:themeColor="background1"/>
                <w:sz w:val="22"/>
                <w:szCs w:val="22"/>
              </w:rPr>
            </w:pPr>
            <w:r w:rsidRPr="00A532A1">
              <w:rPr>
                <w:rFonts w:asciiTheme="majorHAnsi" w:eastAsia="Calibri" w:hAnsiTheme="majorHAnsi" w:cstheme="majorHAnsi"/>
                <w:b/>
                <w:bCs/>
                <w:color w:val="FFFFFF" w:themeColor="background1"/>
                <w:sz w:val="22"/>
                <w:szCs w:val="22"/>
              </w:rPr>
              <w:t>Firma (nazwa) Podwykonawcy</w:t>
            </w:r>
          </w:p>
        </w:tc>
        <w:tc>
          <w:tcPr>
            <w:tcW w:w="4843" w:type="dxa"/>
          </w:tcPr>
          <w:p w14:paraId="5EC6CAA0" w14:textId="77777777" w:rsidR="00467FA8" w:rsidRPr="00A532A1" w:rsidRDefault="000F359D" w:rsidP="00F06F9B">
            <w:pPr>
              <w:widowControl w:val="0"/>
              <w:pBdr>
                <w:top w:val="nil"/>
                <w:left w:val="nil"/>
                <w:bottom w:val="nil"/>
                <w:right w:val="nil"/>
                <w:between w:val="nil"/>
              </w:pBdr>
              <w:jc w:val="both"/>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b/>
                <w:bCs/>
                <w:color w:val="FFFFFF" w:themeColor="background1"/>
                <w:sz w:val="22"/>
                <w:szCs w:val="22"/>
              </w:rPr>
            </w:pPr>
            <w:r w:rsidRPr="00A532A1">
              <w:rPr>
                <w:rFonts w:asciiTheme="majorHAnsi" w:eastAsia="Calibri" w:hAnsiTheme="majorHAnsi" w:cstheme="majorHAnsi"/>
                <w:b/>
                <w:bCs/>
                <w:color w:val="FFFFFF" w:themeColor="background1"/>
                <w:sz w:val="22"/>
                <w:szCs w:val="22"/>
              </w:rPr>
              <w:t>Zakres prac wykonywanych przez Podwykonawcę</w:t>
            </w:r>
          </w:p>
        </w:tc>
      </w:tr>
      <w:tr w:rsidR="00467FA8" w:rsidRPr="00A532A1" w14:paraId="4B4FF48A" w14:textId="77777777" w:rsidTr="00F2486B">
        <w:tc>
          <w:tcPr>
            <w:cnfStyle w:val="000010000000" w:firstRow="0" w:lastRow="0" w:firstColumn="0" w:lastColumn="0" w:oddVBand="1" w:evenVBand="0" w:oddHBand="0" w:evenHBand="0" w:firstRowFirstColumn="0" w:firstRowLastColumn="0" w:lastRowFirstColumn="0" w:lastRowLastColumn="0"/>
            <w:tcW w:w="3799" w:type="dxa"/>
          </w:tcPr>
          <w:p w14:paraId="55D28B98" w14:textId="77777777" w:rsidR="00467FA8" w:rsidRPr="00A532A1" w:rsidRDefault="00467FA8" w:rsidP="00F06F9B">
            <w:pPr>
              <w:widowControl w:val="0"/>
              <w:pBdr>
                <w:top w:val="nil"/>
                <w:left w:val="nil"/>
                <w:bottom w:val="nil"/>
                <w:right w:val="nil"/>
                <w:between w:val="nil"/>
              </w:pBdr>
              <w:jc w:val="both"/>
              <w:rPr>
                <w:rFonts w:asciiTheme="majorHAnsi" w:eastAsia="Calibri" w:hAnsiTheme="majorHAnsi" w:cstheme="majorHAnsi"/>
                <w:b/>
                <w:bCs/>
                <w:color w:val="FFFFFF" w:themeColor="background1"/>
                <w:sz w:val="22"/>
                <w:szCs w:val="22"/>
              </w:rPr>
            </w:pPr>
          </w:p>
        </w:tc>
        <w:tc>
          <w:tcPr>
            <w:tcW w:w="4843" w:type="dxa"/>
          </w:tcPr>
          <w:p w14:paraId="0942309F" w14:textId="77777777" w:rsidR="00467FA8" w:rsidRPr="00A532A1" w:rsidRDefault="00467FA8" w:rsidP="00F06F9B">
            <w:pPr>
              <w:widowControl w:val="0"/>
              <w:pBdr>
                <w:top w:val="nil"/>
                <w:left w:val="nil"/>
                <w:bottom w:val="nil"/>
                <w:right w:val="nil"/>
                <w:between w:val="nil"/>
              </w:pBdr>
              <w:jc w:val="both"/>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b/>
                <w:bCs/>
                <w:color w:val="FFFFFF" w:themeColor="background1"/>
                <w:sz w:val="22"/>
                <w:szCs w:val="22"/>
              </w:rPr>
            </w:pPr>
          </w:p>
        </w:tc>
      </w:tr>
    </w:tbl>
    <w:p w14:paraId="5565357D" w14:textId="77777777" w:rsidR="00953C9E" w:rsidRPr="00A532A1" w:rsidRDefault="000F359D" w:rsidP="00D252E2">
      <w:pPr>
        <w:widowControl w:val="0"/>
        <w:numPr>
          <w:ilvl w:val="0"/>
          <w:numId w:val="7"/>
        </w:numPr>
        <w:pBdr>
          <w:top w:val="nil"/>
          <w:left w:val="nil"/>
          <w:bottom w:val="nil"/>
          <w:right w:val="nil"/>
          <w:between w:val="nil"/>
        </w:pBdr>
        <w:tabs>
          <w:tab w:val="left" w:pos="426"/>
        </w:tabs>
        <w:ind w:left="0" w:firstLine="0"/>
        <w:jc w:val="both"/>
        <w:rPr>
          <w:rFonts w:asciiTheme="majorHAnsi" w:eastAsia="Calibri" w:hAnsiTheme="majorHAnsi" w:cstheme="majorHAnsi"/>
          <w:sz w:val="22"/>
          <w:szCs w:val="22"/>
        </w:rPr>
      </w:pPr>
      <w:r w:rsidRPr="00A532A1">
        <w:rPr>
          <w:rFonts w:asciiTheme="majorHAnsi" w:eastAsia="Calibri" w:hAnsiTheme="majorHAnsi" w:cstheme="majorHAnsi"/>
          <w:sz w:val="22"/>
          <w:szCs w:val="22"/>
        </w:rPr>
        <w:t>Ofertę niniejszą składam na .......  kolejno podpisanych i ponumerowanych stronach.</w:t>
      </w:r>
    </w:p>
    <w:p w14:paraId="26C1D0B5" w14:textId="4E996B47" w:rsidR="00467FA8" w:rsidRPr="00A532A1" w:rsidRDefault="000F359D" w:rsidP="00D252E2">
      <w:pPr>
        <w:widowControl w:val="0"/>
        <w:numPr>
          <w:ilvl w:val="0"/>
          <w:numId w:val="7"/>
        </w:numPr>
        <w:pBdr>
          <w:top w:val="nil"/>
          <w:left w:val="nil"/>
          <w:bottom w:val="nil"/>
          <w:right w:val="nil"/>
          <w:between w:val="nil"/>
        </w:pBdr>
        <w:tabs>
          <w:tab w:val="left" w:pos="426"/>
        </w:tabs>
        <w:ind w:left="0" w:firstLine="0"/>
        <w:jc w:val="both"/>
        <w:rPr>
          <w:rFonts w:asciiTheme="majorHAnsi" w:eastAsia="Calibri" w:hAnsiTheme="majorHAnsi" w:cstheme="majorHAnsi"/>
          <w:sz w:val="22"/>
          <w:szCs w:val="22"/>
        </w:rPr>
      </w:pPr>
      <w:r w:rsidRPr="00A532A1">
        <w:rPr>
          <w:rFonts w:asciiTheme="majorHAnsi" w:eastAsia="Calibri" w:hAnsiTheme="majorHAnsi" w:cstheme="majorHAnsi"/>
          <w:sz w:val="22"/>
          <w:szCs w:val="22"/>
        </w:rPr>
        <w:t>Termin związania ofertą wynosi 30 dni kalendarzowych od dnia otwarcia ofert.</w:t>
      </w:r>
    </w:p>
    <w:p w14:paraId="11B27A9F" w14:textId="77777777" w:rsidR="0079695E" w:rsidRPr="00A532A1" w:rsidRDefault="0079695E" w:rsidP="00D252E2">
      <w:pPr>
        <w:pStyle w:val="Akapitzlist"/>
        <w:numPr>
          <w:ilvl w:val="0"/>
          <w:numId w:val="7"/>
        </w:numPr>
        <w:ind w:left="0" w:firstLine="0"/>
        <w:jc w:val="both"/>
        <w:rPr>
          <w:rFonts w:asciiTheme="majorHAnsi" w:eastAsia="Calibri" w:hAnsiTheme="majorHAnsi" w:cstheme="majorHAnsi"/>
          <w:sz w:val="22"/>
          <w:szCs w:val="22"/>
        </w:rPr>
      </w:pPr>
      <w:r w:rsidRPr="00A532A1">
        <w:rPr>
          <w:rFonts w:asciiTheme="majorHAnsi" w:eastAsia="Calibri" w:hAnsiTheme="majorHAnsi" w:cstheme="majorHAnsi"/>
          <w:sz w:val="22"/>
          <w:szCs w:val="22"/>
        </w:rPr>
        <w:t>Wykonawca może zastrzec zawarte w ofercie informacje stanowiące tajemnicę przedsiębiorstwa w rozumieniu przepisów o zwalczaniu nieuczciwej konkurencji, jeżeli wykonawca, nie później niż w terminie składania ofert zastrzegł, że nie mogą być one udostępniane oraz wykazał, iż zastrzeżone informacje stanowią tajemnicę przedsiębiorstwa.</w:t>
      </w:r>
    </w:p>
    <w:p w14:paraId="6EB566E5" w14:textId="77777777" w:rsidR="0079695E" w:rsidRPr="00A532A1" w:rsidRDefault="0079695E" w:rsidP="00D252E2">
      <w:pPr>
        <w:widowControl w:val="0"/>
        <w:numPr>
          <w:ilvl w:val="0"/>
          <w:numId w:val="7"/>
        </w:numPr>
        <w:pBdr>
          <w:top w:val="nil"/>
          <w:left w:val="nil"/>
          <w:bottom w:val="nil"/>
          <w:right w:val="nil"/>
          <w:between w:val="nil"/>
        </w:pBdr>
        <w:tabs>
          <w:tab w:val="left" w:pos="426"/>
        </w:tabs>
        <w:ind w:left="0" w:firstLine="0"/>
        <w:jc w:val="both"/>
        <w:rPr>
          <w:rFonts w:asciiTheme="majorHAnsi" w:eastAsia="Calibri" w:hAnsiTheme="majorHAnsi" w:cstheme="majorHAnsi"/>
          <w:sz w:val="22"/>
          <w:szCs w:val="22"/>
        </w:rPr>
      </w:pPr>
    </w:p>
    <w:p w14:paraId="7470707D" w14:textId="77777777" w:rsidR="00467FA8" w:rsidRPr="00A532A1" w:rsidRDefault="00467FA8" w:rsidP="00F06F9B">
      <w:pPr>
        <w:widowControl w:val="0"/>
        <w:pBdr>
          <w:top w:val="nil"/>
          <w:left w:val="nil"/>
          <w:bottom w:val="nil"/>
          <w:right w:val="nil"/>
          <w:between w:val="nil"/>
        </w:pBdr>
        <w:jc w:val="both"/>
        <w:rPr>
          <w:rFonts w:asciiTheme="majorHAnsi" w:eastAsia="Calibri" w:hAnsiTheme="majorHAnsi" w:cstheme="majorHAnsi"/>
          <w:sz w:val="22"/>
          <w:szCs w:val="22"/>
        </w:rPr>
      </w:pPr>
    </w:p>
    <w:p w14:paraId="18986938" w14:textId="77777777" w:rsidR="00467FA8" w:rsidRPr="00A532A1" w:rsidRDefault="000F359D" w:rsidP="00F06F9B">
      <w:pPr>
        <w:widowControl w:val="0"/>
        <w:pBdr>
          <w:top w:val="nil"/>
          <w:left w:val="nil"/>
          <w:bottom w:val="nil"/>
          <w:right w:val="nil"/>
          <w:between w:val="nil"/>
        </w:pBdr>
        <w:jc w:val="both"/>
        <w:rPr>
          <w:rFonts w:asciiTheme="majorHAnsi" w:eastAsia="Calibri" w:hAnsiTheme="majorHAnsi" w:cstheme="majorHAnsi"/>
          <w:sz w:val="22"/>
          <w:szCs w:val="22"/>
        </w:rPr>
      </w:pPr>
      <w:r w:rsidRPr="00A532A1">
        <w:rPr>
          <w:rFonts w:asciiTheme="majorHAnsi" w:eastAsia="Calibri" w:hAnsiTheme="majorHAnsi" w:cstheme="majorHAnsi"/>
          <w:sz w:val="22"/>
          <w:szCs w:val="22"/>
        </w:rPr>
        <w:tab/>
      </w:r>
      <w:r w:rsidRPr="00A532A1">
        <w:rPr>
          <w:rFonts w:asciiTheme="majorHAnsi" w:eastAsia="Calibri" w:hAnsiTheme="majorHAnsi" w:cstheme="majorHAnsi"/>
          <w:sz w:val="22"/>
          <w:szCs w:val="22"/>
        </w:rPr>
        <w:tab/>
      </w:r>
    </w:p>
    <w:p w14:paraId="2A093BEC" w14:textId="77777777" w:rsidR="00467FA8" w:rsidRPr="00A532A1" w:rsidRDefault="000F359D" w:rsidP="00F06F9B">
      <w:pPr>
        <w:widowControl w:val="0"/>
        <w:pBdr>
          <w:top w:val="nil"/>
          <w:left w:val="nil"/>
          <w:bottom w:val="nil"/>
          <w:right w:val="nil"/>
          <w:between w:val="nil"/>
        </w:pBdr>
        <w:jc w:val="both"/>
        <w:rPr>
          <w:rFonts w:asciiTheme="majorHAnsi" w:eastAsia="Calibri" w:hAnsiTheme="majorHAnsi" w:cstheme="majorHAnsi"/>
          <w:sz w:val="22"/>
          <w:szCs w:val="22"/>
        </w:rPr>
      </w:pPr>
      <w:r w:rsidRPr="00A532A1">
        <w:rPr>
          <w:rFonts w:asciiTheme="majorHAnsi" w:eastAsia="Calibri" w:hAnsiTheme="majorHAnsi" w:cstheme="majorHAnsi"/>
          <w:sz w:val="22"/>
          <w:szCs w:val="22"/>
        </w:rPr>
        <w:t>………............……………….dnia ........................</w:t>
      </w:r>
    </w:p>
    <w:p w14:paraId="3F4C9783" w14:textId="77777777" w:rsidR="00467FA8" w:rsidRPr="00A532A1" w:rsidRDefault="000F359D" w:rsidP="00F06F9B">
      <w:pPr>
        <w:widowControl w:val="0"/>
        <w:pBdr>
          <w:top w:val="nil"/>
          <w:left w:val="nil"/>
          <w:bottom w:val="nil"/>
          <w:right w:val="nil"/>
          <w:between w:val="nil"/>
        </w:pBdr>
        <w:jc w:val="both"/>
        <w:rPr>
          <w:rFonts w:asciiTheme="majorHAnsi" w:eastAsia="Calibri" w:hAnsiTheme="majorHAnsi" w:cstheme="majorHAnsi"/>
          <w:sz w:val="22"/>
          <w:szCs w:val="22"/>
        </w:rPr>
      </w:pPr>
      <w:r w:rsidRPr="00A532A1">
        <w:rPr>
          <w:rFonts w:asciiTheme="majorHAnsi" w:eastAsia="Calibri" w:hAnsiTheme="majorHAnsi" w:cstheme="majorHAnsi"/>
          <w:sz w:val="22"/>
          <w:szCs w:val="22"/>
        </w:rPr>
        <w:t xml:space="preserve">(miejsce) </w:t>
      </w:r>
    </w:p>
    <w:p w14:paraId="785D6111" w14:textId="77777777" w:rsidR="00467FA8" w:rsidRPr="00A532A1" w:rsidRDefault="000F359D" w:rsidP="00F06F9B">
      <w:pPr>
        <w:widowControl w:val="0"/>
        <w:pBdr>
          <w:top w:val="nil"/>
          <w:left w:val="nil"/>
          <w:bottom w:val="nil"/>
          <w:right w:val="nil"/>
          <w:between w:val="nil"/>
        </w:pBdr>
        <w:jc w:val="right"/>
        <w:rPr>
          <w:rFonts w:asciiTheme="majorHAnsi" w:eastAsia="Calibri" w:hAnsiTheme="majorHAnsi" w:cstheme="majorHAnsi"/>
          <w:sz w:val="22"/>
          <w:szCs w:val="22"/>
        </w:rPr>
      </w:pPr>
      <w:r w:rsidRPr="00A532A1">
        <w:rPr>
          <w:rFonts w:asciiTheme="majorHAnsi" w:eastAsia="Calibri" w:hAnsiTheme="majorHAnsi" w:cstheme="majorHAnsi"/>
          <w:sz w:val="22"/>
          <w:szCs w:val="22"/>
        </w:rPr>
        <w:t>.............................................................</w:t>
      </w:r>
    </w:p>
    <w:p w14:paraId="3161B945" w14:textId="77777777" w:rsidR="00467FA8" w:rsidRPr="00A532A1" w:rsidRDefault="000F359D" w:rsidP="00F06F9B">
      <w:pPr>
        <w:widowControl w:val="0"/>
        <w:pBdr>
          <w:top w:val="nil"/>
          <w:left w:val="nil"/>
          <w:bottom w:val="nil"/>
          <w:right w:val="nil"/>
          <w:between w:val="nil"/>
        </w:pBdr>
        <w:jc w:val="right"/>
        <w:rPr>
          <w:rFonts w:asciiTheme="majorHAnsi" w:eastAsia="Calibri" w:hAnsiTheme="majorHAnsi" w:cstheme="majorHAnsi"/>
          <w:sz w:val="22"/>
          <w:szCs w:val="22"/>
        </w:rPr>
      </w:pPr>
      <w:r w:rsidRPr="00A532A1">
        <w:rPr>
          <w:rFonts w:asciiTheme="majorHAnsi" w:eastAsia="Calibri" w:hAnsiTheme="majorHAnsi" w:cstheme="majorHAnsi"/>
          <w:sz w:val="22"/>
          <w:szCs w:val="22"/>
        </w:rPr>
        <w:t xml:space="preserve"> (podpis Wykonawcy)</w:t>
      </w:r>
    </w:p>
    <w:p w14:paraId="0D0D5BB8" w14:textId="77777777" w:rsidR="00467FA8" w:rsidRPr="00A532A1" w:rsidRDefault="00467FA8" w:rsidP="00F06F9B">
      <w:pPr>
        <w:widowControl w:val="0"/>
        <w:pBdr>
          <w:top w:val="nil"/>
          <w:left w:val="nil"/>
          <w:bottom w:val="nil"/>
          <w:right w:val="nil"/>
          <w:between w:val="nil"/>
        </w:pBdr>
        <w:jc w:val="right"/>
        <w:rPr>
          <w:rFonts w:asciiTheme="majorHAnsi" w:eastAsia="Calibri" w:hAnsiTheme="majorHAnsi" w:cstheme="majorHAnsi"/>
          <w:sz w:val="22"/>
          <w:szCs w:val="22"/>
        </w:rPr>
      </w:pPr>
    </w:p>
    <w:p w14:paraId="5484588A" w14:textId="77777777" w:rsidR="00467FA8" w:rsidRPr="00A532A1" w:rsidRDefault="00467FA8" w:rsidP="00F06F9B">
      <w:pPr>
        <w:widowControl w:val="0"/>
        <w:pBdr>
          <w:top w:val="nil"/>
          <w:left w:val="nil"/>
          <w:bottom w:val="nil"/>
          <w:right w:val="nil"/>
          <w:between w:val="nil"/>
        </w:pBdr>
        <w:jc w:val="both"/>
        <w:rPr>
          <w:rFonts w:asciiTheme="majorHAnsi" w:eastAsia="Calibri" w:hAnsiTheme="majorHAnsi" w:cstheme="majorHAnsi"/>
          <w:sz w:val="22"/>
          <w:szCs w:val="22"/>
        </w:rPr>
      </w:pPr>
    </w:p>
    <w:p w14:paraId="744596E6" w14:textId="0D58FEC6" w:rsidR="00467FA8" w:rsidRPr="00A532A1" w:rsidRDefault="000F359D" w:rsidP="00F06F9B">
      <w:pPr>
        <w:widowControl w:val="0"/>
        <w:pBdr>
          <w:top w:val="nil"/>
          <w:left w:val="nil"/>
          <w:bottom w:val="nil"/>
          <w:right w:val="nil"/>
          <w:between w:val="nil"/>
        </w:pBdr>
        <w:jc w:val="both"/>
        <w:rPr>
          <w:rFonts w:asciiTheme="majorHAnsi" w:eastAsia="Calibri" w:hAnsiTheme="majorHAnsi" w:cstheme="majorHAnsi"/>
          <w:sz w:val="22"/>
          <w:szCs w:val="22"/>
        </w:rPr>
      </w:pPr>
      <w:r w:rsidRPr="00A532A1">
        <w:rPr>
          <w:rFonts w:asciiTheme="majorHAnsi" w:eastAsia="Calibri" w:hAnsiTheme="majorHAnsi" w:cstheme="majorHAnsi"/>
          <w:i/>
          <w:sz w:val="22"/>
          <w:szCs w:val="22"/>
        </w:rPr>
        <w:t>* CENA OFERTOWA stanowi wynagrodzenie, które uwzględnia wszystkie koszty związane z realizacją przedmiotu zamówienia zgodnie z opisem przedmiotu zamówienia</w:t>
      </w:r>
      <w:r w:rsidR="0079695E" w:rsidRPr="00A532A1">
        <w:rPr>
          <w:rFonts w:asciiTheme="majorHAnsi" w:eastAsia="Calibri" w:hAnsiTheme="majorHAnsi" w:cstheme="majorHAnsi"/>
          <w:i/>
          <w:sz w:val="22"/>
          <w:szCs w:val="22"/>
        </w:rPr>
        <w:t xml:space="preserve"> i nie może ulec zmianie</w:t>
      </w:r>
      <w:r w:rsidR="00F37945" w:rsidRPr="00A532A1">
        <w:rPr>
          <w:rFonts w:asciiTheme="majorHAnsi" w:eastAsia="Calibri" w:hAnsiTheme="majorHAnsi" w:cstheme="majorHAnsi"/>
          <w:i/>
          <w:sz w:val="22"/>
          <w:szCs w:val="22"/>
        </w:rPr>
        <w:t xml:space="preserve"> przez cały okres </w:t>
      </w:r>
      <w:r w:rsidR="00CE7CCF" w:rsidRPr="00A532A1">
        <w:rPr>
          <w:rFonts w:asciiTheme="majorHAnsi" w:eastAsia="Calibri" w:hAnsiTheme="majorHAnsi" w:cstheme="majorHAnsi"/>
          <w:i/>
          <w:sz w:val="22"/>
          <w:szCs w:val="22"/>
        </w:rPr>
        <w:t>wykonania umowy</w:t>
      </w:r>
      <w:r w:rsidRPr="00A532A1">
        <w:rPr>
          <w:rFonts w:asciiTheme="majorHAnsi" w:eastAsia="Calibri" w:hAnsiTheme="majorHAnsi" w:cstheme="majorHAnsi"/>
          <w:i/>
          <w:sz w:val="22"/>
          <w:szCs w:val="22"/>
        </w:rPr>
        <w:t>.</w:t>
      </w:r>
    </w:p>
    <w:p w14:paraId="2CBADD8F" w14:textId="77777777" w:rsidR="00467FA8" w:rsidRPr="00A532A1" w:rsidRDefault="00467FA8" w:rsidP="00F06F9B">
      <w:pPr>
        <w:widowControl w:val="0"/>
        <w:pBdr>
          <w:top w:val="nil"/>
          <w:left w:val="nil"/>
          <w:bottom w:val="nil"/>
          <w:right w:val="nil"/>
          <w:between w:val="nil"/>
        </w:pBdr>
        <w:spacing w:after="120"/>
        <w:jc w:val="both"/>
        <w:rPr>
          <w:rFonts w:asciiTheme="majorHAnsi" w:eastAsia="Calibri" w:hAnsiTheme="majorHAnsi" w:cstheme="majorHAnsi"/>
          <w:sz w:val="22"/>
          <w:szCs w:val="22"/>
        </w:rPr>
      </w:pPr>
    </w:p>
    <w:p w14:paraId="17D26EEC" w14:textId="77777777" w:rsidR="009D1E54" w:rsidRPr="00A532A1" w:rsidRDefault="009D1E54" w:rsidP="00F06F9B">
      <w:pPr>
        <w:rPr>
          <w:rFonts w:asciiTheme="majorHAnsi" w:eastAsia="Calibri" w:hAnsiTheme="majorHAnsi" w:cstheme="majorHAnsi"/>
          <w:sz w:val="22"/>
          <w:szCs w:val="22"/>
        </w:rPr>
      </w:pPr>
      <w:r w:rsidRPr="00A532A1">
        <w:rPr>
          <w:rFonts w:asciiTheme="majorHAnsi" w:eastAsia="Calibri" w:hAnsiTheme="majorHAnsi" w:cstheme="majorHAnsi"/>
          <w:sz w:val="22"/>
          <w:szCs w:val="22"/>
        </w:rPr>
        <w:br w:type="page"/>
      </w:r>
    </w:p>
    <w:p w14:paraId="7EF62182" w14:textId="77777777" w:rsidR="009D1E54" w:rsidRPr="00A532A1" w:rsidRDefault="009D1E54" w:rsidP="00F06F9B">
      <w:pPr>
        <w:widowControl w:val="0"/>
        <w:pBdr>
          <w:top w:val="nil"/>
          <w:left w:val="nil"/>
          <w:bottom w:val="nil"/>
          <w:right w:val="nil"/>
          <w:between w:val="nil"/>
        </w:pBdr>
        <w:jc w:val="right"/>
        <w:rPr>
          <w:rFonts w:asciiTheme="majorHAnsi" w:eastAsia="Calibri" w:hAnsiTheme="majorHAnsi" w:cstheme="majorHAnsi"/>
          <w:sz w:val="22"/>
          <w:szCs w:val="22"/>
        </w:rPr>
      </w:pPr>
      <w:r w:rsidRPr="00A532A1">
        <w:rPr>
          <w:rFonts w:asciiTheme="majorHAnsi" w:eastAsia="Calibri" w:hAnsiTheme="majorHAnsi" w:cstheme="majorHAnsi"/>
          <w:b/>
          <w:sz w:val="22"/>
          <w:szCs w:val="22"/>
        </w:rPr>
        <w:lastRenderedPageBreak/>
        <w:t>Załącznik Nr 2</w:t>
      </w:r>
    </w:p>
    <w:p w14:paraId="437066E5" w14:textId="77777777" w:rsidR="009D1E54" w:rsidRPr="00A532A1" w:rsidRDefault="009D1E54" w:rsidP="00F06F9B">
      <w:pPr>
        <w:widowControl w:val="0"/>
        <w:pBdr>
          <w:top w:val="nil"/>
          <w:left w:val="nil"/>
          <w:bottom w:val="nil"/>
          <w:right w:val="nil"/>
          <w:between w:val="nil"/>
        </w:pBdr>
        <w:jc w:val="right"/>
        <w:rPr>
          <w:rFonts w:asciiTheme="majorHAnsi" w:eastAsia="Calibri" w:hAnsiTheme="majorHAnsi" w:cstheme="majorHAnsi"/>
          <w:sz w:val="22"/>
          <w:szCs w:val="22"/>
        </w:rPr>
      </w:pPr>
      <w:r w:rsidRPr="00A532A1">
        <w:rPr>
          <w:rFonts w:asciiTheme="majorHAnsi" w:eastAsia="Calibri" w:hAnsiTheme="majorHAnsi" w:cstheme="majorHAnsi"/>
          <w:sz w:val="22"/>
          <w:szCs w:val="22"/>
        </w:rPr>
        <w:t xml:space="preserve">Oświadczenie o spełnieniu warunków udziału w postępowaniu </w:t>
      </w:r>
    </w:p>
    <w:p w14:paraId="4A2843F8" w14:textId="77777777" w:rsidR="009D1E54" w:rsidRPr="00A532A1" w:rsidRDefault="009D1E54" w:rsidP="00F06F9B">
      <w:pPr>
        <w:widowControl w:val="0"/>
        <w:pBdr>
          <w:top w:val="nil"/>
          <w:left w:val="nil"/>
          <w:bottom w:val="nil"/>
          <w:right w:val="nil"/>
          <w:between w:val="nil"/>
        </w:pBdr>
        <w:jc w:val="right"/>
        <w:rPr>
          <w:rFonts w:asciiTheme="majorHAnsi" w:eastAsia="Calibri" w:hAnsiTheme="majorHAnsi" w:cstheme="majorHAnsi"/>
          <w:sz w:val="22"/>
          <w:szCs w:val="22"/>
        </w:rPr>
      </w:pPr>
    </w:p>
    <w:p w14:paraId="05C466B3" w14:textId="77777777" w:rsidR="009D1E54" w:rsidRPr="00A532A1" w:rsidRDefault="009D1E54" w:rsidP="00F06F9B">
      <w:pPr>
        <w:widowControl w:val="0"/>
        <w:pBdr>
          <w:top w:val="nil"/>
          <w:left w:val="nil"/>
          <w:bottom w:val="nil"/>
          <w:right w:val="nil"/>
          <w:between w:val="nil"/>
        </w:pBdr>
        <w:jc w:val="right"/>
        <w:rPr>
          <w:rFonts w:asciiTheme="majorHAnsi" w:eastAsia="Calibri" w:hAnsiTheme="majorHAnsi" w:cstheme="majorHAnsi"/>
          <w:sz w:val="22"/>
          <w:szCs w:val="22"/>
        </w:rPr>
      </w:pPr>
    </w:p>
    <w:p w14:paraId="5AA4A031" w14:textId="77777777" w:rsidR="009D1E54" w:rsidRPr="00A532A1" w:rsidRDefault="009D1E54" w:rsidP="00F06F9B">
      <w:pPr>
        <w:widowControl w:val="0"/>
        <w:pBdr>
          <w:top w:val="nil"/>
          <w:left w:val="nil"/>
          <w:bottom w:val="nil"/>
          <w:right w:val="nil"/>
          <w:between w:val="nil"/>
        </w:pBdr>
        <w:jc w:val="right"/>
        <w:rPr>
          <w:rFonts w:asciiTheme="majorHAnsi" w:eastAsia="Calibri" w:hAnsiTheme="majorHAnsi" w:cstheme="majorHAnsi"/>
          <w:sz w:val="22"/>
          <w:szCs w:val="22"/>
        </w:rPr>
      </w:pPr>
      <w:r w:rsidRPr="00A532A1">
        <w:rPr>
          <w:rFonts w:asciiTheme="majorHAnsi" w:eastAsia="Calibri" w:hAnsiTheme="majorHAnsi" w:cstheme="majorHAnsi"/>
          <w:sz w:val="22"/>
          <w:szCs w:val="22"/>
        </w:rPr>
        <w:t>…………………, dnia ……………</w:t>
      </w:r>
    </w:p>
    <w:p w14:paraId="78A2565B" w14:textId="77777777" w:rsidR="009D1E54" w:rsidRPr="00A532A1" w:rsidRDefault="009D1E54" w:rsidP="00F06F9B">
      <w:pPr>
        <w:widowControl w:val="0"/>
        <w:pBdr>
          <w:top w:val="nil"/>
          <w:left w:val="nil"/>
          <w:bottom w:val="nil"/>
          <w:right w:val="nil"/>
          <w:between w:val="nil"/>
        </w:pBdr>
        <w:jc w:val="both"/>
        <w:rPr>
          <w:rFonts w:asciiTheme="majorHAnsi" w:eastAsia="Calibri" w:hAnsiTheme="majorHAnsi" w:cstheme="majorHAnsi"/>
          <w:sz w:val="22"/>
          <w:szCs w:val="22"/>
        </w:rPr>
      </w:pPr>
    </w:p>
    <w:p w14:paraId="06D7EA1B" w14:textId="77777777" w:rsidR="009D1E54" w:rsidRPr="00A532A1" w:rsidRDefault="009D1E54" w:rsidP="00F06F9B">
      <w:pPr>
        <w:widowControl w:val="0"/>
        <w:pBdr>
          <w:top w:val="nil"/>
          <w:left w:val="nil"/>
          <w:bottom w:val="nil"/>
          <w:right w:val="nil"/>
          <w:between w:val="nil"/>
        </w:pBdr>
        <w:rPr>
          <w:rFonts w:asciiTheme="majorHAnsi" w:eastAsia="Calibri" w:hAnsiTheme="majorHAnsi" w:cstheme="majorHAnsi"/>
          <w:sz w:val="22"/>
          <w:szCs w:val="22"/>
        </w:rPr>
      </w:pPr>
      <w:r w:rsidRPr="00A532A1">
        <w:rPr>
          <w:rFonts w:asciiTheme="majorHAnsi" w:eastAsia="Calibri" w:hAnsiTheme="majorHAnsi" w:cstheme="majorHAnsi"/>
          <w:sz w:val="22"/>
          <w:szCs w:val="22"/>
        </w:rPr>
        <w:t>…………………………………</w:t>
      </w:r>
    </w:p>
    <w:p w14:paraId="243CC9D4" w14:textId="77777777" w:rsidR="009D1E54" w:rsidRPr="00A532A1" w:rsidRDefault="009D1E54" w:rsidP="00F06F9B">
      <w:pPr>
        <w:widowControl w:val="0"/>
        <w:pBdr>
          <w:top w:val="nil"/>
          <w:left w:val="nil"/>
          <w:bottom w:val="nil"/>
          <w:right w:val="nil"/>
          <w:between w:val="nil"/>
        </w:pBdr>
        <w:rPr>
          <w:rFonts w:asciiTheme="majorHAnsi" w:eastAsia="Calibri" w:hAnsiTheme="majorHAnsi" w:cstheme="majorHAnsi"/>
          <w:sz w:val="22"/>
          <w:szCs w:val="22"/>
        </w:rPr>
      </w:pPr>
      <w:r w:rsidRPr="00A532A1">
        <w:rPr>
          <w:rFonts w:asciiTheme="majorHAnsi" w:eastAsia="Calibri" w:hAnsiTheme="majorHAnsi" w:cstheme="majorHAnsi"/>
          <w:sz w:val="22"/>
          <w:szCs w:val="22"/>
        </w:rPr>
        <w:t>Dane teleadresowe Wykonawcy</w:t>
      </w:r>
    </w:p>
    <w:p w14:paraId="4B179073" w14:textId="77777777" w:rsidR="009D1E54" w:rsidRPr="00A532A1" w:rsidRDefault="009D1E54" w:rsidP="00F06F9B">
      <w:pPr>
        <w:widowControl w:val="0"/>
        <w:pBdr>
          <w:top w:val="nil"/>
          <w:left w:val="nil"/>
          <w:bottom w:val="nil"/>
          <w:right w:val="nil"/>
          <w:between w:val="nil"/>
        </w:pBdr>
        <w:rPr>
          <w:rFonts w:asciiTheme="majorHAnsi" w:eastAsia="Calibri" w:hAnsiTheme="majorHAnsi" w:cstheme="majorHAnsi"/>
          <w:sz w:val="22"/>
          <w:szCs w:val="22"/>
        </w:rPr>
      </w:pPr>
    </w:p>
    <w:p w14:paraId="620D5BB9" w14:textId="77777777" w:rsidR="009D1E54" w:rsidRPr="00A532A1" w:rsidRDefault="009D1E54" w:rsidP="00F06F9B">
      <w:pPr>
        <w:widowControl w:val="0"/>
        <w:pBdr>
          <w:top w:val="nil"/>
          <w:left w:val="nil"/>
          <w:bottom w:val="nil"/>
          <w:right w:val="nil"/>
          <w:between w:val="nil"/>
        </w:pBdr>
        <w:jc w:val="right"/>
        <w:rPr>
          <w:rFonts w:asciiTheme="majorHAnsi" w:eastAsia="Calibri" w:hAnsiTheme="majorHAnsi" w:cstheme="majorHAnsi"/>
          <w:sz w:val="22"/>
          <w:szCs w:val="22"/>
        </w:rPr>
      </w:pPr>
    </w:p>
    <w:p w14:paraId="3584C124" w14:textId="77777777" w:rsidR="009D1E54" w:rsidRPr="00A532A1" w:rsidRDefault="009D1E54" w:rsidP="00F06F9B">
      <w:pPr>
        <w:widowControl w:val="0"/>
        <w:pBdr>
          <w:top w:val="nil"/>
          <w:left w:val="nil"/>
          <w:bottom w:val="nil"/>
          <w:right w:val="nil"/>
          <w:between w:val="nil"/>
        </w:pBdr>
        <w:jc w:val="right"/>
        <w:rPr>
          <w:rFonts w:asciiTheme="majorHAnsi" w:eastAsia="Calibri" w:hAnsiTheme="majorHAnsi" w:cstheme="majorHAnsi"/>
          <w:sz w:val="22"/>
          <w:szCs w:val="22"/>
        </w:rPr>
      </w:pPr>
    </w:p>
    <w:p w14:paraId="40F2625C" w14:textId="311B4E62" w:rsidR="00242CA8" w:rsidRPr="00A532A1" w:rsidRDefault="009D1E54" w:rsidP="00F06F9B">
      <w:pPr>
        <w:widowControl w:val="0"/>
        <w:pBdr>
          <w:top w:val="nil"/>
          <w:left w:val="nil"/>
          <w:bottom w:val="nil"/>
          <w:right w:val="nil"/>
          <w:between w:val="nil"/>
        </w:pBdr>
        <w:jc w:val="both"/>
        <w:rPr>
          <w:rFonts w:asciiTheme="majorHAnsi" w:eastAsia="Calibri" w:hAnsiTheme="majorHAnsi" w:cstheme="majorHAnsi"/>
          <w:b/>
          <w:sz w:val="22"/>
          <w:szCs w:val="22"/>
        </w:rPr>
      </w:pPr>
      <w:r w:rsidRPr="00A532A1">
        <w:rPr>
          <w:rFonts w:asciiTheme="majorHAnsi" w:eastAsia="Calibri" w:hAnsiTheme="majorHAnsi" w:cstheme="majorHAnsi"/>
          <w:sz w:val="22"/>
          <w:szCs w:val="22"/>
        </w:rPr>
        <w:t xml:space="preserve">Dotyczy zapytania ofertowego </w:t>
      </w:r>
      <w:r w:rsidR="005D7B41" w:rsidRPr="00A532A1">
        <w:rPr>
          <w:rFonts w:asciiTheme="majorHAnsi" w:eastAsia="Calibri" w:hAnsiTheme="majorHAnsi" w:cstheme="majorHAnsi"/>
          <w:sz w:val="22"/>
          <w:szCs w:val="22"/>
        </w:rPr>
        <w:t>nr REF.: 01/01/2020/</w:t>
      </w:r>
      <w:proofErr w:type="spellStart"/>
      <w:r w:rsidR="005D7B41" w:rsidRPr="00A532A1">
        <w:rPr>
          <w:rFonts w:asciiTheme="majorHAnsi" w:eastAsia="Calibri" w:hAnsiTheme="majorHAnsi" w:cstheme="majorHAnsi"/>
          <w:sz w:val="22"/>
          <w:szCs w:val="22"/>
        </w:rPr>
        <w:t>PNi</w:t>
      </w:r>
      <w:proofErr w:type="spellEnd"/>
      <w:r w:rsidR="005D7B41" w:rsidRPr="00A532A1">
        <w:rPr>
          <w:rFonts w:asciiTheme="majorHAnsi" w:eastAsia="Calibri" w:hAnsiTheme="majorHAnsi" w:cstheme="majorHAnsi"/>
          <w:sz w:val="22"/>
          <w:szCs w:val="22"/>
        </w:rPr>
        <w:t xml:space="preserve"> z dn. 1</w:t>
      </w:r>
      <w:r w:rsidR="00492E43">
        <w:rPr>
          <w:rFonts w:asciiTheme="majorHAnsi" w:eastAsia="Calibri" w:hAnsiTheme="majorHAnsi" w:cstheme="majorHAnsi"/>
          <w:sz w:val="22"/>
          <w:szCs w:val="22"/>
        </w:rPr>
        <w:t>6</w:t>
      </w:r>
      <w:r w:rsidR="005D7B41" w:rsidRPr="00A532A1">
        <w:rPr>
          <w:rFonts w:asciiTheme="majorHAnsi" w:eastAsia="Calibri" w:hAnsiTheme="majorHAnsi" w:cstheme="majorHAnsi"/>
          <w:sz w:val="22"/>
          <w:szCs w:val="22"/>
        </w:rPr>
        <w:t xml:space="preserve">.01.2020 r. </w:t>
      </w:r>
      <w:r w:rsidR="00242CA8" w:rsidRPr="00A532A1">
        <w:rPr>
          <w:rFonts w:asciiTheme="majorHAnsi" w:eastAsia="Calibri" w:hAnsiTheme="majorHAnsi" w:cstheme="majorHAnsi"/>
          <w:b/>
          <w:sz w:val="22"/>
          <w:szCs w:val="22"/>
        </w:rPr>
        <w:t>na opracowanie ekspertyzy w zakresie wstępnej oceny wpływu na środowisko planowanej budowy stopni wo</w:t>
      </w:r>
      <w:r w:rsidR="00995732" w:rsidRPr="00A532A1">
        <w:rPr>
          <w:rFonts w:asciiTheme="majorHAnsi" w:eastAsia="Calibri" w:hAnsiTheme="majorHAnsi" w:cstheme="majorHAnsi"/>
          <w:b/>
          <w:sz w:val="22"/>
          <w:szCs w:val="22"/>
        </w:rPr>
        <w:t>dnych Lubiąż i Ścinawa na Odrze</w:t>
      </w:r>
    </w:p>
    <w:p w14:paraId="2DB44CEC" w14:textId="77777777" w:rsidR="00242CA8" w:rsidRPr="00A532A1" w:rsidRDefault="00242CA8" w:rsidP="00F06F9B">
      <w:pPr>
        <w:widowControl w:val="0"/>
        <w:pBdr>
          <w:top w:val="nil"/>
          <w:left w:val="nil"/>
          <w:bottom w:val="nil"/>
          <w:right w:val="nil"/>
          <w:between w:val="nil"/>
        </w:pBdr>
        <w:jc w:val="both"/>
        <w:rPr>
          <w:rFonts w:asciiTheme="majorHAnsi" w:eastAsia="Calibri" w:hAnsiTheme="majorHAnsi" w:cstheme="majorHAnsi"/>
          <w:b/>
          <w:sz w:val="22"/>
          <w:szCs w:val="22"/>
        </w:rPr>
      </w:pPr>
    </w:p>
    <w:p w14:paraId="78F7C9FB" w14:textId="77777777" w:rsidR="009D1E54" w:rsidRPr="00A532A1" w:rsidRDefault="009D1E54" w:rsidP="00F06F9B">
      <w:pPr>
        <w:widowControl w:val="0"/>
        <w:pBdr>
          <w:top w:val="nil"/>
          <w:left w:val="nil"/>
          <w:bottom w:val="nil"/>
          <w:right w:val="nil"/>
          <w:between w:val="nil"/>
        </w:pBdr>
        <w:jc w:val="both"/>
        <w:rPr>
          <w:rFonts w:asciiTheme="majorHAnsi" w:eastAsia="Calibri" w:hAnsiTheme="majorHAnsi" w:cstheme="majorHAnsi"/>
          <w:sz w:val="22"/>
          <w:szCs w:val="22"/>
        </w:rPr>
      </w:pPr>
      <w:r w:rsidRPr="00A532A1">
        <w:rPr>
          <w:rFonts w:asciiTheme="majorHAnsi" w:eastAsia="Calibri" w:hAnsiTheme="majorHAnsi" w:cstheme="majorHAnsi"/>
          <w:b/>
          <w:sz w:val="22"/>
          <w:szCs w:val="22"/>
        </w:rPr>
        <w:t xml:space="preserve">OŚWIADCZENIE O SPEŁNIENIU WARUNKÓW UDZIAŁU W POSTĘPOWANIU </w:t>
      </w:r>
    </w:p>
    <w:p w14:paraId="550C90A0" w14:textId="77777777" w:rsidR="009D1E54" w:rsidRPr="00A532A1" w:rsidRDefault="009D1E54" w:rsidP="00F06F9B">
      <w:pPr>
        <w:widowControl w:val="0"/>
        <w:pBdr>
          <w:top w:val="nil"/>
          <w:left w:val="nil"/>
          <w:bottom w:val="nil"/>
          <w:right w:val="nil"/>
          <w:between w:val="nil"/>
        </w:pBdr>
        <w:tabs>
          <w:tab w:val="left" w:pos="2400"/>
        </w:tabs>
        <w:rPr>
          <w:rFonts w:asciiTheme="majorHAnsi" w:eastAsia="Calibri" w:hAnsiTheme="majorHAnsi" w:cstheme="majorHAnsi"/>
          <w:sz w:val="22"/>
          <w:szCs w:val="22"/>
        </w:rPr>
      </w:pPr>
      <w:r w:rsidRPr="00A532A1">
        <w:rPr>
          <w:rFonts w:asciiTheme="majorHAnsi" w:eastAsia="Calibri" w:hAnsiTheme="majorHAnsi" w:cstheme="majorHAnsi"/>
          <w:sz w:val="22"/>
          <w:szCs w:val="22"/>
        </w:rPr>
        <w:t xml:space="preserve">Ja niżej podpisany(a) </w:t>
      </w:r>
    </w:p>
    <w:p w14:paraId="5E15406F" w14:textId="77777777" w:rsidR="009D1E54" w:rsidRPr="00A532A1" w:rsidRDefault="009D1E54" w:rsidP="00F06F9B">
      <w:pPr>
        <w:widowControl w:val="0"/>
        <w:pBdr>
          <w:top w:val="nil"/>
          <w:left w:val="nil"/>
          <w:bottom w:val="nil"/>
          <w:right w:val="nil"/>
          <w:between w:val="nil"/>
        </w:pBdr>
        <w:tabs>
          <w:tab w:val="left" w:pos="2400"/>
        </w:tabs>
        <w:rPr>
          <w:rFonts w:asciiTheme="majorHAnsi" w:eastAsia="Calibri" w:hAnsiTheme="majorHAnsi" w:cstheme="majorHAnsi"/>
          <w:sz w:val="22"/>
          <w:szCs w:val="22"/>
        </w:rPr>
      </w:pPr>
      <w:r w:rsidRPr="00A532A1">
        <w:rPr>
          <w:rFonts w:asciiTheme="majorHAnsi" w:eastAsia="Calibri" w:hAnsiTheme="majorHAnsi" w:cstheme="majorHAnsi"/>
          <w:sz w:val="22"/>
          <w:szCs w:val="22"/>
        </w:rPr>
        <w:t>……………………………………………………………………………………………………………</w:t>
      </w:r>
    </w:p>
    <w:p w14:paraId="7055DB41" w14:textId="77777777" w:rsidR="009D1E54" w:rsidRPr="00A532A1" w:rsidRDefault="009D1E54" w:rsidP="00F06F9B">
      <w:pPr>
        <w:widowControl w:val="0"/>
        <w:pBdr>
          <w:top w:val="nil"/>
          <w:left w:val="nil"/>
          <w:bottom w:val="nil"/>
          <w:right w:val="nil"/>
          <w:between w:val="nil"/>
        </w:pBdr>
        <w:jc w:val="both"/>
        <w:rPr>
          <w:rFonts w:asciiTheme="majorHAnsi" w:eastAsia="Calibri" w:hAnsiTheme="majorHAnsi" w:cstheme="majorHAnsi"/>
          <w:sz w:val="22"/>
          <w:szCs w:val="22"/>
        </w:rPr>
      </w:pPr>
      <w:r w:rsidRPr="00A532A1">
        <w:rPr>
          <w:rFonts w:asciiTheme="majorHAnsi" w:eastAsia="Calibri" w:hAnsiTheme="majorHAnsi" w:cstheme="majorHAnsi"/>
          <w:b/>
          <w:sz w:val="22"/>
          <w:szCs w:val="22"/>
        </w:rPr>
        <w:t xml:space="preserve">oświadczam, że </w:t>
      </w:r>
      <w:r w:rsidRPr="00A532A1">
        <w:rPr>
          <w:rFonts w:asciiTheme="majorHAnsi" w:eastAsia="Calibri" w:hAnsiTheme="majorHAnsi" w:cstheme="majorHAnsi"/>
          <w:sz w:val="22"/>
          <w:szCs w:val="22"/>
        </w:rPr>
        <w:t xml:space="preserve">spełniam/nie spełniam (niepotrzebne skreślić) wszystkie warunki udziału w postępowaniu. </w:t>
      </w:r>
    </w:p>
    <w:p w14:paraId="28C95343" w14:textId="77777777" w:rsidR="009D1E54" w:rsidRPr="00A532A1" w:rsidRDefault="009D1E54" w:rsidP="00F06F9B">
      <w:pPr>
        <w:widowControl w:val="0"/>
        <w:pBdr>
          <w:top w:val="nil"/>
          <w:left w:val="nil"/>
          <w:bottom w:val="nil"/>
          <w:right w:val="nil"/>
          <w:between w:val="nil"/>
        </w:pBdr>
        <w:rPr>
          <w:rFonts w:asciiTheme="majorHAnsi" w:eastAsia="Calibri" w:hAnsiTheme="majorHAnsi" w:cstheme="majorHAnsi"/>
          <w:sz w:val="22"/>
          <w:szCs w:val="22"/>
        </w:rPr>
      </w:pPr>
    </w:p>
    <w:p w14:paraId="4E8BF48D" w14:textId="77777777" w:rsidR="009D1E54" w:rsidRPr="00A532A1" w:rsidRDefault="009D1E54" w:rsidP="00F06F9B">
      <w:pPr>
        <w:widowControl w:val="0"/>
        <w:pBdr>
          <w:top w:val="nil"/>
          <w:left w:val="nil"/>
          <w:bottom w:val="nil"/>
          <w:right w:val="nil"/>
          <w:between w:val="nil"/>
        </w:pBdr>
        <w:rPr>
          <w:rFonts w:asciiTheme="majorHAnsi" w:eastAsia="Calibri" w:hAnsiTheme="majorHAnsi" w:cstheme="majorHAnsi"/>
          <w:sz w:val="22"/>
          <w:szCs w:val="22"/>
        </w:rPr>
      </w:pPr>
    </w:p>
    <w:p w14:paraId="6A319C70" w14:textId="77777777" w:rsidR="009D1E54" w:rsidRPr="00A532A1" w:rsidRDefault="009D1E54" w:rsidP="00F06F9B">
      <w:pPr>
        <w:widowControl w:val="0"/>
        <w:pBdr>
          <w:top w:val="nil"/>
          <w:left w:val="nil"/>
          <w:bottom w:val="nil"/>
          <w:right w:val="nil"/>
          <w:between w:val="nil"/>
        </w:pBdr>
        <w:rPr>
          <w:rFonts w:asciiTheme="majorHAnsi" w:eastAsia="Calibri" w:hAnsiTheme="majorHAnsi" w:cstheme="majorHAnsi"/>
          <w:sz w:val="22"/>
          <w:szCs w:val="22"/>
        </w:rPr>
      </w:pPr>
    </w:p>
    <w:p w14:paraId="0C4B5F04" w14:textId="77777777" w:rsidR="009D1E54" w:rsidRPr="00A532A1" w:rsidRDefault="009D1E54" w:rsidP="00F06F9B">
      <w:pPr>
        <w:widowControl w:val="0"/>
        <w:pBdr>
          <w:top w:val="nil"/>
          <w:left w:val="nil"/>
          <w:bottom w:val="nil"/>
          <w:right w:val="nil"/>
          <w:between w:val="nil"/>
        </w:pBdr>
        <w:rPr>
          <w:rFonts w:asciiTheme="majorHAnsi" w:eastAsia="Calibri" w:hAnsiTheme="majorHAnsi" w:cstheme="majorHAnsi"/>
          <w:sz w:val="22"/>
          <w:szCs w:val="22"/>
        </w:rPr>
      </w:pPr>
    </w:p>
    <w:p w14:paraId="4288C643" w14:textId="77777777" w:rsidR="009D1E54" w:rsidRPr="00A532A1" w:rsidRDefault="009D1E54" w:rsidP="00F06F9B">
      <w:pPr>
        <w:widowControl w:val="0"/>
        <w:pBdr>
          <w:top w:val="nil"/>
          <w:left w:val="nil"/>
          <w:bottom w:val="nil"/>
          <w:right w:val="nil"/>
          <w:between w:val="nil"/>
        </w:pBdr>
        <w:rPr>
          <w:rFonts w:asciiTheme="majorHAnsi" w:eastAsia="Calibri" w:hAnsiTheme="majorHAnsi" w:cstheme="majorHAnsi"/>
          <w:sz w:val="22"/>
          <w:szCs w:val="22"/>
        </w:rPr>
      </w:pPr>
      <w:r w:rsidRPr="00A532A1">
        <w:rPr>
          <w:rFonts w:asciiTheme="majorHAnsi" w:eastAsia="Calibri" w:hAnsiTheme="majorHAnsi" w:cstheme="majorHAnsi"/>
          <w:sz w:val="22"/>
          <w:szCs w:val="22"/>
        </w:rPr>
        <w:t>…………………………. dnia ……………..</w:t>
      </w:r>
    </w:p>
    <w:p w14:paraId="142ADFD2" w14:textId="77777777" w:rsidR="009D1E54" w:rsidRPr="00A532A1" w:rsidRDefault="009D1E54" w:rsidP="00F06F9B">
      <w:pPr>
        <w:widowControl w:val="0"/>
        <w:pBdr>
          <w:top w:val="nil"/>
          <w:left w:val="nil"/>
          <w:bottom w:val="nil"/>
          <w:right w:val="nil"/>
          <w:between w:val="nil"/>
        </w:pBdr>
        <w:rPr>
          <w:rFonts w:asciiTheme="majorHAnsi" w:eastAsia="Calibri" w:hAnsiTheme="majorHAnsi" w:cstheme="majorHAnsi"/>
          <w:sz w:val="22"/>
          <w:szCs w:val="22"/>
        </w:rPr>
      </w:pPr>
    </w:p>
    <w:p w14:paraId="4BD928D8" w14:textId="77777777" w:rsidR="009D1E54" w:rsidRPr="00A532A1" w:rsidRDefault="009D1E54" w:rsidP="00F06F9B">
      <w:pPr>
        <w:widowControl w:val="0"/>
        <w:pBdr>
          <w:top w:val="nil"/>
          <w:left w:val="nil"/>
          <w:bottom w:val="nil"/>
          <w:right w:val="nil"/>
          <w:between w:val="nil"/>
        </w:pBdr>
        <w:jc w:val="right"/>
        <w:rPr>
          <w:rFonts w:asciiTheme="majorHAnsi" w:eastAsia="Calibri" w:hAnsiTheme="majorHAnsi" w:cstheme="majorHAnsi"/>
          <w:sz w:val="22"/>
          <w:szCs w:val="22"/>
        </w:rPr>
      </w:pPr>
      <w:r w:rsidRPr="00A532A1">
        <w:rPr>
          <w:rFonts w:asciiTheme="majorHAnsi" w:eastAsia="Calibri" w:hAnsiTheme="majorHAnsi" w:cstheme="majorHAnsi"/>
          <w:sz w:val="22"/>
          <w:szCs w:val="22"/>
        </w:rPr>
        <w:t>………………………………………………</w:t>
      </w:r>
    </w:p>
    <w:p w14:paraId="6500D117" w14:textId="77777777" w:rsidR="009D1E54" w:rsidRPr="00A532A1" w:rsidRDefault="009D1E54" w:rsidP="00F06F9B">
      <w:pPr>
        <w:widowControl w:val="0"/>
        <w:pBdr>
          <w:top w:val="nil"/>
          <w:left w:val="nil"/>
          <w:bottom w:val="nil"/>
          <w:right w:val="nil"/>
          <w:between w:val="nil"/>
        </w:pBdr>
        <w:jc w:val="right"/>
        <w:rPr>
          <w:rFonts w:asciiTheme="majorHAnsi" w:eastAsia="Calibri" w:hAnsiTheme="majorHAnsi" w:cstheme="majorHAnsi"/>
          <w:sz w:val="22"/>
          <w:szCs w:val="22"/>
        </w:rPr>
      </w:pPr>
      <w:r w:rsidRPr="00A532A1">
        <w:rPr>
          <w:rFonts w:asciiTheme="majorHAnsi" w:eastAsia="Calibri" w:hAnsiTheme="majorHAnsi" w:cstheme="majorHAnsi"/>
          <w:sz w:val="22"/>
          <w:szCs w:val="22"/>
        </w:rPr>
        <w:t>Podpis Wykonawcy</w:t>
      </w:r>
    </w:p>
    <w:p w14:paraId="6B624B66" w14:textId="77777777" w:rsidR="009D1E54" w:rsidRPr="00A532A1" w:rsidRDefault="009D1E54" w:rsidP="00F06F9B">
      <w:pPr>
        <w:widowControl w:val="0"/>
        <w:pBdr>
          <w:top w:val="nil"/>
          <w:left w:val="nil"/>
          <w:bottom w:val="nil"/>
          <w:right w:val="nil"/>
          <w:between w:val="nil"/>
        </w:pBdr>
        <w:rPr>
          <w:rFonts w:asciiTheme="majorHAnsi" w:eastAsia="Calibri" w:hAnsiTheme="majorHAnsi" w:cstheme="majorHAnsi"/>
          <w:sz w:val="22"/>
          <w:szCs w:val="22"/>
        </w:rPr>
        <w:sectPr w:rsidR="009D1E54" w:rsidRPr="00A532A1" w:rsidSect="00CE74C1">
          <w:headerReference w:type="default" r:id="rId14"/>
          <w:footerReference w:type="even" r:id="rId15"/>
          <w:footerReference w:type="default" r:id="rId16"/>
          <w:headerReference w:type="first" r:id="rId17"/>
          <w:footerReference w:type="first" r:id="rId18"/>
          <w:type w:val="continuous"/>
          <w:pgSz w:w="11906" w:h="16838"/>
          <w:pgMar w:top="1276" w:right="1418" w:bottom="993" w:left="1418" w:header="147" w:footer="862" w:gutter="0"/>
          <w:pgNumType w:start="1"/>
          <w:cols w:space="708"/>
          <w:docGrid w:linePitch="272"/>
        </w:sectPr>
      </w:pPr>
      <w:r w:rsidRPr="00A532A1">
        <w:rPr>
          <w:rFonts w:asciiTheme="majorHAnsi" w:hAnsiTheme="majorHAnsi" w:cstheme="majorHAnsi"/>
          <w:sz w:val="22"/>
          <w:szCs w:val="22"/>
        </w:rPr>
        <w:br w:type="page"/>
      </w:r>
    </w:p>
    <w:p w14:paraId="34F38569" w14:textId="77777777" w:rsidR="009D1E54" w:rsidRPr="00A532A1" w:rsidRDefault="009D1E54" w:rsidP="00F06F9B">
      <w:pPr>
        <w:widowControl w:val="0"/>
        <w:pBdr>
          <w:top w:val="nil"/>
          <w:left w:val="nil"/>
          <w:bottom w:val="nil"/>
          <w:right w:val="nil"/>
          <w:between w:val="nil"/>
        </w:pBdr>
        <w:rPr>
          <w:rFonts w:asciiTheme="majorHAnsi" w:eastAsia="Calibri" w:hAnsiTheme="majorHAnsi" w:cstheme="majorHAnsi"/>
          <w:sz w:val="22"/>
          <w:szCs w:val="22"/>
        </w:rPr>
      </w:pPr>
    </w:p>
    <w:p w14:paraId="7D51E2A2" w14:textId="77777777" w:rsidR="009D1E54" w:rsidRPr="00A532A1" w:rsidRDefault="009D1E54" w:rsidP="00F06F9B">
      <w:pPr>
        <w:widowControl w:val="0"/>
        <w:pBdr>
          <w:top w:val="nil"/>
          <w:left w:val="nil"/>
          <w:bottom w:val="nil"/>
          <w:right w:val="nil"/>
          <w:between w:val="nil"/>
        </w:pBdr>
        <w:jc w:val="right"/>
        <w:rPr>
          <w:rFonts w:asciiTheme="majorHAnsi" w:eastAsia="Calibri" w:hAnsiTheme="majorHAnsi" w:cstheme="majorHAnsi"/>
          <w:sz w:val="22"/>
          <w:szCs w:val="22"/>
        </w:rPr>
      </w:pPr>
      <w:r w:rsidRPr="00A532A1">
        <w:rPr>
          <w:rFonts w:asciiTheme="majorHAnsi" w:eastAsia="Calibri" w:hAnsiTheme="majorHAnsi" w:cstheme="majorHAnsi"/>
          <w:b/>
          <w:sz w:val="22"/>
          <w:szCs w:val="22"/>
        </w:rPr>
        <w:t>Załącznik Nr 3</w:t>
      </w:r>
    </w:p>
    <w:p w14:paraId="49706AB8" w14:textId="77777777" w:rsidR="009D1E54" w:rsidRPr="00A532A1" w:rsidRDefault="009D1E54" w:rsidP="00F06F9B">
      <w:pPr>
        <w:widowControl w:val="0"/>
        <w:pBdr>
          <w:top w:val="nil"/>
          <w:left w:val="nil"/>
          <w:bottom w:val="nil"/>
          <w:right w:val="nil"/>
          <w:between w:val="nil"/>
        </w:pBdr>
        <w:jc w:val="right"/>
        <w:rPr>
          <w:rFonts w:asciiTheme="majorHAnsi" w:eastAsia="Calibri" w:hAnsiTheme="majorHAnsi" w:cstheme="majorHAnsi"/>
          <w:sz w:val="22"/>
          <w:szCs w:val="22"/>
        </w:rPr>
      </w:pPr>
      <w:r w:rsidRPr="00A532A1">
        <w:rPr>
          <w:rFonts w:asciiTheme="majorHAnsi" w:eastAsia="Calibri" w:hAnsiTheme="majorHAnsi" w:cstheme="majorHAnsi"/>
          <w:sz w:val="22"/>
          <w:szCs w:val="22"/>
        </w:rPr>
        <w:t xml:space="preserve">Oświadczenie o braku powiązań kapitałowych lub osobowych </w:t>
      </w:r>
    </w:p>
    <w:p w14:paraId="78BAF712" w14:textId="77777777" w:rsidR="009D1E54" w:rsidRPr="00A532A1" w:rsidRDefault="009D1E54" w:rsidP="00F06F9B">
      <w:pPr>
        <w:widowControl w:val="0"/>
        <w:pBdr>
          <w:top w:val="nil"/>
          <w:left w:val="nil"/>
          <w:bottom w:val="nil"/>
          <w:right w:val="nil"/>
          <w:between w:val="nil"/>
        </w:pBdr>
        <w:jc w:val="right"/>
        <w:rPr>
          <w:rFonts w:asciiTheme="majorHAnsi" w:eastAsia="Calibri" w:hAnsiTheme="majorHAnsi" w:cstheme="majorHAnsi"/>
          <w:sz w:val="22"/>
          <w:szCs w:val="22"/>
        </w:rPr>
      </w:pPr>
    </w:p>
    <w:p w14:paraId="37A572C3" w14:textId="77777777" w:rsidR="009D1E54" w:rsidRPr="00A532A1" w:rsidRDefault="009D1E54" w:rsidP="00F06F9B">
      <w:pPr>
        <w:widowControl w:val="0"/>
        <w:pBdr>
          <w:top w:val="nil"/>
          <w:left w:val="nil"/>
          <w:bottom w:val="nil"/>
          <w:right w:val="nil"/>
          <w:between w:val="nil"/>
        </w:pBdr>
        <w:jc w:val="right"/>
        <w:rPr>
          <w:rFonts w:asciiTheme="majorHAnsi" w:eastAsia="Calibri" w:hAnsiTheme="majorHAnsi" w:cstheme="majorHAnsi"/>
          <w:sz w:val="22"/>
          <w:szCs w:val="22"/>
        </w:rPr>
      </w:pPr>
    </w:p>
    <w:p w14:paraId="61307B2E" w14:textId="77777777" w:rsidR="009D1E54" w:rsidRPr="00A532A1" w:rsidRDefault="009D1E54" w:rsidP="00F06F9B">
      <w:pPr>
        <w:widowControl w:val="0"/>
        <w:pBdr>
          <w:top w:val="nil"/>
          <w:left w:val="nil"/>
          <w:bottom w:val="nil"/>
          <w:right w:val="nil"/>
          <w:between w:val="nil"/>
        </w:pBdr>
        <w:jc w:val="right"/>
        <w:rPr>
          <w:rFonts w:asciiTheme="majorHAnsi" w:eastAsia="Calibri" w:hAnsiTheme="majorHAnsi" w:cstheme="majorHAnsi"/>
          <w:sz w:val="22"/>
          <w:szCs w:val="22"/>
        </w:rPr>
      </w:pPr>
      <w:r w:rsidRPr="00A532A1">
        <w:rPr>
          <w:rFonts w:asciiTheme="majorHAnsi" w:eastAsia="Calibri" w:hAnsiTheme="majorHAnsi" w:cstheme="majorHAnsi"/>
          <w:sz w:val="22"/>
          <w:szCs w:val="22"/>
        </w:rPr>
        <w:t>…………………, dnia ……………</w:t>
      </w:r>
    </w:p>
    <w:p w14:paraId="1BF27379" w14:textId="77777777" w:rsidR="009D1E54" w:rsidRPr="00A532A1" w:rsidRDefault="009D1E54" w:rsidP="00F06F9B">
      <w:pPr>
        <w:widowControl w:val="0"/>
        <w:pBdr>
          <w:top w:val="nil"/>
          <w:left w:val="nil"/>
          <w:bottom w:val="nil"/>
          <w:right w:val="nil"/>
          <w:between w:val="nil"/>
        </w:pBdr>
        <w:jc w:val="both"/>
        <w:rPr>
          <w:rFonts w:asciiTheme="majorHAnsi" w:eastAsia="Calibri" w:hAnsiTheme="majorHAnsi" w:cstheme="majorHAnsi"/>
          <w:sz w:val="22"/>
          <w:szCs w:val="22"/>
        </w:rPr>
      </w:pPr>
    </w:p>
    <w:p w14:paraId="3F44A1AE" w14:textId="77777777" w:rsidR="009D1E54" w:rsidRPr="00A532A1" w:rsidRDefault="009D1E54" w:rsidP="00F06F9B">
      <w:pPr>
        <w:widowControl w:val="0"/>
        <w:pBdr>
          <w:top w:val="nil"/>
          <w:left w:val="nil"/>
          <w:bottom w:val="nil"/>
          <w:right w:val="nil"/>
          <w:between w:val="nil"/>
        </w:pBdr>
        <w:rPr>
          <w:rFonts w:asciiTheme="majorHAnsi" w:eastAsia="Calibri" w:hAnsiTheme="majorHAnsi" w:cstheme="majorHAnsi"/>
          <w:sz w:val="22"/>
          <w:szCs w:val="22"/>
        </w:rPr>
      </w:pPr>
      <w:r w:rsidRPr="00A532A1">
        <w:rPr>
          <w:rFonts w:asciiTheme="majorHAnsi" w:eastAsia="Calibri" w:hAnsiTheme="majorHAnsi" w:cstheme="majorHAnsi"/>
          <w:sz w:val="22"/>
          <w:szCs w:val="22"/>
        </w:rPr>
        <w:t>…………………………………</w:t>
      </w:r>
    </w:p>
    <w:p w14:paraId="46FB56F1" w14:textId="77777777" w:rsidR="009D1E54" w:rsidRPr="00A532A1" w:rsidRDefault="009D1E54" w:rsidP="00F06F9B">
      <w:pPr>
        <w:widowControl w:val="0"/>
        <w:pBdr>
          <w:top w:val="nil"/>
          <w:left w:val="nil"/>
          <w:bottom w:val="nil"/>
          <w:right w:val="nil"/>
          <w:between w:val="nil"/>
        </w:pBdr>
        <w:rPr>
          <w:rFonts w:asciiTheme="majorHAnsi" w:eastAsia="Calibri" w:hAnsiTheme="majorHAnsi" w:cstheme="majorHAnsi"/>
          <w:sz w:val="22"/>
          <w:szCs w:val="22"/>
        </w:rPr>
      </w:pPr>
      <w:r w:rsidRPr="00A532A1">
        <w:rPr>
          <w:rFonts w:asciiTheme="majorHAnsi" w:eastAsia="Calibri" w:hAnsiTheme="majorHAnsi" w:cstheme="majorHAnsi"/>
          <w:sz w:val="22"/>
          <w:szCs w:val="22"/>
        </w:rPr>
        <w:t>Dane teleadresowe Wykonawcy</w:t>
      </w:r>
    </w:p>
    <w:p w14:paraId="5FA39226" w14:textId="77777777" w:rsidR="009D1E54" w:rsidRPr="00A532A1" w:rsidRDefault="009D1E54" w:rsidP="00F06F9B">
      <w:pPr>
        <w:widowControl w:val="0"/>
        <w:pBdr>
          <w:top w:val="nil"/>
          <w:left w:val="nil"/>
          <w:bottom w:val="nil"/>
          <w:right w:val="nil"/>
          <w:between w:val="nil"/>
        </w:pBdr>
        <w:jc w:val="right"/>
        <w:rPr>
          <w:rFonts w:asciiTheme="majorHAnsi" w:eastAsia="Calibri" w:hAnsiTheme="majorHAnsi" w:cstheme="majorHAnsi"/>
          <w:sz w:val="22"/>
          <w:szCs w:val="22"/>
        </w:rPr>
      </w:pPr>
    </w:p>
    <w:p w14:paraId="212A9738" w14:textId="7027EA00" w:rsidR="00242CA8" w:rsidRPr="00A532A1" w:rsidRDefault="009D1E54" w:rsidP="00F06F9B">
      <w:pPr>
        <w:widowControl w:val="0"/>
        <w:pBdr>
          <w:top w:val="nil"/>
          <w:left w:val="nil"/>
          <w:bottom w:val="nil"/>
          <w:right w:val="nil"/>
          <w:between w:val="nil"/>
        </w:pBdr>
        <w:jc w:val="both"/>
        <w:rPr>
          <w:rFonts w:asciiTheme="majorHAnsi" w:eastAsia="Calibri" w:hAnsiTheme="majorHAnsi" w:cstheme="majorHAnsi"/>
          <w:b/>
          <w:sz w:val="22"/>
          <w:szCs w:val="22"/>
        </w:rPr>
      </w:pPr>
      <w:r w:rsidRPr="00A532A1">
        <w:rPr>
          <w:rFonts w:asciiTheme="majorHAnsi" w:eastAsia="Calibri" w:hAnsiTheme="majorHAnsi" w:cstheme="majorHAnsi"/>
          <w:sz w:val="22"/>
          <w:szCs w:val="22"/>
        </w:rPr>
        <w:t xml:space="preserve">Dotyczy zapytania ofertowego nr </w:t>
      </w:r>
      <w:proofErr w:type="spellStart"/>
      <w:r w:rsidR="00E90726" w:rsidRPr="00A532A1">
        <w:rPr>
          <w:rFonts w:asciiTheme="majorHAnsi" w:eastAsia="Calibri" w:hAnsiTheme="majorHAnsi" w:cstheme="majorHAnsi"/>
          <w:sz w:val="22"/>
          <w:szCs w:val="22"/>
        </w:rPr>
        <w:t>nr</w:t>
      </w:r>
      <w:proofErr w:type="spellEnd"/>
      <w:r w:rsidR="00E90726" w:rsidRPr="00A532A1">
        <w:rPr>
          <w:rFonts w:asciiTheme="majorHAnsi" w:eastAsia="Calibri" w:hAnsiTheme="majorHAnsi" w:cstheme="majorHAnsi"/>
          <w:sz w:val="22"/>
          <w:szCs w:val="22"/>
        </w:rPr>
        <w:t xml:space="preserve"> REF.: 01/01/2020/</w:t>
      </w:r>
      <w:proofErr w:type="spellStart"/>
      <w:r w:rsidR="00E90726" w:rsidRPr="00A532A1">
        <w:rPr>
          <w:rFonts w:asciiTheme="majorHAnsi" w:eastAsia="Calibri" w:hAnsiTheme="majorHAnsi" w:cstheme="majorHAnsi"/>
          <w:sz w:val="22"/>
          <w:szCs w:val="22"/>
        </w:rPr>
        <w:t>PNi</w:t>
      </w:r>
      <w:proofErr w:type="spellEnd"/>
      <w:r w:rsidR="00E90726" w:rsidRPr="00A532A1">
        <w:rPr>
          <w:rFonts w:asciiTheme="majorHAnsi" w:eastAsia="Calibri" w:hAnsiTheme="majorHAnsi" w:cstheme="majorHAnsi"/>
          <w:sz w:val="22"/>
          <w:szCs w:val="22"/>
        </w:rPr>
        <w:t xml:space="preserve"> z dn. 1</w:t>
      </w:r>
      <w:r w:rsidR="00492E43">
        <w:rPr>
          <w:rFonts w:asciiTheme="majorHAnsi" w:eastAsia="Calibri" w:hAnsiTheme="majorHAnsi" w:cstheme="majorHAnsi"/>
          <w:sz w:val="22"/>
          <w:szCs w:val="22"/>
        </w:rPr>
        <w:t>6</w:t>
      </w:r>
      <w:r w:rsidR="00E90726" w:rsidRPr="00A532A1">
        <w:rPr>
          <w:rFonts w:asciiTheme="majorHAnsi" w:eastAsia="Calibri" w:hAnsiTheme="majorHAnsi" w:cstheme="majorHAnsi"/>
          <w:sz w:val="22"/>
          <w:szCs w:val="22"/>
        </w:rPr>
        <w:t>.01.2020 r.</w:t>
      </w:r>
      <w:r w:rsidR="000E6441" w:rsidRPr="00A532A1">
        <w:rPr>
          <w:rFonts w:asciiTheme="majorHAnsi" w:eastAsia="Calibri" w:hAnsiTheme="majorHAnsi" w:cstheme="majorHAnsi"/>
          <w:sz w:val="22"/>
          <w:szCs w:val="22"/>
        </w:rPr>
        <w:t xml:space="preserve"> </w:t>
      </w:r>
      <w:r w:rsidR="00242CA8" w:rsidRPr="00A532A1">
        <w:rPr>
          <w:rFonts w:asciiTheme="majorHAnsi" w:eastAsia="Calibri" w:hAnsiTheme="majorHAnsi" w:cstheme="majorHAnsi"/>
          <w:b/>
          <w:sz w:val="22"/>
          <w:szCs w:val="22"/>
        </w:rPr>
        <w:t>na opracowanie ekspertyzy w zakresie wstępnej oceny wpływu na środowisko planowanej budowy stopni wo</w:t>
      </w:r>
      <w:r w:rsidR="00995732" w:rsidRPr="00A532A1">
        <w:rPr>
          <w:rFonts w:asciiTheme="majorHAnsi" w:eastAsia="Calibri" w:hAnsiTheme="majorHAnsi" w:cstheme="majorHAnsi"/>
          <w:b/>
          <w:sz w:val="22"/>
          <w:szCs w:val="22"/>
        </w:rPr>
        <w:t>dnych Lubiąż i Ścinawa na Odrze</w:t>
      </w:r>
    </w:p>
    <w:p w14:paraId="3BA08C21" w14:textId="77777777" w:rsidR="009D1E54" w:rsidRPr="00A532A1" w:rsidRDefault="009D1E54" w:rsidP="00F06F9B">
      <w:pPr>
        <w:widowControl w:val="0"/>
        <w:pBdr>
          <w:top w:val="nil"/>
          <w:left w:val="nil"/>
          <w:bottom w:val="nil"/>
          <w:right w:val="nil"/>
          <w:between w:val="nil"/>
        </w:pBdr>
        <w:rPr>
          <w:rFonts w:asciiTheme="majorHAnsi" w:eastAsia="Calibri" w:hAnsiTheme="majorHAnsi" w:cstheme="majorHAnsi"/>
          <w:sz w:val="22"/>
          <w:szCs w:val="22"/>
        </w:rPr>
      </w:pPr>
    </w:p>
    <w:p w14:paraId="192CA43C" w14:textId="5AEE6DDF" w:rsidR="009D1E54" w:rsidRPr="00A532A1" w:rsidRDefault="009D1E54" w:rsidP="00F06F9B">
      <w:pPr>
        <w:widowControl w:val="0"/>
        <w:pBdr>
          <w:top w:val="nil"/>
          <w:left w:val="nil"/>
          <w:bottom w:val="nil"/>
          <w:right w:val="nil"/>
          <w:between w:val="nil"/>
        </w:pBdr>
        <w:jc w:val="center"/>
        <w:rPr>
          <w:rFonts w:asciiTheme="majorHAnsi" w:eastAsia="Calibri" w:hAnsiTheme="majorHAnsi" w:cstheme="majorHAnsi"/>
          <w:sz w:val="22"/>
          <w:szCs w:val="22"/>
        </w:rPr>
      </w:pPr>
      <w:r w:rsidRPr="00A532A1">
        <w:rPr>
          <w:rFonts w:asciiTheme="majorHAnsi" w:eastAsia="Calibri" w:hAnsiTheme="majorHAnsi" w:cstheme="majorHAnsi"/>
          <w:b/>
          <w:sz w:val="22"/>
          <w:szCs w:val="22"/>
        </w:rPr>
        <w:t>OŚWIADCZENIE O BRAKU POWIĄZAŃ KAPITAŁOWYCH LUB OSOBOWYCH</w:t>
      </w:r>
    </w:p>
    <w:p w14:paraId="60A547E5" w14:textId="77777777" w:rsidR="009D1E54" w:rsidRPr="00A532A1" w:rsidRDefault="009D1E54" w:rsidP="00F06F9B">
      <w:pPr>
        <w:widowControl w:val="0"/>
        <w:pBdr>
          <w:top w:val="nil"/>
          <w:left w:val="nil"/>
          <w:bottom w:val="nil"/>
          <w:right w:val="nil"/>
          <w:between w:val="nil"/>
        </w:pBdr>
        <w:jc w:val="center"/>
        <w:rPr>
          <w:rFonts w:asciiTheme="majorHAnsi" w:eastAsia="Calibri" w:hAnsiTheme="majorHAnsi" w:cstheme="majorHAnsi"/>
          <w:sz w:val="22"/>
          <w:szCs w:val="22"/>
        </w:rPr>
      </w:pPr>
    </w:p>
    <w:p w14:paraId="3FC3FB93" w14:textId="77777777" w:rsidR="009D1E54" w:rsidRPr="00A532A1" w:rsidRDefault="009D1E54" w:rsidP="00F06F9B">
      <w:pPr>
        <w:widowControl w:val="0"/>
        <w:pBdr>
          <w:top w:val="nil"/>
          <w:left w:val="nil"/>
          <w:bottom w:val="nil"/>
          <w:right w:val="nil"/>
          <w:between w:val="nil"/>
        </w:pBdr>
        <w:tabs>
          <w:tab w:val="left" w:pos="2400"/>
        </w:tabs>
        <w:rPr>
          <w:rFonts w:asciiTheme="majorHAnsi" w:eastAsia="Calibri" w:hAnsiTheme="majorHAnsi" w:cstheme="majorHAnsi"/>
          <w:sz w:val="22"/>
          <w:szCs w:val="22"/>
        </w:rPr>
      </w:pPr>
      <w:r w:rsidRPr="00A532A1">
        <w:rPr>
          <w:rFonts w:asciiTheme="majorHAnsi" w:eastAsia="Calibri" w:hAnsiTheme="majorHAnsi" w:cstheme="majorHAnsi"/>
          <w:sz w:val="22"/>
          <w:szCs w:val="22"/>
        </w:rPr>
        <w:t xml:space="preserve">Ja niżej podpisany(a) </w:t>
      </w:r>
    </w:p>
    <w:p w14:paraId="5C971902" w14:textId="77777777" w:rsidR="009D1E54" w:rsidRPr="00A532A1" w:rsidRDefault="009D1E54" w:rsidP="00F06F9B">
      <w:pPr>
        <w:widowControl w:val="0"/>
        <w:pBdr>
          <w:top w:val="nil"/>
          <w:left w:val="nil"/>
          <w:bottom w:val="nil"/>
          <w:right w:val="nil"/>
          <w:between w:val="nil"/>
        </w:pBdr>
        <w:tabs>
          <w:tab w:val="left" w:pos="2400"/>
        </w:tabs>
        <w:rPr>
          <w:rFonts w:asciiTheme="majorHAnsi" w:eastAsia="Calibri" w:hAnsiTheme="majorHAnsi" w:cstheme="majorHAnsi"/>
          <w:sz w:val="22"/>
          <w:szCs w:val="22"/>
        </w:rPr>
      </w:pPr>
      <w:r w:rsidRPr="00A532A1">
        <w:rPr>
          <w:rFonts w:asciiTheme="majorHAnsi" w:eastAsia="Calibri" w:hAnsiTheme="majorHAnsi" w:cstheme="majorHAnsi"/>
          <w:sz w:val="22"/>
          <w:szCs w:val="22"/>
        </w:rPr>
        <w:t>…………………………………………………………………………………………………………………………………………………………….</w:t>
      </w:r>
    </w:p>
    <w:p w14:paraId="2BA73D11" w14:textId="77554C95" w:rsidR="009D1E54" w:rsidRPr="00A532A1" w:rsidRDefault="009D1E54" w:rsidP="00F06F9B">
      <w:pPr>
        <w:widowControl w:val="0"/>
        <w:pBdr>
          <w:top w:val="nil"/>
          <w:left w:val="nil"/>
          <w:bottom w:val="nil"/>
          <w:right w:val="nil"/>
          <w:between w:val="nil"/>
        </w:pBdr>
        <w:jc w:val="both"/>
        <w:rPr>
          <w:rFonts w:asciiTheme="majorHAnsi" w:eastAsia="Calibri" w:hAnsiTheme="majorHAnsi" w:cstheme="majorHAnsi"/>
          <w:sz w:val="22"/>
          <w:szCs w:val="22"/>
        </w:rPr>
      </w:pPr>
      <w:r w:rsidRPr="00A532A1">
        <w:rPr>
          <w:rFonts w:asciiTheme="majorHAnsi" w:eastAsia="Calibri" w:hAnsiTheme="majorHAnsi" w:cstheme="majorHAnsi"/>
          <w:b/>
          <w:sz w:val="22"/>
          <w:szCs w:val="22"/>
        </w:rPr>
        <w:t xml:space="preserve">oświadczam, że ja-Wykonawca </w:t>
      </w:r>
      <w:r w:rsidRPr="00A532A1">
        <w:rPr>
          <w:rFonts w:asciiTheme="majorHAnsi" w:eastAsia="Calibri" w:hAnsiTheme="majorHAnsi" w:cstheme="majorHAnsi"/>
          <w:sz w:val="22"/>
          <w:szCs w:val="22"/>
        </w:rPr>
        <w:t>jestem/nie jestem (niepotrzebne skreślić) powiązany osobowo lub kapitałowo z Zamawiającym</w:t>
      </w:r>
      <w:r w:rsidR="005B7BE0" w:rsidRPr="00A532A1">
        <w:rPr>
          <w:rFonts w:asciiTheme="majorHAnsi" w:eastAsia="Calibri" w:hAnsiTheme="majorHAnsi" w:cstheme="majorHAnsi"/>
          <w:sz w:val="22"/>
          <w:szCs w:val="22"/>
        </w:rPr>
        <w:t xml:space="preserve"> ani Inwestorem przed</w:t>
      </w:r>
      <w:r w:rsidR="00DD0097" w:rsidRPr="00A532A1">
        <w:rPr>
          <w:rFonts w:asciiTheme="majorHAnsi" w:eastAsia="Calibri" w:hAnsiTheme="majorHAnsi" w:cstheme="majorHAnsi"/>
          <w:sz w:val="22"/>
          <w:szCs w:val="22"/>
        </w:rPr>
        <w:t>sięwzięcia  budowy stopni wodnych Lubiąż i Ścinawa na Odrze to jest Państwowym Gospodarstwem Wodnym Wody Polskie</w:t>
      </w:r>
      <w:r w:rsidR="00B2175C" w:rsidRPr="00A532A1">
        <w:rPr>
          <w:rFonts w:asciiTheme="majorHAnsi" w:eastAsia="Calibri" w:hAnsiTheme="majorHAnsi" w:cstheme="majorHAnsi"/>
          <w:sz w:val="22"/>
          <w:szCs w:val="22"/>
        </w:rPr>
        <w:t>, zwanym dalej Inwestorem.</w:t>
      </w:r>
    </w:p>
    <w:p w14:paraId="11637731" w14:textId="77777777" w:rsidR="00F344FD" w:rsidRPr="00A532A1" w:rsidRDefault="00F344FD" w:rsidP="00F06F9B">
      <w:pPr>
        <w:widowControl w:val="0"/>
        <w:pBdr>
          <w:top w:val="nil"/>
          <w:left w:val="nil"/>
          <w:bottom w:val="nil"/>
          <w:right w:val="nil"/>
          <w:between w:val="nil"/>
        </w:pBdr>
        <w:jc w:val="both"/>
        <w:rPr>
          <w:rFonts w:asciiTheme="majorHAnsi" w:eastAsia="Calibri" w:hAnsiTheme="majorHAnsi" w:cstheme="majorHAnsi"/>
          <w:sz w:val="22"/>
          <w:szCs w:val="22"/>
        </w:rPr>
      </w:pPr>
    </w:p>
    <w:p w14:paraId="49DE78C3" w14:textId="3D96C8DB" w:rsidR="009D1E54" w:rsidRPr="00A532A1" w:rsidRDefault="00F344FD" w:rsidP="00F06F9B">
      <w:pPr>
        <w:widowControl w:val="0"/>
        <w:pBdr>
          <w:top w:val="nil"/>
          <w:left w:val="nil"/>
          <w:bottom w:val="nil"/>
          <w:right w:val="nil"/>
          <w:between w:val="nil"/>
        </w:pBdr>
        <w:jc w:val="both"/>
        <w:rPr>
          <w:rFonts w:asciiTheme="majorHAnsi" w:eastAsia="Calibri" w:hAnsiTheme="majorHAnsi" w:cstheme="majorHAnsi"/>
          <w:sz w:val="22"/>
          <w:szCs w:val="22"/>
        </w:rPr>
      </w:pPr>
      <w:r w:rsidRPr="00A532A1">
        <w:rPr>
          <w:rFonts w:asciiTheme="majorHAnsi" w:eastAsia="Calibri" w:hAnsiTheme="majorHAnsi" w:cstheme="majorHAnsi"/>
          <w:sz w:val="22"/>
          <w:szCs w:val="22"/>
        </w:rPr>
        <w:t>Przyjmuję do wiadomości, że p</w:t>
      </w:r>
      <w:r w:rsidR="009D1E54" w:rsidRPr="00A532A1">
        <w:rPr>
          <w:rFonts w:asciiTheme="majorHAnsi" w:eastAsia="Calibri" w:hAnsiTheme="majorHAnsi" w:cstheme="majorHAnsi"/>
          <w:sz w:val="22"/>
          <w:szCs w:val="22"/>
        </w:rPr>
        <w:t>rzez powiązania osobowe lub kapitałowe rozumie się wzajemne powiązania pomiędzy Zamawiającym</w:t>
      </w:r>
      <w:r w:rsidR="00A61394" w:rsidRPr="00A532A1">
        <w:rPr>
          <w:rFonts w:asciiTheme="majorHAnsi" w:eastAsia="Calibri" w:hAnsiTheme="majorHAnsi" w:cstheme="majorHAnsi"/>
          <w:sz w:val="22"/>
          <w:szCs w:val="22"/>
        </w:rPr>
        <w:t>, Inwestorem</w:t>
      </w:r>
      <w:r w:rsidR="00745AC5" w:rsidRPr="00A532A1">
        <w:rPr>
          <w:rFonts w:asciiTheme="majorHAnsi" w:eastAsia="Calibri" w:hAnsiTheme="majorHAnsi" w:cstheme="majorHAnsi"/>
          <w:sz w:val="22"/>
          <w:szCs w:val="22"/>
        </w:rPr>
        <w:t xml:space="preserve"> </w:t>
      </w:r>
      <w:r w:rsidR="009D1E54" w:rsidRPr="00A532A1">
        <w:rPr>
          <w:rFonts w:asciiTheme="majorHAnsi" w:eastAsia="Calibri" w:hAnsiTheme="majorHAnsi" w:cstheme="majorHAnsi"/>
          <w:sz w:val="22"/>
          <w:szCs w:val="22"/>
        </w:rPr>
        <w:t>lub osobami upoważnionymi do zaciągania zobowiązań w imieniu Zamawiającego</w:t>
      </w:r>
      <w:r w:rsidR="00A61394" w:rsidRPr="00A532A1">
        <w:rPr>
          <w:rFonts w:asciiTheme="majorHAnsi" w:eastAsia="Calibri" w:hAnsiTheme="majorHAnsi" w:cstheme="majorHAnsi"/>
          <w:sz w:val="22"/>
          <w:szCs w:val="22"/>
        </w:rPr>
        <w:t>, Inwestora</w:t>
      </w:r>
      <w:r w:rsidR="009D1E54" w:rsidRPr="00A532A1">
        <w:rPr>
          <w:rFonts w:asciiTheme="majorHAnsi" w:eastAsia="Calibri" w:hAnsiTheme="majorHAnsi" w:cstheme="majorHAnsi"/>
          <w:sz w:val="22"/>
          <w:szCs w:val="22"/>
        </w:rPr>
        <w:t xml:space="preserve"> lub osobami wykonującymi w </w:t>
      </w:r>
      <w:r w:rsidR="00A61394" w:rsidRPr="00A532A1">
        <w:rPr>
          <w:rFonts w:asciiTheme="majorHAnsi" w:eastAsia="Calibri" w:hAnsiTheme="majorHAnsi" w:cstheme="majorHAnsi"/>
          <w:sz w:val="22"/>
          <w:szCs w:val="22"/>
        </w:rPr>
        <w:t xml:space="preserve">ich imieniu </w:t>
      </w:r>
      <w:r w:rsidR="009D1E54" w:rsidRPr="00A532A1">
        <w:rPr>
          <w:rFonts w:asciiTheme="majorHAnsi" w:eastAsia="Calibri" w:hAnsiTheme="majorHAnsi" w:cstheme="majorHAnsi"/>
          <w:sz w:val="22"/>
          <w:szCs w:val="22"/>
        </w:rPr>
        <w:t xml:space="preserve">czynności związane z przygotowaniem i przeprowadzeniem procedury wyboru Wykonawcy a Wykonawcą, polegające w szczególności na: </w:t>
      </w:r>
    </w:p>
    <w:p w14:paraId="2958E652" w14:textId="364A02C0" w:rsidR="007C7998" w:rsidRPr="00A532A1" w:rsidRDefault="009D1E54" w:rsidP="00D252E2">
      <w:pPr>
        <w:pStyle w:val="Akapitzlist"/>
        <w:widowControl w:val="0"/>
        <w:numPr>
          <w:ilvl w:val="0"/>
          <w:numId w:val="14"/>
        </w:numPr>
        <w:pBdr>
          <w:top w:val="nil"/>
          <w:left w:val="nil"/>
          <w:bottom w:val="nil"/>
          <w:right w:val="nil"/>
          <w:between w:val="nil"/>
        </w:pBdr>
        <w:jc w:val="both"/>
        <w:rPr>
          <w:rFonts w:asciiTheme="majorHAnsi" w:eastAsia="Calibri" w:hAnsiTheme="majorHAnsi" w:cstheme="majorHAnsi"/>
          <w:sz w:val="22"/>
          <w:szCs w:val="22"/>
        </w:rPr>
      </w:pPr>
      <w:r w:rsidRPr="00A532A1">
        <w:rPr>
          <w:rFonts w:asciiTheme="majorHAnsi" w:eastAsia="Calibri" w:hAnsiTheme="majorHAnsi" w:cstheme="majorHAnsi"/>
          <w:sz w:val="22"/>
          <w:szCs w:val="22"/>
        </w:rPr>
        <w:t>uczestniczeniu w spółce jako wspólnik spółki cywilnej lub spółki osobowej;</w:t>
      </w:r>
    </w:p>
    <w:p w14:paraId="31E18CA2" w14:textId="6CA17BDF" w:rsidR="00E1272D" w:rsidRPr="00A532A1" w:rsidRDefault="007C7998" w:rsidP="00D252E2">
      <w:pPr>
        <w:pStyle w:val="Akapitzlist"/>
        <w:widowControl w:val="0"/>
        <w:numPr>
          <w:ilvl w:val="0"/>
          <w:numId w:val="14"/>
        </w:numPr>
        <w:pBdr>
          <w:top w:val="nil"/>
          <w:left w:val="nil"/>
          <w:bottom w:val="nil"/>
          <w:right w:val="nil"/>
          <w:between w:val="nil"/>
        </w:pBdr>
        <w:jc w:val="both"/>
        <w:rPr>
          <w:rFonts w:asciiTheme="majorHAnsi" w:eastAsia="Calibri" w:hAnsiTheme="majorHAnsi" w:cstheme="majorHAnsi"/>
          <w:sz w:val="22"/>
          <w:szCs w:val="22"/>
        </w:rPr>
      </w:pPr>
      <w:r w:rsidRPr="00A532A1">
        <w:rPr>
          <w:rFonts w:asciiTheme="majorHAnsi" w:eastAsia="Calibri" w:hAnsiTheme="majorHAnsi" w:cstheme="majorHAnsi"/>
          <w:sz w:val="22"/>
          <w:szCs w:val="22"/>
        </w:rPr>
        <w:t xml:space="preserve">uczestniczeniu w </w:t>
      </w:r>
      <w:r w:rsidR="00D55F5F" w:rsidRPr="00A532A1">
        <w:rPr>
          <w:rFonts w:asciiTheme="majorHAnsi" w:eastAsia="Calibri" w:hAnsiTheme="majorHAnsi" w:cstheme="majorHAnsi"/>
          <w:sz w:val="22"/>
          <w:szCs w:val="22"/>
        </w:rPr>
        <w:t>Radzie lub Zarządzie Fundacji;</w:t>
      </w:r>
    </w:p>
    <w:p w14:paraId="7D73F17C" w14:textId="77777777" w:rsidR="009D1E54" w:rsidRPr="00A532A1" w:rsidRDefault="009D1E54" w:rsidP="00F06F9B">
      <w:pPr>
        <w:widowControl w:val="0"/>
        <w:pBdr>
          <w:top w:val="nil"/>
          <w:left w:val="nil"/>
          <w:bottom w:val="nil"/>
          <w:right w:val="nil"/>
          <w:between w:val="nil"/>
        </w:pBdr>
        <w:ind w:left="1134" w:hanging="425"/>
        <w:jc w:val="both"/>
        <w:rPr>
          <w:rFonts w:asciiTheme="majorHAnsi" w:eastAsia="Calibri" w:hAnsiTheme="majorHAnsi" w:cstheme="majorHAnsi"/>
          <w:sz w:val="22"/>
          <w:szCs w:val="22"/>
        </w:rPr>
      </w:pPr>
      <w:r w:rsidRPr="00A532A1">
        <w:rPr>
          <w:rFonts w:asciiTheme="majorHAnsi" w:eastAsia="Calibri" w:hAnsiTheme="majorHAnsi" w:cstheme="majorHAnsi"/>
          <w:sz w:val="22"/>
          <w:szCs w:val="22"/>
        </w:rPr>
        <w:t>b)</w:t>
      </w:r>
      <w:r w:rsidRPr="00A532A1">
        <w:rPr>
          <w:rFonts w:asciiTheme="majorHAnsi" w:eastAsia="Calibri" w:hAnsiTheme="majorHAnsi" w:cstheme="majorHAnsi"/>
          <w:sz w:val="22"/>
          <w:szCs w:val="22"/>
        </w:rPr>
        <w:tab/>
        <w:t>posiadaniu co najmniej 10% udziałów lub akcji;</w:t>
      </w:r>
    </w:p>
    <w:p w14:paraId="64041A74" w14:textId="77777777" w:rsidR="009D1E54" w:rsidRPr="00A532A1" w:rsidRDefault="009D1E54" w:rsidP="00F06F9B">
      <w:pPr>
        <w:widowControl w:val="0"/>
        <w:pBdr>
          <w:top w:val="nil"/>
          <w:left w:val="nil"/>
          <w:bottom w:val="nil"/>
          <w:right w:val="nil"/>
          <w:between w:val="nil"/>
        </w:pBdr>
        <w:ind w:left="1134" w:hanging="425"/>
        <w:jc w:val="both"/>
        <w:rPr>
          <w:rFonts w:asciiTheme="majorHAnsi" w:eastAsia="Calibri" w:hAnsiTheme="majorHAnsi" w:cstheme="majorHAnsi"/>
          <w:sz w:val="22"/>
          <w:szCs w:val="22"/>
        </w:rPr>
      </w:pPr>
      <w:r w:rsidRPr="00A532A1">
        <w:rPr>
          <w:rFonts w:asciiTheme="majorHAnsi" w:eastAsia="Calibri" w:hAnsiTheme="majorHAnsi" w:cstheme="majorHAnsi"/>
          <w:sz w:val="22"/>
          <w:szCs w:val="22"/>
        </w:rPr>
        <w:t>c)</w:t>
      </w:r>
      <w:r w:rsidRPr="00A532A1">
        <w:rPr>
          <w:rFonts w:asciiTheme="majorHAnsi" w:eastAsia="Calibri" w:hAnsiTheme="majorHAnsi" w:cstheme="majorHAnsi"/>
          <w:sz w:val="22"/>
          <w:szCs w:val="22"/>
        </w:rPr>
        <w:tab/>
        <w:t>pełnieniu funkcji członka organu nadzorczego lub zarządzającego, prokurenta, pełnomocnika;</w:t>
      </w:r>
    </w:p>
    <w:p w14:paraId="0C77D073" w14:textId="77777777" w:rsidR="009D1E54" w:rsidRPr="00A532A1" w:rsidRDefault="009D1E54" w:rsidP="00F06F9B">
      <w:pPr>
        <w:widowControl w:val="0"/>
        <w:pBdr>
          <w:top w:val="nil"/>
          <w:left w:val="nil"/>
          <w:bottom w:val="nil"/>
          <w:right w:val="nil"/>
          <w:between w:val="nil"/>
        </w:pBdr>
        <w:ind w:left="1134" w:hanging="425"/>
        <w:jc w:val="both"/>
        <w:rPr>
          <w:rFonts w:asciiTheme="majorHAnsi" w:eastAsia="Calibri" w:hAnsiTheme="majorHAnsi" w:cstheme="majorHAnsi"/>
          <w:sz w:val="22"/>
          <w:szCs w:val="22"/>
        </w:rPr>
      </w:pPr>
      <w:r w:rsidRPr="00A532A1">
        <w:rPr>
          <w:rFonts w:asciiTheme="majorHAnsi" w:eastAsia="Calibri" w:hAnsiTheme="majorHAnsi" w:cstheme="majorHAnsi"/>
          <w:sz w:val="22"/>
          <w:szCs w:val="22"/>
        </w:rPr>
        <w:t>d)</w:t>
      </w:r>
      <w:r w:rsidRPr="00A532A1">
        <w:rPr>
          <w:rFonts w:asciiTheme="majorHAnsi" w:eastAsia="Calibri" w:hAnsiTheme="majorHAnsi" w:cstheme="majorHAnsi"/>
          <w:sz w:val="22"/>
          <w:szCs w:val="22"/>
        </w:rPr>
        <w:tab/>
        <w:t xml:space="preserve">pozostawaniu w związku małżeńskim, w stosunku pokrewieństwa lub powinowactwa w linii prostej (rodzice, dzieci, wnuki, teściowie, zięć, synowa), w stosunku pokrewieństwa lub powinowactwa w linii bocznej do drugiego stopnia (rodzeństwo, krewni małżonka/i) lub pozostawania w stosunku przysposobienia, opieki lub kurateli. </w:t>
      </w:r>
    </w:p>
    <w:p w14:paraId="6B848C5D" w14:textId="77777777" w:rsidR="009D1E54" w:rsidRPr="00A532A1" w:rsidRDefault="009D1E54" w:rsidP="00F06F9B">
      <w:pPr>
        <w:widowControl w:val="0"/>
        <w:pBdr>
          <w:top w:val="nil"/>
          <w:left w:val="nil"/>
          <w:bottom w:val="nil"/>
          <w:right w:val="nil"/>
          <w:between w:val="nil"/>
        </w:pBdr>
        <w:rPr>
          <w:rFonts w:asciiTheme="majorHAnsi" w:eastAsia="Calibri" w:hAnsiTheme="majorHAnsi" w:cstheme="majorHAnsi"/>
          <w:sz w:val="22"/>
          <w:szCs w:val="22"/>
        </w:rPr>
      </w:pPr>
    </w:p>
    <w:p w14:paraId="2B70D6DA" w14:textId="77777777" w:rsidR="009D1E54" w:rsidRPr="00A532A1" w:rsidRDefault="009D1E54" w:rsidP="00F06F9B">
      <w:pPr>
        <w:widowControl w:val="0"/>
        <w:pBdr>
          <w:top w:val="nil"/>
          <w:left w:val="nil"/>
          <w:bottom w:val="nil"/>
          <w:right w:val="nil"/>
          <w:between w:val="nil"/>
        </w:pBdr>
        <w:rPr>
          <w:rFonts w:asciiTheme="majorHAnsi" w:eastAsia="Calibri" w:hAnsiTheme="majorHAnsi" w:cstheme="majorHAnsi"/>
          <w:sz w:val="22"/>
          <w:szCs w:val="22"/>
        </w:rPr>
      </w:pPr>
    </w:p>
    <w:p w14:paraId="22EF333A" w14:textId="77777777" w:rsidR="009D1E54" w:rsidRPr="00A532A1" w:rsidRDefault="009D1E54" w:rsidP="00F06F9B">
      <w:pPr>
        <w:widowControl w:val="0"/>
        <w:pBdr>
          <w:top w:val="nil"/>
          <w:left w:val="nil"/>
          <w:bottom w:val="nil"/>
          <w:right w:val="nil"/>
          <w:between w:val="nil"/>
        </w:pBdr>
        <w:rPr>
          <w:rFonts w:asciiTheme="majorHAnsi" w:eastAsia="Calibri" w:hAnsiTheme="majorHAnsi" w:cstheme="majorHAnsi"/>
          <w:sz w:val="22"/>
          <w:szCs w:val="22"/>
        </w:rPr>
      </w:pPr>
      <w:r w:rsidRPr="00A532A1">
        <w:rPr>
          <w:rFonts w:asciiTheme="majorHAnsi" w:eastAsia="Calibri" w:hAnsiTheme="majorHAnsi" w:cstheme="majorHAnsi"/>
          <w:sz w:val="22"/>
          <w:szCs w:val="22"/>
        </w:rPr>
        <w:t>…………………………. dnia ……………..</w:t>
      </w:r>
    </w:p>
    <w:p w14:paraId="4D8CFD3B" w14:textId="77777777" w:rsidR="009D1E54" w:rsidRPr="00A532A1" w:rsidRDefault="009D1E54" w:rsidP="00F06F9B">
      <w:pPr>
        <w:widowControl w:val="0"/>
        <w:pBdr>
          <w:top w:val="nil"/>
          <w:left w:val="nil"/>
          <w:bottom w:val="nil"/>
          <w:right w:val="nil"/>
          <w:between w:val="nil"/>
        </w:pBdr>
        <w:rPr>
          <w:rFonts w:asciiTheme="majorHAnsi" w:eastAsia="Calibri" w:hAnsiTheme="majorHAnsi" w:cstheme="majorHAnsi"/>
          <w:sz w:val="22"/>
          <w:szCs w:val="22"/>
        </w:rPr>
      </w:pPr>
    </w:p>
    <w:p w14:paraId="34DB8D03" w14:textId="77777777" w:rsidR="009D1E54" w:rsidRPr="00A532A1" w:rsidRDefault="009D1E54" w:rsidP="00F06F9B">
      <w:pPr>
        <w:widowControl w:val="0"/>
        <w:pBdr>
          <w:top w:val="nil"/>
          <w:left w:val="nil"/>
          <w:bottom w:val="nil"/>
          <w:right w:val="nil"/>
          <w:between w:val="nil"/>
        </w:pBdr>
        <w:jc w:val="right"/>
        <w:rPr>
          <w:rFonts w:asciiTheme="majorHAnsi" w:eastAsia="Calibri" w:hAnsiTheme="majorHAnsi" w:cstheme="majorHAnsi"/>
          <w:sz w:val="22"/>
          <w:szCs w:val="22"/>
        </w:rPr>
      </w:pPr>
      <w:r w:rsidRPr="00A532A1">
        <w:rPr>
          <w:rFonts w:asciiTheme="majorHAnsi" w:eastAsia="Calibri" w:hAnsiTheme="majorHAnsi" w:cstheme="majorHAnsi"/>
          <w:sz w:val="22"/>
          <w:szCs w:val="22"/>
        </w:rPr>
        <w:t>………………………………………………</w:t>
      </w:r>
    </w:p>
    <w:p w14:paraId="65BD77FD" w14:textId="77777777" w:rsidR="009D1E54" w:rsidRPr="00A532A1" w:rsidRDefault="009D1E54" w:rsidP="00F06F9B">
      <w:pPr>
        <w:widowControl w:val="0"/>
        <w:pBdr>
          <w:top w:val="nil"/>
          <w:left w:val="nil"/>
          <w:bottom w:val="nil"/>
          <w:right w:val="nil"/>
          <w:between w:val="nil"/>
        </w:pBdr>
        <w:jc w:val="right"/>
        <w:rPr>
          <w:rFonts w:asciiTheme="majorHAnsi" w:eastAsia="Calibri" w:hAnsiTheme="majorHAnsi" w:cstheme="majorHAnsi"/>
          <w:sz w:val="22"/>
          <w:szCs w:val="22"/>
        </w:rPr>
      </w:pPr>
      <w:r w:rsidRPr="00A532A1">
        <w:rPr>
          <w:rFonts w:asciiTheme="majorHAnsi" w:eastAsia="Calibri" w:hAnsiTheme="majorHAnsi" w:cstheme="majorHAnsi"/>
          <w:sz w:val="22"/>
          <w:szCs w:val="22"/>
        </w:rPr>
        <w:t>Podpis Wykonawcy</w:t>
      </w:r>
    </w:p>
    <w:p w14:paraId="17A31DBF" w14:textId="18E2FD49" w:rsidR="009D1E54" w:rsidRPr="00A532A1" w:rsidRDefault="009D1E54" w:rsidP="00F06F9B">
      <w:pPr>
        <w:jc w:val="right"/>
        <w:rPr>
          <w:rFonts w:asciiTheme="majorHAnsi" w:eastAsia="Calibri" w:hAnsiTheme="majorHAnsi" w:cstheme="majorHAnsi"/>
          <w:sz w:val="22"/>
          <w:szCs w:val="22"/>
        </w:rPr>
      </w:pPr>
      <w:r w:rsidRPr="00A532A1">
        <w:rPr>
          <w:rFonts w:asciiTheme="majorHAnsi" w:hAnsiTheme="majorHAnsi" w:cstheme="majorHAnsi"/>
          <w:sz w:val="22"/>
          <w:szCs w:val="22"/>
        </w:rPr>
        <w:br w:type="page"/>
      </w:r>
      <w:bookmarkStart w:id="5" w:name="_4d34og8" w:colFirst="0" w:colLast="0"/>
      <w:bookmarkEnd w:id="5"/>
      <w:r w:rsidRPr="00A532A1">
        <w:rPr>
          <w:rFonts w:asciiTheme="majorHAnsi" w:eastAsia="Calibri" w:hAnsiTheme="majorHAnsi" w:cstheme="majorHAnsi"/>
          <w:b/>
          <w:sz w:val="22"/>
          <w:szCs w:val="22"/>
        </w:rPr>
        <w:lastRenderedPageBreak/>
        <w:t>Załącznik Nr 4</w:t>
      </w:r>
    </w:p>
    <w:p w14:paraId="67B8DFC2" w14:textId="77777777" w:rsidR="009D1E54" w:rsidRPr="00A532A1" w:rsidRDefault="009D1E54" w:rsidP="00F06F9B">
      <w:pPr>
        <w:widowControl w:val="0"/>
        <w:pBdr>
          <w:top w:val="nil"/>
          <w:left w:val="nil"/>
          <w:bottom w:val="nil"/>
          <w:right w:val="nil"/>
          <w:between w:val="nil"/>
        </w:pBdr>
        <w:jc w:val="right"/>
        <w:rPr>
          <w:rFonts w:asciiTheme="majorHAnsi" w:eastAsia="Calibri" w:hAnsiTheme="majorHAnsi" w:cstheme="majorHAnsi"/>
          <w:sz w:val="22"/>
          <w:szCs w:val="22"/>
        </w:rPr>
      </w:pPr>
      <w:r w:rsidRPr="00A532A1">
        <w:rPr>
          <w:rFonts w:asciiTheme="majorHAnsi" w:eastAsia="Calibri" w:hAnsiTheme="majorHAnsi" w:cstheme="majorHAnsi"/>
          <w:sz w:val="22"/>
          <w:szCs w:val="22"/>
        </w:rPr>
        <w:t xml:space="preserve">Oświadczenie o braku przynależności do grupy kapitałowej </w:t>
      </w:r>
    </w:p>
    <w:p w14:paraId="3A6CF83C" w14:textId="77777777" w:rsidR="009D1E54" w:rsidRPr="00A532A1" w:rsidRDefault="009D1E54" w:rsidP="00F06F9B">
      <w:pPr>
        <w:widowControl w:val="0"/>
        <w:pBdr>
          <w:top w:val="nil"/>
          <w:left w:val="nil"/>
          <w:bottom w:val="nil"/>
          <w:right w:val="nil"/>
          <w:between w:val="nil"/>
        </w:pBdr>
        <w:jc w:val="right"/>
        <w:rPr>
          <w:rFonts w:asciiTheme="majorHAnsi" w:eastAsia="Calibri" w:hAnsiTheme="majorHAnsi" w:cstheme="majorHAnsi"/>
          <w:sz w:val="22"/>
          <w:szCs w:val="22"/>
        </w:rPr>
      </w:pPr>
    </w:p>
    <w:p w14:paraId="017BD8B6" w14:textId="77777777" w:rsidR="009D1E54" w:rsidRPr="00A532A1" w:rsidRDefault="009D1E54" w:rsidP="00F06F9B">
      <w:pPr>
        <w:widowControl w:val="0"/>
        <w:pBdr>
          <w:top w:val="nil"/>
          <w:left w:val="nil"/>
          <w:bottom w:val="nil"/>
          <w:right w:val="nil"/>
          <w:between w:val="nil"/>
        </w:pBdr>
        <w:jc w:val="right"/>
        <w:rPr>
          <w:rFonts w:asciiTheme="majorHAnsi" w:eastAsia="Calibri" w:hAnsiTheme="majorHAnsi" w:cstheme="majorHAnsi"/>
          <w:sz w:val="22"/>
          <w:szCs w:val="22"/>
        </w:rPr>
      </w:pPr>
    </w:p>
    <w:p w14:paraId="07357977" w14:textId="77777777" w:rsidR="009D1E54" w:rsidRPr="00A532A1" w:rsidRDefault="009D1E54" w:rsidP="00F06F9B">
      <w:pPr>
        <w:widowControl w:val="0"/>
        <w:pBdr>
          <w:top w:val="nil"/>
          <w:left w:val="nil"/>
          <w:bottom w:val="nil"/>
          <w:right w:val="nil"/>
          <w:between w:val="nil"/>
        </w:pBdr>
        <w:jc w:val="right"/>
        <w:rPr>
          <w:rFonts w:asciiTheme="majorHAnsi" w:eastAsia="Calibri" w:hAnsiTheme="majorHAnsi" w:cstheme="majorHAnsi"/>
          <w:sz w:val="22"/>
          <w:szCs w:val="22"/>
        </w:rPr>
      </w:pPr>
      <w:r w:rsidRPr="00A532A1">
        <w:rPr>
          <w:rFonts w:asciiTheme="majorHAnsi" w:eastAsia="Calibri" w:hAnsiTheme="majorHAnsi" w:cstheme="majorHAnsi"/>
          <w:sz w:val="22"/>
          <w:szCs w:val="22"/>
        </w:rPr>
        <w:t>…………………, dnia ……………</w:t>
      </w:r>
    </w:p>
    <w:p w14:paraId="29817850" w14:textId="77777777" w:rsidR="009D1E54" w:rsidRPr="00A532A1" w:rsidRDefault="009D1E54" w:rsidP="00F06F9B">
      <w:pPr>
        <w:widowControl w:val="0"/>
        <w:pBdr>
          <w:top w:val="nil"/>
          <w:left w:val="nil"/>
          <w:bottom w:val="nil"/>
          <w:right w:val="nil"/>
          <w:between w:val="nil"/>
        </w:pBdr>
        <w:jc w:val="both"/>
        <w:rPr>
          <w:rFonts w:asciiTheme="majorHAnsi" w:eastAsia="Calibri" w:hAnsiTheme="majorHAnsi" w:cstheme="majorHAnsi"/>
          <w:sz w:val="22"/>
          <w:szCs w:val="22"/>
        </w:rPr>
      </w:pPr>
    </w:p>
    <w:p w14:paraId="66F16F3D" w14:textId="77777777" w:rsidR="009D1E54" w:rsidRPr="00A532A1" w:rsidRDefault="009D1E54" w:rsidP="00F06F9B">
      <w:pPr>
        <w:widowControl w:val="0"/>
        <w:pBdr>
          <w:top w:val="nil"/>
          <w:left w:val="nil"/>
          <w:bottom w:val="nil"/>
          <w:right w:val="nil"/>
          <w:between w:val="nil"/>
        </w:pBdr>
        <w:rPr>
          <w:rFonts w:asciiTheme="majorHAnsi" w:eastAsia="Calibri" w:hAnsiTheme="majorHAnsi" w:cstheme="majorHAnsi"/>
          <w:sz w:val="22"/>
          <w:szCs w:val="22"/>
        </w:rPr>
      </w:pPr>
      <w:r w:rsidRPr="00A532A1">
        <w:rPr>
          <w:rFonts w:asciiTheme="majorHAnsi" w:eastAsia="Calibri" w:hAnsiTheme="majorHAnsi" w:cstheme="majorHAnsi"/>
          <w:sz w:val="22"/>
          <w:szCs w:val="22"/>
        </w:rPr>
        <w:t>…………………………………</w:t>
      </w:r>
    </w:p>
    <w:p w14:paraId="57455502" w14:textId="77777777" w:rsidR="009D1E54" w:rsidRPr="00A532A1" w:rsidRDefault="009D1E54" w:rsidP="00F06F9B">
      <w:pPr>
        <w:widowControl w:val="0"/>
        <w:pBdr>
          <w:top w:val="nil"/>
          <w:left w:val="nil"/>
          <w:bottom w:val="nil"/>
          <w:right w:val="nil"/>
          <w:between w:val="nil"/>
        </w:pBdr>
        <w:rPr>
          <w:rFonts w:asciiTheme="majorHAnsi" w:eastAsia="Calibri" w:hAnsiTheme="majorHAnsi" w:cstheme="majorHAnsi"/>
          <w:sz w:val="22"/>
          <w:szCs w:val="22"/>
        </w:rPr>
      </w:pPr>
      <w:r w:rsidRPr="00A532A1">
        <w:rPr>
          <w:rFonts w:asciiTheme="majorHAnsi" w:eastAsia="Calibri" w:hAnsiTheme="majorHAnsi" w:cstheme="majorHAnsi"/>
          <w:sz w:val="22"/>
          <w:szCs w:val="22"/>
        </w:rPr>
        <w:t>Dane teleadresowe Wykonawcy</w:t>
      </w:r>
    </w:p>
    <w:p w14:paraId="19DB07CB" w14:textId="77777777" w:rsidR="009D1E54" w:rsidRPr="00A532A1" w:rsidRDefault="009D1E54" w:rsidP="00F06F9B">
      <w:pPr>
        <w:widowControl w:val="0"/>
        <w:pBdr>
          <w:top w:val="nil"/>
          <w:left w:val="nil"/>
          <w:bottom w:val="nil"/>
          <w:right w:val="nil"/>
          <w:between w:val="nil"/>
        </w:pBdr>
        <w:rPr>
          <w:rFonts w:asciiTheme="majorHAnsi" w:eastAsia="Calibri" w:hAnsiTheme="majorHAnsi" w:cstheme="majorHAnsi"/>
          <w:sz w:val="22"/>
          <w:szCs w:val="22"/>
        </w:rPr>
      </w:pPr>
    </w:p>
    <w:p w14:paraId="02C6B6F7" w14:textId="77777777" w:rsidR="009D1E54" w:rsidRPr="00A532A1" w:rsidRDefault="009D1E54" w:rsidP="00F06F9B">
      <w:pPr>
        <w:widowControl w:val="0"/>
        <w:pBdr>
          <w:top w:val="nil"/>
          <w:left w:val="nil"/>
          <w:bottom w:val="nil"/>
          <w:right w:val="nil"/>
          <w:between w:val="nil"/>
        </w:pBdr>
        <w:jc w:val="right"/>
        <w:rPr>
          <w:rFonts w:asciiTheme="majorHAnsi" w:eastAsia="Calibri" w:hAnsiTheme="majorHAnsi" w:cstheme="majorHAnsi"/>
          <w:sz w:val="22"/>
          <w:szCs w:val="22"/>
        </w:rPr>
      </w:pPr>
    </w:p>
    <w:p w14:paraId="1C65C865" w14:textId="77777777" w:rsidR="009D1E54" w:rsidRPr="00A532A1" w:rsidRDefault="009D1E54" w:rsidP="00F06F9B">
      <w:pPr>
        <w:widowControl w:val="0"/>
        <w:pBdr>
          <w:top w:val="nil"/>
          <w:left w:val="nil"/>
          <w:bottom w:val="nil"/>
          <w:right w:val="nil"/>
          <w:between w:val="nil"/>
        </w:pBdr>
        <w:jc w:val="right"/>
        <w:rPr>
          <w:rFonts w:asciiTheme="majorHAnsi" w:eastAsia="Calibri" w:hAnsiTheme="majorHAnsi" w:cstheme="majorHAnsi"/>
          <w:sz w:val="22"/>
          <w:szCs w:val="22"/>
        </w:rPr>
      </w:pPr>
    </w:p>
    <w:p w14:paraId="07C59A0C" w14:textId="78AFE49A" w:rsidR="00242CA8" w:rsidRPr="00A532A1" w:rsidRDefault="009D1E54" w:rsidP="00F06F9B">
      <w:pPr>
        <w:widowControl w:val="0"/>
        <w:pBdr>
          <w:top w:val="nil"/>
          <w:left w:val="nil"/>
          <w:bottom w:val="nil"/>
          <w:right w:val="nil"/>
          <w:between w:val="nil"/>
        </w:pBdr>
        <w:jc w:val="both"/>
        <w:rPr>
          <w:rFonts w:asciiTheme="majorHAnsi" w:eastAsia="Calibri" w:hAnsiTheme="majorHAnsi" w:cstheme="majorHAnsi"/>
          <w:b/>
          <w:sz w:val="22"/>
          <w:szCs w:val="22"/>
        </w:rPr>
      </w:pPr>
      <w:r w:rsidRPr="00A532A1">
        <w:rPr>
          <w:rFonts w:asciiTheme="majorHAnsi" w:eastAsia="Calibri" w:hAnsiTheme="majorHAnsi" w:cstheme="majorHAnsi"/>
          <w:sz w:val="22"/>
          <w:szCs w:val="22"/>
        </w:rPr>
        <w:t xml:space="preserve">Dotyczy zapytania ofertowego nr </w:t>
      </w:r>
      <w:proofErr w:type="spellStart"/>
      <w:r w:rsidR="006608DB" w:rsidRPr="00A532A1">
        <w:rPr>
          <w:rFonts w:asciiTheme="majorHAnsi" w:eastAsia="Calibri" w:hAnsiTheme="majorHAnsi" w:cstheme="majorHAnsi"/>
          <w:sz w:val="22"/>
          <w:szCs w:val="22"/>
        </w:rPr>
        <w:t>nr</w:t>
      </w:r>
      <w:proofErr w:type="spellEnd"/>
      <w:r w:rsidR="006608DB" w:rsidRPr="00A532A1">
        <w:rPr>
          <w:rFonts w:asciiTheme="majorHAnsi" w:eastAsia="Calibri" w:hAnsiTheme="majorHAnsi" w:cstheme="majorHAnsi"/>
          <w:sz w:val="22"/>
          <w:szCs w:val="22"/>
        </w:rPr>
        <w:t xml:space="preserve"> REF.: 01/01/2020/</w:t>
      </w:r>
      <w:proofErr w:type="spellStart"/>
      <w:r w:rsidR="006608DB" w:rsidRPr="00A532A1">
        <w:rPr>
          <w:rFonts w:asciiTheme="majorHAnsi" w:eastAsia="Calibri" w:hAnsiTheme="majorHAnsi" w:cstheme="majorHAnsi"/>
          <w:sz w:val="22"/>
          <w:szCs w:val="22"/>
        </w:rPr>
        <w:t>PNi</w:t>
      </w:r>
      <w:proofErr w:type="spellEnd"/>
      <w:r w:rsidR="006608DB" w:rsidRPr="00A532A1">
        <w:rPr>
          <w:rFonts w:asciiTheme="majorHAnsi" w:eastAsia="Calibri" w:hAnsiTheme="majorHAnsi" w:cstheme="majorHAnsi"/>
          <w:sz w:val="22"/>
          <w:szCs w:val="22"/>
        </w:rPr>
        <w:t xml:space="preserve"> z dn. 1</w:t>
      </w:r>
      <w:r w:rsidR="00492E43">
        <w:rPr>
          <w:rFonts w:asciiTheme="majorHAnsi" w:eastAsia="Calibri" w:hAnsiTheme="majorHAnsi" w:cstheme="majorHAnsi"/>
          <w:sz w:val="22"/>
          <w:szCs w:val="22"/>
        </w:rPr>
        <w:t>6</w:t>
      </w:r>
      <w:r w:rsidR="006608DB" w:rsidRPr="00A532A1">
        <w:rPr>
          <w:rFonts w:asciiTheme="majorHAnsi" w:eastAsia="Calibri" w:hAnsiTheme="majorHAnsi" w:cstheme="majorHAnsi"/>
          <w:sz w:val="22"/>
          <w:szCs w:val="22"/>
        </w:rPr>
        <w:t>.01.2020 r.</w:t>
      </w:r>
      <w:r w:rsidR="000E6441" w:rsidRPr="00A532A1">
        <w:rPr>
          <w:rFonts w:asciiTheme="majorHAnsi" w:eastAsia="Calibri" w:hAnsiTheme="majorHAnsi" w:cstheme="majorHAnsi"/>
          <w:sz w:val="22"/>
          <w:szCs w:val="22"/>
        </w:rPr>
        <w:t xml:space="preserve"> </w:t>
      </w:r>
      <w:r w:rsidR="00242CA8" w:rsidRPr="00A532A1">
        <w:rPr>
          <w:rFonts w:asciiTheme="majorHAnsi" w:eastAsia="Calibri" w:hAnsiTheme="majorHAnsi" w:cstheme="majorHAnsi"/>
          <w:b/>
          <w:sz w:val="22"/>
          <w:szCs w:val="22"/>
        </w:rPr>
        <w:t xml:space="preserve">na opracowanie ekspertyzy w zakresie wstępnej oceny wpływu na środowisko planowanej budowy stopni wodnych Lubiąż i Ścinawa na Odrze </w:t>
      </w:r>
    </w:p>
    <w:p w14:paraId="42B37030" w14:textId="77777777" w:rsidR="009D1E54" w:rsidRPr="00A532A1" w:rsidRDefault="009D1E54" w:rsidP="00F06F9B">
      <w:pPr>
        <w:widowControl w:val="0"/>
        <w:pBdr>
          <w:top w:val="nil"/>
          <w:left w:val="nil"/>
          <w:bottom w:val="nil"/>
          <w:right w:val="nil"/>
          <w:between w:val="nil"/>
        </w:pBdr>
        <w:jc w:val="both"/>
        <w:rPr>
          <w:rFonts w:asciiTheme="majorHAnsi" w:eastAsia="Calibri" w:hAnsiTheme="majorHAnsi" w:cstheme="majorHAnsi"/>
          <w:sz w:val="22"/>
          <w:szCs w:val="22"/>
        </w:rPr>
      </w:pPr>
    </w:p>
    <w:p w14:paraId="6770C064" w14:textId="77777777" w:rsidR="009D1E54" w:rsidRPr="00A532A1" w:rsidRDefault="009D1E54" w:rsidP="00F06F9B">
      <w:pPr>
        <w:widowControl w:val="0"/>
        <w:pBdr>
          <w:top w:val="nil"/>
          <w:left w:val="nil"/>
          <w:bottom w:val="nil"/>
          <w:right w:val="nil"/>
          <w:between w:val="nil"/>
        </w:pBdr>
        <w:spacing w:after="120"/>
        <w:jc w:val="center"/>
        <w:rPr>
          <w:rFonts w:asciiTheme="majorHAnsi" w:eastAsia="Calibri" w:hAnsiTheme="majorHAnsi" w:cstheme="majorHAnsi"/>
          <w:sz w:val="22"/>
          <w:szCs w:val="22"/>
        </w:rPr>
      </w:pPr>
      <w:r w:rsidRPr="00A532A1">
        <w:rPr>
          <w:rFonts w:asciiTheme="majorHAnsi" w:eastAsia="Calibri" w:hAnsiTheme="majorHAnsi" w:cstheme="majorHAnsi"/>
          <w:b/>
          <w:sz w:val="22"/>
          <w:szCs w:val="22"/>
        </w:rPr>
        <w:t>OŚWIADCZENIE</w:t>
      </w:r>
    </w:p>
    <w:p w14:paraId="6B91B629" w14:textId="77777777" w:rsidR="009D1E54" w:rsidRPr="00A532A1" w:rsidRDefault="009D1E54" w:rsidP="00F06F9B">
      <w:pPr>
        <w:widowControl w:val="0"/>
        <w:pBdr>
          <w:top w:val="nil"/>
          <w:left w:val="nil"/>
          <w:bottom w:val="nil"/>
          <w:right w:val="nil"/>
          <w:between w:val="nil"/>
        </w:pBdr>
        <w:spacing w:after="120"/>
        <w:rPr>
          <w:rFonts w:asciiTheme="majorHAnsi" w:eastAsia="Calibri" w:hAnsiTheme="majorHAnsi" w:cstheme="majorHAnsi"/>
          <w:sz w:val="22"/>
          <w:szCs w:val="22"/>
        </w:rPr>
      </w:pPr>
      <w:r w:rsidRPr="00A532A1">
        <w:rPr>
          <w:rFonts w:asciiTheme="majorHAnsi" w:eastAsia="Calibri" w:hAnsiTheme="majorHAnsi" w:cstheme="majorHAnsi"/>
          <w:sz w:val="22"/>
          <w:szCs w:val="22"/>
        </w:rPr>
        <w:t>o przynależności lub braku przynależności do tej samej grupy kapitałowej w rozumieniu ustawy z dnia 16 lutego 2007 r. o ochronie konkurencji i konsumentów (Dz. U. z 2015r. poz. 184, 1618 i 1634)</w:t>
      </w:r>
    </w:p>
    <w:p w14:paraId="50062A12" w14:textId="77777777" w:rsidR="009D1E54" w:rsidRPr="00A532A1" w:rsidRDefault="009D1E54" w:rsidP="00F06F9B">
      <w:pPr>
        <w:widowControl w:val="0"/>
        <w:pBdr>
          <w:top w:val="nil"/>
          <w:left w:val="nil"/>
          <w:bottom w:val="nil"/>
          <w:right w:val="nil"/>
          <w:between w:val="nil"/>
        </w:pBdr>
        <w:spacing w:after="120"/>
        <w:jc w:val="both"/>
        <w:rPr>
          <w:rFonts w:asciiTheme="majorHAnsi" w:eastAsia="Calibri" w:hAnsiTheme="majorHAnsi" w:cstheme="majorHAnsi"/>
          <w:sz w:val="22"/>
          <w:szCs w:val="22"/>
        </w:rPr>
      </w:pPr>
    </w:p>
    <w:p w14:paraId="1788D307" w14:textId="77777777" w:rsidR="009D1E54" w:rsidRPr="00A532A1" w:rsidRDefault="009D1E54" w:rsidP="00F06F9B">
      <w:pPr>
        <w:widowControl w:val="0"/>
        <w:pBdr>
          <w:top w:val="nil"/>
          <w:left w:val="nil"/>
          <w:bottom w:val="nil"/>
          <w:right w:val="nil"/>
          <w:between w:val="nil"/>
        </w:pBdr>
        <w:spacing w:after="120"/>
        <w:jc w:val="both"/>
        <w:rPr>
          <w:rFonts w:asciiTheme="majorHAnsi" w:eastAsia="Calibri" w:hAnsiTheme="majorHAnsi" w:cstheme="majorHAnsi"/>
          <w:sz w:val="22"/>
          <w:szCs w:val="22"/>
        </w:rPr>
      </w:pPr>
      <w:r w:rsidRPr="00A532A1">
        <w:rPr>
          <w:rFonts w:asciiTheme="majorHAnsi" w:eastAsia="Calibri" w:hAnsiTheme="majorHAnsi" w:cstheme="majorHAnsi"/>
          <w:sz w:val="22"/>
          <w:szCs w:val="22"/>
        </w:rPr>
        <w:t>Niniejszym oświadczam, że należę/ nie należę (niepotrzebne skreślić) do tej samej grupy kapitałowej z innymi Wykonawcami, którzy złożyli odrębne oferty w niniejszym postępowaniu.</w:t>
      </w:r>
    </w:p>
    <w:p w14:paraId="771468E4" w14:textId="77777777" w:rsidR="009D1E54" w:rsidRPr="00A532A1" w:rsidRDefault="009D1E54" w:rsidP="00F06F9B">
      <w:pPr>
        <w:widowControl w:val="0"/>
        <w:pBdr>
          <w:top w:val="nil"/>
          <w:left w:val="nil"/>
          <w:bottom w:val="nil"/>
          <w:right w:val="nil"/>
          <w:between w:val="nil"/>
        </w:pBdr>
        <w:spacing w:after="120"/>
        <w:jc w:val="both"/>
        <w:rPr>
          <w:rFonts w:asciiTheme="majorHAnsi" w:eastAsia="Calibri" w:hAnsiTheme="majorHAnsi" w:cstheme="majorHAnsi"/>
          <w:sz w:val="22"/>
          <w:szCs w:val="22"/>
        </w:rPr>
      </w:pPr>
      <w:r w:rsidRPr="00A532A1">
        <w:rPr>
          <w:rFonts w:asciiTheme="majorHAnsi" w:eastAsia="Calibri" w:hAnsiTheme="majorHAnsi" w:cstheme="majorHAnsi"/>
          <w:sz w:val="22"/>
          <w:szCs w:val="22"/>
        </w:rPr>
        <w:t>Wykaz wykonawców należących do tej samej grupy kapitałowej, którzy złożyli oferty</w:t>
      </w:r>
    </w:p>
    <w:p w14:paraId="6508D941" w14:textId="77777777" w:rsidR="009D1E54" w:rsidRPr="00A532A1" w:rsidRDefault="009D1E54" w:rsidP="00F06F9B">
      <w:pPr>
        <w:widowControl w:val="0"/>
        <w:pBdr>
          <w:top w:val="nil"/>
          <w:left w:val="nil"/>
          <w:bottom w:val="nil"/>
          <w:right w:val="nil"/>
          <w:between w:val="nil"/>
        </w:pBdr>
        <w:spacing w:after="120"/>
        <w:jc w:val="both"/>
        <w:rPr>
          <w:rFonts w:asciiTheme="majorHAnsi" w:eastAsia="Calibri" w:hAnsiTheme="majorHAnsi" w:cstheme="majorHAnsi"/>
          <w:sz w:val="22"/>
          <w:szCs w:val="22"/>
        </w:rPr>
      </w:pPr>
    </w:p>
    <w:tbl>
      <w:tblPr>
        <w:tblStyle w:val="a3"/>
        <w:tblW w:w="921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01"/>
        <w:gridCol w:w="8111"/>
      </w:tblGrid>
      <w:tr w:rsidR="009D1E54" w:rsidRPr="00A532A1" w14:paraId="7C8ADEE4" w14:textId="77777777" w:rsidTr="00D52192">
        <w:tc>
          <w:tcPr>
            <w:tcW w:w="1101" w:type="dxa"/>
          </w:tcPr>
          <w:p w14:paraId="1F837825" w14:textId="77777777" w:rsidR="009D1E54" w:rsidRPr="00A532A1" w:rsidRDefault="009D1E54" w:rsidP="00F06F9B">
            <w:pPr>
              <w:widowControl w:val="0"/>
              <w:pBdr>
                <w:top w:val="nil"/>
                <w:left w:val="nil"/>
                <w:bottom w:val="nil"/>
                <w:right w:val="nil"/>
                <w:between w:val="nil"/>
              </w:pBdr>
              <w:spacing w:after="120"/>
              <w:jc w:val="both"/>
              <w:rPr>
                <w:rFonts w:asciiTheme="majorHAnsi" w:eastAsia="Calibri" w:hAnsiTheme="majorHAnsi" w:cstheme="majorHAnsi"/>
                <w:sz w:val="22"/>
                <w:szCs w:val="22"/>
              </w:rPr>
            </w:pPr>
            <w:r w:rsidRPr="00A532A1">
              <w:rPr>
                <w:rFonts w:asciiTheme="majorHAnsi" w:eastAsia="Calibri" w:hAnsiTheme="majorHAnsi" w:cstheme="majorHAnsi"/>
                <w:sz w:val="22"/>
                <w:szCs w:val="22"/>
              </w:rPr>
              <w:t>L.p.</w:t>
            </w:r>
          </w:p>
        </w:tc>
        <w:tc>
          <w:tcPr>
            <w:tcW w:w="8111" w:type="dxa"/>
          </w:tcPr>
          <w:p w14:paraId="11A4DBA4" w14:textId="77777777" w:rsidR="009D1E54" w:rsidRPr="00A532A1" w:rsidRDefault="009D1E54" w:rsidP="00F06F9B">
            <w:pPr>
              <w:widowControl w:val="0"/>
              <w:pBdr>
                <w:top w:val="nil"/>
                <w:left w:val="nil"/>
                <w:bottom w:val="nil"/>
                <w:right w:val="nil"/>
                <w:between w:val="nil"/>
              </w:pBdr>
              <w:spacing w:after="120"/>
              <w:jc w:val="both"/>
              <w:rPr>
                <w:rFonts w:asciiTheme="majorHAnsi" w:eastAsia="Calibri" w:hAnsiTheme="majorHAnsi" w:cstheme="majorHAnsi"/>
                <w:sz w:val="22"/>
                <w:szCs w:val="22"/>
              </w:rPr>
            </w:pPr>
            <w:r w:rsidRPr="00A532A1">
              <w:rPr>
                <w:rFonts w:asciiTheme="majorHAnsi" w:eastAsia="Calibri" w:hAnsiTheme="majorHAnsi" w:cstheme="majorHAnsi"/>
                <w:sz w:val="22"/>
                <w:szCs w:val="22"/>
              </w:rPr>
              <w:t>Wskazanie Wykonawcy</w:t>
            </w:r>
          </w:p>
        </w:tc>
      </w:tr>
      <w:tr w:rsidR="009D1E54" w:rsidRPr="00A532A1" w14:paraId="56D551E0" w14:textId="77777777" w:rsidTr="00D52192">
        <w:tc>
          <w:tcPr>
            <w:tcW w:w="1101" w:type="dxa"/>
          </w:tcPr>
          <w:p w14:paraId="7695D97F" w14:textId="77777777" w:rsidR="009D1E54" w:rsidRPr="00A532A1" w:rsidRDefault="009D1E54" w:rsidP="00F06F9B">
            <w:pPr>
              <w:widowControl w:val="0"/>
              <w:pBdr>
                <w:top w:val="nil"/>
                <w:left w:val="nil"/>
                <w:bottom w:val="nil"/>
                <w:right w:val="nil"/>
                <w:between w:val="nil"/>
              </w:pBdr>
              <w:spacing w:after="120"/>
              <w:jc w:val="both"/>
              <w:rPr>
                <w:rFonts w:asciiTheme="majorHAnsi" w:eastAsia="Calibri" w:hAnsiTheme="majorHAnsi" w:cstheme="majorHAnsi"/>
                <w:sz w:val="22"/>
                <w:szCs w:val="22"/>
              </w:rPr>
            </w:pPr>
          </w:p>
        </w:tc>
        <w:tc>
          <w:tcPr>
            <w:tcW w:w="8111" w:type="dxa"/>
          </w:tcPr>
          <w:p w14:paraId="6DC5C2F6" w14:textId="77777777" w:rsidR="009D1E54" w:rsidRPr="00A532A1" w:rsidRDefault="009D1E54" w:rsidP="00F06F9B">
            <w:pPr>
              <w:widowControl w:val="0"/>
              <w:pBdr>
                <w:top w:val="nil"/>
                <w:left w:val="nil"/>
                <w:bottom w:val="nil"/>
                <w:right w:val="nil"/>
                <w:between w:val="nil"/>
              </w:pBdr>
              <w:spacing w:after="120"/>
              <w:jc w:val="both"/>
              <w:rPr>
                <w:rFonts w:asciiTheme="majorHAnsi" w:eastAsia="Calibri" w:hAnsiTheme="majorHAnsi" w:cstheme="majorHAnsi"/>
                <w:sz w:val="22"/>
                <w:szCs w:val="22"/>
              </w:rPr>
            </w:pPr>
          </w:p>
        </w:tc>
      </w:tr>
    </w:tbl>
    <w:p w14:paraId="50B2D79D" w14:textId="77777777" w:rsidR="009D1E54" w:rsidRPr="00A532A1" w:rsidRDefault="009D1E54" w:rsidP="00F06F9B">
      <w:pPr>
        <w:widowControl w:val="0"/>
        <w:pBdr>
          <w:top w:val="nil"/>
          <w:left w:val="nil"/>
          <w:bottom w:val="nil"/>
          <w:right w:val="nil"/>
          <w:between w:val="nil"/>
        </w:pBdr>
        <w:spacing w:after="120"/>
        <w:jc w:val="both"/>
        <w:rPr>
          <w:rFonts w:asciiTheme="majorHAnsi" w:eastAsia="Calibri" w:hAnsiTheme="majorHAnsi" w:cstheme="majorHAnsi"/>
          <w:sz w:val="22"/>
          <w:szCs w:val="22"/>
        </w:rPr>
      </w:pPr>
    </w:p>
    <w:p w14:paraId="780688AF" w14:textId="77777777" w:rsidR="009D1E54" w:rsidRPr="00A532A1" w:rsidRDefault="009D1E54" w:rsidP="00F06F9B">
      <w:pPr>
        <w:widowControl w:val="0"/>
        <w:pBdr>
          <w:top w:val="nil"/>
          <w:left w:val="nil"/>
          <w:bottom w:val="nil"/>
          <w:right w:val="nil"/>
          <w:between w:val="nil"/>
        </w:pBdr>
        <w:spacing w:after="120"/>
        <w:jc w:val="both"/>
        <w:rPr>
          <w:rFonts w:asciiTheme="majorHAnsi" w:eastAsia="Calibri" w:hAnsiTheme="majorHAnsi" w:cstheme="majorHAnsi"/>
          <w:sz w:val="22"/>
          <w:szCs w:val="22"/>
        </w:rPr>
      </w:pPr>
      <w:r w:rsidRPr="00A532A1">
        <w:rPr>
          <w:rFonts w:asciiTheme="majorHAnsi" w:eastAsia="Calibri" w:hAnsiTheme="majorHAnsi" w:cstheme="majorHAnsi"/>
          <w:sz w:val="22"/>
          <w:szCs w:val="22"/>
        </w:rPr>
        <w:t>W załączeniu dowody wskazujące, że istniejące między wykonawcami należącymi do tej samej grupy kapitałowej, powiązania nie prowadzą do zachwiania uczciwej konkurencji w postepowaniu o udzielenie zamówienia.</w:t>
      </w:r>
    </w:p>
    <w:p w14:paraId="2DB69BEF" w14:textId="77777777" w:rsidR="009D1E54" w:rsidRPr="00A532A1" w:rsidRDefault="009D1E54" w:rsidP="00F06F9B">
      <w:pPr>
        <w:widowControl w:val="0"/>
        <w:pBdr>
          <w:top w:val="nil"/>
          <w:left w:val="nil"/>
          <w:bottom w:val="nil"/>
          <w:right w:val="nil"/>
          <w:between w:val="nil"/>
        </w:pBdr>
        <w:rPr>
          <w:rFonts w:asciiTheme="majorHAnsi" w:eastAsia="Calibri" w:hAnsiTheme="majorHAnsi" w:cstheme="majorHAnsi"/>
          <w:sz w:val="22"/>
          <w:szCs w:val="22"/>
        </w:rPr>
      </w:pPr>
    </w:p>
    <w:p w14:paraId="5188EB20" w14:textId="77777777" w:rsidR="009D1E54" w:rsidRPr="00A532A1" w:rsidRDefault="009D1E54" w:rsidP="00F06F9B">
      <w:pPr>
        <w:widowControl w:val="0"/>
        <w:pBdr>
          <w:top w:val="nil"/>
          <w:left w:val="nil"/>
          <w:bottom w:val="nil"/>
          <w:right w:val="nil"/>
          <w:between w:val="nil"/>
        </w:pBdr>
        <w:rPr>
          <w:rFonts w:asciiTheme="majorHAnsi" w:eastAsia="Calibri" w:hAnsiTheme="majorHAnsi" w:cstheme="majorHAnsi"/>
          <w:sz w:val="22"/>
          <w:szCs w:val="22"/>
        </w:rPr>
      </w:pPr>
      <w:r w:rsidRPr="00A532A1">
        <w:rPr>
          <w:rFonts w:asciiTheme="majorHAnsi" w:eastAsia="Calibri" w:hAnsiTheme="majorHAnsi" w:cstheme="majorHAnsi"/>
          <w:sz w:val="22"/>
          <w:szCs w:val="22"/>
        </w:rPr>
        <w:t>…………………………. dnia ……………..</w:t>
      </w:r>
    </w:p>
    <w:p w14:paraId="0CB11986" w14:textId="77777777" w:rsidR="009D1E54" w:rsidRPr="00A532A1" w:rsidRDefault="009D1E54" w:rsidP="00F06F9B">
      <w:pPr>
        <w:widowControl w:val="0"/>
        <w:pBdr>
          <w:top w:val="nil"/>
          <w:left w:val="nil"/>
          <w:bottom w:val="nil"/>
          <w:right w:val="nil"/>
          <w:between w:val="nil"/>
        </w:pBdr>
        <w:rPr>
          <w:rFonts w:asciiTheme="majorHAnsi" w:eastAsia="Calibri" w:hAnsiTheme="majorHAnsi" w:cstheme="majorHAnsi"/>
          <w:sz w:val="22"/>
          <w:szCs w:val="22"/>
        </w:rPr>
      </w:pPr>
    </w:p>
    <w:p w14:paraId="012CD691" w14:textId="77777777" w:rsidR="009D1E54" w:rsidRPr="00A532A1" w:rsidRDefault="009D1E54" w:rsidP="00F06F9B">
      <w:pPr>
        <w:widowControl w:val="0"/>
        <w:pBdr>
          <w:top w:val="nil"/>
          <w:left w:val="nil"/>
          <w:bottom w:val="nil"/>
          <w:right w:val="nil"/>
          <w:between w:val="nil"/>
        </w:pBdr>
        <w:jc w:val="right"/>
        <w:rPr>
          <w:rFonts w:asciiTheme="majorHAnsi" w:eastAsia="Calibri" w:hAnsiTheme="majorHAnsi" w:cstheme="majorHAnsi"/>
          <w:sz w:val="22"/>
          <w:szCs w:val="22"/>
        </w:rPr>
      </w:pPr>
      <w:r w:rsidRPr="00A532A1">
        <w:rPr>
          <w:rFonts w:asciiTheme="majorHAnsi" w:eastAsia="Calibri" w:hAnsiTheme="majorHAnsi" w:cstheme="majorHAnsi"/>
          <w:sz w:val="22"/>
          <w:szCs w:val="22"/>
        </w:rPr>
        <w:t>………………………………………………</w:t>
      </w:r>
    </w:p>
    <w:p w14:paraId="30302496" w14:textId="17DA7709" w:rsidR="00443523" w:rsidRPr="00A532A1" w:rsidRDefault="009D1E54" w:rsidP="00F06F9B">
      <w:pPr>
        <w:widowControl w:val="0"/>
        <w:pBdr>
          <w:top w:val="nil"/>
          <w:left w:val="nil"/>
          <w:bottom w:val="nil"/>
          <w:right w:val="nil"/>
          <w:between w:val="nil"/>
        </w:pBdr>
        <w:jc w:val="right"/>
        <w:rPr>
          <w:rFonts w:asciiTheme="majorHAnsi" w:eastAsia="Calibri" w:hAnsiTheme="majorHAnsi" w:cstheme="majorHAnsi"/>
          <w:sz w:val="22"/>
          <w:szCs w:val="22"/>
        </w:rPr>
      </w:pPr>
      <w:r w:rsidRPr="00A532A1">
        <w:rPr>
          <w:rFonts w:asciiTheme="majorHAnsi" w:eastAsia="Calibri" w:hAnsiTheme="majorHAnsi" w:cstheme="majorHAnsi"/>
          <w:sz w:val="22"/>
          <w:szCs w:val="22"/>
        </w:rPr>
        <w:t>Podpis Wykonawcy</w:t>
      </w:r>
    </w:p>
    <w:p w14:paraId="331561F9" w14:textId="77777777" w:rsidR="00443523" w:rsidRPr="00A532A1" w:rsidRDefault="00443523" w:rsidP="00F06F9B">
      <w:pPr>
        <w:rPr>
          <w:rFonts w:asciiTheme="majorHAnsi" w:eastAsia="Calibri" w:hAnsiTheme="majorHAnsi" w:cstheme="majorHAnsi"/>
          <w:sz w:val="22"/>
          <w:szCs w:val="22"/>
        </w:rPr>
      </w:pPr>
      <w:r w:rsidRPr="00A532A1">
        <w:rPr>
          <w:rFonts w:asciiTheme="majorHAnsi" w:eastAsia="Calibri" w:hAnsiTheme="majorHAnsi" w:cstheme="majorHAnsi"/>
          <w:sz w:val="22"/>
          <w:szCs w:val="22"/>
        </w:rPr>
        <w:br w:type="page"/>
      </w:r>
    </w:p>
    <w:p w14:paraId="76E19845" w14:textId="77777777" w:rsidR="00032E0D" w:rsidRPr="00A532A1" w:rsidRDefault="00032E0D" w:rsidP="00F06F9B">
      <w:pPr>
        <w:spacing w:after="160"/>
        <w:jc w:val="both"/>
        <w:rPr>
          <w:rFonts w:asciiTheme="majorHAnsi" w:hAnsiTheme="majorHAnsi" w:cstheme="majorHAnsi"/>
          <w:sz w:val="22"/>
          <w:szCs w:val="22"/>
        </w:rPr>
      </w:pPr>
    </w:p>
    <w:p w14:paraId="479B7797" w14:textId="77777777" w:rsidR="00032E0D" w:rsidRPr="00A532A1" w:rsidRDefault="00032E0D" w:rsidP="00F06F9B">
      <w:pPr>
        <w:widowControl w:val="0"/>
        <w:suppressAutoHyphens/>
        <w:jc w:val="right"/>
        <w:textAlignment w:val="baseline"/>
        <w:rPr>
          <w:rFonts w:asciiTheme="majorHAnsi" w:hAnsiTheme="majorHAnsi" w:cstheme="majorHAnsi"/>
          <w:b/>
          <w:i/>
          <w:lang w:eastAsia="x-none"/>
        </w:rPr>
      </w:pPr>
      <w:r w:rsidRPr="00A532A1">
        <w:rPr>
          <w:rFonts w:asciiTheme="majorHAnsi" w:hAnsiTheme="majorHAnsi" w:cstheme="majorHAnsi"/>
          <w:b/>
          <w:i/>
          <w:lang w:eastAsia="x-none"/>
        </w:rPr>
        <w:t>Załącznik Nr 4</w:t>
      </w:r>
    </w:p>
    <w:p w14:paraId="15808A0A" w14:textId="707E34A0" w:rsidR="00361753" w:rsidRPr="00A532A1" w:rsidRDefault="00361753" w:rsidP="00F06F9B">
      <w:pPr>
        <w:widowControl w:val="0"/>
        <w:suppressAutoHyphens/>
        <w:jc w:val="right"/>
        <w:textAlignment w:val="baseline"/>
        <w:rPr>
          <w:rFonts w:asciiTheme="majorHAnsi" w:hAnsiTheme="majorHAnsi" w:cstheme="majorHAnsi"/>
          <w:bCs/>
          <w:lang w:eastAsia="x-none"/>
        </w:rPr>
      </w:pPr>
      <w:r w:rsidRPr="00A532A1">
        <w:rPr>
          <w:rFonts w:asciiTheme="majorHAnsi" w:hAnsiTheme="majorHAnsi" w:cstheme="majorHAnsi"/>
          <w:bCs/>
          <w:lang w:eastAsia="x-none"/>
        </w:rPr>
        <w:t>Klauzula informacyjna RODO</w:t>
      </w:r>
    </w:p>
    <w:p w14:paraId="7F3C59D3" w14:textId="77777777" w:rsidR="00361753" w:rsidRPr="00A532A1" w:rsidRDefault="00361753" w:rsidP="00F06F9B">
      <w:pPr>
        <w:ind w:left="12"/>
        <w:jc w:val="both"/>
        <w:rPr>
          <w:rFonts w:asciiTheme="majorHAnsi" w:hAnsiTheme="majorHAnsi" w:cstheme="majorHAnsi"/>
        </w:rPr>
      </w:pPr>
    </w:p>
    <w:p w14:paraId="494EFCB2" w14:textId="77777777" w:rsidR="00361753" w:rsidRPr="00A532A1" w:rsidRDefault="00361753" w:rsidP="00F06F9B">
      <w:pPr>
        <w:ind w:left="12"/>
        <w:jc w:val="both"/>
        <w:rPr>
          <w:rFonts w:asciiTheme="majorHAnsi" w:hAnsiTheme="majorHAnsi" w:cstheme="majorHAnsi"/>
        </w:rPr>
      </w:pPr>
      <w:r w:rsidRPr="00A532A1">
        <w:rPr>
          <w:rFonts w:asciiTheme="majorHAnsi" w:hAnsiTheme="majorHAnsi" w:cstheme="majorHAnsi"/>
        </w:rPr>
        <w:t xml:space="preserve">Klauzula informacyjna wynikająca z art. 13 RODO w przypadku zbierania danych osobowych bezpośrednio od osoby fizycznej, której dane dotyczą, w celu związanym z postępowaniem o udzielenie zamówienia publicznego. </w:t>
      </w:r>
    </w:p>
    <w:p w14:paraId="76411B0B" w14:textId="77777777" w:rsidR="00361753" w:rsidRPr="00A532A1" w:rsidRDefault="00361753" w:rsidP="00F06F9B">
      <w:pPr>
        <w:ind w:left="12"/>
        <w:jc w:val="both"/>
        <w:rPr>
          <w:rFonts w:asciiTheme="majorHAnsi" w:hAnsiTheme="majorHAnsi" w:cstheme="majorHAnsi"/>
        </w:rPr>
      </w:pPr>
    </w:p>
    <w:p w14:paraId="3AB761CB" w14:textId="77777777" w:rsidR="00361753" w:rsidRPr="00A532A1" w:rsidRDefault="00361753" w:rsidP="00F06F9B">
      <w:pPr>
        <w:ind w:left="12"/>
        <w:jc w:val="both"/>
        <w:rPr>
          <w:rFonts w:asciiTheme="majorHAnsi" w:hAnsiTheme="majorHAnsi" w:cstheme="majorHAnsi"/>
        </w:rPr>
      </w:pPr>
      <w:r w:rsidRPr="00A532A1">
        <w:rPr>
          <w:rFonts w:asciiTheme="majorHAnsi" w:hAnsiTheme="majorHAnsi" w:cstheme="majorHAnsi"/>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282F78B2" w14:textId="77777777" w:rsidR="00361753" w:rsidRPr="00A532A1" w:rsidRDefault="00361753" w:rsidP="00F06F9B">
      <w:pPr>
        <w:shd w:val="clear" w:color="auto" w:fill="FFFFFF"/>
        <w:tabs>
          <w:tab w:val="left" w:pos="7938"/>
        </w:tabs>
        <w:ind w:right="-38"/>
        <w:jc w:val="both"/>
        <w:rPr>
          <w:rFonts w:asciiTheme="majorHAnsi" w:hAnsiTheme="majorHAnsi" w:cstheme="majorHAnsi"/>
        </w:rPr>
      </w:pPr>
      <w:r w:rsidRPr="00A532A1">
        <w:rPr>
          <w:rFonts w:asciiTheme="majorHAnsi" w:hAnsiTheme="majorHAnsi" w:cstheme="majorHAnsi"/>
          <w:b/>
          <w:bCs/>
        </w:rPr>
        <w:t>1. ADMINISTRATOREM DANYCH OSOBOWYCH</w:t>
      </w:r>
      <w:r w:rsidRPr="00A532A1">
        <w:rPr>
          <w:rFonts w:asciiTheme="majorHAnsi" w:hAnsiTheme="majorHAnsi" w:cstheme="majorHAnsi"/>
        </w:rPr>
        <w:t> jest Fundacja WWF Polska z siedzibą przy ul. Usypiskowej 11, 02-386 Warszawa; tel. (22) 660 44 33;  faks (22) 660 44 32.</w:t>
      </w:r>
    </w:p>
    <w:p w14:paraId="4036173C" w14:textId="77777777" w:rsidR="00361753" w:rsidRPr="00A532A1" w:rsidRDefault="00361753" w:rsidP="00F06F9B">
      <w:pPr>
        <w:shd w:val="clear" w:color="auto" w:fill="FFFFFF"/>
        <w:tabs>
          <w:tab w:val="left" w:pos="7938"/>
        </w:tabs>
        <w:ind w:right="-38"/>
        <w:jc w:val="both"/>
        <w:rPr>
          <w:rFonts w:asciiTheme="majorHAnsi" w:hAnsiTheme="majorHAnsi" w:cstheme="majorHAnsi"/>
        </w:rPr>
      </w:pPr>
      <w:r w:rsidRPr="00A532A1">
        <w:rPr>
          <w:rFonts w:asciiTheme="majorHAnsi" w:hAnsiTheme="majorHAnsi" w:cstheme="majorHAnsi"/>
          <w:b/>
          <w:bCs/>
        </w:rPr>
        <w:t>2. Fundacja WWF Polska ustanowiła INSPEKTORA OCHRONY DANYCH OSOBOWYCH</w:t>
      </w:r>
      <w:r w:rsidRPr="00A532A1">
        <w:rPr>
          <w:rFonts w:asciiTheme="majorHAnsi" w:hAnsiTheme="majorHAnsi" w:cstheme="majorHAnsi"/>
        </w:rPr>
        <w:t>. Jeśli masz pytania dotyczące przetwarzania Twoich danych osobowych, możesz się z nim skontaktować pisząc na adres email: </w:t>
      </w:r>
      <w:hyperlink r:id="rId19" w:tgtFrame="_blank" w:history="1">
        <w:r w:rsidRPr="00A532A1">
          <w:rPr>
            <w:rStyle w:val="Hipercze"/>
            <w:rFonts w:asciiTheme="majorHAnsi" w:hAnsiTheme="majorHAnsi" w:cstheme="majorHAnsi"/>
            <w:color w:val="272727"/>
          </w:rPr>
          <w:t>daneosobowe@wwf.pl</w:t>
        </w:r>
      </w:hyperlink>
    </w:p>
    <w:p w14:paraId="76263914" w14:textId="77777777" w:rsidR="00361753" w:rsidRPr="00A532A1" w:rsidRDefault="00361753" w:rsidP="00F06F9B">
      <w:pPr>
        <w:shd w:val="clear" w:color="auto" w:fill="FFFFFF"/>
        <w:tabs>
          <w:tab w:val="left" w:pos="7938"/>
        </w:tabs>
        <w:ind w:right="-38"/>
        <w:jc w:val="both"/>
        <w:rPr>
          <w:rFonts w:asciiTheme="majorHAnsi" w:hAnsiTheme="majorHAnsi" w:cstheme="majorHAnsi"/>
        </w:rPr>
      </w:pPr>
      <w:r w:rsidRPr="00A532A1">
        <w:rPr>
          <w:rFonts w:asciiTheme="majorHAnsi" w:hAnsiTheme="majorHAnsi" w:cstheme="majorHAnsi"/>
          <w:b/>
          <w:bCs/>
        </w:rPr>
        <w:t>3. Podstawa prawna do korzystania z Twoich danych.</w:t>
      </w:r>
      <w:r w:rsidRPr="00A532A1">
        <w:rPr>
          <w:rFonts w:asciiTheme="majorHAnsi" w:hAnsiTheme="majorHAnsi" w:cstheme="majorHAnsi"/>
        </w:rPr>
        <w:t> Zgodnie z Rozporządzeniem Parlamentu Europejskiego i Rady (UE) 2016/679 z dnia 27 kwietnia 2016 r. w sprawie ochrony osób fizycznych w związku z przetwarzaniem danych osobowych i w sprawie swobodnego przepływu takich danych oraz uchylenia dyrektywy 95/46/WE, czyli </w:t>
      </w:r>
      <w:r w:rsidRPr="00A532A1">
        <w:rPr>
          <w:rFonts w:asciiTheme="majorHAnsi" w:hAnsiTheme="majorHAnsi" w:cstheme="majorHAnsi"/>
          <w:b/>
          <w:bCs/>
        </w:rPr>
        <w:t>RODO </w:t>
      </w:r>
      <w:r w:rsidRPr="00A532A1">
        <w:rPr>
          <w:rFonts w:asciiTheme="majorHAnsi" w:hAnsiTheme="majorHAnsi" w:cstheme="majorHAnsi"/>
        </w:rPr>
        <w:t>przetwarzanie danych opiera się na następujących podstawach prawnych:</w:t>
      </w:r>
    </w:p>
    <w:p w14:paraId="33689DC4" w14:textId="77777777" w:rsidR="00361753" w:rsidRPr="00A532A1" w:rsidRDefault="00361753" w:rsidP="00D252E2">
      <w:pPr>
        <w:numPr>
          <w:ilvl w:val="0"/>
          <w:numId w:val="31"/>
        </w:numPr>
        <w:shd w:val="clear" w:color="auto" w:fill="FFFFFF"/>
        <w:tabs>
          <w:tab w:val="left" w:pos="7938"/>
        </w:tabs>
        <w:ind w:left="1440" w:right="-38"/>
        <w:jc w:val="both"/>
        <w:rPr>
          <w:rFonts w:asciiTheme="majorHAnsi" w:hAnsiTheme="majorHAnsi" w:cstheme="majorHAnsi"/>
        </w:rPr>
      </w:pPr>
      <w:r w:rsidRPr="00A532A1">
        <w:rPr>
          <w:rFonts w:asciiTheme="majorHAnsi" w:hAnsiTheme="majorHAnsi" w:cstheme="majorHAnsi"/>
        </w:rPr>
        <w:t>w celu rozstrzygnięcia konkursu ofert, przetargów, ustanowienia lub realizacji umowy lub innych bezpośrednio powiązanych zobowiązań (art. 6 ust. 1 lit. b) RODO);</w:t>
      </w:r>
    </w:p>
    <w:p w14:paraId="4F793873" w14:textId="77777777" w:rsidR="00361753" w:rsidRPr="00A532A1" w:rsidRDefault="00361753" w:rsidP="00D252E2">
      <w:pPr>
        <w:numPr>
          <w:ilvl w:val="0"/>
          <w:numId w:val="31"/>
        </w:numPr>
        <w:shd w:val="clear" w:color="auto" w:fill="FFFFFF"/>
        <w:tabs>
          <w:tab w:val="left" w:pos="7938"/>
        </w:tabs>
        <w:ind w:left="1440" w:right="-38"/>
        <w:jc w:val="both"/>
        <w:rPr>
          <w:rFonts w:asciiTheme="majorHAnsi" w:hAnsiTheme="majorHAnsi" w:cstheme="majorHAnsi"/>
        </w:rPr>
      </w:pPr>
      <w:r w:rsidRPr="00A532A1">
        <w:rPr>
          <w:rFonts w:asciiTheme="majorHAnsi" w:hAnsiTheme="majorHAnsi" w:cstheme="majorHAnsi"/>
        </w:rPr>
        <w:t>w celu zabezpieczenia zobowiązań prawnych WWF(art. 6 ust. 1 lit. c) RODO);</w:t>
      </w:r>
    </w:p>
    <w:p w14:paraId="78778238" w14:textId="77777777" w:rsidR="00361753" w:rsidRPr="00A532A1" w:rsidRDefault="00361753" w:rsidP="00D252E2">
      <w:pPr>
        <w:numPr>
          <w:ilvl w:val="0"/>
          <w:numId w:val="31"/>
        </w:numPr>
        <w:shd w:val="clear" w:color="auto" w:fill="FFFFFF"/>
        <w:tabs>
          <w:tab w:val="left" w:pos="7938"/>
        </w:tabs>
        <w:ind w:left="1440" w:right="-38"/>
        <w:jc w:val="both"/>
        <w:rPr>
          <w:rFonts w:asciiTheme="majorHAnsi" w:hAnsiTheme="majorHAnsi" w:cstheme="majorHAnsi"/>
        </w:rPr>
      </w:pPr>
      <w:r w:rsidRPr="00A532A1">
        <w:rPr>
          <w:rFonts w:asciiTheme="majorHAnsi" w:hAnsiTheme="majorHAnsi" w:cstheme="majorHAnsi"/>
        </w:rPr>
        <w:t>w celu dochodzenia zgodnych z prawem interesów WWF, chyba że przeważają Państwa interesy lub podstawowe prawa (art. 6 ust. 1 lit. f) RODO).</w:t>
      </w:r>
    </w:p>
    <w:p w14:paraId="1BCB9482" w14:textId="77777777" w:rsidR="00361753" w:rsidRPr="00A532A1" w:rsidRDefault="00361753" w:rsidP="00F06F9B">
      <w:pPr>
        <w:shd w:val="clear" w:color="auto" w:fill="FFFFFF"/>
        <w:tabs>
          <w:tab w:val="left" w:pos="7938"/>
        </w:tabs>
        <w:ind w:right="-38"/>
        <w:jc w:val="both"/>
        <w:rPr>
          <w:rFonts w:asciiTheme="majorHAnsi" w:hAnsiTheme="majorHAnsi" w:cstheme="majorHAnsi"/>
        </w:rPr>
      </w:pPr>
      <w:r w:rsidRPr="00A532A1">
        <w:rPr>
          <w:rFonts w:asciiTheme="majorHAnsi" w:hAnsiTheme="majorHAnsi" w:cstheme="majorHAnsi"/>
          <w:b/>
          <w:bCs/>
        </w:rPr>
        <w:t>4. Odbiorcy danych</w:t>
      </w:r>
    </w:p>
    <w:p w14:paraId="6C0D03EF" w14:textId="77777777" w:rsidR="00361753" w:rsidRPr="00A532A1" w:rsidRDefault="00361753" w:rsidP="00F06F9B">
      <w:pPr>
        <w:shd w:val="clear" w:color="auto" w:fill="FFFFFF"/>
        <w:tabs>
          <w:tab w:val="left" w:pos="7938"/>
        </w:tabs>
        <w:ind w:right="-38"/>
        <w:jc w:val="both"/>
        <w:rPr>
          <w:rFonts w:asciiTheme="majorHAnsi" w:hAnsiTheme="majorHAnsi" w:cstheme="majorHAnsi"/>
        </w:rPr>
      </w:pPr>
      <w:r w:rsidRPr="00A532A1">
        <w:rPr>
          <w:rFonts w:asciiTheme="majorHAnsi" w:hAnsiTheme="majorHAnsi" w:cstheme="majorHAnsi"/>
        </w:rPr>
        <w:t>Twoje dane osobowe mogą w niektórych przypadkach zostać przekazane innym firmom lub osobom prawnym, w szczególności usługodawcom (np. partnerom hostingowym, firmom mediów społecznościowych, kancelariom prawnym, firmom kurierskim, etc.) i władzom państwowym (np. urzędom skarbowym w związku  z informacjami podatkowymi).</w:t>
      </w:r>
    </w:p>
    <w:p w14:paraId="4A5CD751" w14:textId="77777777" w:rsidR="00361753" w:rsidRPr="00A532A1" w:rsidRDefault="00361753" w:rsidP="00F06F9B">
      <w:pPr>
        <w:shd w:val="clear" w:color="auto" w:fill="FFFFFF"/>
        <w:tabs>
          <w:tab w:val="left" w:pos="7938"/>
        </w:tabs>
        <w:ind w:right="-38"/>
        <w:jc w:val="both"/>
        <w:rPr>
          <w:rFonts w:asciiTheme="majorHAnsi" w:hAnsiTheme="majorHAnsi" w:cstheme="majorHAnsi"/>
        </w:rPr>
      </w:pPr>
      <w:r w:rsidRPr="00A532A1">
        <w:rPr>
          <w:rFonts w:asciiTheme="majorHAnsi" w:hAnsiTheme="majorHAnsi" w:cstheme="majorHAnsi"/>
          <w:b/>
          <w:bCs/>
        </w:rPr>
        <w:t>5. Retencja danych</w:t>
      </w:r>
    </w:p>
    <w:p w14:paraId="66BD230D" w14:textId="77777777" w:rsidR="00361753" w:rsidRPr="00A532A1" w:rsidRDefault="00361753" w:rsidP="00F06F9B">
      <w:pPr>
        <w:shd w:val="clear" w:color="auto" w:fill="FFFFFF"/>
        <w:tabs>
          <w:tab w:val="left" w:pos="7938"/>
        </w:tabs>
        <w:ind w:right="-38"/>
        <w:jc w:val="both"/>
        <w:rPr>
          <w:rFonts w:asciiTheme="majorHAnsi" w:hAnsiTheme="majorHAnsi" w:cstheme="majorHAnsi"/>
        </w:rPr>
      </w:pPr>
      <w:r w:rsidRPr="00A532A1">
        <w:rPr>
          <w:rFonts w:asciiTheme="majorHAnsi" w:hAnsiTheme="majorHAnsi" w:cstheme="majorHAnsi"/>
        </w:rPr>
        <w:t>Przechowujemy Twoje dane osobowe tylko tak długo, jak to jest konieczne w celu, dla których są gromadzone - rozstrzygnięcia konkursu ofert lub przetargu, zawarcia umowy i jej realizacji oraz spełnienia wszelkich wymogów prawnych, księgowych lub sprawozdawczych</w:t>
      </w:r>
      <w:r w:rsidRPr="00A532A1">
        <w:rPr>
          <w:rFonts w:asciiTheme="majorHAnsi" w:hAnsiTheme="majorHAnsi" w:cstheme="majorHAnsi"/>
          <w:b/>
          <w:bCs/>
        </w:rPr>
        <w:t>. </w:t>
      </w:r>
    </w:p>
    <w:p w14:paraId="00F6A7C2" w14:textId="77777777" w:rsidR="00361753" w:rsidRPr="00A532A1" w:rsidRDefault="00361753" w:rsidP="00F06F9B">
      <w:pPr>
        <w:shd w:val="clear" w:color="auto" w:fill="FFFFFF"/>
        <w:tabs>
          <w:tab w:val="left" w:pos="7938"/>
        </w:tabs>
        <w:ind w:right="-38"/>
        <w:jc w:val="both"/>
        <w:rPr>
          <w:rFonts w:asciiTheme="majorHAnsi" w:hAnsiTheme="majorHAnsi" w:cstheme="majorHAnsi"/>
        </w:rPr>
      </w:pPr>
      <w:r w:rsidRPr="00A532A1">
        <w:rPr>
          <w:rFonts w:asciiTheme="majorHAnsi" w:hAnsiTheme="majorHAnsi" w:cstheme="majorHAnsi"/>
        </w:rPr>
        <w:t>W celu ustalenia, jak długo przechowujemy dane, patrzymy na kategorię danych i cel, dla którego je zebraliśmy.  Aby ustalić odpowiedni okres przechowywania danych osobowych, bierzemy pod uwagę ich ilość, charakter i wrażliwość, potencjalne ryzyko szkód wynikłych z ich nieuprawnionego użycia lub ujawnienia, cele, dla których przetwarzamy dane osobowe oraz czy możemy osiągnąć te cele za pomocą innych środków lub rozwiązań prawnych.</w:t>
      </w:r>
    </w:p>
    <w:p w14:paraId="118E5E86" w14:textId="77777777" w:rsidR="00361753" w:rsidRPr="00A532A1" w:rsidRDefault="00361753" w:rsidP="00F06F9B">
      <w:pPr>
        <w:shd w:val="clear" w:color="auto" w:fill="FFFFFF"/>
        <w:tabs>
          <w:tab w:val="left" w:pos="7938"/>
        </w:tabs>
        <w:ind w:right="-38"/>
        <w:jc w:val="both"/>
        <w:rPr>
          <w:rFonts w:asciiTheme="majorHAnsi" w:hAnsiTheme="majorHAnsi" w:cstheme="majorHAnsi"/>
        </w:rPr>
      </w:pPr>
      <w:r w:rsidRPr="00A532A1">
        <w:rPr>
          <w:rFonts w:asciiTheme="majorHAnsi" w:hAnsiTheme="majorHAnsi" w:cstheme="majorHAnsi"/>
        </w:rPr>
        <w:t>6. W związku z przetwarzaniem danych osobowych przez Fundację WWF Polska, przysługują Ci następujące prawa:</w:t>
      </w:r>
    </w:p>
    <w:p w14:paraId="1DCCF221" w14:textId="77777777" w:rsidR="00361753" w:rsidRPr="00A532A1" w:rsidRDefault="00361753" w:rsidP="00D252E2">
      <w:pPr>
        <w:numPr>
          <w:ilvl w:val="0"/>
          <w:numId w:val="32"/>
        </w:numPr>
        <w:shd w:val="clear" w:color="auto" w:fill="FFFFFF"/>
        <w:tabs>
          <w:tab w:val="left" w:pos="7938"/>
        </w:tabs>
        <w:ind w:left="1440" w:right="-38"/>
        <w:jc w:val="both"/>
        <w:rPr>
          <w:rFonts w:asciiTheme="majorHAnsi" w:hAnsiTheme="majorHAnsi" w:cstheme="majorHAnsi"/>
        </w:rPr>
      </w:pPr>
      <w:r w:rsidRPr="00A532A1">
        <w:rPr>
          <w:rFonts w:asciiTheme="majorHAnsi" w:hAnsiTheme="majorHAnsi" w:cstheme="majorHAnsi"/>
        </w:rPr>
        <w:t>dostępu do treści danych, ich sprostowania, usunięcia,  ograniczenia przetwarzania, prawo do wniesienia sprzeciwu;</w:t>
      </w:r>
    </w:p>
    <w:p w14:paraId="5A71AAD9" w14:textId="77777777" w:rsidR="00361753" w:rsidRPr="00A532A1" w:rsidRDefault="00361753" w:rsidP="00D252E2">
      <w:pPr>
        <w:numPr>
          <w:ilvl w:val="0"/>
          <w:numId w:val="32"/>
        </w:numPr>
        <w:shd w:val="clear" w:color="auto" w:fill="FFFFFF"/>
        <w:tabs>
          <w:tab w:val="left" w:pos="7938"/>
        </w:tabs>
        <w:ind w:left="1440" w:right="-38"/>
        <w:jc w:val="both"/>
        <w:rPr>
          <w:rFonts w:asciiTheme="majorHAnsi" w:hAnsiTheme="majorHAnsi" w:cstheme="majorHAnsi"/>
        </w:rPr>
      </w:pPr>
      <w:r w:rsidRPr="00A532A1">
        <w:rPr>
          <w:rFonts w:asciiTheme="majorHAnsi" w:hAnsiTheme="majorHAnsi" w:cstheme="majorHAnsi"/>
        </w:rPr>
        <w:t>wniesienia skargi do organu nadzorczego (Prezesa Urzędu Ochrony Danych Osobowych) w przypadku uznania, że przetwarzanie danych osobowych narusza przepisy RODO.</w:t>
      </w:r>
    </w:p>
    <w:p w14:paraId="55B43AA2" w14:textId="77777777" w:rsidR="00361753" w:rsidRPr="00A532A1" w:rsidRDefault="00361753" w:rsidP="00F06F9B">
      <w:pPr>
        <w:shd w:val="clear" w:color="auto" w:fill="FFFFFF"/>
        <w:tabs>
          <w:tab w:val="left" w:pos="7938"/>
        </w:tabs>
        <w:ind w:right="-38"/>
        <w:jc w:val="both"/>
        <w:rPr>
          <w:rFonts w:asciiTheme="majorHAnsi" w:hAnsiTheme="majorHAnsi" w:cstheme="majorHAnsi"/>
        </w:rPr>
      </w:pPr>
      <w:r w:rsidRPr="00A532A1">
        <w:rPr>
          <w:rFonts w:asciiTheme="majorHAnsi" w:hAnsiTheme="majorHAnsi" w:cstheme="majorHAnsi"/>
        </w:rPr>
        <w:t> </w:t>
      </w:r>
    </w:p>
    <w:p w14:paraId="7E3A3B4E" w14:textId="77777777" w:rsidR="00361753" w:rsidRPr="00A532A1" w:rsidRDefault="00361753" w:rsidP="00F06F9B">
      <w:pPr>
        <w:shd w:val="clear" w:color="auto" w:fill="FFFFFF"/>
        <w:tabs>
          <w:tab w:val="left" w:pos="7938"/>
        </w:tabs>
        <w:ind w:right="-38"/>
        <w:jc w:val="both"/>
        <w:rPr>
          <w:rFonts w:asciiTheme="majorHAnsi" w:hAnsiTheme="majorHAnsi" w:cstheme="majorHAnsi"/>
        </w:rPr>
      </w:pPr>
      <w:r w:rsidRPr="00A532A1">
        <w:rPr>
          <w:rFonts w:asciiTheme="majorHAnsi" w:hAnsiTheme="majorHAnsi" w:cstheme="majorHAnsi"/>
        </w:rPr>
        <w:t> </w:t>
      </w:r>
    </w:p>
    <w:p w14:paraId="1B02131A" w14:textId="77777777" w:rsidR="00361753" w:rsidRPr="00A532A1" w:rsidRDefault="00361753" w:rsidP="00F06F9B">
      <w:pPr>
        <w:shd w:val="clear" w:color="auto" w:fill="FFFFFF"/>
        <w:tabs>
          <w:tab w:val="left" w:pos="7938"/>
        </w:tabs>
        <w:ind w:right="-38"/>
        <w:jc w:val="both"/>
        <w:textAlignment w:val="baseline"/>
        <w:rPr>
          <w:rFonts w:asciiTheme="majorHAnsi" w:hAnsiTheme="majorHAnsi" w:cstheme="majorHAnsi"/>
        </w:rPr>
      </w:pPr>
      <w:r w:rsidRPr="00A532A1">
        <w:rPr>
          <w:rFonts w:asciiTheme="majorHAnsi" w:hAnsiTheme="majorHAnsi" w:cstheme="majorHAnsi"/>
        </w:rPr>
        <w:t>Ja niżej podpisany(a)</w:t>
      </w:r>
    </w:p>
    <w:p w14:paraId="39A39859" w14:textId="77777777" w:rsidR="00361753" w:rsidRPr="00A532A1" w:rsidRDefault="00361753" w:rsidP="00F06F9B">
      <w:pPr>
        <w:shd w:val="clear" w:color="auto" w:fill="FFFFFF"/>
        <w:jc w:val="both"/>
        <w:textAlignment w:val="baseline"/>
        <w:rPr>
          <w:rFonts w:asciiTheme="majorHAnsi" w:hAnsiTheme="majorHAnsi" w:cstheme="majorHAnsi"/>
        </w:rPr>
      </w:pPr>
      <w:r w:rsidRPr="00A532A1">
        <w:rPr>
          <w:rFonts w:asciiTheme="majorHAnsi" w:hAnsiTheme="majorHAnsi" w:cstheme="majorHAnsi"/>
        </w:rPr>
        <w:t> </w:t>
      </w:r>
    </w:p>
    <w:p w14:paraId="5418683F" w14:textId="77777777" w:rsidR="00361753" w:rsidRPr="00A532A1" w:rsidRDefault="00361753" w:rsidP="00F06F9B">
      <w:pPr>
        <w:shd w:val="clear" w:color="auto" w:fill="FFFFFF"/>
        <w:jc w:val="both"/>
        <w:textAlignment w:val="baseline"/>
        <w:rPr>
          <w:rFonts w:asciiTheme="majorHAnsi" w:hAnsiTheme="majorHAnsi" w:cstheme="majorHAnsi"/>
        </w:rPr>
      </w:pPr>
      <w:r w:rsidRPr="00A532A1">
        <w:rPr>
          <w:rFonts w:asciiTheme="majorHAnsi" w:hAnsiTheme="majorHAnsi" w:cstheme="majorHAnsi"/>
        </w:rPr>
        <w:t>…………………………………………………………………………………………………………………………</w:t>
      </w:r>
    </w:p>
    <w:p w14:paraId="47641187" w14:textId="77777777" w:rsidR="00361753" w:rsidRPr="00A532A1" w:rsidRDefault="00361753" w:rsidP="00F06F9B">
      <w:pPr>
        <w:shd w:val="clear" w:color="auto" w:fill="FFFFFF"/>
        <w:jc w:val="both"/>
        <w:rPr>
          <w:rFonts w:asciiTheme="majorHAnsi" w:hAnsiTheme="majorHAnsi" w:cstheme="majorHAnsi"/>
        </w:rPr>
      </w:pPr>
      <w:r w:rsidRPr="00A532A1">
        <w:rPr>
          <w:rFonts w:asciiTheme="majorHAnsi" w:hAnsiTheme="majorHAnsi" w:cstheme="majorHAnsi"/>
          <w:b/>
          <w:bCs/>
        </w:rPr>
        <w:t>oświadczam, że zapoznałam/zapoznałem się z treścią Klauzuli informacyjnej RODO. </w:t>
      </w:r>
    </w:p>
    <w:p w14:paraId="65013D4F" w14:textId="77777777" w:rsidR="00361753" w:rsidRPr="00A532A1" w:rsidRDefault="00361753" w:rsidP="00F06F9B">
      <w:pPr>
        <w:rPr>
          <w:rFonts w:asciiTheme="majorHAnsi" w:hAnsiTheme="majorHAnsi" w:cstheme="majorHAnsi"/>
          <w:sz w:val="22"/>
          <w:szCs w:val="22"/>
        </w:rPr>
      </w:pPr>
    </w:p>
    <w:p w14:paraId="4CF6157D" w14:textId="246BD40B" w:rsidR="00032E0D" w:rsidRPr="00A532A1" w:rsidRDefault="00361753" w:rsidP="00F06F9B">
      <w:pPr>
        <w:spacing w:after="160"/>
        <w:jc w:val="right"/>
        <w:rPr>
          <w:rFonts w:asciiTheme="majorHAnsi" w:hAnsiTheme="majorHAnsi" w:cstheme="majorHAnsi"/>
          <w:b/>
          <w:i/>
          <w:sz w:val="22"/>
          <w:szCs w:val="22"/>
          <w:lang w:eastAsia="x-none"/>
        </w:rPr>
      </w:pPr>
      <w:r w:rsidRPr="00A532A1">
        <w:rPr>
          <w:rFonts w:asciiTheme="majorHAnsi" w:hAnsiTheme="majorHAnsi" w:cstheme="majorHAnsi"/>
          <w:b/>
          <w:i/>
          <w:sz w:val="22"/>
          <w:szCs w:val="22"/>
          <w:lang w:eastAsia="x-none"/>
        </w:rPr>
        <w:br w:type="page"/>
      </w:r>
      <w:r w:rsidR="00032E0D" w:rsidRPr="00A532A1">
        <w:rPr>
          <w:rFonts w:asciiTheme="majorHAnsi" w:hAnsiTheme="majorHAnsi" w:cstheme="majorHAnsi"/>
          <w:b/>
          <w:i/>
          <w:sz w:val="22"/>
          <w:szCs w:val="22"/>
          <w:lang w:eastAsia="x-none"/>
        </w:rPr>
        <w:lastRenderedPageBreak/>
        <w:t xml:space="preserve">Załącznik Nr </w:t>
      </w:r>
      <w:r w:rsidR="002A0D46" w:rsidRPr="00A532A1">
        <w:rPr>
          <w:rFonts w:asciiTheme="majorHAnsi" w:hAnsiTheme="majorHAnsi" w:cstheme="majorHAnsi"/>
          <w:b/>
          <w:i/>
          <w:sz w:val="22"/>
          <w:szCs w:val="22"/>
          <w:lang w:eastAsia="x-none"/>
        </w:rPr>
        <w:t>5</w:t>
      </w:r>
    </w:p>
    <w:p w14:paraId="17A32CBC" w14:textId="77777777" w:rsidR="00032E0D" w:rsidRPr="00A532A1" w:rsidRDefault="00032E0D" w:rsidP="00F06F9B">
      <w:pPr>
        <w:widowControl w:val="0"/>
        <w:suppressAutoHyphens/>
        <w:jc w:val="right"/>
        <w:textAlignment w:val="baseline"/>
        <w:rPr>
          <w:rFonts w:asciiTheme="majorHAnsi" w:hAnsiTheme="majorHAnsi" w:cstheme="majorHAnsi"/>
          <w:bCs/>
          <w:sz w:val="22"/>
          <w:szCs w:val="22"/>
          <w:lang w:eastAsia="x-none"/>
        </w:rPr>
      </w:pPr>
      <w:r w:rsidRPr="00A532A1">
        <w:rPr>
          <w:rFonts w:asciiTheme="majorHAnsi" w:hAnsiTheme="majorHAnsi" w:cstheme="majorHAnsi"/>
          <w:bCs/>
          <w:sz w:val="22"/>
          <w:szCs w:val="22"/>
          <w:lang w:eastAsia="x-none"/>
        </w:rPr>
        <w:t>Istotne Postanowienia Umowy</w:t>
      </w:r>
    </w:p>
    <w:p w14:paraId="69F7F758" w14:textId="77777777" w:rsidR="00032E0D" w:rsidRPr="00A532A1" w:rsidRDefault="00032E0D" w:rsidP="00F06F9B">
      <w:pPr>
        <w:ind w:left="12"/>
        <w:rPr>
          <w:rFonts w:asciiTheme="majorHAnsi" w:eastAsia="Calibri" w:hAnsiTheme="majorHAnsi" w:cstheme="majorHAnsi"/>
          <w:sz w:val="22"/>
          <w:szCs w:val="22"/>
        </w:rPr>
      </w:pPr>
    </w:p>
    <w:p w14:paraId="68D8DD02" w14:textId="77777777" w:rsidR="00032E0D" w:rsidRPr="00A532A1" w:rsidRDefault="00032E0D" w:rsidP="00F06F9B">
      <w:pPr>
        <w:ind w:left="12"/>
        <w:jc w:val="center"/>
        <w:rPr>
          <w:rFonts w:asciiTheme="majorHAnsi" w:hAnsiTheme="majorHAnsi" w:cstheme="majorHAnsi"/>
          <w:sz w:val="22"/>
          <w:szCs w:val="22"/>
        </w:rPr>
      </w:pPr>
    </w:p>
    <w:p w14:paraId="62A38119" w14:textId="6D5CC204" w:rsidR="00032E0D" w:rsidRPr="00A532A1" w:rsidRDefault="00032E0D" w:rsidP="00F06F9B">
      <w:pPr>
        <w:ind w:left="12"/>
        <w:jc w:val="center"/>
        <w:rPr>
          <w:rFonts w:asciiTheme="majorHAnsi" w:hAnsiTheme="majorHAnsi" w:cstheme="majorHAnsi"/>
          <w:sz w:val="22"/>
          <w:szCs w:val="22"/>
        </w:rPr>
      </w:pPr>
      <w:r w:rsidRPr="00A532A1">
        <w:rPr>
          <w:rFonts w:asciiTheme="majorHAnsi" w:hAnsiTheme="majorHAnsi" w:cstheme="majorHAnsi"/>
          <w:sz w:val="22"/>
          <w:szCs w:val="22"/>
        </w:rPr>
        <w:t>Umowa Nr [•] ……. / 20</w:t>
      </w:r>
      <w:r w:rsidR="00581E22" w:rsidRPr="00A532A1">
        <w:rPr>
          <w:rFonts w:asciiTheme="majorHAnsi" w:hAnsiTheme="majorHAnsi" w:cstheme="majorHAnsi"/>
          <w:sz w:val="22"/>
          <w:szCs w:val="22"/>
        </w:rPr>
        <w:t>20</w:t>
      </w:r>
    </w:p>
    <w:p w14:paraId="5FD51A55" w14:textId="77777777" w:rsidR="00745AC5" w:rsidRPr="00A532A1" w:rsidRDefault="00745AC5" w:rsidP="00F06F9B">
      <w:pPr>
        <w:ind w:left="12"/>
        <w:jc w:val="center"/>
        <w:rPr>
          <w:rFonts w:asciiTheme="majorHAnsi" w:hAnsiTheme="majorHAnsi" w:cstheme="majorHAnsi"/>
          <w:sz w:val="22"/>
          <w:szCs w:val="22"/>
        </w:rPr>
      </w:pPr>
      <w:r w:rsidRPr="00A532A1">
        <w:rPr>
          <w:rFonts w:asciiTheme="majorHAnsi" w:hAnsiTheme="majorHAnsi" w:cstheme="majorHAnsi"/>
          <w:sz w:val="22"/>
          <w:szCs w:val="22"/>
        </w:rPr>
        <w:t xml:space="preserve">na opracowanie wstępnej oceny wpływu na środowisko planowanej budowy </w:t>
      </w:r>
    </w:p>
    <w:p w14:paraId="359C8116" w14:textId="0D601D7A" w:rsidR="00032E0D" w:rsidRPr="00A532A1" w:rsidRDefault="00745AC5" w:rsidP="00F06F9B">
      <w:pPr>
        <w:ind w:left="12"/>
        <w:jc w:val="center"/>
        <w:rPr>
          <w:rFonts w:asciiTheme="majorHAnsi" w:hAnsiTheme="majorHAnsi" w:cstheme="majorHAnsi"/>
          <w:b/>
          <w:bCs/>
          <w:sz w:val="22"/>
          <w:szCs w:val="22"/>
        </w:rPr>
      </w:pPr>
      <w:r w:rsidRPr="00A532A1">
        <w:rPr>
          <w:rFonts w:asciiTheme="majorHAnsi" w:hAnsiTheme="majorHAnsi" w:cstheme="majorHAnsi"/>
          <w:sz w:val="22"/>
          <w:szCs w:val="22"/>
        </w:rPr>
        <w:t xml:space="preserve">stopni wodnych Lubiąż i Ścinawa na Odrze </w:t>
      </w:r>
    </w:p>
    <w:p w14:paraId="5010FD23" w14:textId="77777777" w:rsidR="00032E0D" w:rsidRPr="00A532A1" w:rsidRDefault="00032E0D" w:rsidP="00F06F9B">
      <w:pPr>
        <w:ind w:left="12"/>
        <w:jc w:val="center"/>
        <w:rPr>
          <w:rFonts w:asciiTheme="majorHAnsi" w:hAnsiTheme="majorHAnsi" w:cstheme="majorHAnsi"/>
          <w:sz w:val="22"/>
          <w:szCs w:val="22"/>
        </w:rPr>
      </w:pPr>
      <w:r w:rsidRPr="00A532A1">
        <w:rPr>
          <w:rFonts w:asciiTheme="majorHAnsi" w:hAnsiTheme="majorHAnsi" w:cstheme="majorHAnsi"/>
          <w:sz w:val="22"/>
          <w:szCs w:val="22"/>
        </w:rPr>
        <w:t>(zwana dalej „Umową”)</w:t>
      </w:r>
    </w:p>
    <w:p w14:paraId="36CC00E1" w14:textId="77777777" w:rsidR="00032E0D" w:rsidRPr="00A532A1" w:rsidRDefault="00032E0D" w:rsidP="00F06F9B">
      <w:pPr>
        <w:ind w:left="12"/>
        <w:jc w:val="center"/>
        <w:rPr>
          <w:rFonts w:asciiTheme="majorHAnsi" w:hAnsiTheme="majorHAnsi" w:cstheme="majorHAnsi"/>
          <w:sz w:val="22"/>
          <w:szCs w:val="22"/>
        </w:rPr>
      </w:pPr>
      <w:r w:rsidRPr="00A532A1">
        <w:rPr>
          <w:rFonts w:asciiTheme="majorHAnsi" w:hAnsiTheme="majorHAnsi" w:cstheme="majorHAnsi"/>
          <w:sz w:val="22"/>
          <w:szCs w:val="22"/>
        </w:rPr>
        <w:t>zawarta w Warszawie w dniu ___________ roku pomiędzy:</w:t>
      </w:r>
    </w:p>
    <w:p w14:paraId="4B4A976C" w14:textId="77777777" w:rsidR="00032E0D" w:rsidRPr="00A532A1" w:rsidRDefault="00032E0D" w:rsidP="00F06F9B">
      <w:pPr>
        <w:ind w:left="12"/>
        <w:jc w:val="both"/>
        <w:rPr>
          <w:rFonts w:asciiTheme="majorHAnsi" w:hAnsiTheme="majorHAnsi" w:cstheme="majorHAnsi"/>
          <w:sz w:val="22"/>
          <w:szCs w:val="22"/>
        </w:rPr>
      </w:pPr>
    </w:p>
    <w:p w14:paraId="079FE25B" w14:textId="77777777" w:rsidR="00032E0D" w:rsidRPr="00A532A1" w:rsidRDefault="00032E0D" w:rsidP="00F06F9B">
      <w:pPr>
        <w:ind w:left="12"/>
        <w:jc w:val="both"/>
        <w:rPr>
          <w:rFonts w:asciiTheme="majorHAnsi" w:hAnsiTheme="majorHAnsi" w:cstheme="majorHAnsi"/>
          <w:sz w:val="22"/>
          <w:szCs w:val="22"/>
        </w:rPr>
      </w:pPr>
      <w:r w:rsidRPr="00A532A1">
        <w:rPr>
          <w:rFonts w:asciiTheme="majorHAnsi" w:hAnsiTheme="majorHAnsi" w:cstheme="majorHAnsi"/>
          <w:b/>
          <w:bCs/>
          <w:sz w:val="22"/>
          <w:szCs w:val="22"/>
        </w:rPr>
        <w:t>Fundacją WWF Polska</w:t>
      </w:r>
      <w:r w:rsidRPr="00A532A1">
        <w:rPr>
          <w:rFonts w:asciiTheme="majorHAnsi" w:hAnsiTheme="majorHAnsi" w:cstheme="majorHAnsi"/>
          <w:sz w:val="22"/>
          <w:szCs w:val="22"/>
        </w:rPr>
        <w:t xml:space="preserve">, z siedzibą przy ul. Usypiskowej 11, 02-386 Warszawa, wpisaną do Rejestru Stowarzyszeń Krajowego Rejestru Sądowego prowadzonego przez Sąd Rejonowy dla Miasta Stołecznego Warszawy, XIII Wydział Gospodarczy pod numerem KRS: 0000160673, posiadającą NIP: 5213241055 oraz REGON: 015481019, reprezentowaną przez Mirosława </w:t>
      </w:r>
      <w:proofErr w:type="spellStart"/>
      <w:r w:rsidRPr="00A532A1">
        <w:rPr>
          <w:rFonts w:asciiTheme="majorHAnsi" w:hAnsiTheme="majorHAnsi" w:cstheme="majorHAnsi"/>
          <w:sz w:val="22"/>
          <w:szCs w:val="22"/>
        </w:rPr>
        <w:t>Proppé</w:t>
      </w:r>
      <w:proofErr w:type="spellEnd"/>
      <w:r w:rsidRPr="00A532A1">
        <w:rPr>
          <w:rFonts w:asciiTheme="majorHAnsi" w:hAnsiTheme="majorHAnsi" w:cstheme="majorHAnsi"/>
          <w:sz w:val="22"/>
          <w:szCs w:val="22"/>
        </w:rPr>
        <w:t xml:space="preserve">, Prezesa Zarządu </w:t>
      </w:r>
    </w:p>
    <w:p w14:paraId="1BBB618D" w14:textId="77777777" w:rsidR="00032E0D" w:rsidRPr="00A532A1" w:rsidRDefault="00032E0D" w:rsidP="00F06F9B">
      <w:pPr>
        <w:ind w:left="12"/>
        <w:jc w:val="both"/>
        <w:rPr>
          <w:rFonts w:asciiTheme="majorHAnsi" w:hAnsiTheme="majorHAnsi" w:cstheme="majorHAnsi"/>
          <w:sz w:val="22"/>
          <w:szCs w:val="22"/>
        </w:rPr>
      </w:pPr>
      <w:r w:rsidRPr="00A532A1">
        <w:rPr>
          <w:rFonts w:asciiTheme="majorHAnsi" w:hAnsiTheme="majorHAnsi" w:cstheme="majorHAnsi"/>
          <w:sz w:val="22"/>
          <w:szCs w:val="22"/>
        </w:rPr>
        <w:t>zwaną dalej „</w:t>
      </w:r>
      <w:r w:rsidRPr="00A532A1">
        <w:rPr>
          <w:rFonts w:asciiTheme="majorHAnsi" w:hAnsiTheme="majorHAnsi" w:cstheme="majorHAnsi"/>
          <w:b/>
          <w:bCs/>
          <w:sz w:val="22"/>
          <w:szCs w:val="22"/>
        </w:rPr>
        <w:t>Zamawiającym</w:t>
      </w:r>
      <w:r w:rsidRPr="00A532A1">
        <w:rPr>
          <w:rFonts w:asciiTheme="majorHAnsi" w:hAnsiTheme="majorHAnsi" w:cstheme="majorHAnsi"/>
          <w:sz w:val="22"/>
          <w:szCs w:val="22"/>
        </w:rPr>
        <w:t xml:space="preserve">”, </w:t>
      </w:r>
    </w:p>
    <w:p w14:paraId="7E9A234E" w14:textId="77777777" w:rsidR="00032E0D" w:rsidRPr="00A532A1" w:rsidRDefault="00032E0D" w:rsidP="00F06F9B">
      <w:pPr>
        <w:ind w:left="12"/>
        <w:jc w:val="both"/>
        <w:rPr>
          <w:rFonts w:asciiTheme="majorHAnsi" w:hAnsiTheme="majorHAnsi" w:cstheme="majorHAnsi"/>
          <w:sz w:val="22"/>
          <w:szCs w:val="22"/>
        </w:rPr>
      </w:pPr>
      <w:r w:rsidRPr="00A532A1">
        <w:rPr>
          <w:rFonts w:asciiTheme="majorHAnsi" w:hAnsiTheme="majorHAnsi" w:cstheme="majorHAnsi"/>
          <w:sz w:val="22"/>
          <w:szCs w:val="22"/>
        </w:rPr>
        <w:t xml:space="preserve">a </w:t>
      </w:r>
    </w:p>
    <w:p w14:paraId="7A49534E" w14:textId="77777777" w:rsidR="00032E0D" w:rsidRPr="00A532A1" w:rsidRDefault="00032E0D" w:rsidP="00F06F9B">
      <w:pPr>
        <w:ind w:left="12"/>
        <w:jc w:val="both"/>
        <w:rPr>
          <w:rFonts w:asciiTheme="majorHAnsi" w:hAnsiTheme="majorHAnsi" w:cstheme="majorHAnsi"/>
          <w:sz w:val="22"/>
          <w:szCs w:val="22"/>
        </w:rPr>
      </w:pPr>
    </w:p>
    <w:p w14:paraId="6A0DCDCC" w14:textId="77777777" w:rsidR="00032E0D" w:rsidRPr="00A532A1" w:rsidRDefault="00032E0D" w:rsidP="00F06F9B">
      <w:pPr>
        <w:ind w:left="12"/>
        <w:jc w:val="both"/>
        <w:rPr>
          <w:rFonts w:asciiTheme="majorHAnsi" w:hAnsiTheme="majorHAnsi" w:cstheme="majorHAnsi"/>
          <w:sz w:val="22"/>
          <w:szCs w:val="22"/>
        </w:rPr>
      </w:pPr>
      <w:r w:rsidRPr="00A532A1">
        <w:rPr>
          <w:rFonts w:asciiTheme="majorHAnsi" w:hAnsiTheme="majorHAnsi" w:cstheme="majorHAnsi"/>
          <w:sz w:val="22"/>
          <w:szCs w:val="22"/>
        </w:rPr>
        <w:t>[•]</w:t>
      </w:r>
    </w:p>
    <w:p w14:paraId="2E9CEBB1" w14:textId="77777777" w:rsidR="00032E0D" w:rsidRPr="00A532A1" w:rsidRDefault="00032E0D" w:rsidP="00F06F9B">
      <w:pPr>
        <w:ind w:left="12"/>
        <w:jc w:val="both"/>
        <w:rPr>
          <w:rFonts w:asciiTheme="majorHAnsi" w:hAnsiTheme="majorHAnsi" w:cstheme="majorHAnsi"/>
          <w:sz w:val="22"/>
          <w:szCs w:val="22"/>
        </w:rPr>
      </w:pPr>
      <w:r w:rsidRPr="00A532A1">
        <w:rPr>
          <w:rFonts w:asciiTheme="majorHAnsi" w:hAnsiTheme="majorHAnsi" w:cstheme="majorHAnsi"/>
          <w:sz w:val="22"/>
          <w:szCs w:val="22"/>
        </w:rPr>
        <w:t>zwanym w dalszej części Umowy: „</w:t>
      </w:r>
      <w:r w:rsidRPr="00A532A1">
        <w:rPr>
          <w:rFonts w:asciiTheme="majorHAnsi" w:hAnsiTheme="majorHAnsi" w:cstheme="majorHAnsi"/>
          <w:b/>
          <w:bCs/>
          <w:sz w:val="22"/>
          <w:szCs w:val="22"/>
        </w:rPr>
        <w:t>Wykonawcą</w:t>
      </w:r>
      <w:r w:rsidRPr="00A532A1">
        <w:rPr>
          <w:rFonts w:asciiTheme="majorHAnsi" w:hAnsiTheme="majorHAnsi" w:cstheme="majorHAnsi"/>
          <w:sz w:val="22"/>
          <w:szCs w:val="22"/>
        </w:rPr>
        <w:t>”</w:t>
      </w:r>
    </w:p>
    <w:p w14:paraId="550AC44F" w14:textId="77777777" w:rsidR="00032E0D" w:rsidRPr="00A532A1" w:rsidRDefault="00032E0D" w:rsidP="00F06F9B">
      <w:pPr>
        <w:ind w:left="12"/>
        <w:jc w:val="both"/>
        <w:rPr>
          <w:rFonts w:asciiTheme="majorHAnsi" w:hAnsiTheme="majorHAnsi" w:cstheme="majorHAnsi"/>
          <w:sz w:val="22"/>
          <w:szCs w:val="22"/>
        </w:rPr>
      </w:pPr>
    </w:p>
    <w:p w14:paraId="1919F0D4" w14:textId="77777777" w:rsidR="00032E0D" w:rsidRPr="00A532A1" w:rsidRDefault="00032E0D" w:rsidP="00F06F9B">
      <w:pPr>
        <w:ind w:left="12"/>
        <w:jc w:val="both"/>
        <w:rPr>
          <w:rFonts w:asciiTheme="majorHAnsi" w:hAnsiTheme="majorHAnsi" w:cstheme="majorHAnsi"/>
          <w:sz w:val="22"/>
          <w:szCs w:val="22"/>
        </w:rPr>
      </w:pPr>
      <w:r w:rsidRPr="00A532A1">
        <w:rPr>
          <w:rFonts w:asciiTheme="majorHAnsi" w:hAnsiTheme="majorHAnsi" w:cstheme="majorHAnsi"/>
          <w:sz w:val="22"/>
          <w:szCs w:val="22"/>
        </w:rPr>
        <w:t xml:space="preserve">Każda ze Stron zwana będzie dalej „Stroną” ilekroć mowa o nich w znaczeniu indywidualnym lub „Stronami” ilekroć mowa o nich w znaczeniu łącznym. </w:t>
      </w:r>
    </w:p>
    <w:p w14:paraId="1338BE99" w14:textId="77777777" w:rsidR="00032E0D" w:rsidRPr="00A532A1" w:rsidRDefault="00032E0D" w:rsidP="00F06F9B">
      <w:pPr>
        <w:ind w:left="12"/>
        <w:jc w:val="both"/>
        <w:rPr>
          <w:rFonts w:asciiTheme="majorHAnsi" w:hAnsiTheme="majorHAnsi" w:cstheme="majorHAnsi"/>
          <w:sz w:val="22"/>
          <w:szCs w:val="22"/>
        </w:rPr>
      </w:pPr>
    </w:p>
    <w:p w14:paraId="02F4B54C" w14:textId="0A437AC3" w:rsidR="00032E0D" w:rsidRPr="00A532A1" w:rsidRDefault="00032E0D" w:rsidP="00F06F9B">
      <w:pPr>
        <w:ind w:left="12"/>
        <w:jc w:val="both"/>
        <w:rPr>
          <w:rFonts w:asciiTheme="majorHAnsi" w:hAnsiTheme="majorHAnsi" w:cstheme="majorHAnsi"/>
          <w:sz w:val="22"/>
          <w:szCs w:val="22"/>
        </w:rPr>
      </w:pPr>
      <w:r w:rsidRPr="00A532A1">
        <w:rPr>
          <w:rFonts w:asciiTheme="majorHAnsi" w:hAnsiTheme="majorHAnsi" w:cstheme="majorHAnsi"/>
          <w:sz w:val="22"/>
          <w:szCs w:val="22"/>
        </w:rPr>
        <w:t xml:space="preserve">Umowa została zawarta w wyniku przeprowadzonego przez Zamawiającego postępowania prowadzonego w trybie zapytania ofertowego, Nr referencyjny nadany sprawie przez Zamawiającego: </w:t>
      </w:r>
      <w:r w:rsidR="00745AC5" w:rsidRPr="00A532A1">
        <w:rPr>
          <w:rFonts w:asciiTheme="majorHAnsi" w:hAnsiTheme="majorHAnsi" w:cstheme="majorHAnsi"/>
          <w:bCs/>
          <w:i/>
          <w:sz w:val="22"/>
          <w:szCs w:val="22"/>
        </w:rPr>
        <w:t xml:space="preserve"> </w:t>
      </w:r>
      <w:r w:rsidR="00581E22" w:rsidRPr="00A532A1">
        <w:rPr>
          <w:rFonts w:asciiTheme="majorHAnsi" w:hAnsiTheme="majorHAnsi" w:cstheme="majorHAnsi"/>
          <w:bCs/>
          <w:i/>
          <w:sz w:val="22"/>
          <w:szCs w:val="22"/>
        </w:rPr>
        <w:t>nr REF.: 01/01/2020/</w:t>
      </w:r>
      <w:proofErr w:type="spellStart"/>
      <w:r w:rsidR="00581E22" w:rsidRPr="00A532A1">
        <w:rPr>
          <w:rFonts w:asciiTheme="majorHAnsi" w:hAnsiTheme="majorHAnsi" w:cstheme="majorHAnsi"/>
          <w:bCs/>
          <w:i/>
          <w:sz w:val="22"/>
          <w:szCs w:val="22"/>
        </w:rPr>
        <w:t>PNi</w:t>
      </w:r>
      <w:proofErr w:type="spellEnd"/>
      <w:r w:rsidR="00581E22" w:rsidRPr="00A532A1">
        <w:rPr>
          <w:rFonts w:asciiTheme="majorHAnsi" w:hAnsiTheme="majorHAnsi" w:cstheme="majorHAnsi"/>
          <w:bCs/>
          <w:i/>
          <w:sz w:val="22"/>
          <w:szCs w:val="22"/>
        </w:rPr>
        <w:t xml:space="preserve"> z dn. 1</w:t>
      </w:r>
      <w:r w:rsidR="00492E43">
        <w:rPr>
          <w:rFonts w:asciiTheme="majorHAnsi" w:hAnsiTheme="majorHAnsi" w:cstheme="majorHAnsi"/>
          <w:bCs/>
          <w:i/>
          <w:sz w:val="22"/>
          <w:szCs w:val="22"/>
        </w:rPr>
        <w:t>6</w:t>
      </w:r>
      <w:r w:rsidR="00581E22" w:rsidRPr="00A532A1">
        <w:rPr>
          <w:rFonts w:asciiTheme="majorHAnsi" w:hAnsiTheme="majorHAnsi" w:cstheme="majorHAnsi"/>
          <w:bCs/>
          <w:i/>
          <w:sz w:val="22"/>
          <w:szCs w:val="22"/>
        </w:rPr>
        <w:t>.01.2020 r.</w:t>
      </w:r>
    </w:p>
    <w:p w14:paraId="00DBE38E" w14:textId="77777777" w:rsidR="00032E0D" w:rsidRPr="00A532A1" w:rsidRDefault="00032E0D" w:rsidP="00D252E2">
      <w:pPr>
        <w:pStyle w:val="Akapitzlist"/>
        <w:numPr>
          <w:ilvl w:val="0"/>
          <w:numId w:val="12"/>
        </w:numPr>
        <w:ind w:left="0" w:firstLine="0"/>
        <w:jc w:val="center"/>
        <w:rPr>
          <w:rFonts w:asciiTheme="majorHAnsi" w:hAnsiTheme="majorHAnsi" w:cstheme="majorHAnsi"/>
          <w:sz w:val="22"/>
          <w:szCs w:val="22"/>
        </w:rPr>
      </w:pPr>
    </w:p>
    <w:p w14:paraId="0EB561E2" w14:textId="77777777" w:rsidR="00032E0D" w:rsidRPr="00A532A1" w:rsidRDefault="00032E0D" w:rsidP="00F06F9B">
      <w:pPr>
        <w:jc w:val="center"/>
        <w:rPr>
          <w:rFonts w:asciiTheme="majorHAnsi" w:hAnsiTheme="majorHAnsi" w:cstheme="majorHAnsi"/>
          <w:b/>
          <w:sz w:val="22"/>
          <w:szCs w:val="22"/>
        </w:rPr>
      </w:pPr>
      <w:r w:rsidRPr="00A532A1">
        <w:rPr>
          <w:rFonts w:asciiTheme="majorHAnsi" w:hAnsiTheme="majorHAnsi" w:cstheme="majorHAnsi"/>
          <w:b/>
          <w:sz w:val="22"/>
          <w:szCs w:val="22"/>
        </w:rPr>
        <w:t>Przedmiot Umowy</w:t>
      </w:r>
    </w:p>
    <w:p w14:paraId="447BF5D8" w14:textId="01BF75E7" w:rsidR="00C7020C" w:rsidRPr="00A532A1" w:rsidRDefault="00032E0D" w:rsidP="00D252E2">
      <w:pPr>
        <w:pStyle w:val="Akapitzlist"/>
        <w:numPr>
          <w:ilvl w:val="0"/>
          <w:numId w:val="13"/>
        </w:numPr>
        <w:jc w:val="both"/>
        <w:rPr>
          <w:rFonts w:asciiTheme="majorHAnsi" w:hAnsiTheme="majorHAnsi" w:cstheme="majorHAnsi"/>
          <w:sz w:val="22"/>
          <w:szCs w:val="22"/>
        </w:rPr>
      </w:pPr>
      <w:r w:rsidRPr="00A532A1">
        <w:rPr>
          <w:rFonts w:asciiTheme="majorHAnsi" w:hAnsiTheme="majorHAnsi" w:cstheme="majorHAnsi"/>
          <w:sz w:val="22"/>
          <w:szCs w:val="22"/>
        </w:rPr>
        <w:t xml:space="preserve">Przedmiotem niniejszej umowy jest </w:t>
      </w:r>
      <w:r w:rsidR="00AE4D4C" w:rsidRPr="00A532A1">
        <w:rPr>
          <w:rFonts w:asciiTheme="majorHAnsi" w:hAnsiTheme="majorHAnsi" w:cstheme="majorHAnsi"/>
          <w:sz w:val="22"/>
          <w:szCs w:val="22"/>
        </w:rPr>
        <w:t xml:space="preserve">wykonanie </w:t>
      </w:r>
      <w:r w:rsidRPr="00A532A1">
        <w:rPr>
          <w:rFonts w:asciiTheme="majorHAnsi" w:hAnsiTheme="majorHAnsi" w:cstheme="majorHAnsi"/>
          <w:sz w:val="22"/>
          <w:szCs w:val="22"/>
        </w:rPr>
        <w:t xml:space="preserve">przez Wykonawcę na rzecz Zamawiającego </w:t>
      </w:r>
      <w:r w:rsidR="00C7020C" w:rsidRPr="00A532A1">
        <w:rPr>
          <w:rFonts w:asciiTheme="majorHAnsi" w:hAnsiTheme="majorHAnsi" w:cstheme="majorHAnsi"/>
          <w:sz w:val="22"/>
          <w:szCs w:val="22"/>
        </w:rPr>
        <w:t>opracowani</w:t>
      </w:r>
      <w:r w:rsidR="00AE4D4C" w:rsidRPr="00A532A1">
        <w:rPr>
          <w:rFonts w:asciiTheme="majorHAnsi" w:hAnsiTheme="majorHAnsi" w:cstheme="majorHAnsi"/>
          <w:sz w:val="22"/>
          <w:szCs w:val="22"/>
        </w:rPr>
        <w:t>a</w:t>
      </w:r>
      <w:r w:rsidR="00C7020C" w:rsidRPr="00A532A1">
        <w:rPr>
          <w:rFonts w:asciiTheme="majorHAnsi" w:hAnsiTheme="majorHAnsi" w:cstheme="majorHAnsi"/>
          <w:sz w:val="22"/>
          <w:szCs w:val="22"/>
        </w:rPr>
        <w:t xml:space="preserve"> wstępnej oceny wpływu na środowisko planowanej budowy stopni wodnych Lubiąż i Ścinawa na Odrze (zwanej dalej „</w:t>
      </w:r>
      <w:r w:rsidR="00C7020C" w:rsidRPr="00A532A1">
        <w:rPr>
          <w:rFonts w:asciiTheme="majorHAnsi" w:hAnsiTheme="majorHAnsi" w:cstheme="majorHAnsi"/>
          <w:b/>
          <w:bCs/>
          <w:sz w:val="22"/>
          <w:szCs w:val="22"/>
        </w:rPr>
        <w:t>Ekspertyzą</w:t>
      </w:r>
      <w:r w:rsidR="00C7020C" w:rsidRPr="00A532A1">
        <w:rPr>
          <w:rFonts w:asciiTheme="majorHAnsi" w:hAnsiTheme="majorHAnsi" w:cstheme="majorHAnsi"/>
          <w:sz w:val="22"/>
          <w:szCs w:val="22"/>
        </w:rPr>
        <w:t>”) z uwzględnieniem następujących aspektów:</w:t>
      </w:r>
    </w:p>
    <w:p w14:paraId="629341D9" w14:textId="77777777" w:rsidR="00C7020C" w:rsidRPr="00A532A1" w:rsidRDefault="00C7020C" w:rsidP="00D252E2">
      <w:pPr>
        <w:pStyle w:val="Akapitzlist"/>
        <w:numPr>
          <w:ilvl w:val="1"/>
          <w:numId w:val="13"/>
        </w:numPr>
        <w:jc w:val="both"/>
        <w:rPr>
          <w:rFonts w:asciiTheme="majorHAnsi" w:hAnsiTheme="majorHAnsi" w:cstheme="majorHAnsi"/>
          <w:sz w:val="22"/>
          <w:szCs w:val="22"/>
        </w:rPr>
      </w:pPr>
      <w:r w:rsidRPr="00A532A1">
        <w:rPr>
          <w:rFonts w:asciiTheme="majorHAnsi" w:hAnsiTheme="majorHAnsi" w:cstheme="majorHAnsi"/>
          <w:sz w:val="22"/>
          <w:szCs w:val="22"/>
        </w:rPr>
        <w:t>Wpływ planowanych prac na obszary Natura 2000, w tym wpływ na wszystkie siedliska przyrodnicze będące przedmiotem ochrony w obszarach Natura 2000 oraz na gatunki zwierząt będące przedmiotem ochrony w obszarach Natura 2000, a także wpływ na chronione i rzadkie gatunki roślin i zwierząt niebędące przedmiotami ochrony w obszarze Natura 2000.</w:t>
      </w:r>
    </w:p>
    <w:p w14:paraId="46520EA1" w14:textId="77777777" w:rsidR="00C7020C" w:rsidRPr="00A532A1" w:rsidRDefault="00C7020C" w:rsidP="00D252E2">
      <w:pPr>
        <w:pStyle w:val="Akapitzlist"/>
        <w:numPr>
          <w:ilvl w:val="1"/>
          <w:numId w:val="13"/>
        </w:numPr>
        <w:jc w:val="both"/>
        <w:rPr>
          <w:rFonts w:asciiTheme="majorHAnsi" w:hAnsiTheme="majorHAnsi" w:cstheme="majorHAnsi"/>
          <w:sz w:val="22"/>
          <w:szCs w:val="22"/>
        </w:rPr>
      </w:pPr>
      <w:r w:rsidRPr="00A532A1">
        <w:rPr>
          <w:rFonts w:asciiTheme="majorHAnsi" w:hAnsiTheme="majorHAnsi" w:cstheme="majorHAnsi"/>
          <w:sz w:val="22"/>
          <w:szCs w:val="22"/>
        </w:rPr>
        <w:t>Wpływ planowanych prac na pozostałe formy ochrony przyrody.</w:t>
      </w:r>
    </w:p>
    <w:p w14:paraId="55080670" w14:textId="77777777" w:rsidR="00C7020C" w:rsidRPr="00A532A1" w:rsidRDefault="00C7020C" w:rsidP="00D252E2">
      <w:pPr>
        <w:pStyle w:val="Akapitzlist"/>
        <w:numPr>
          <w:ilvl w:val="1"/>
          <w:numId w:val="13"/>
        </w:numPr>
        <w:jc w:val="both"/>
        <w:rPr>
          <w:rFonts w:asciiTheme="majorHAnsi" w:hAnsiTheme="majorHAnsi" w:cstheme="majorHAnsi"/>
          <w:sz w:val="22"/>
          <w:szCs w:val="22"/>
        </w:rPr>
      </w:pPr>
      <w:r w:rsidRPr="00A532A1">
        <w:rPr>
          <w:rFonts w:asciiTheme="majorHAnsi" w:hAnsiTheme="majorHAnsi" w:cstheme="majorHAnsi"/>
          <w:sz w:val="22"/>
          <w:szCs w:val="22"/>
        </w:rPr>
        <w:t xml:space="preserve">Wpływ planowanych prac na wody powierzchniowe – w tym na cele środowiskowe w rozumieniu art. 4.1 RDW (ocena wpływu na JCWP objęte oddziaływaniem przedsięwzięć z uwzględnieniem biologicznych, </w:t>
      </w:r>
      <w:proofErr w:type="spellStart"/>
      <w:r w:rsidRPr="00A532A1">
        <w:rPr>
          <w:rFonts w:asciiTheme="majorHAnsi" w:hAnsiTheme="majorHAnsi" w:cstheme="majorHAnsi"/>
          <w:sz w:val="22"/>
          <w:szCs w:val="22"/>
        </w:rPr>
        <w:t>hydromorfologicznych</w:t>
      </w:r>
      <w:proofErr w:type="spellEnd"/>
      <w:r w:rsidRPr="00A532A1">
        <w:rPr>
          <w:rFonts w:asciiTheme="majorHAnsi" w:hAnsiTheme="majorHAnsi" w:cstheme="majorHAnsi"/>
          <w:sz w:val="22"/>
          <w:szCs w:val="22"/>
        </w:rPr>
        <w:t xml:space="preserve"> oraz fizykochemicznych elementów jakości wód).</w:t>
      </w:r>
    </w:p>
    <w:p w14:paraId="2FEBC943" w14:textId="626CA8DB" w:rsidR="00C7020C" w:rsidRPr="00A532A1" w:rsidRDefault="00C7020C" w:rsidP="00D252E2">
      <w:pPr>
        <w:pStyle w:val="Akapitzlist"/>
        <w:numPr>
          <w:ilvl w:val="1"/>
          <w:numId w:val="13"/>
        </w:numPr>
        <w:jc w:val="both"/>
        <w:rPr>
          <w:rFonts w:asciiTheme="majorHAnsi" w:hAnsiTheme="majorHAnsi" w:cstheme="majorHAnsi"/>
          <w:sz w:val="22"/>
          <w:szCs w:val="22"/>
        </w:rPr>
      </w:pPr>
      <w:r w:rsidRPr="00A532A1">
        <w:rPr>
          <w:rFonts w:asciiTheme="majorHAnsi" w:hAnsiTheme="majorHAnsi" w:cstheme="majorHAnsi"/>
          <w:sz w:val="22"/>
          <w:szCs w:val="22"/>
        </w:rPr>
        <w:t>We wszystkich wymienionych wyżej analizach Wykonawca uwzględni scenariusze zmian klimatycznych oraz dane dotyczące zmian poziomu wód gruntowych w obszarze oddziaływania planowanych stopni dostarczone przez Zamawiającego.</w:t>
      </w:r>
    </w:p>
    <w:p w14:paraId="4DF8A668" w14:textId="1BB4A77A" w:rsidR="00032E0D" w:rsidRPr="00A532A1" w:rsidRDefault="00032E0D" w:rsidP="00D252E2">
      <w:pPr>
        <w:pStyle w:val="Akapitzlist"/>
        <w:numPr>
          <w:ilvl w:val="0"/>
          <w:numId w:val="13"/>
        </w:numPr>
        <w:jc w:val="both"/>
        <w:rPr>
          <w:rFonts w:asciiTheme="majorHAnsi" w:hAnsiTheme="majorHAnsi" w:cstheme="majorHAnsi"/>
          <w:sz w:val="22"/>
          <w:szCs w:val="22"/>
        </w:rPr>
      </w:pPr>
      <w:r w:rsidRPr="00A532A1">
        <w:rPr>
          <w:rFonts w:asciiTheme="majorHAnsi" w:hAnsiTheme="majorHAnsi" w:cstheme="majorHAnsi"/>
          <w:sz w:val="22"/>
          <w:szCs w:val="22"/>
        </w:rPr>
        <w:t xml:space="preserve">Wykonawca jest zobowiązany wykonywać swoje zadania w sposób odpowiadający powierzonym do wykonywania zadaniom, w sposób odpowiadający profesjonalnemu </w:t>
      </w:r>
      <w:r w:rsidR="00D63C69" w:rsidRPr="00A532A1">
        <w:rPr>
          <w:rFonts w:asciiTheme="majorHAnsi" w:hAnsiTheme="majorHAnsi" w:cstheme="majorHAnsi"/>
          <w:sz w:val="22"/>
          <w:szCs w:val="22"/>
        </w:rPr>
        <w:t>i eksperckie</w:t>
      </w:r>
      <w:r w:rsidR="00E73A85" w:rsidRPr="00A532A1">
        <w:rPr>
          <w:rFonts w:asciiTheme="majorHAnsi" w:hAnsiTheme="majorHAnsi" w:cstheme="majorHAnsi"/>
          <w:sz w:val="22"/>
          <w:szCs w:val="22"/>
        </w:rPr>
        <w:t xml:space="preserve">mu </w:t>
      </w:r>
      <w:r w:rsidRPr="00A532A1">
        <w:rPr>
          <w:rFonts w:asciiTheme="majorHAnsi" w:hAnsiTheme="majorHAnsi" w:cstheme="majorHAnsi"/>
          <w:sz w:val="22"/>
          <w:szCs w:val="22"/>
        </w:rPr>
        <w:t>charakterowi działalności</w:t>
      </w:r>
      <w:r w:rsidR="00D63C69" w:rsidRPr="00A532A1">
        <w:rPr>
          <w:rFonts w:asciiTheme="majorHAnsi" w:hAnsiTheme="majorHAnsi" w:cstheme="majorHAnsi"/>
          <w:sz w:val="22"/>
          <w:szCs w:val="22"/>
        </w:rPr>
        <w:t>.</w:t>
      </w:r>
      <w:r w:rsidR="00C675F6" w:rsidRPr="00A532A1">
        <w:rPr>
          <w:rFonts w:asciiTheme="majorHAnsi" w:hAnsiTheme="majorHAnsi" w:cstheme="majorHAnsi"/>
          <w:sz w:val="22"/>
          <w:szCs w:val="22"/>
        </w:rPr>
        <w:t xml:space="preserve"> </w:t>
      </w:r>
    </w:p>
    <w:p w14:paraId="7C89ADD6" w14:textId="6A54B8A8" w:rsidR="00C675F6" w:rsidRPr="00A532A1" w:rsidRDefault="00C675F6" w:rsidP="00D252E2">
      <w:pPr>
        <w:pStyle w:val="Akapitzlist"/>
        <w:numPr>
          <w:ilvl w:val="0"/>
          <w:numId w:val="13"/>
        </w:numPr>
        <w:jc w:val="both"/>
        <w:rPr>
          <w:rFonts w:asciiTheme="majorHAnsi" w:hAnsiTheme="majorHAnsi" w:cstheme="majorHAnsi"/>
          <w:sz w:val="22"/>
          <w:szCs w:val="22"/>
        </w:rPr>
      </w:pPr>
      <w:r w:rsidRPr="00A532A1">
        <w:rPr>
          <w:rFonts w:asciiTheme="majorHAnsi" w:hAnsiTheme="majorHAnsi" w:cstheme="majorHAnsi"/>
          <w:sz w:val="22"/>
          <w:szCs w:val="22"/>
        </w:rPr>
        <w:lastRenderedPageBreak/>
        <w:t xml:space="preserve">Ekspertyza zostanie opracowana na podstawie wyników własnych badań przeprowadzonych na terenie wykonania zamówienia, odzwierciedlających aktualny stan środowiska powstały w związku z wykonaniem stopni wodnych. </w:t>
      </w:r>
    </w:p>
    <w:p w14:paraId="4F3CF0B4" w14:textId="670DC759" w:rsidR="00C675F6" w:rsidRPr="00A532A1" w:rsidRDefault="00C675F6" w:rsidP="00D252E2">
      <w:pPr>
        <w:pStyle w:val="Akapitzlist"/>
        <w:numPr>
          <w:ilvl w:val="0"/>
          <w:numId w:val="13"/>
        </w:numPr>
        <w:jc w:val="both"/>
        <w:rPr>
          <w:rFonts w:asciiTheme="majorHAnsi" w:hAnsiTheme="majorHAnsi" w:cstheme="majorHAnsi"/>
          <w:sz w:val="22"/>
          <w:szCs w:val="22"/>
        </w:rPr>
      </w:pPr>
      <w:r w:rsidRPr="00A532A1">
        <w:rPr>
          <w:rFonts w:asciiTheme="majorHAnsi" w:hAnsiTheme="majorHAnsi" w:cstheme="majorHAnsi"/>
          <w:sz w:val="22"/>
          <w:szCs w:val="22"/>
        </w:rPr>
        <w:t>Ekspertyza winna posiadać element „nowości” naukowej.</w:t>
      </w:r>
    </w:p>
    <w:p w14:paraId="1EBAE797" w14:textId="2DAD3EF3" w:rsidR="00814857" w:rsidRPr="00A532A1" w:rsidRDefault="00814857" w:rsidP="00D252E2">
      <w:pPr>
        <w:pStyle w:val="Akapitzlist"/>
        <w:numPr>
          <w:ilvl w:val="0"/>
          <w:numId w:val="13"/>
        </w:numPr>
        <w:jc w:val="both"/>
        <w:rPr>
          <w:rFonts w:asciiTheme="majorHAnsi" w:hAnsiTheme="majorHAnsi" w:cstheme="majorHAnsi"/>
          <w:sz w:val="22"/>
          <w:szCs w:val="22"/>
        </w:rPr>
      </w:pPr>
      <w:r w:rsidRPr="00A532A1">
        <w:rPr>
          <w:rFonts w:asciiTheme="majorHAnsi" w:hAnsiTheme="majorHAnsi" w:cstheme="majorHAnsi"/>
          <w:sz w:val="22"/>
          <w:szCs w:val="22"/>
        </w:rPr>
        <w:t xml:space="preserve">Szczegółowy zakres zamówienia został określony w </w:t>
      </w:r>
      <w:r w:rsidR="003930CA" w:rsidRPr="00A532A1">
        <w:rPr>
          <w:rFonts w:asciiTheme="majorHAnsi" w:hAnsiTheme="majorHAnsi" w:cstheme="majorHAnsi"/>
          <w:sz w:val="22"/>
          <w:szCs w:val="22"/>
        </w:rPr>
        <w:t>treści Z</w:t>
      </w:r>
      <w:r w:rsidRPr="00A532A1">
        <w:rPr>
          <w:rFonts w:asciiTheme="majorHAnsi" w:hAnsiTheme="majorHAnsi" w:cstheme="majorHAnsi"/>
          <w:sz w:val="22"/>
          <w:szCs w:val="22"/>
        </w:rPr>
        <w:t>apytania ofertowego</w:t>
      </w:r>
      <w:r w:rsidR="003930CA" w:rsidRPr="00A532A1">
        <w:rPr>
          <w:rFonts w:asciiTheme="majorHAnsi" w:hAnsiTheme="majorHAnsi" w:cstheme="majorHAnsi"/>
          <w:sz w:val="22"/>
          <w:szCs w:val="22"/>
        </w:rPr>
        <w:t xml:space="preserve"> oraz </w:t>
      </w:r>
      <w:r w:rsidR="00C675F6" w:rsidRPr="00A532A1">
        <w:rPr>
          <w:rFonts w:asciiTheme="majorHAnsi" w:hAnsiTheme="majorHAnsi" w:cstheme="majorHAnsi"/>
          <w:sz w:val="22"/>
          <w:szCs w:val="22"/>
        </w:rPr>
        <w:t>Ofercie wykonawcy.</w:t>
      </w:r>
    </w:p>
    <w:p w14:paraId="03535789" w14:textId="74548F54" w:rsidR="00814857" w:rsidRPr="00A532A1" w:rsidRDefault="00814857" w:rsidP="00D252E2">
      <w:pPr>
        <w:pStyle w:val="Akapitzlist"/>
        <w:numPr>
          <w:ilvl w:val="0"/>
          <w:numId w:val="12"/>
        </w:numPr>
        <w:ind w:left="0" w:firstLine="0"/>
        <w:jc w:val="center"/>
        <w:rPr>
          <w:rFonts w:asciiTheme="majorHAnsi" w:hAnsiTheme="majorHAnsi" w:cstheme="majorHAnsi"/>
          <w:sz w:val="22"/>
          <w:szCs w:val="22"/>
        </w:rPr>
      </w:pPr>
    </w:p>
    <w:p w14:paraId="5A28C40A" w14:textId="47A2E751" w:rsidR="00D52192" w:rsidRPr="00A532A1" w:rsidRDefault="00D52192" w:rsidP="00F06F9B">
      <w:pPr>
        <w:pStyle w:val="Akapitzlist"/>
        <w:ind w:left="3600"/>
        <w:jc w:val="both"/>
        <w:rPr>
          <w:rFonts w:asciiTheme="majorHAnsi" w:hAnsiTheme="majorHAnsi" w:cstheme="majorHAnsi"/>
          <w:b/>
          <w:bCs/>
          <w:sz w:val="22"/>
          <w:szCs w:val="22"/>
        </w:rPr>
      </w:pPr>
      <w:r w:rsidRPr="00A532A1">
        <w:rPr>
          <w:rFonts w:asciiTheme="majorHAnsi" w:hAnsiTheme="majorHAnsi" w:cstheme="majorHAnsi"/>
          <w:b/>
          <w:bCs/>
          <w:sz w:val="22"/>
          <w:szCs w:val="22"/>
        </w:rPr>
        <w:t>Obowiązki Wykonawcy</w:t>
      </w:r>
    </w:p>
    <w:p w14:paraId="2F51E7C8" w14:textId="7ECEAF51" w:rsidR="00814857" w:rsidRPr="00A532A1" w:rsidRDefault="00D52192" w:rsidP="00D252E2">
      <w:pPr>
        <w:pStyle w:val="Akapitzlist"/>
        <w:numPr>
          <w:ilvl w:val="0"/>
          <w:numId w:val="15"/>
        </w:numPr>
        <w:jc w:val="both"/>
        <w:rPr>
          <w:rFonts w:asciiTheme="majorHAnsi" w:hAnsiTheme="majorHAnsi" w:cstheme="majorHAnsi"/>
          <w:sz w:val="22"/>
          <w:szCs w:val="22"/>
        </w:rPr>
      </w:pPr>
      <w:r w:rsidRPr="00A532A1">
        <w:rPr>
          <w:rFonts w:asciiTheme="majorHAnsi" w:hAnsiTheme="majorHAnsi" w:cstheme="majorHAnsi"/>
          <w:sz w:val="22"/>
          <w:szCs w:val="22"/>
        </w:rPr>
        <w:t>Wykonawca</w:t>
      </w:r>
      <w:r w:rsidR="00814857" w:rsidRPr="00A532A1">
        <w:rPr>
          <w:rFonts w:asciiTheme="majorHAnsi" w:hAnsiTheme="majorHAnsi" w:cstheme="majorHAnsi"/>
          <w:sz w:val="22"/>
          <w:szCs w:val="22"/>
        </w:rPr>
        <w:t xml:space="preserve"> oświadcza, iż posiada fachową wiedzę niezbędną do wykonania przedmiotu umowy i zobowiązuje się świadczyć usługi eksperckie przy zachowaniu najwyższych standardów.</w:t>
      </w:r>
    </w:p>
    <w:p w14:paraId="7435A24C" w14:textId="12483E40" w:rsidR="00814857" w:rsidRPr="00A532A1" w:rsidRDefault="00D52192" w:rsidP="00D252E2">
      <w:pPr>
        <w:pStyle w:val="Akapitzlist"/>
        <w:numPr>
          <w:ilvl w:val="0"/>
          <w:numId w:val="15"/>
        </w:numPr>
        <w:jc w:val="both"/>
        <w:rPr>
          <w:rFonts w:asciiTheme="majorHAnsi" w:hAnsiTheme="majorHAnsi" w:cstheme="majorHAnsi"/>
          <w:sz w:val="22"/>
          <w:szCs w:val="22"/>
        </w:rPr>
      </w:pPr>
      <w:r w:rsidRPr="00A532A1">
        <w:rPr>
          <w:rFonts w:asciiTheme="majorHAnsi" w:hAnsiTheme="majorHAnsi" w:cstheme="majorHAnsi"/>
          <w:sz w:val="22"/>
          <w:szCs w:val="22"/>
        </w:rPr>
        <w:t>Wykonawca</w:t>
      </w:r>
      <w:r w:rsidR="00814857" w:rsidRPr="00A532A1">
        <w:rPr>
          <w:rFonts w:asciiTheme="majorHAnsi" w:hAnsiTheme="majorHAnsi" w:cstheme="majorHAnsi"/>
          <w:sz w:val="22"/>
          <w:szCs w:val="22"/>
        </w:rPr>
        <w:t xml:space="preserve"> zobowiązuje się nie udostępniać informacji zdobytych w trakcie świadczenia usług eksperckich osobom trzecim oraz nie ujawniać informacji i dokumentów uzyskanych w związku z realizacją przedmiotu umowy.</w:t>
      </w:r>
    </w:p>
    <w:p w14:paraId="48A028C2" w14:textId="3B162066" w:rsidR="00814857" w:rsidRPr="00A532A1" w:rsidRDefault="00D52192" w:rsidP="00D252E2">
      <w:pPr>
        <w:pStyle w:val="Akapitzlist"/>
        <w:numPr>
          <w:ilvl w:val="0"/>
          <w:numId w:val="15"/>
        </w:numPr>
        <w:jc w:val="both"/>
        <w:rPr>
          <w:rFonts w:asciiTheme="majorHAnsi" w:hAnsiTheme="majorHAnsi" w:cstheme="majorHAnsi"/>
          <w:sz w:val="22"/>
          <w:szCs w:val="22"/>
        </w:rPr>
      </w:pPr>
      <w:r w:rsidRPr="00A532A1">
        <w:rPr>
          <w:rFonts w:asciiTheme="majorHAnsi" w:hAnsiTheme="majorHAnsi" w:cstheme="majorHAnsi"/>
          <w:sz w:val="22"/>
          <w:szCs w:val="22"/>
        </w:rPr>
        <w:t>Wykonawca</w:t>
      </w:r>
      <w:r w:rsidR="00814857" w:rsidRPr="00A532A1">
        <w:rPr>
          <w:rFonts w:asciiTheme="majorHAnsi" w:hAnsiTheme="majorHAnsi" w:cstheme="majorHAnsi"/>
          <w:sz w:val="22"/>
          <w:szCs w:val="22"/>
        </w:rPr>
        <w:t xml:space="preserve"> oświadcza, że </w:t>
      </w:r>
      <w:r w:rsidR="00CB25BA" w:rsidRPr="00A532A1">
        <w:rPr>
          <w:rFonts w:asciiTheme="majorHAnsi" w:hAnsiTheme="majorHAnsi" w:cstheme="majorHAnsi"/>
          <w:sz w:val="22"/>
          <w:szCs w:val="22"/>
        </w:rPr>
        <w:t>Ekspertyza</w:t>
      </w:r>
      <w:r w:rsidR="00814857" w:rsidRPr="00A532A1">
        <w:rPr>
          <w:rFonts w:asciiTheme="majorHAnsi" w:hAnsiTheme="majorHAnsi" w:cstheme="majorHAnsi"/>
          <w:sz w:val="22"/>
          <w:szCs w:val="22"/>
        </w:rPr>
        <w:t xml:space="preserve"> będzie wynikiem jego oryginalnej twórczości i nie będzie naruszać praw osób trzecich, w szczególności praw autorskich oraz dóbr osobistych, jak również, iż osobiste i majątkowe prawa autorskie do </w:t>
      </w:r>
      <w:r w:rsidRPr="00A532A1">
        <w:rPr>
          <w:rFonts w:asciiTheme="majorHAnsi" w:hAnsiTheme="majorHAnsi" w:cstheme="majorHAnsi"/>
          <w:sz w:val="22"/>
          <w:szCs w:val="22"/>
        </w:rPr>
        <w:t>Ekspertyzy</w:t>
      </w:r>
      <w:r w:rsidR="00814857" w:rsidRPr="00A532A1">
        <w:rPr>
          <w:rFonts w:asciiTheme="majorHAnsi" w:hAnsiTheme="majorHAnsi" w:cstheme="majorHAnsi"/>
          <w:sz w:val="22"/>
          <w:szCs w:val="22"/>
        </w:rPr>
        <w:t xml:space="preserve"> nie są ograniczone jakimikolwiek prawami osób trzecich. </w:t>
      </w:r>
      <w:r w:rsidRPr="00A532A1">
        <w:rPr>
          <w:rFonts w:asciiTheme="majorHAnsi" w:hAnsiTheme="majorHAnsi" w:cstheme="majorHAnsi"/>
          <w:sz w:val="22"/>
          <w:szCs w:val="22"/>
        </w:rPr>
        <w:t>Wykonawca</w:t>
      </w:r>
      <w:r w:rsidR="00814857" w:rsidRPr="00A532A1">
        <w:rPr>
          <w:rFonts w:asciiTheme="majorHAnsi" w:hAnsiTheme="majorHAnsi" w:cstheme="majorHAnsi"/>
          <w:sz w:val="22"/>
          <w:szCs w:val="22"/>
        </w:rPr>
        <w:t xml:space="preserve"> oświadcza ponadto, że </w:t>
      </w:r>
      <w:r w:rsidRPr="00A532A1">
        <w:rPr>
          <w:rFonts w:asciiTheme="majorHAnsi" w:hAnsiTheme="majorHAnsi" w:cstheme="majorHAnsi"/>
          <w:sz w:val="22"/>
          <w:szCs w:val="22"/>
        </w:rPr>
        <w:t>Ekspertyza</w:t>
      </w:r>
      <w:r w:rsidR="00814857" w:rsidRPr="00A532A1">
        <w:rPr>
          <w:rFonts w:asciiTheme="majorHAnsi" w:hAnsiTheme="majorHAnsi" w:cstheme="majorHAnsi"/>
          <w:sz w:val="22"/>
          <w:szCs w:val="22"/>
        </w:rPr>
        <w:t xml:space="preserve"> nie był</w:t>
      </w:r>
      <w:r w:rsidRPr="00A532A1">
        <w:rPr>
          <w:rFonts w:asciiTheme="majorHAnsi" w:hAnsiTheme="majorHAnsi" w:cstheme="majorHAnsi"/>
          <w:sz w:val="22"/>
          <w:szCs w:val="22"/>
        </w:rPr>
        <w:t>a</w:t>
      </w:r>
      <w:r w:rsidR="00814857" w:rsidRPr="00A532A1">
        <w:rPr>
          <w:rFonts w:asciiTheme="majorHAnsi" w:hAnsiTheme="majorHAnsi" w:cstheme="majorHAnsi"/>
          <w:sz w:val="22"/>
          <w:szCs w:val="22"/>
        </w:rPr>
        <w:t xml:space="preserve"> ani nie zostanie publicznie rozpowszechnion</w:t>
      </w:r>
      <w:r w:rsidRPr="00A532A1">
        <w:rPr>
          <w:rFonts w:asciiTheme="majorHAnsi" w:hAnsiTheme="majorHAnsi" w:cstheme="majorHAnsi"/>
          <w:sz w:val="22"/>
          <w:szCs w:val="22"/>
        </w:rPr>
        <w:t>a</w:t>
      </w:r>
      <w:r w:rsidR="00814857" w:rsidRPr="00A532A1">
        <w:rPr>
          <w:rFonts w:asciiTheme="majorHAnsi" w:hAnsiTheme="majorHAnsi" w:cstheme="majorHAnsi"/>
          <w:sz w:val="22"/>
          <w:szCs w:val="22"/>
        </w:rPr>
        <w:t xml:space="preserve"> lub udostępnion</w:t>
      </w:r>
      <w:r w:rsidRPr="00A532A1">
        <w:rPr>
          <w:rFonts w:asciiTheme="majorHAnsi" w:hAnsiTheme="majorHAnsi" w:cstheme="majorHAnsi"/>
          <w:sz w:val="22"/>
          <w:szCs w:val="22"/>
        </w:rPr>
        <w:t>a</w:t>
      </w:r>
      <w:r w:rsidR="00814857" w:rsidRPr="00A532A1">
        <w:rPr>
          <w:rFonts w:asciiTheme="majorHAnsi" w:hAnsiTheme="majorHAnsi" w:cstheme="majorHAnsi"/>
          <w:sz w:val="22"/>
          <w:szCs w:val="22"/>
        </w:rPr>
        <w:t xml:space="preserve"> za pośrednictwem jakichkolwiek środków przekazu lub rozpowszechniania.</w:t>
      </w:r>
    </w:p>
    <w:p w14:paraId="43486ABA" w14:textId="36D2BDAE" w:rsidR="00814857" w:rsidRPr="00A532A1" w:rsidRDefault="00814857" w:rsidP="00D252E2">
      <w:pPr>
        <w:pStyle w:val="Akapitzlist"/>
        <w:numPr>
          <w:ilvl w:val="0"/>
          <w:numId w:val="15"/>
        </w:numPr>
        <w:jc w:val="both"/>
        <w:rPr>
          <w:rFonts w:asciiTheme="majorHAnsi" w:hAnsiTheme="majorHAnsi" w:cstheme="majorHAnsi"/>
          <w:sz w:val="22"/>
          <w:szCs w:val="22"/>
        </w:rPr>
      </w:pPr>
      <w:r w:rsidRPr="00A532A1">
        <w:rPr>
          <w:rFonts w:asciiTheme="majorHAnsi" w:hAnsiTheme="majorHAnsi" w:cstheme="majorHAnsi"/>
          <w:sz w:val="22"/>
          <w:szCs w:val="22"/>
        </w:rPr>
        <w:t xml:space="preserve">W razie stwierdzenia nieprawdziwości oświadczeń, o których mowa w ust.1 - </w:t>
      </w:r>
      <w:r w:rsidR="00C675F6" w:rsidRPr="00A532A1">
        <w:rPr>
          <w:rFonts w:asciiTheme="majorHAnsi" w:hAnsiTheme="majorHAnsi" w:cstheme="majorHAnsi"/>
          <w:sz w:val="22"/>
          <w:szCs w:val="22"/>
        </w:rPr>
        <w:t>3</w:t>
      </w:r>
      <w:r w:rsidRPr="00A532A1">
        <w:rPr>
          <w:rFonts w:asciiTheme="majorHAnsi" w:hAnsiTheme="majorHAnsi" w:cstheme="majorHAnsi"/>
          <w:sz w:val="22"/>
          <w:szCs w:val="22"/>
        </w:rPr>
        <w:t xml:space="preserve"> powyżej, lub też wad prawnych </w:t>
      </w:r>
      <w:r w:rsidR="00D52192" w:rsidRPr="00A532A1">
        <w:rPr>
          <w:rFonts w:asciiTheme="majorHAnsi" w:hAnsiTheme="majorHAnsi" w:cstheme="majorHAnsi"/>
          <w:sz w:val="22"/>
          <w:szCs w:val="22"/>
        </w:rPr>
        <w:t>Ekspertyzy</w:t>
      </w:r>
      <w:r w:rsidRPr="00A532A1">
        <w:rPr>
          <w:rFonts w:asciiTheme="majorHAnsi" w:hAnsiTheme="majorHAnsi" w:cstheme="majorHAnsi"/>
          <w:sz w:val="22"/>
          <w:szCs w:val="22"/>
        </w:rPr>
        <w:t xml:space="preserve">, </w:t>
      </w:r>
      <w:r w:rsidR="00D52192" w:rsidRPr="00A532A1">
        <w:rPr>
          <w:rFonts w:asciiTheme="majorHAnsi" w:hAnsiTheme="majorHAnsi" w:cstheme="majorHAnsi"/>
          <w:sz w:val="22"/>
          <w:szCs w:val="22"/>
        </w:rPr>
        <w:t>Zamawiający</w:t>
      </w:r>
      <w:r w:rsidRPr="00A532A1">
        <w:rPr>
          <w:rFonts w:asciiTheme="majorHAnsi" w:hAnsiTheme="majorHAnsi" w:cstheme="majorHAnsi"/>
          <w:sz w:val="22"/>
          <w:szCs w:val="22"/>
        </w:rPr>
        <w:t xml:space="preserve"> będzie uprawniony do odstąpienia od umowy lub żądania zwrotu wypłaconego wynagrodzenia wraz z odsetkami w wysokości ustawowej od dnia zapłaty do dnia zwrotu wynagrodzenia. W każdym wypadku określonym w niniejszym ustępie, </w:t>
      </w:r>
      <w:r w:rsidR="00D52192" w:rsidRPr="00A532A1">
        <w:rPr>
          <w:rFonts w:asciiTheme="majorHAnsi" w:hAnsiTheme="majorHAnsi" w:cstheme="majorHAnsi"/>
          <w:sz w:val="22"/>
          <w:szCs w:val="22"/>
        </w:rPr>
        <w:t>Zamawiający</w:t>
      </w:r>
      <w:r w:rsidRPr="00A532A1">
        <w:rPr>
          <w:rFonts w:asciiTheme="majorHAnsi" w:hAnsiTheme="majorHAnsi" w:cstheme="majorHAnsi"/>
          <w:sz w:val="22"/>
          <w:szCs w:val="22"/>
        </w:rPr>
        <w:t xml:space="preserve"> będzie także uprawniony do dochodzenia naprawienia szkody w pełnym zakresie.</w:t>
      </w:r>
    </w:p>
    <w:p w14:paraId="7EAA1E32" w14:textId="77777777" w:rsidR="00D52192" w:rsidRPr="00A532A1" w:rsidRDefault="00D52192" w:rsidP="00D252E2">
      <w:pPr>
        <w:pStyle w:val="Akapitzlist"/>
        <w:numPr>
          <w:ilvl w:val="0"/>
          <w:numId w:val="12"/>
        </w:numPr>
        <w:ind w:left="0" w:firstLine="0"/>
        <w:jc w:val="center"/>
        <w:rPr>
          <w:rFonts w:asciiTheme="majorHAnsi" w:hAnsiTheme="majorHAnsi" w:cstheme="majorHAnsi"/>
          <w:sz w:val="22"/>
          <w:szCs w:val="22"/>
        </w:rPr>
      </w:pPr>
    </w:p>
    <w:p w14:paraId="5F555D9F" w14:textId="729B443F" w:rsidR="00D52192" w:rsidRPr="00A532A1" w:rsidRDefault="00D52192" w:rsidP="00F06F9B">
      <w:pPr>
        <w:pStyle w:val="Akapitzlist"/>
        <w:ind w:left="3600"/>
        <w:jc w:val="both"/>
        <w:rPr>
          <w:rFonts w:asciiTheme="majorHAnsi" w:hAnsiTheme="majorHAnsi" w:cstheme="majorHAnsi"/>
          <w:b/>
          <w:bCs/>
          <w:sz w:val="22"/>
          <w:szCs w:val="22"/>
        </w:rPr>
      </w:pPr>
      <w:r w:rsidRPr="00A532A1">
        <w:rPr>
          <w:rFonts w:asciiTheme="majorHAnsi" w:hAnsiTheme="majorHAnsi" w:cstheme="majorHAnsi"/>
          <w:b/>
          <w:bCs/>
          <w:sz w:val="22"/>
          <w:szCs w:val="22"/>
        </w:rPr>
        <w:t>Podwykonawstwo</w:t>
      </w:r>
    </w:p>
    <w:p w14:paraId="61D1BB77" w14:textId="37794321" w:rsidR="00814857" w:rsidRPr="00A532A1" w:rsidRDefault="00D52192" w:rsidP="00D252E2">
      <w:pPr>
        <w:pStyle w:val="Akapitzlist"/>
        <w:numPr>
          <w:ilvl w:val="0"/>
          <w:numId w:val="16"/>
        </w:numPr>
        <w:jc w:val="both"/>
        <w:rPr>
          <w:rFonts w:asciiTheme="majorHAnsi" w:hAnsiTheme="majorHAnsi" w:cstheme="majorHAnsi"/>
          <w:sz w:val="22"/>
          <w:szCs w:val="22"/>
        </w:rPr>
      </w:pPr>
      <w:r w:rsidRPr="00A532A1">
        <w:rPr>
          <w:rFonts w:asciiTheme="majorHAnsi" w:hAnsiTheme="majorHAnsi" w:cstheme="majorHAnsi"/>
          <w:sz w:val="22"/>
          <w:szCs w:val="22"/>
        </w:rPr>
        <w:t>Wykonawca</w:t>
      </w:r>
      <w:r w:rsidR="00814857" w:rsidRPr="00A532A1">
        <w:rPr>
          <w:rFonts w:asciiTheme="majorHAnsi" w:hAnsiTheme="majorHAnsi" w:cstheme="majorHAnsi"/>
          <w:sz w:val="22"/>
          <w:szCs w:val="22"/>
        </w:rPr>
        <w:t xml:space="preserve"> nie może powierzyć wykonania </w:t>
      </w:r>
      <w:r w:rsidRPr="00A532A1">
        <w:rPr>
          <w:rFonts w:asciiTheme="majorHAnsi" w:hAnsiTheme="majorHAnsi" w:cstheme="majorHAnsi"/>
          <w:sz w:val="22"/>
          <w:szCs w:val="22"/>
        </w:rPr>
        <w:t>Ekspertyzy</w:t>
      </w:r>
      <w:r w:rsidR="00814857" w:rsidRPr="00A532A1">
        <w:rPr>
          <w:rFonts w:asciiTheme="majorHAnsi" w:hAnsiTheme="majorHAnsi" w:cstheme="majorHAnsi"/>
          <w:sz w:val="22"/>
          <w:szCs w:val="22"/>
        </w:rPr>
        <w:t xml:space="preserve"> osobie trzeciej bez pisemnej zgody </w:t>
      </w:r>
      <w:r w:rsidRPr="00A532A1">
        <w:rPr>
          <w:rFonts w:asciiTheme="majorHAnsi" w:hAnsiTheme="majorHAnsi" w:cstheme="majorHAnsi"/>
          <w:sz w:val="22"/>
          <w:szCs w:val="22"/>
        </w:rPr>
        <w:t>Zamawiającego</w:t>
      </w:r>
      <w:r w:rsidR="00814857" w:rsidRPr="00A532A1">
        <w:rPr>
          <w:rFonts w:asciiTheme="majorHAnsi" w:hAnsiTheme="majorHAnsi" w:cstheme="majorHAnsi"/>
          <w:sz w:val="22"/>
          <w:szCs w:val="22"/>
        </w:rPr>
        <w:t xml:space="preserve">. </w:t>
      </w:r>
      <w:r w:rsidRPr="00A532A1">
        <w:rPr>
          <w:rFonts w:asciiTheme="majorHAnsi" w:hAnsiTheme="majorHAnsi" w:cstheme="majorHAnsi"/>
          <w:sz w:val="22"/>
          <w:szCs w:val="22"/>
        </w:rPr>
        <w:t>Każdorazowo</w:t>
      </w:r>
      <w:r w:rsidR="00C675F6" w:rsidRPr="00A532A1">
        <w:rPr>
          <w:rFonts w:asciiTheme="majorHAnsi" w:hAnsiTheme="majorHAnsi" w:cstheme="majorHAnsi"/>
          <w:sz w:val="22"/>
          <w:szCs w:val="22"/>
        </w:rPr>
        <w:t xml:space="preserve">, na co najmniej 5 dni </w:t>
      </w:r>
      <w:r w:rsidRPr="00A532A1">
        <w:rPr>
          <w:rFonts w:asciiTheme="majorHAnsi" w:hAnsiTheme="majorHAnsi" w:cstheme="majorHAnsi"/>
          <w:sz w:val="22"/>
          <w:szCs w:val="22"/>
        </w:rPr>
        <w:t>przed podpisaniem umowy z podwykonawcą w zakresie wykonania Ekspertyzy lub jakiejkolwiek jej części</w:t>
      </w:r>
      <w:r w:rsidR="00C675F6" w:rsidRPr="00A532A1">
        <w:rPr>
          <w:rFonts w:asciiTheme="majorHAnsi" w:hAnsiTheme="majorHAnsi" w:cstheme="majorHAnsi"/>
          <w:sz w:val="22"/>
          <w:szCs w:val="22"/>
        </w:rPr>
        <w:t>,</w:t>
      </w:r>
      <w:r w:rsidRPr="00A532A1">
        <w:rPr>
          <w:rFonts w:asciiTheme="majorHAnsi" w:hAnsiTheme="majorHAnsi" w:cstheme="majorHAnsi"/>
          <w:sz w:val="22"/>
          <w:szCs w:val="22"/>
        </w:rPr>
        <w:t xml:space="preserve"> </w:t>
      </w:r>
      <w:r w:rsidR="00C675F6" w:rsidRPr="00A532A1">
        <w:rPr>
          <w:rFonts w:asciiTheme="majorHAnsi" w:hAnsiTheme="majorHAnsi" w:cstheme="majorHAnsi"/>
          <w:sz w:val="22"/>
          <w:szCs w:val="22"/>
        </w:rPr>
        <w:t xml:space="preserve">Wykonawca poinformuje Zamawiającego o zamiarze zawarcia umowy z podwykonawcą wskazując jego nazwę (firmę) oraz siedzibę podmiotu. Zamawiający ma prawo nie wyrazić zgody na zawarcie umowy z danym Wykonawcą z ważnych przyczyn. </w:t>
      </w:r>
    </w:p>
    <w:p w14:paraId="18029622" w14:textId="7313EE87" w:rsidR="00F4777F" w:rsidRPr="00A532A1" w:rsidRDefault="00F4777F" w:rsidP="00D252E2">
      <w:pPr>
        <w:pStyle w:val="Akapitzlist"/>
        <w:numPr>
          <w:ilvl w:val="0"/>
          <w:numId w:val="16"/>
        </w:numPr>
        <w:jc w:val="both"/>
        <w:rPr>
          <w:rFonts w:asciiTheme="majorHAnsi" w:hAnsiTheme="majorHAnsi" w:cstheme="majorHAnsi"/>
          <w:sz w:val="22"/>
          <w:szCs w:val="22"/>
        </w:rPr>
      </w:pPr>
      <w:r w:rsidRPr="00A532A1">
        <w:rPr>
          <w:rFonts w:asciiTheme="majorHAnsi" w:hAnsiTheme="majorHAnsi" w:cstheme="majorHAnsi"/>
          <w:sz w:val="22"/>
          <w:szCs w:val="22"/>
        </w:rPr>
        <w:t>Wykonawca zaangażuje do realizacji przedmiotu zamówienia ekspertów posiadających doświadczenie niezbędne do realizacji przedmiotu umowy, wskazanych w treści oferty. W razie konieczności dokonania zmiany eksperta, Wykonawca przedstawi Zamawiającemu propozycję nowego eksperta wraz z informacją o jego specjalizacji, doświadczeniu oraz liczbie opublikowanych artykułów naukowych/branżowych lub publicystycznych. Nowy ekspert nie może legitymować się doświadczeniem mniejszym niż wskazany w treści oferty.</w:t>
      </w:r>
    </w:p>
    <w:p w14:paraId="4611AF3A" w14:textId="0F6E5D6B" w:rsidR="00814857" w:rsidRPr="00A532A1" w:rsidRDefault="00D52192" w:rsidP="00D252E2">
      <w:pPr>
        <w:pStyle w:val="Akapitzlist"/>
        <w:numPr>
          <w:ilvl w:val="0"/>
          <w:numId w:val="16"/>
        </w:numPr>
        <w:jc w:val="both"/>
        <w:rPr>
          <w:rFonts w:asciiTheme="majorHAnsi" w:hAnsiTheme="majorHAnsi" w:cstheme="majorHAnsi"/>
          <w:sz w:val="22"/>
          <w:szCs w:val="22"/>
        </w:rPr>
      </w:pPr>
      <w:r w:rsidRPr="00A532A1">
        <w:rPr>
          <w:rFonts w:asciiTheme="majorHAnsi" w:hAnsiTheme="majorHAnsi" w:cstheme="majorHAnsi"/>
          <w:sz w:val="22"/>
          <w:szCs w:val="22"/>
        </w:rPr>
        <w:t>Wykonawca</w:t>
      </w:r>
      <w:r w:rsidR="00814857" w:rsidRPr="00A532A1">
        <w:rPr>
          <w:rFonts w:asciiTheme="majorHAnsi" w:hAnsiTheme="majorHAnsi" w:cstheme="majorHAnsi"/>
          <w:sz w:val="22"/>
          <w:szCs w:val="22"/>
        </w:rPr>
        <w:t xml:space="preserve"> jest zobowiązany zapewnić </w:t>
      </w:r>
      <w:r w:rsidRPr="00A532A1">
        <w:rPr>
          <w:rFonts w:asciiTheme="majorHAnsi" w:hAnsiTheme="majorHAnsi" w:cstheme="majorHAnsi"/>
          <w:sz w:val="22"/>
          <w:szCs w:val="22"/>
        </w:rPr>
        <w:t>Zamawiającego</w:t>
      </w:r>
      <w:r w:rsidR="00814857" w:rsidRPr="00A532A1">
        <w:rPr>
          <w:rFonts w:asciiTheme="majorHAnsi" w:hAnsiTheme="majorHAnsi" w:cstheme="majorHAnsi"/>
          <w:sz w:val="22"/>
          <w:szCs w:val="22"/>
        </w:rPr>
        <w:t xml:space="preserve"> dostęp do </w:t>
      </w:r>
      <w:r w:rsidRPr="00A532A1">
        <w:rPr>
          <w:rFonts w:asciiTheme="majorHAnsi" w:hAnsiTheme="majorHAnsi" w:cstheme="majorHAnsi"/>
          <w:sz w:val="22"/>
          <w:szCs w:val="22"/>
        </w:rPr>
        <w:t>Eksperty</w:t>
      </w:r>
      <w:r w:rsidR="00C675F6" w:rsidRPr="00A532A1">
        <w:rPr>
          <w:rFonts w:asciiTheme="majorHAnsi" w:hAnsiTheme="majorHAnsi" w:cstheme="majorHAnsi"/>
          <w:sz w:val="22"/>
          <w:szCs w:val="22"/>
        </w:rPr>
        <w:t>zy</w:t>
      </w:r>
      <w:r w:rsidR="00814857" w:rsidRPr="00A532A1">
        <w:rPr>
          <w:rFonts w:asciiTheme="majorHAnsi" w:hAnsiTheme="majorHAnsi" w:cstheme="majorHAnsi"/>
          <w:sz w:val="22"/>
          <w:szCs w:val="22"/>
        </w:rPr>
        <w:t xml:space="preserve"> na każdym etapie jego wykonywania.</w:t>
      </w:r>
      <w:r w:rsidR="00C675F6" w:rsidRPr="00A532A1">
        <w:rPr>
          <w:rFonts w:asciiTheme="majorHAnsi" w:hAnsiTheme="majorHAnsi" w:cstheme="majorHAnsi"/>
          <w:sz w:val="22"/>
          <w:szCs w:val="22"/>
        </w:rPr>
        <w:t xml:space="preserve"> Zamawiający ma prawo do weryfikacji postępów prac nad Ekspertyzą, w tym w szczególności do przeprowadzonych badań. </w:t>
      </w:r>
      <w:r w:rsidR="00814857" w:rsidRPr="00A532A1">
        <w:rPr>
          <w:rFonts w:asciiTheme="majorHAnsi" w:hAnsiTheme="majorHAnsi" w:cstheme="majorHAnsi"/>
          <w:sz w:val="22"/>
          <w:szCs w:val="22"/>
        </w:rPr>
        <w:t xml:space="preserve"> </w:t>
      </w:r>
    </w:p>
    <w:p w14:paraId="49C7ABF8" w14:textId="3D835D34" w:rsidR="00814857" w:rsidRPr="00A532A1" w:rsidRDefault="00D52192" w:rsidP="00D252E2">
      <w:pPr>
        <w:pStyle w:val="Akapitzlist"/>
        <w:numPr>
          <w:ilvl w:val="0"/>
          <w:numId w:val="16"/>
        </w:numPr>
        <w:jc w:val="both"/>
        <w:rPr>
          <w:rFonts w:asciiTheme="majorHAnsi" w:hAnsiTheme="majorHAnsi" w:cstheme="majorHAnsi"/>
          <w:sz w:val="22"/>
          <w:szCs w:val="22"/>
        </w:rPr>
      </w:pPr>
      <w:r w:rsidRPr="00A532A1">
        <w:rPr>
          <w:rFonts w:asciiTheme="majorHAnsi" w:hAnsiTheme="majorHAnsi" w:cstheme="majorHAnsi"/>
          <w:sz w:val="22"/>
          <w:szCs w:val="22"/>
        </w:rPr>
        <w:t>Zamawiający</w:t>
      </w:r>
      <w:r w:rsidR="00814857" w:rsidRPr="00A532A1">
        <w:rPr>
          <w:rFonts w:asciiTheme="majorHAnsi" w:hAnsiTheme="majorHAnsi" w:cstheme="majorHAnsi"/>
          <w:sz w:val="22"/>
          <w:szCs w:val="22"/>
        </w:rPr>
        <w:t xml:space="preserve"> zobowiązany jest udostępnić </w:t>
      </w:r>
      <w:r w:rsidRPr="00A532A1">
        <w:rPr>
          <w:rFonts w:asciiTheme="majorHAnsi" w:hAnsiTheme="majorHAnsi" w:cstheme="majorHAnsi"/>
          <w:sz w:val="22"/>
          <w:szCs w:val="22"/>
        </w:rPr>
        <w:t>Wykonawcy</w:t>
      </w:r>
      <w:r w:rsidR="00814857" w:rsidRPr="00A532A1">
        <w:rPr>
          <w:rFonts w:asciiTheme="majorHAnsi" w:hAnsiTheme="majorHAnsi" w:cstheme="majorHAnsi"/>
          <w:sz w:val="22"/>
          <w:szCs w:val="22"/>
        </w:rPr>
        <w:t xml:space="preserve"> materiały, opracowania, dokumenty niezbędne dla wykonania Usługi</w:t>
      </w:r>
      <w:r w:rsidR="00C675F6" w:rsidRPr="00A532A1">
        <w:rPr>
          <w:rFonts w:asciiTheme="majorHAnsi" w:hAnsiTheme="majorHAnsi" w:cstheme="majorHAnsi"/>
          <w:sz w:val="22"/>
          <w:szCs w:val="22"/>
        </w:rPr>
        <w:t>, o ile znajdują się one w jego posiadaniu.</w:t>
      </w:r>
    </w:p>
    <w:p w14:paraId="547040E4" w14:textId="2A8F3DEC" w:rsidR="00814857" w:rsidRPr="00A532A1" w:rsidRDefault="00D52192" w:rsidP="00D252E2">
      <w:pPr>
        <w:pStyle w:val="Akapitzlist"/>
        <w:numPr>
          <w:ilvl w:val="0"/>
          <w:numId w:val="16"/>
        </w:numPr>
        <w:jc w:val="both"/>
        <w:rPr>
          <w:rFonts w:asciiTheme="majorHAnsi" w:hAnsiTheme="majorHAnsi" w:cstheme="majorHAnsi"/>
          <w:sz w:val="22"/>
          <w:szCs w:val="22"/>
        </w:rPr>
      </w:pPr>
      <w:r w:rsidRPr="00A532A1">
        <w:rPr>
          <w:rFonts w:asciiTheme="majorHAnsi" w:hAnsiTheme="majorHAnsi" w:cstheme="majorHAnsi"/>
          <w:sz w:val="22"/>
          <w:szCs w:val="22"/>
        </w:rPr>
        <w:t>Wykonawca</w:t>
      </w:r>
      <w:r w:rsidR="00814857" w:rsidRPr="00A532A1">
        <w:rPr>
          <w:rFonts w:asciiTheme="majorHAnsi" w:hAnsiTheme="majorHAnsi" w:cstheme="majorHAnsi"/>
          <w:sz w:val="22"/>
          <w:szCs w:val="22"/>
        </w:rPr>
        <w:t xml:space="preserve"> zobowiązuje się do przekazania </w:t>
      </w:r>
      <w:r w:rsidRPr="00A532A1">
        <w:rPr>
          <w:rFonts w:asciiTheme="majorHAnsi" w:hAnsiTheme="majorHAnsi" w:cstheme="majorHAnsi"/>
          <w:sz w:val="22"/>
          <w:szCs w:val="22"/>
        </w:rPr>
        <w:t>Ekspertyz</w:t>
      </w:r>
      <w:r w:rsidR="00C675F6" w:rsidRPr="00A532A1">
        <w:rPr>
          <w:rFonts w:asciiTheme="majorHAnsi" w:hAnsiTheme="majorHAnsi" w:cstheme="majorHAnsi"/>
          <w:sz w:val="22"/>
          <w:szCs w:val="22"/>
        </w:rPr>
        <w:t>y</w:t>
      </w:r>
      <w:r w:rsidR="00814857" w:rsidRPr="00A532A1">
        <w:rPr>
          <w:rFonts w:asciiTheme="majorHAnsi" w:hAnsiTheme="majorHAnsi" w:cstheme="majorHAnsi"/>
          <w:sz w:val="22"/>
          <w:szCs w:val="22"/>
        </w:rPr>
        <w:t xml:space="preserve"> </w:t>
      </w:r>
      <w:r w:rsidR="00EC1CFB" w:rsidRPr="00A532A1">
        <w:rPr>
          <w:rFonts w:asciiTheme="majorHAnsi" w:hAnsiTheme="majorHAnsi" w:cstheme="majorHAnsi"/>
          <w:sz w:val="22"/>
          <w:szCs w:val="22"/>
        </w:rPr>
        <w:t xml:space="preserve">oraz map </w:t>
      </w:r>
      <w:r w:rsidR="00814857" w:rsidRPr="00A532A1">
        <w:rPr>
          <w:rFonts w:asciiTheme="majorHAnsi" w:hAnsiTheme="majorHAnsi" w:cstheme="majorHAnsi"/>
          <w:sz w:val="22"/>
          <w:szCs w:val="22"/>
        </w:rPr>
        <w:t xml:space="preserve">w formie elektronicznej </w:t>
      </w:r>
      <w:r w:rsidR="00EC1CFB" w:rsidRPr="00A532A1">
        <w:rPr>
          <w:rFonts w:asciiTheme="majorHAnsi" w:hAnsiTheme="majorHAnsi" w:cstheme="majorHAnsi"/>
          <w:sz w:val="22"/>
          <w:szCs w:val="22"/>
        </w:rPr>
        <w:t>w formatach określonych w Zapytaniu ofertowym.</w:t>
      </w:r>
    </w:p>
    <w:p w14:paraId="71765D3E" w14:textId="32B04855" w:rsidR="00814857" w:rsidRPr="00A532A1" w:rsidRDefault="00814857" w:rsidP="00D252E2">
      <w:pPr>
        <w:pStyle w:val="Akapitzlist"/>
        <w:numPr>
          <w:ilvl w:val="0"/>
          <w:numId w:val="12"/>
        </w:numPr>
        <w:ind w:left="0" w:firstLine="0"/>
        <w:jc w:val="center"/>
        <w:rPr>
          <w:rFonts w:asciiTheme="majorHAnsi" w:hAnsiTheme="majorHAnsi" w:cstheme="majorHAnsi"/>
          <w:sz w:val="22"/>
          <w:szCs w:val="22"/>
        </w:rPr>
      </w:pPr>
    </w:p>
    <w:p w14:paraId="197CEB8A" w14:textId="7DC12CE1" w:rsidR="00B9602F" w:rsidRPr="00A532A1" w:rsidRDefault="000D565A" w:rsidP="00F06F9B">
      <w:pPr>
        <w:pStyle w:val="Akapitzlist"/>
        <w:ind w:left="360"/>
        <w:jc w:val="center"/>
        <w:rPr>
          <w:rFonts w:asciiTheme="majorHAnsi" w:hAnsiTheme="majorHAnsi" w:cstheme="majorHAnsi"/>
          <w:b/>
          <w:bCs/>
          <w:sz w:val="22"/>
          <w:szCs w:val="22"/>
          <w:u w:val="single"/>
        </w:rPr>
      </w:pPr>
      <w:r w:rsidRPr="00A532A1">
        <w:rPr>
          <w:rFonts w:asciiTheme="majorHAnsi" w:hAnsiTheme="majorHAnsi" w:cstheme="majorHAnsi"/>
          <w:b/>
          <w:bCs/>
          <w:sz w:val="22"/>
          <w:szCs w:val="22"/>
          <w:u w:val="single"/>
        </w:rPr>
        <w:t>Sposób wykonania przedmiotu zamówienia</w:t>
      </w:r>
    </w:p>
    <w:p w14:paraId="64E3FB5F" w14:textId="1480CC09" w:rsidR="00814857" w:rsidRPr="00A532A1" w:rsidRDefault="00D52192" w:rsidP="00D252E2">
      <w:pPr>
        <w:pStyle w:val="Akapitzlist"/>
        <w:numPr>
          <w:ilvl w:val="0"/>
          <w:numId w:val="17"/>
        </w:numPr>
        <w:jc w:val="both"/>
        <w:rPr>
          <w:rFonts w:asciiTheme="majorHAnsi" w:hAnsiTheme="majorHAnsi" w:cstheme="majorHAnsi"/>
          <w:sz w:val="22"/>
          <w:szCs w:val="22"/>
        </w:rPr>
      </w:pPr>
      <w:r w:rsidRPr="00A532A1">
        <w:rPr>
          <w:rFonts w:asciiTheme="majorHAnsi" w:hAnsiTheme="majorHAnsi" w:cstheme="majorHAnsi"/>
          <w:sz w:val="22"/>
          <w:szCs w:val="22"/>
        </w:rPr>
        <w:t>Wykonawca</w:t>
      </w:r>
      <w:r w:rsidR="00F4777F" w:rsidRPr="00A532A1">
        <w:rPr>
          <w:rFonts w:asciiTheme="majorHAnsi" w:hAnsiTheme="majorHAnsi" w:cstheme="majorHAnsi"/>
          <w:sz w:val="22"/>
          <w:szCs w:val="22"/>
        </w:rPr>
        <w:t xml:space="preserve"> opracuje Ekspertyzę w terminie</w:t>
      </w:r>
      <w:r w:rsidR="00FF1A4A" w:rsidRPr="00A532A1">
        <w:rPr>
          <w:rFonts w:asciiTheme="majorHAnsi" w:hAnsiTheme="majorHAnsi" w:cstheme="majorHAnsi"/>
          <w:sz w:val="22"/>
          <w:szCs w:val="22"/>
        </w:rPr>
        <w:t xml:space="preserve"> od daty podpisania umowy</w:t>
      </w:r>
      <w:r w:rsidR="00F4777F" w:rsidRPr="00A532A1">
        <w:rPr>
          <w:rFonts w:asciiTheme="majorHAnsi" w:hAnsiTheme="majorHAnsi" w:cstheme="majorHAnsi"/>
          <w:sz w:val="22"/>
          <w:szCs w:val="22"/>
        </w:rPr>
        <w:t xml:space="preserve"> do dnia 5 czerwca </w:t>
      </w:r>
      <w:r w:rsidR="0076580B" w:rsidRPr="00A532A1">
        <w:rPr>
          <w:rFonts w:asciiTheme="majorHAnsi" w:hAnsiTheme="majorHAnsi" w:cstheme="majorHAnsi"/>
          <w:sz w:val="22"/>
          <w:szCs w:val="22"/>
        </w:rPr>
        <w:br/>
      </w:r>
      <w:r w:rsidR="00F4777F" w:rsidRPr="00A532A1">
        <w:rPr>
          <w:rFonts w:asciiTheme="majorHAnsi" w:hAnsiTheme="majorHAnsi" w:cstheme="majorHAnsi"/>
          <w:sz w:val="22"/>
          <w:szCs w:val="22"/>
        </w:rPr>
        <w:t>2020 r.</w:t>
      </w:r>
      <w:r w:rsidR="000621D4" w:rsidRPr="00A532A1">
        <w:rPr>
          <w:rFonts w:asciiTheme="majorHAnsi" w:hAnsiTheme="majorHAnsi" w:cstheme="majorHAnsi"/>
          <w:sz w:val="22"/>
          <w:szCs w:val="22"/>
        </w:rPr>
        <w:t xml:space="preserve">, zgodnie z harmonogramem wskazanym </w:t>
      </w:r>
      <w:r w:rsidR="0076580B" w:rsidRPr="00A532A1">
        <w:rPr>
          <w:rFonts w:asciiTheme="majorHAnsi" w:hAnsiTheme="majorHAnsi" w:cstheme="majorHAnsi"/>
          <w:sz w:val="22"/>
          <w:szCs w:val="22"/>
        </w:rPr>
        <w:t>w Ofercie.</w:t>
      </w:r>
    </w:p>
    <w:p w14:paraId="67B9C537" w14:textId="77777777" w:rsidR="00EC1CFB" w:rsidRPr="00A532A1" w:rsidRDefault="00EC1CFB" w:rsidP="00D252E2">
      <w:pPr>
        <w:pStyle w:val="Akapitzlist"/>
        <w:numPr>
          <w:ilvl w:val="0"/>
          <w:numId w:val="17"/>
        </w:numPr>
        <w:jc w:val="both"/>
        <w:rPr>
          <w:rFonts w:asciiTheme="majorHAnsi" w:eastAsia="Calibri" w:hAnsiTheme="majorHAnsi" w:cstheme="majorHAnsi"/>
          <w:sz w:val="22"/>
          <w:szCs w:val="22"/>
        </w:rPr>
      </w:pPr>
      <w:r w:rsidRPr="00A532A1">
        <w:rPr>
          <w:rFonts w:asciiTheme="majorHAnsi" w:eastAsia="Calibri" w:hAnsiTheme="majorHAnsi" w:cstheme="majorHAnsi"/>
          <w:sz w:val="22"/>
          <w:szCs w:val="22"/>
        </w:rPr>
        <w:lastRenderedPageBreak/>
        <w:t>Prace związane z zamówieniem będą koordynowane przez przedstawiciela Fundacji WWF Polska. Wykonawca będzie zobowiązany do uzyskania zatwierdzania poszczególnych etapów prac przez Koordynatora Fundacji WWF Polska. Do tych etapów prac będą należały:</w:t>
      </w:r>
    </w:p>
    <w:p w14:paraId="5CCFAC1D" w14:textId="77777777" w:rsidR="00EC1CFB" w:rsidRPr="00A532A1" w:rsidRDefault="00EC1CFB" w:rsidP="00D252E2">
      <w:pPr>
        <w:pStyle w:val="Akapitzlist"/>
        <w:numPr>
          <w:ilvl w:val="4"/>
          <w:numId w:val="17"/>
        </w:numPr>
        <w:ind w:left="1080"/>
        <w:jc w:val="both"/>
        <w:rPr>
          <w:rFonts w:asciiTheme="majorHAnsi" w:eastAsia="Calibri" w:hAnsiTheme="majorHAnsi" w:cstheme="majorHAnsi"/>
          <w:sz w:val="22"/>
          <w:szCs w:val="22"/>
        </w:rPr>
      </w:pPr>
      <w:r w:rsidRPr="00A532A1">
        <w:rPr>
          <w:rFonts w:asciiTheme="majorHAnsi" w:eastAsia="Calibri" w:hAnsiTheme="majorHAnsi" w:cstheme="majorHAnsi"/>
          <w:sz w:val="22"/>
          <w:szCs w:val="22"/>
        </w:rPr>
        <w:t>metodyka, w tym spis treści przedmiotowej analizy (do 20.02.2020)</w:t>
      </w:r>
    </w:p>
    <w:p w14:paraId="260ACC46" w14:textId="77777777" w:rsidR="00EC1CFB" w:rsidRPr="00A532A1" w:rsidRDefault="00EC1CFB" w:rsidP="00D252E2">
      <w:pPr>
        <w:pStyle w:val="Akapitzlist"/>
        <w:numPr>
          <w:ilvl w:val="4"/>
          <w:numId w:val="17"/>
        </w:numPr>
        <w:ind w:left="1080"/>
        <w:jc w:val="both"/>
        <w:rPr>
          <w:rFonts w:asciiTheme="majorHAnsi" w:eastAsia="Calibri" w:hAnsiTheme="majorHAnsi" w:cstheme="majorHAnsi"/>
          <w:sz w:val="22"/>
          <w:szCs w:val="22"/>
        </w:rPr>
      </w:pPr>
      <w:r w:rsidRPr="00A532A1">
        <w:rPr>
          <w:rFonts w:asciiTheme="majorHAnsi" w:eastAsia="Calibri" w:hAnsiTheme="majorHAnsi" w:cstheme="majorHAnsi"/>
          <w:sz w:val="22"/>
          <w:szCs w:val="22"/>
        </w:rPr>
        <w:t>weryfikacja materiałów źródłowych  (do 28.02.2020)</w:t>
      </w:r>
    </w:p>
    <w:p w14:paraId="074B56F3" w14:textId="77777777" w:rsidR="00EC1CFB" w:rsidRPr="00A532A1" w:rsidRDefault="00EC1CFB" w:rsidP="00D252E2">
      <w:pPr>
        <w:pStyle w:val="Akapitzlist"/>
        <w:numPr>
          <w:ilvl w:val="4"/>
          <w:numId w:val="17"/>
        </w:numPr>
        <w:ind w:left="1080"/>
        <w:jc w:val="both"/>
        <w:rPr>
          <w:rFonts w:asciiTheme="majorHAnsi" w:eastAsia="Calibri" w:hAnsiTheme="majorHAnsi" w:cstheme="majorHAnsi"/>
          <w:sz w:val="22"/>
          <w:szCs w:val="22"/>
        </w:rPr>
      </w:pPr>
      <w:r w:rsidRPr="00A532A1">
        <w:rPr>
          <w:rFonts w:asciiTheme="majorHAnsi" w:eastAsia="Calibri" w:hAnsiTheme="majorHAnsi" w:cstheme="majorHAnsi"/>
          <w:sz w:val="22"/>
          <w:szCs w:val="22"/>
        </w:rPr>
        <w:t>opracowanie wstępnej wersji Ekspertyzy (do 06.05.2020)</w:t>
      </w:r>
    </w:p>
    <w:p w14:paraId="7053609F" w14:textId="77777777" w:rsidR="00EC1CFB" w:rsidRPr="00A532A1" w:rsidRDefault="00EC1CFB" w:rsidP="00F06F9B">
      <w:pPr>
        <w:jc w:val="both"/>
        <w:rPr>
          <w:rFonts w:asciiTheme="majorHAnsi" w:eastAsia="Calibri" w:hAnsiTheme="majorHAnsi" w:cstheme="majorHAnsi"/>
          <w:sz w:val="22"/>
          <w:szCs w:val="22"/>
        </w:rPr>
      </w:pPr>
      <w:r w:rsidRPr="00A532A1">
        <w:rPr>
          <w:rFonts w:asciiTheme="majorHAnsi" w:eastAsia="Calibri" w:hAnsiTheme="majorHAnsi" w:cstheme="majorHAnsi"/>
          <w:sz w:val="22"/>
          <w:szCs w:val="22"/>
        </w:rPr>
        <w:t xml:space="preserve">Zamawiający będzie zobowiązany do zatwierdzenia poszczególnych etapów prac z pp. a i b w terminie do 10 dni roboczych, natomiast z </w:t>
      </w:r>
      <w:proofErr w:type="spellStart"/>
      <w:r w:rsidRPr="00A532A1">
        <w:rPr>
          <w:rFonts w:asciiTheme="majorHAnsi" w:eastAsia="Calibri" w:hAnsiTheme="majorHAnsi" w:cstheme="majorHAnsi"/>
          <w:sz w:val="22"/>
          <w:szCs w:val="22"/>
        </w:rPr>
        <w:t>pp.c</w:t>
      </w:r>
      <w:proofErr w:type="spellEnd"/>
      <w:r w:rsidRPr="00A532A1">
        <w:rPr>
          <w:rFonts w:asciiTheme="majorHAnsi" w:eastAsia="Calibri" w:hAnsiTheme="majorHAnsi" w:cstheme="majorHAnsi"/>
          <w:sz w:val="22"/>
          <w:szCs w:val="22"/>
        </w:rPr>
        <w:t xml:space="preserve"> w terminie do 21 dni roboczych od dnia przekazania materiałów Zamawiającemu.</w:t>
      </w:r>
    </w:p>
    <w:p w14:paraId="2C2021B4" w14:textId="7E41D985" w:rsidR="00EC1CFB" w:rsidRPr="00A532A1" w:rsidRDefault="00EC1CFB" w:rsidP="00D252E2">
      <w:pPr>
        <w:pStyle w:val="Akapitzlist"/>
        <w:numPr>
          <w:ilvl w:val="0"/>
          <w:numId w:val="17"/>
        </w:numPr>
        <w:jc w:val="both"/>
        <w:rPr>
          <w:rFonts w:asciiTheme="majorHAnsi" w:eastAsia="Calibri" w:hAnsiTheme="majorHAnsi" w:cstheme="majorHAnsi"/>
          <w:sz w:val="22"/>
          <w:szCs w:val="22"/>
        </w:rPr>
      </w:pPr>
      <w:r w:rsidRPr="00A532A1">
        <w:rPr>
          <w:rFonts w:asciiTheme="majorHAnsi" w:eastAsia="Calibri" w:hAnsiTheme="majorHAnsi" w:cstheme="majorHAnsi"/>
          <w:sz w:val="22"/>
          <w:szCs w:val="22"/>
        </w:rPr>
        <w:t xml:space="preserve">W nawiązaniu do punktu </w:t>
      </w:r>
      <w:r w:rsidR="00FD064A" w:rsidRPr="00A532A1">
        <w:rPr>
          <w:rFonts w:asciiTheme="majorHAnsi" w:eastAsia="Calibri" w:hAnsiTheme="majorHAnsi" w:cstheme="majorHAnsi"/>
          <w:sz w:val="22"/>
          <w:szCs w:val="22"/>
        </w:rPr>
        <w:t>2</w:t>
      </w:r>
      <w:r w:rsidRPr="00A532A1">
        <w:rPr>
          <w:rFonts w:asciiTheme="majorHAnsi" w:eastAsia="Calibri" w:hAnsiTheme="majorHAnsi" w:cstheme="majorHAnsi"/>
          <w:sz w:val="22"/>
          <w:szCs w:val="22"/>
        </w:rPr>
        <w:t>, Wykonawca będzie zobowiązany do kontaktu z Koordynatorem Fundacji WWF Polska co najmniej raz na dwa tygodnie w czasie realizacji przedmiotu zamówienia.</w:t>
      </w:r>
    </w:p>
    <w:p w14:paraId="0BCB9A9D" w14:textId="77777777" w:rsidR="00573C43" w:rsidRPr="00A532A1" w:rsidRDefault="00573C43" w:rsidP="00D252E2">
      <w:pPr>
        <w:pStyle w:val="Akapitzlist"/>
        <w:numPr>
          <w:ilvl w:val="0"/>
          <w:numId w:val="17"/>
        </w:numPr>
        <w:rPr>
          <w:rFonts w:asciiTheme="majorHAnsi" w:hAnsiTheme="majorHAnsi" w:cstheme="majorHAnsi"/>
          <w:sz w:val="22"/>
          <w:szCs w:val="22"/>
        </w:rPr>
      </w:pPr>
      <w:r w:rsidRPr="00A532A1">
        <w:rPr>
          <w:rFonts w:asciiTheme="majorHAnsi" w:hAnsiTheme="majorHAnsi" w:cstheme="majorHAnsi"/>
          <w:sz w:val="22"/>
          <w:szCs w:val="22"/>
        </w:rPr>
        <w:t>Wykonawca załączy do opracowania poglądowe materiały kartograficzne ilustrujące analizowane zagadnienia oraz dane w wersji edytowalnej (pliki *</w:t>
      </w:r>
      <w:proofErr w:type="spellStart"/>
      <w:r w:rsidRPr="00A532A1">
        <w:rPr>
          <w:rFonts w:asciiTheme="majorHAnsi" w:hAnsiTheme="majorHAnsi" w:cstheme="majorHAnsi"/>
          <w:sz w:val="22"/>
          <w:szCs w:val="22"/>
        </w:rPr>
        <w:t>shp</w:t>
      </w:r>
      <w:proofErr w:type="spellEnd"/>
      <w:r w:rsidRPr="00A532A1">
        <w:rPr>
          <w:rFonts w:asciiTheme="majorHAnsi" w:hAnsiTheme="majorHAnsi" w:cstheme="majorHAnsi"/>
          <w:sz w:val="22"/>
          <w:szCs w:val="22"/>
        </w:rPr>
        <w:t>) .</w:t>
      </w:r>
    </w:p>
    <w:p w14:paraId="1D36A907" w14:textId="43E11DC6" w:rsidR="00814857" w:rsidRPr="00A532A1" w:rsidRDefault="00814857" w:rsidP="00D252E2">
      <w:pPr>
        <w:pStyle w:val="Akapitzlist"/>
        <w:numPr>
          <w:ilvl w:val="0"/>
          <w:numId w:val="17"/>
        </w:numPr>
        <w:jc w:val="both"/>
        <w:rPr>
          <w:rFonts w:asciiTheme="majorHAnsi" w:hAnsiTheme="majorHAnsi" w:cstheme="majorHAnsi"/>
          <w:sz w:val="22"/>
          <w:szCs w:val="22"/>
        </w:rPr>
      </w:pPr>
      <w:r w:rsidRPr="00A532A1">
        <w:rPr>
          <w:rFonts w:asciiTheme="majorHAnsi" w:hAnsiTheme="majorHAnsi" w:cstheme="majorHAnsi"/>
          <w:sz w:val="22"/>
          <w:szCs w:val="22"/>
        </w:rPr>
        <w:t xml:space="preserve">W </w:t>
      </w:r>
      <w:r w:rsidR="0076580B" w:rsidRPr="00A532A1">
        <w:rPr>
          <w:rFonts w:asciiTheme="majorHAnsi" w:hAnsiTheme="majorHAnsi" w:cstheme="majorHAnsi"/>
          <w:sz w:val="22"/>
          <w:szCs w:val="22"/>
        </w:rPr>
        <w:t xml:space="preserve">ramach wynagrodzenia określonego w ofercie, w </w:t>
      </w:r>
      <w:r w:rsidRPr="00A532A1">
        <w:rPr>
          <w:rFonts w:asciiTheme="majorHAnsi" w:hAnsiTheme="majorHAnsi" w:cstheme="majorHAnsi"/>
          <w:sz w:val="22"/>
          <w:szCs w:val="22"/>
        </w:rPr>
        <w:t xml:space="preserve">terminie 3 dni od dnia przekazania </w:t>
      </w:r>
      <w:r w:rsidR="00D52192" w:rsidRPr="00A532A1">
        <w:rPr>
          <w:rFonts w:asciiTheme="majorHAnsi" w:hAnsiTheme="majorHAnsi" w:cstheme="majorHAnsi"/>
          <w:sz w:val="22"/>
          <w:szCs w:val="22"/>
        </w:rPr>
        <w:t>Ekspertyz</w:t>
      </w:r>
      <w:r w:rsidR="0076580B" w:rsidRPr="00A532A1">
        <w:rPr>
          <w:rFonts w:asciiTheme="majorHAnsi" w:hAnsiTheme="majorHAnsi" w:cstheme="majorHAnsi"/>
          <w:sz w:val="22"/>
          <w:szCs w:val="22"/>
        </w:rPr>
        <w:t>y</w:t>
      </w:r>
      <w:r w:rsidRPr="00A532A1">
        <w:rPr>
          <w:rFonts w:asciiTheme="majorHAnsi" w:hAnsiTheme="majorHAnsi" w:cstheme="majorHAnsi"/>
          <w:sz w:val="22"/>
          <w:szCs w:val="22"/>
        </w:rPr>
        <w:t xml:space="preserve">, </w:t>
      </w:r>
      <w:r w:rsidR="0076580B" w:rsidRPr="00A532A1">
        <w:rPr>
          <w:rFonts w:asciiTheme="majorHAnsi" w:hAnsiTheme="majorHAnsi" w:cstheme="majorHAnsi"/>
          <w:sz w:val="22"/>
          <w:szCs w:val="22"/>
        </w:rPr>
        <w:t xml:space="preserve">lub jej części zgodnie z harmonogramem, </w:t>
      </w:r>
      <w:r w:rsidR="00D52192" w:rsidRPr="00A532A1">
        <w:rPr>
          <w:rFonts w:asciiTheme="majorHAnsi" w:hAnsiTheme="majorHAnsi" w:cstheme="majorHAnsi"/>
          <w:sz w:val="22"/>
          <w:szCs w:val="22"/>
        </w:rPr>
        <w:t>Zamawiający</w:t>
      </w:r>
      <w:r w:rsidRPr="00A532A1">
        <w:rPr>
          <w:rFonts w:asciiTheme="majorHAnsi" w:hAnsiTheme="majorHAnsi" w:cstheme="majorHAnsi"/>
          <w:sz w:val="22"/>
          <w:szCs w:val="22"/>
        </w:rPr>
        <w:t xml:space="preserve"> może zażądać od Wykonawcy wprowadzenia zmian, modyfikacji lub uzupełnień do </w:t>
      </w:r>
      <w:r w:rsidR="0076580B" w:rsidRPr="00A532A1">
        <w:rPr>
          <w:rFonts w:asciiTheme="majorHAnsi" w:hAnsiTheme="majorHAnsi" w:cstheme="majorHAnsi"/>
          <w:sz w:val="22"/>
          <w:szCs w:val="22"/>
        </w:rPr>
        <w:t>Ekspertyz</w:t>
      </w:r>
      <w:r w:rsidR="004D3823" w:rsidRPr="00A532A1">
        <w:rPr>
          <w:rFonts w:asciiTheme="majorHAnsi" w:hAnsiTheme="majorHAnsi" w:cstheme="majorHAnsi"/>
          <w:sz w:val="22"/>
          <w:szCs w:val="22"/>
        </w:rPr>
        <w:t>y lub jej części</w:t>
      </w:r>
      <w:r w:rsidRPr="00A532A1">
        <w:rPr>
          <w:rFonts w:asciiTheme="majorHAnsi" w:hAnsiTheme="majorHAnsi" w:cstheme="majorHAnsi"/>
          <w:sz w:val="22"/>
          <w:szCs w:val="22"/>
        </w:rPr>
        <w:t xml:space="preserve">, jeżeli </w:t>
      </w:r>
      <w:r w:rsidR="004D3823" w:rsidRPr="00A532A1">
        <w:rPr>
          <w:rFonts w:asciiTheme="majorHAnsi" w:hAnsiTheme="majorHAnsi" w:cstheme="majorHAnsi"/>
          <w:sz w:val="22"/>
          <w:szCs w:val="22"/>
        </w:rPr>
        <w:t xml:space="preserve">w ocenie Zamawiającego została ona wykonana </w:t>
      </w:r>
      <w:r w:rsidRPr="00A532A1">
        <w:rPr>
          <w:rFonts w:asciiTheme="majorHAnsi" w:hAnsiTheme="majorHAnsi" w:cstheme="majorHAnsi"/>
          <w:sz w:val="22"/>
          <w:szCs w:val="22"/>
        </w:rPr>
        <w:t xml:space="preserve">w sposób nieprawidłowy lub niepełny, wskazując jednocześnie termin na ich dokonanie. </w:t>
      </w:r>
    </w:p>
    <w:p w14:paraId="54FF29F7" w14:textId="6EDA893E" w:rsidR="00814857" w:rsidRPr="00A532A1" w:rsidRDefault="00D52192" w:rsidP="00D252E2">
      <w:pPr>
        <w:pStyle w:val="Akapitzlist"/>
        <w:numPr>
          <w:ilvl w:val="0"/>
          <w:numId w:val="17"/>
        </w:numPr>
        <w:jc w:val="both"/>
        <w:rPr>
          <w:rFonts w:asciiTheme="majorHAnsi" w:hAnsiTheme="majorHAnsi" w:cstheme="majorHAnsi"/>
          <w:sz w:val="22"/>
          <w:szCs w:val="22"/>
        </w:rPr>
      </w:pPr>
      <w:r w:rsidRPr="00A532A1">
        <w:rPr>
          <w:rFonts w:asciiTheme="majorHAnsi" w:hAnsiTheme="majorHAnsi" w:cstheme="majorHAnsi"/>
          <w:sz w:val="22"/>
          <w:szCs w:val="22"/>
        </w:rPr>
        <w:t>Zamawiający</w:t>
      </w:r>
      <w:r w:rsidR="00814857" w:rsidRPr="00A532A1">
        <w:rPr>
          <w:rFonts w:asciiTheme="majorHAnsi" w:hAnsiTheme="majorHAnsi" w:cstheme="majorHAnsi"/>
          <w:sz w:val="22"/>
          <w:szCs w:val="22"/>
        </w:rPr>
        <w:t xml:space="preserve"> poinformuje niezwłocznie Zleceniobiorcę o zastrzeżeniach, co do wykonanej </w:t>
      </w:r>
      <w:r w:rsidR="0006383D" w:rsidRPr="00A532A1">
        <w:rPr>
          <w:rFonts w:asciiTheme="majorHAnsi" w:hAnsiTheme="majorHAnsi" w:cstheme="majorHAnsi"/>
          <w:sz w:val="22"/>
          <w:szCs w:val="22"/>
        </w:rPr>
        <w:t>Ekspertyzy</w:t>
      </w:r>
      <w:r w:rsidR="00060970" w:rsidRPr="00A532A1">
        <w:rPr>
          <w:rFonts w:asciiTheme="majorHAnsi" w:hAnsiTheme="majorHAnsi" w:cstheme="majorHAnsi"/>
          <w:sz w:val="22"/>
          <w:szCs w:val="22"/>
        </w:rPr>
        <w:t xml:space="preserve"> lub jej części</w:t>
      </w:r>
      <w:r w:rsidR="00814857" w:rsidRPr="00A532A1">
        <w:rPr>
          <w:rFonts w:asciiTheme="majorHAnsi" w:hAnsiTheme="majorHAnsi" w:cstheme="majorHAnsi"/>
          <w:sz w:val="22"/>
          <w:szCs w:val="22"/>
        </w:rPr>
        <w:t xml:space="preserve">. Jeżeli </w:t>
      </w:r>
      <w:r w:rsidRPr="00A532A1">
        <w:rPr>
          <w:rFonts w:asciiTheme="majorHAnsi" w:hAnsiTheme="majorHAnsi" w:cstheme="majorHAnsi"/>
          <w:sz w:val="22"/>
          <w:szCs w:val="22"/>
        </w:rPr>
        <w:t>Zamawiający</w:t>
      </w:r>
      <w:r w:rsidR="00814857" w:rsidRPr="00A532A1">
        <w:rPr>
          <w:rFonts w:asciiTheme="majorHAnsi" w:hAnsiTheme="majorHAnsi" w:cstheme="majorHAnsi"/>
          <w:sz w:val="22"/>
          <w:szCs w:val="22"/>
        </w:rPr>
        <w:t xml:space="preserve"> nie poinformuje Wykonawcy o zastrzeżeniach w terminie 7 dni od dnia sporządzenia </w:t>
      </w:r>
      <w:r w:rsidRPr="00A532A1">
        <w:rPr>
          <w:rFonts w:asciiTheme="majorHAnsi" w:hAnsiTheme="majorHAnsi" w:cstheme="majorHAnsi"/>
          <w:sz w:val="22"/>
          <w:szCs w:val="22"/>
        </w:rPr>
        <w:t>Ekspertyz</w:t>
      </w:r>
      <w:r w:rsidR="006E73FD" w:rsidRPr="00A532A1">
        <w:rPr>
          <w:rFonts w:asciiTheme="majorHAnsi" w:hAnsiTheme="majorHAnsi" w:cstheme="majorHAnsi"/>
          <w:sz w:val="22"/>
          <w:szCs w:val="22"/>
        </w:rPr>
        <w:t>y</w:t>
      </w:r>
      <w:r w:rsidR="00814857" w:rsidRPr="00A532A1">
        <w:rPr>
          <w:rFonts w:asciiTheme="majorHAnsi" w:hAnsiTheme="majorHAnsi" w:cstheme="majorHAnsi"/>
          <w:sz w:val="22"/>
          <w:szCs w:val="22"/>
        </w:rPr>
        <w:t xml:space="preserve">, uznaje się, </w:t>
      </w:r>
      <w:r w:rsidR="00D414CB" w:rsidRPr="00A532A1">
        <w:rPr>
          <w:rFonts w:asciiTheme="majorHAnsi" w:hAnsiTheme="majorHAnsi" w:cstheme="majorHAnsi"/>
          <w:sz w:val="22"/>
          <w:szCs w:val="22"/>
        </w:rPr>
        <w:t>że została ona wykonana</w:t>
      </w:r>
      <w:r w:rsidR="00814857" w:rsidRPr="00A532A1">
        <w:rPr>
          <w:rFonts w:asciiTheme="majorHAnsi" w:hAnsiTheme="majorHAnsi" w:cstheme="majorHAnsi"/>
          <w:sz w:val="22"/>
          <w:szCs w:val="22"/>
        </w:rPr>
        <w:t xml:space="preserve"> bez zastrzeżeń.</w:t>
      </w:r>
    </w:p>
    <w:p w14:paraId="6AE255AF" w14:textId="77777777" w:rsidR="00B127F0" w:rsidRPr="00A532A1" w:rsidRDefault="00B127F0" w:rsidP="00F06F9B">
      <w:pPr>
        <w:pStyle w:val="Akapitzlist"/>
        <w:ind w:left="360"/>
        <w:jc w:val="both"/>
        <w:rPr>
          <w:rFonts w:asciiTheme="majorHAnsi" w:hAnsiTheme="majorHAnsi" w:cstheme="majorHAnsi"/>
          <w:sz w:val="22"/>
          <w:szCs w:val="22"/>
        </w:rPr>
      </w:pPr>
    </w:p>
    <w:p w14:paraId="410E5DAE" w14:textId="77777777" w:rsidR="00B127F0" w:rsidRPr="00A532A1" w:rsidRDefault="00B127F0" w:rsidP="00D252E2">
      <w:pPr>
        <w:pStyle w:val="Akapitzlist"/>
        <w:numPr>
          <w:ilvl w:val="0"/>
          <w:numId w:val="12"/>
        </w:numPr>
        <w:ind w:left="0" w:firstLine="0"/>
        <w:jc w:val="center"/>
        <w:rPr>
          <w:rFonts w:asciiTheme="majorHAnsi" w:hAnsiTheme="majorHAnsi" w:cstheme="majorHAnsi"/>
          <w:sz w:val="22"/>
          <w:szCs w:val="22"/>
        </w:rPr>
      </w:pPr>
    </w:p>
    <w:p w14:paraId="5F2CAD22" w14:textId="77777777" w:rsidR="00B127F0" w:rsidRPr="00A532A1" w:rsidRDefault="00B127F0" w:rsidP="00F06F9B">
      <w:pPr>
        <w:pStyle w:val="Akapitzlist"/>
        <w:ind w:left="360"/>
        <w:jc w:val="center"/>
        <w:rPr>
          <w:rFonts w:asciiTheme="majorHAnsi" w:hAnsiTheme="majorHAnsi" w:cstheme="majorHAnsi"/>
          <w:b/>
          <w:bCs/>
          <w:sz w:val="22"/>
          <w:szCs w:val="22"/>
          <w:u w:val="single"/>
        </w:rPr>
      </w:pPr>
      <w:r w:rsidRPr="00A532A1">
        <w:rPr>
          <w:rFonts w:asciiTheme="majorHAnsi" w:hAnsiTheme="majorHAnsi" w:cstheme="majorHAnsi"/>
          <w:b/>
          <w:bCs/>
          <w:sz w:val="22"/>
          <w:szCs w:val="22"/>
          <w:u w:val="single"/>
        </w:rPr>
        <w:t>Sposób wykonania przedmiotu zamówienia</w:t>
      </w:r>
    </w:p>
    <w:p w14:paraId="1DCD5DA6" w14:textId="3A8B4D9F" w:rsidR="005A2A68" w:rsidRPr="00A532A1" w:rsidRDefault="005A2A68" w:rsidP="00D252E2">
      <w:pPr>
        <w:numPr>
          <w:ilvl w:val="0"/>
          <w:numId w:val="20"/>
        </w:numPr>
        <w:spacing w:after="200"/>
        <w:ind w:left="426"/>
        <w:jc w:val="both"/>
        <w:rPr>
          <w:rFonts w:asciiTheme="majorHAnsi" w:hAnsiTheme="majorHAnsi" w:cstheme="majorHAnsi"/>
          <w:sz w:val="22"/>
          <w:szCs w:val="22"/>
        </w:rPr>
      </w:pPr>
      <w:r w:rsidRPr="00A532A1">
        <w:rPr>
          <w:rFonts w:asciiTheme="majorHAnsi" w:hAnsiTheme="majorHAnsi" w:cstheme="majorHAnsi"/>
          <w:sz w:val="22"/>
          <w:szCs w:val="22"/>
        </w:rPr>
        <w:t xml:space="preserve">W ramach wynagrodzenia, o którym mowa w § </w:t>
      </w:r>
      <w:r w:rsidR="000A0E4C" w:rsidRPr="00A532A1">
        <w:rPr>
          <w:rFonts w:asciiTheme="majorHAnsi" w:hAnsiTheme="majorHAnsi" w:cstheme="majorHAnsi"/>
          <w:sz w:val="22"/>
          <w:szCs w:val="22"/>
        </w:rPr>
        <w:t>6</w:t>
      </w:r>
      <w:r w:rsidRPr="00A532A1">
        <w:rPr>
          <w:rFonts w:asciiTheme="majorHAnsi" w:hAnsiTheme="majorHAnsi" w:cstheme="majorHAnsi"/>
          <w:sz w:val="22"/>
          <w:szCs w:val="22"/>
        </w:rPr>
        <w:t>, z chwilą zapłaty za daną czynność,  Wykonawca:</w:t>
      </w:r>
    </w:p>
    <w:p w14:paraId="6A8E6326" w14:textId="77777777" w:rsidR="005A2A68" w:rsidRPr="00A532A1" w:rsidRDefault="005A2A68" w:rsidP="00D252E2">
      <w:pPr>
        <w:pStyle w:val="Akapitzlist"/>
        <w:numPr>
          <w:ilvl w:val="0"/>
          <w:numId w:val="21"/>
        </w:numPr>
        <w:ind w:left="851"/>
        <w:jc w:val="both"/>
        <w:rPr>
          <w:rStyle w:val="Teksttreci2"/>
          <w:rFonts w:asciiTheme="majorHAnsi" w:hAnsiTheme="majorHAnsi" w:cstheme="majorHAnsi"/>
          <w:color w:val="auto"/>
        </w:rPr>
      </w:pPr>
      <w:r w:rsidRPr="00A532A1">
        <w:rPr>
          <w:rStyle w:val="Teksttreci2"/>
          <w:rFonts w:asciiTheme="majorHAnsi" w:hAnsiTheme="majorHAnsi" w:cstheme="majorHAnsi"/>
          <w:color w:val="auto"/>
        </w:rPr>
        <w:t>Przenosi na Zamawiającego autorskie prawa majątkowe do utworów;</w:t>
      </w:r>
    </w:p>
    <w:p w14:paraId="737E8B55" w14:textId="77777777" w:rsidR="005A2A68" w:rsidRPr="00A532A1" w:rsidRDefault="005A2A68" w:rsidP="00D252E2">
      <w:pPr>
        <w:pStyle w:val="Akapitzlist"/>
        <w:numPr>
          <w:ilvl w:val="0"/>
          <w:numId w:val="21"/>
        </w:numPr>
        <w:spacing w:after="200"/>
        <w:ind w:left="850" w:hanging="357"/>
        <w:jc w:val="both"/>
        <w:rPr>
          <w:rStyle w:val="Teksttreci2"/>
          <w:rFonts w:asciiTheme="majorHAnsi" w:hAnsiTheme="majorHAnsi" w:cstheme="majorHAnsi"/>
          <w:color w:val="auto"/>
        </w:rPr>
      </w:pPr>
      <w:r w:rsidRPr="00A532A1">
        <w:rPr>
          <w:rStyle w:val="Teksttreci2"/>
          <w:rFonts w:asciiTheme="majorHAnsi" w:hAnsiTheme="majorHAnsi" w:cstheme="majorHAnsi"/>
          <w:color w:val="auto"/>
        </w:rPr>
        <w:t>Udziela Zamawiającemu prawa zależnego do utworów, tj. zezwala Zamawiającemu na korzystanie z opracowań utworów i rozporządzanie tymi opracowaniami.</w:t>
      </w:r>
    </w:p>
    <w:p w14:paraId="58B4369C" w14:textId="77777777" w:rsidR="005A2A68" w:rsidRPr="00A532A1" w:rsidRDefault="005A2A68" w:rsidP="00D252E2">
      <w:pPr>
        <w:numPr>
          <w:ilvl w:val="0"/>
          <w:numId w:val="20"/>
        </w:numPr>
        <w:spacing w:after="200"/>
        <w:ind w:left="426"/>
        <w:jc w:val="both"/>
        <w:rPr>
          <w:rFonts w:asciiTheme="majorHAnsi" w:eastAsiaTheme="minorHAnsi" w:hAnsiTheme="majorHAnsi" w:cstheme="majorHAnsi"/>
          <w:sz w:val="22"/>
          <w:szCs w:val="22"/>
          <w:lang w:eastAsia="en-US"/>
        </w:rPr>
      </w:pPr>
      <w:r w:rsidRPr="00A532A1">
        <w:rPr>
          <w:rFonts w:asciiTheme="majorHAnsi" w:hAnsiTheme="majorHAnsi" w:cstheme="majorHAnsi"/>
          <w:sz w:val="22"/>
          <w:szCs w:val="22"/>
        </w:rPr>
        <w:t>Nabycie przez Zamawiającego praw, o których mowa w ust. 1, następuje sukcesywnie, tj. w odniesieniu do utworów powstałych w związku z wykonywaniem zleceń w danym okresie rozliczeniowym, bez ograniczeń co do terytorium, czasu, liczby egzemplarzy, w zakresie poniższych pól eksploatacji:</w:t>
      </w:r>
    </w:p>
    <w:p w14:paraId="149FECE5" w14:textId="77777777" w:rsidR="005A2A68" w:rsidRPr="00A532A1" w:rsidRDefault="005A2A68" w:rsidP="00D252E2">
      <w:pPr>
        <w:pStyle w:val="Akapitzlist"/>
        <w:numPr>
          <w:ilvl w:val="0"/>
          <w:numId w:val="22"/>
        </w:numPr>
        <w:ind w:left="851"/>
        <w:jc w:val="both"/>
        <w:rPr>
          <w:rStyle w:val="Teksttreci2"/>
          <w:rFonts w:asciiTheme="majorHAnsi" w:hAnsiTheme="majorHAnsi" w:cstheme="majorHAnsi"/>
          <w:color w:val="auto"/>
        </w:rPr>
      </w:pPr>
      <w:r w:rsidRPr="00A532A1">
        <w:rPr>
          <w:rStyle w:val="Teksttreci2"/>
          <w:rFonts w:asciiTheme="majorHAnsi" w:hAnsiTheme="majorHAnsi" w:cstheme="majorHAnsi"/>
          <w:color w:val="auto"/>
        </w:rPr>
        <w:t>utrwalanie, trwałe lub czasowe, całości lub poszczególnych elementów – na dowolnych nośnikach;</w:t>
      </w:r>
    </w:p>
    <w:p w14:paraId="564FC816" w14:textId="77777777" w:rsidR="005A2A68" w:rsidRPr="00A532A1" w:rsidRDefault="005A2A68" w:rsidP="00D252E2">
      <w:pPr>
        <w:pStyle w:val="Akapitzlist"/>
        <w:numPr>
          <w:ilvl w:val="0"/>
          <w:numId w:val="22"/>
        </w:numPr>
        <w:ind w:left="851"/>
        <w:jc w:val="both"/>
        <w:rPr>
          <w:rStyle w:val="Teksttreci2"/>
          <w:rFonts w:asciiTheme="majorHAnsi" w:hAnsiTheme="majorHAnsi" w:cstheme="majorHAnsi"/>
          <w:color w:val="auto"/>
        </w:rPr>
      </w:pPr>
      <w:r w:rsidRPr="00A532A1">
        <w:rPr>
          <w:rStyle w:val="Teksttreci2"/>
          <w:rFonts w:asciiTheme="majorHAnsi" w:hAnsiTheme="majorHAnsi" w:cstheme="majorHAnsi"/>
          <w:color w:val="auto"/>
        </w:rPr>
        <w:t>zwielokrotnianie – trwałe lub czasowe, całości lub poszczególnych elementów – przy użyciu dowolnych technik;</w:t>
      </w:r>
    </w:p>
    <w:p w14:paraId="4DBBC4FD" w14:textId="77777777" w:rsidR="005A2A68" w:rsidRPr="00A532A1" w:rsidRDefault="005A2A68" w:rsidP="00D252E2">
      <w:pPr>
        <w:pStyle w:val="Akapitzlist"/>
        <w:numPr>
          <w:ilvl w:val="0"/>
          <w:numId w:val="22"/>
        </w:numPr>
        <w:ind w:left="851"/>
        <w:jc w:val="both"/>
        <w:rPr>
          <w:rStyle w:val="Teksttreci2"/>
          <w:rFonts w:asciiTheme="majorHAnsi" w:hAnsiTheme="majorHAnsi" w:cstheme="majorHAnsi"/>
          <w:color w:val="auto"/>
        </w:rPr>
      </w:pPr>
      <w:r w:rsidRPr="00A532A1">
        <w:rPr>
          <w:rStyle w:val="Teksttreci2"/>
          <w:rFonts w:asciiTheme="majorHAnsi" w:hAnsiTheme="majorHAnsi" w:cstheme="majorHAnsi"/>
          <w:color w:val="auto"/>
        </w:rPr>
        <w:t xml:space="preserve">rozpowszechnianie oraz publikowanie – w dowolny sposób, w tym ale nie wyłącznie, </w:t>
      </w:r>
      <w:r w:rsidRPr="00A532A1">
        <w:rPr>
          <w:rFonts w:asciiTheme="majorHAnsi" w:hAnsiTheme="majorHAnsi" w:cstheme="majorHAnsi"/>
          <w:noProof/>
          <w:sz w:val="22"/>
          <w:szCs w:val="22"/>
        </w:rPr>
        <w:t>publiczne wykonanie, wystawienie, wyświetlenie, odtworzenie oraz nadawanie i reemitowanie, a także publiczne udostępnianie utworu w taki sposób, aby każdy mógł mieć do niego dostęp w miejscu i w czasie przez siebie wybranym</w:t>
      </w:r>
      <w:r w:rsidRPr="00A532A1">
        <w:rPr>
          <w:rStyle w:val="Teksttreci2"/>
          <w:rFonts w:asciiTheme="majorHAnsi" w:hAnsiTheme="majorHAnsi" w:cstheme="majorHAnsi"/>
          <w:color w:val="auto"/>
        </w:rPr>
        <w:t>, w całości lub w części, jak również w połączeniu z innymi utworami;</w:t>
      </w:r>
    </w:p>
    <w:p w14:paraId="37810550" w14:textId="77777777" w:rsidR="005A2A68" w:rsidRPr="00A532A1" w:rsidRDefault="005A2A68" w:rsidP="00D252E2">
      <w:pPr>
        <w:pStyle w:val="Akapitzlist"/>
        <w:numPr>
          <w:ilvl w:val="0"/>
          <w:numId w:val="22"/>
        </w:numPr>
        <w:ind w:left="851"/>
        <w:jc w:val="both"/>
        <w:rPr>
          <w:rStyle w:val="Teksttreci2"/>
          <w:rFonts w:asciiTheme="majorHAnsi" w:hAnsiTheme="majorHAnsi" w:cstheme="majorHAnsi"/>
          <w:color w:val="auto"/>
        </w:rPr>
      </w:pPr>
      <w:r w:rsidRPr="00A532A1">
        <w:rPr>
          <w:rStyle w:val="Teksttreci2"/>
          <w:rFonts w:asciiTheme="majorHAnsi" w:hAnsiTheme="majorHAnsi" w:cstheme="majorHAnsi"/>
          <w:color w:val="auto"/>
        </w:rPr>
        <w:t>wprowadzanie do obrotu (zarówno oryginału, jak i egzemplarzy), najem oraz użyczenia – w całości lub w części;</w:t>
      </w:r>
    </w:p>
    <w:p w14:paraId="6BB59B03" w14:textId="77777777" w:rsidR="005A2A68" w:rsidRPr="00A532A1" w:rsidRDefault="005A2A68" w:rsidP="00D252E2">
      <w:pPr>
        <w:pStyle w:val="Akapitzlist"/>
        <w:numPr>
          <w:ilvl w:val="0"/>
          <w:numId w:val="22"/>
        </w:numPr>
        <w:ind w:left="851"/>
        <w:jc w:val="both"/>
        <w:rPr>
          <w:rStyle w:val="Teksttreci2"/>
          <w:rFonts w:asciiTheme="majorHAnsi" w:hAnsiTheme="majorHAnsi" w:cstheme="majorHAnsi"/>
          <w:color w:val="auto"/>
        </w:rPr>
      </w:pPr>
      <w:r w:rsidRPr="00A532A1">
        <w:rPr>
          <w:rStyle w:val="Teksttreci2"/>
          <w:rFonts w:asciiTheme="majorHAnsi" w:hAnsiTheme="majorHAnsi" w:cstheme="majorHAnsi"/>
          <w:color w:val="auto"/>
        </w:rPr>
        <w:t xml:space="preserve">wprowadzanie (w tym zlecenie wprowadzania osobom trzecim) dowolnych zmian w utworach, w tym: przystosowanie, dokonywanie zmian układu, sporządzanie wyciągów, </w:t>
      </w:r>
      <w:r w:rsidRPr="00A532A1">
        <w:rPr>
          <w:rStyle w:val="Teksttreci2"/>
          <w:rFonts w:asciiTheme="majorHAnsi" w:hAnsiTheme="majorHAnsi" w:cstheme="majorHAnsi"/>
          <w:color w:val="auto"/>
        </w:rPr>
        <w:lastRenderedPageBreak/>
        <w:t>streszczeń, skrótów, dokonywanie aktualizacji, łącznie z innymi utworami oraz tłumaczenie – w odniesieniu do całości lub części;</w:t>
      </w:r>
    </w:p>
    <w:p w14:paraId="3108B0D6" w14:textId="77777777" w:rsidR="005A2A68" w:rsidRPr="00A532A1" w:rsidRDefault="005A2A68" w:rsidP="00D252E2">
      <w:pPr>
        <w:pStyle w:val="Akapitzlist"/>
        <w:numPr>
          <w:ilvl w:val="0"/>
          <w:numId w:val="22"/>
        </w:numPr>
        <w:ind w:left="851"/>
        <w:jc w:val="both"/>
        <w:rPr>
          <w:rStyle w:val="Teksttreci2"/>
          <w:rFonts w:asciiTheme="majorHAnsi" w:hAnsiTheme="majorHAnsi" w:cstheme="majorHAnsi"/>
          <w:color w:val="auto"/>
        </w:rPr>
      </w:pPr>
      <w:r w:rsidRPr="00A532A1">
        <w:rPr>
          <w:rStyle w:val="Teksttreci2"/>
          <w:rFonts w:asciiTheme="majorHAnsi" w:hAnsiTheme="majorHAnsi" w:cstheme="majorHAnsi"/>
          <w:color w:val="auto"/>
        </w:rPr>
        <w:t xml:space="preserve">w odniesieniu do utworów zmienionych zgodnie z </w:t>
      </w:r>
      <w:proofErr w:type="spellStart"/>
      <w:r w:rsidRPr="00A532A1">
        <w:rPr>
          <w:rStyle w:val="Teksttreci2"/>
          <w:rFonts w:asciiTheme="majorHAnsi" w:hAnsiTheme="majorHAnsi" w:cstheme="majorHAnsi"/>
          <w:color w:val="auto"/>
        </w:rPr>
        <w:t>lit.e</w:t>
      </w:r>
      <w:proofErr w:type="spellEnd"/>
      <w:r w:rsidRPr="00A532A1">
        <w:rPr>
          <w:rStyle w:val="Teksttreci2"/>
          <w:rFonts w:asciiTheme="majorHAnsi" w:hAnsiTheme="majorHAnsi" w:cstheme="majorHAnsi"/>
          <w:color w:val="auto"/>
        </w:rPr>
        <w:t>):</w:t>
      </w:r>
    </w:p>
    <w:p w14:paraId="3574C734" w14:textId="77777777" w:rsidR="005A2A68" w:rsidRPr="00A532A1" w:rsidRDefault="005A2A68" w:rsidP="00D252E2">
      <w:pPr>
        <w:pStyle w:val="Akapitzlist"/>
        <w:numPr>
          <w:ilvl w:val="0"/>
          <w:numId w:val="23"/>
        </w:numPr>
        <w:ind w:left="1276" w:hanging="218"/>
        <w:jc w:val="both"/>
        <w:rPr>
          <w:rStyle w:val="Teksttreci2"/>
          <w:rFonts w:asciiTheme="majorHAnsi" w:hAnsiTheme="majorHAnsi" w:cstheme="majorHAnsi"/>
          <w:color w:val="auto"/>
        </w:rPr>
      </w:pPr>
      <w:r w:rsidRPr="00A532A1">
        <w:rPr>
          <w:rStyle w:val="Teksttreci2"/>
          <w:rFonts w:asciiTheme="majorHAnsi" w:hAnsiTheme="majorHAnsi" w:cstheme="majorHAnsi"/>
          <w:color w:val="auto"/>
        </w:rPr>
        <w:t>trwałe lub czasowe utrwalanie lub zwielokrotnianie – w całości lub w części, dowolną techniką i w dowolnej formie,</w:t>
      </w:r>
    </w:p>
    <w:p w14:paraId="5C0AD7FA" w14:textId="77777777" w:rsidR="005A2A68" w:rsidRPr="00A532A1" w:rsidRDefault="005A2A68" w:rsidP="00D252E2">
      <w:pPr>
        <w:pStyle w:val="Akapitzlist"/>
        <w:numPr>
          <w:ilvl w:val="0"/>
          <w:numId w:val="23"/>
        </w:numPr>
        <w:ind w:left="1276" w:hanging="218"/>
        <w:jc w:val="both"/>
        <w:rPr>
          <w:rStyle w:val="Teksttreci2"/>
          <w:rFonts w:asciiTheme="majorHAnsi" w:hAnsiTheme="majorHAnsi" w:cstheme="majorHAnsi"/>
          <w:color w:val="auto"/>
        </w:rPr>
      </w:pPr>
      <w:r w:rsidRPr="00A532A1">
        <w:rPr>
          <w:rStyle w:val="Teksttreci2"/>
          <w:rFonts w:asciiTheme="majorHAnsi" w:hAnsiTheme="majorHAnsi" w:cstheme="majorHAnsi"/>
          <w:color w:val="auto"/>
        </w:rPr>
        <w:t>wprowadzenie do obrotu, najem, użyczenie,</w:t>
      </w:r>
    </w:p>
    <w:p w14:paraId="270C739B" w14:textId="77777777" w:rsidR="005A2A68" w:rsidRPr="00A532A1" w:rsidRDefault="005A2A68" w:rsidP="00D252E2">
      <w:pPr>
        <w:pStyle w:val="Akapitzlist"/>
        <w:numPr>
          <w:ilvl w:val="0"/>
          <w:numId w:val="23"/>
        </w:numPr>
        <w:spacing w:after="200"/>
        <w:ind w:left="1275" w:hanging="215"/>
        <w:jc w:val="both"/>
        <w:rPr>
          <w:rStyle w:val="Teksttreci2"/>
          <w:rFonts w:asciiTheme="majorHAnsi" w:hAnsiTheme="majorHAnsi" w:cstheme="majorHAnsi"/>
          <w:color w:val="auto"/>
        </w:rPr>
      </w:pPr>
      <w:r w:rsidRPr="00A532A1">
        <w:rPr>
          <w:rStyle w:val="Teksttreci2"/>
          <w:rFonts w:asciiTheme="majorHAnsi" w:hAnsiTheme="majorHAnsi" w:cstheme="majorHAnsi"/>
          <w:color w:val="auto"/>
        </w:rPr>
        <w:t xml:space="preserve">publikowanie oraz rozpowszechnianie w dowolny sposób, w tym ale nie wyłącznie, </w:t>
      </w:r>
      <w:r w:rsidRPr="00A532A1">
        <w:rPr>
          <w:rFonts w:asciiTheme="majorHAnsi" w:hAnsiTheme="majorHAnsi" w:cstheme="majorHAnsi"/>
          <w:noProof/>
          <w:sz w:val="22"/>
          <w:szCs w:val="22"/>
        </w:rPr>
        <w:t>publiczne wykonanie, wystawienie, wyświetlenie, odtworzenie oraz nadawanie i reemitowanie, a także publiczne udostępnianie utworu w taki sposób, aby każdy mógł mieć do niego dostęp w miejscu i w czasie przez siebie wybranym</w:t>
      </w:r>
      <w:r w:rsidRPr="00A532A1">
        <w:rPr>
          <w:rStyle w:val="Teksttreci2"/>
          <w:rFonts w:asciiTheme="majorHAnsi" w:hAnsiTheme="majorHAnsi" w:cstheme="majorHAnsi"/>
          <w:color w:val="auto"/>
        </w:rPr>
        <w:t>, w całości lub w części, jak również w połączeniu z innymi utworami.</w:t>
      </w:r>
    </w:p>
    <w:p w14:paraId="23BBB65C" w14:textId="77777777" w:rsidR="005A2A68" w:rsidRPr="00A532A1" w:rsidRDefault="005A2A68" w:rsidP="00D252E2">
      <w:pPr>
        <w:numPr>
          <w:ilvl w:val="0"/>
          <w:numId w:val="20"/>
        </w:numPr>
        <w:spacing w:after="200"/>
        <w:ind w:left="426"/>
        <w:jc w:val="both"/>
        <w:rPr>
          <w:rFonts w:asciiTheme="majorHAnsi" w:eastAsiaTheme="minorHAnsi" w:hAnsiTheme="majorHAnsi" w:cstheme="majorHAnsi"/>
          <w:sz w:val="22"/>
          <w:szCs w:val="22"/>
          <w:lang w:eastAsia="en-US"/>
        </w:rPr>
      </w:pPr>
      <w:r w:rsidRPr="00A532A1">
        <w:rPr>
          <w:rFonts w:asciiTheme="majorHAnsi" w:hAnsiTheme="majorHAnsi" w:cstheme="majorHAnsi"/>
          <w:sz w:val="22"/>
          <w:szCs w:val="22"/>
        </w:rPr>
        <w:t>Wykonawca zobowiązuje się, że wykonując zlecenie będzie przestrzegał przepisów ustawy o prawie autorskim i prawach pokrewnych i nie naruszy praw osób trzecich (w tym autorskich praw majątkowych), a przekazane Zamawiającemu utwory będą wolne od obciążeń prawami tych osób.</w:t>
      </w:r>
    </w:p>
    <w:p w14:paraId="734FB1F9" w14:textId="77777777" w:rsidR="005A2A68" w:rsidRPr="00A532A1" w:rsidRDefault="005A2A68" w:rsidP="00D252E2">
      <w:pPr>
        <w:numPr>
          <w:ilvl w:val="0"/>
          <w:numId w:val="20"/>
        </w:numPr>
        <w:spacing w:after="200"/>
        <w:ind w:left="426"/>
        <w:jc w:val="both"/>
        <w:rPr>
          <w:rFonts w:asciiTheme="majorHAnsi" w:hAnsiTheme="majorHAnsi" w:cstheme="majorHAnsi"/>
          <w:sz w:val="22"/>
          <w:szCs w:val="22"/>
        </w:rPr>
      </w:pPr>
      <w:r w:rsidRPr="00A532A1">
        <w:rPr>
          <w:rFonts w:asciiTheme="majorHAnsi" w:hAnsiTheme="majorHAnsi" w:cstheme="majorHAnsi"/>
          <w:sz w:val="22"/>
          <w:szCs w:val="22"/>
        </w:rPr>
        <w:t>Wykonawca potwierdza, że Zamawiający uzyskuje ciągłe stałe i niewypowiadalne prawo do korzystania z utworów nabytych w zakresie opisanym w niniejszym paragrafie.</w:t>
      </w:r>
    </w:p>
    <w:p w14:paraId="5CD4B8E1" w14:textId="77777777" w:rsidR="00730C55" w:rsidRPr="00A532A1" w:rsidRDefault="00730C55" w:rsidP="00D252E2">
      <w:pPr>
        <w:pStyle w:val="Akapitzlist"/>
        <w:numPr>
          <w:ilvl w:val="0"/>
          <w:numId w:val="12"/>
        </w:numPr>
        <w:ind w:left="0" w:firstLine="0"/>
        <w:jc w:val="center"/>
        <w:rPr>
          <w:rFonts w:asciiTheme="majorHAnsi" w:hAnsiTheme="majorHAnsi" w:cstheme="majorHAnsi"/>
          <w:b/>
          <w:noProof/>
          <w:sz w:val="22"/>
          <w:szCs w:val="22"/>
        </w:rPr>
      </w:pPr>
    </w:p>
    <w:p w14:paraId="61025FEF" w14:textId="2EED3345" w:rsidR="005A2A68" w:rsidRPr="00A532A1" w:rsidRDefault="005A2A68" w:rsidP="00F06F9B">
      <w:pPr>
        <w:pStyle w:val="Akapitzlist1"/>
        <w:spacing w:line="240" w:lineRule="auto"/>
        <w:ind w:left="0"/>
        <w:jc w:val="center"/>
        <w:rPr>
          <w:rFonts w:asciiTheme="majorHAnsi" w:hAnsiTheme="majorHAnsi" w:cstheme="majorHAnsi"/>
          <w:b/>
          <w:noProof/>
          <w:u w:val="single"/>
        </w:rPr>
      </w:pPr>
      <w:r w:rsidRPr="00A532A1">
        <w:rPr>
          <w:rFonts w:asciiTheme="majorHAnsi" w:hAnsiTheme="majorHAnsi" w:cstheme="majorHAnsi"/>
          <w:b/>
          <w:noProof/>
          <w:u w:val="single"/>
        </w:rPr>
        <w:t>Klauzula przestrzegania prawa i zasad etycznych WWF</w:t>
      </w:r>
    </w:p>
    <w:p w14:paraId="33273049" w14:textId="751A25C4" w:rsidR="005A2A68" w:rsidRPr="00A532A1" w:rsidRDefault="005A2A68" w:rsidP="00D252E2">
      <w:pPr>
        <w:pStyle w:val="Akapitzlist"/>
        <w:numPr>
          <w:ilvl w:val="0"/>
          <w:numId w:val="2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jc w:val="both"/>
        <w:rPr>
          <w:rFonts w:asciiTheme="majorHAnsi" w:hAnsiTheme="majorHAnsi" w:cstheme="majorHAnsi"/>
          <w:sz w:val="22"/>
          <w:szCs w:val="22"/>
        </w:rPr>
      </w:pPr>
      <w:r w:rsidRPr="00A532A1">
        <w:rPr>
          <w:rFonts w:asciiTheme="majorHAnsi" w:hAnsiTheme="majorHAnsi" w:cstheme="majorHAnsi"/>
          <w:sz w:val="22"/>
          <w:szCs w:val="22"/>
        </w:rPr>
        <w:t xml:space="preserve">WWF zobowiązuje się do przestrzegania najwyższych standardów profesjonalizmu, uczciwości </w:t>
      </w:r>
      <w:r w:rsidR="00730C55" w:rsidRPr="00A532A1">
        <w:rPr>
          <w:rFonts w:asciiTheme="majorHAnsi" w:hAnsiTheme="majorHAnsi" w:cstheme="majorHAnsi"/>
          <w:sz w:val="22"/>
          <w:szCs w:val="22"/>
        </w:rPr>
        <w:br/>
      </w:r>
      <w:r w:rsidRPr="00A532A1">
        <w:rPr>
          <w:rFonts w:asciiTheme="majorHAnsi" w:hAnsiTheme="majorHAnsi" w:cstheme="majorHAnsi"/>
          <w:sz w:val="22"/>
          <w:szCs w:val="22"/>
        </w:rPr>
        <w:t xml:space="preserve">i etyki w miejscu pracy oraz w swoich działaniach. W związku z tym WWF przyjął Kodeks etyczny WWF oraz Politykę przeciwdziałania oszustwom i korupcji WWF, które znajdują się pod linkiem: </w:t>
      </w:r>
      <w:hyperlink r:id="rId20" w:history="1">
        <w:r w:rsidRPr="00A532A1">
          <w:rPr>
            <w:rStyle w:val="Hipercze"/>
            <w:rFonts w:asciiTheme="majorHAnsi" w:hAnsiTheme="majorHAnsi" w:cstheme="majorHAnsi"/>
            <w:color w:val="000000"/>
            <w:sz w:val="22"/>
            <w:szCs w:val="22"/>
          </w:rPr>
          <w:t>https://www.wwf.pl/etyka-w-wwf-polska</w:t>
        </w:r>
      </w:hyperlink>
      <w:r w:rsidRPr="00A532A1">
        <w:rPr>
          <w:rFonts w:asciiTheme="majorHAnsi" w:hAnsiTheme="majorHAnsi" w:cstheme="majorHAnsi"/>
          <w:sz w:val="22"/>
          <w:szCs w:val="22"/>
        </w:rPr>
        <w:t>.</w:t>
      </w:r>
    </w:p>
    <w:p w14:paraId="01743FE8" w14:textId="77777777" w:rsidR="005A2A68" w:rsidRPr="00A532A1" w:rsidRDefault="005A2A68" w:rsidP="00D252E2">
      <w:pPr>
        <w:pStyle w:val="Akapitzlist"/>
        <w:numPr>
          <w:ilvl w:val="0"/>
          <w:numId w:val="2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jc w:val="both"/>
        <w:rPr>
          <w:rFonts w:asciiTheme="majorHAnsi" w:hAnsiTheme="majorHAnsi" w:cstheme="majorHAnsi"/>
          <w:sz w:val="22"/>
          <w:szCs w:val="22"/>
        </w:rPr>
      </w:pPr>
      <w:r w:rsidRPr="00A532A1">
        <w:rPr>
          <w:rFonts w:asciiTheme="majorHAnsi" w:hAnsiTheme="majorHAnsi" w:cstheme="majorHAnsi"/>
          <w:sz w:val="22"/>
          <w:szCs w:val="22"/>
        </w:rPr>
        <w:t xml:space="preserve">To zobowiązanie ma fundamentalne znaczenie dla tworzenia skutecznych, trwałych i sprawiedliwych rozwiązań dla dzisiejszych wyzwań środowiskowych. Uznając, że WWF jest tylko jednym z wielu podmiotów, które działają publicznie na rzecz ochrony środowiska oczekujemy, że wszyscy nasi partnerzy, współpracownicy, wolontariusze, </w:t>
      </w:r>
      <w:proofErr w:type="spellStart"/>
      <w:r w:rsidRPr="00A532A1">
        <w:rPr>
          <w:rFonts w:asciiTheme="majorHAnsi" w:hAnsiTheme="majorHAnsi" w:cstheme="majorHAnsi"/>
          <w:sz w:val="22"/>
          <w:szCs w:val="22"/>
        </w:rPr>
        <w:t>grantobiorcy</w:t>
      </w:r>
      <w:proofErr w:type="spellEnd"/>
      <w:r w:rsidRPr="00A532A1">
        <w:rPr>
          <w:rFonts w:asciiTheme="majorHAnsi" w:hAnsiTheme="majorHAnsi" w:cstheme="majorHAnsi"/>
          <w:sz w:val="22"/>
          <w:szCs w:val="22"/>
        </w:rPr>
        <w:t>, wykonawcy i inne strony, z którymi współpracujemy, zobowiązują się do:</w:t>
      </w:r>
    </w:p>
    <w:p w14:paraId="63C46386" w14:textId="77777777" w:rsidR="005A2A68" w:rsidRPr="00A532A1" w:rsidRDefault="005A2A68" w:rsidP="00D252E2">
      <w:pPr>
        <w:pStyle w:val="Akapitzlist"/>
        <w:numPr>
          <w:ilvl w:val="0"/>
          <w:numId w:val="2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theme="majorHAnsi"/>
          <w:sz w:val="22"/>
          <w:szCs w:val="22"/>
        </w:rPr>
      </w:pPr>
      <w:r w:rsidRPr="00A532A1">
        <w:rPr>
          <w:rFonts w:asciiTheme="majorHAnsi" w:hAnsiTheme="majorHAnsi" w:cstheme="majorHAnsi"/>
          <w:sz w:val="22"/>
          <w:szCs w:val="22"/>
        </w:rPr>
        <w:t>poszanowania praw człowieka i praw dziecka, przestrzegania praw pracowniczych:</w:t>
      </w:r>
    </w:p>
    <w:p w14:paraId="002AE706" w14:textId="77777777" w:rsidR="005A2A68" w:rsidRPr="00A532A1" w:rsidRDefault="005A2A68" w:rsidP="00D252E2">
      <w:pPr>
        <w:pStyle w:val="Akapitzlist"/>
        <w:numPr>
          <w:ilvl w:val="0"/>
          <w:numId w:val="2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theme="majorHAnsi"/>
          <w:sz w:val="22"/>
          <w:szCs w:val="22"/>
        </w:rPr>
      </w:pPr>
      <w:r w:rsidRPr="00A532A1">
        <w:rPr>
          <w:rFonts w:asciiTheme="majorHAnsi" w:hAnsiTheme="majorHAnsi" w:cstheme="majorHAnsi"/>
          <w:sz w:val="22"/>
          <w:szCs w:val="22"/>
          <w:shd w:val="clear" w:color="auto" w:fill="FFFFFF"/>
        </w:rPr>
        <w:t xml:space="preserve">poszanowania prawa do zdrowia i bezpieczeństwa, </w:t>
      </w:r>
    </w:p>
    <w:p w14:paraId="08ED79DF" w14:textId="77777777" w:rsidR="005A2A68" w:rsidRPr="00A532A1" w:rsidRDefault="005A2A68" w:rsidP="00D252E2">
      <w:pPr>
        <w:pStyle w:val="Akapitzlist"/>
        <w:numPr>
          <w:ilvl w:val="0"/>
          <w:numId w:val="2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hanging="131"/>
        <w:jc w:val="both"/>
        <w:rPr>
          <w:rFonts w:asciiTheme="majorHAnsi" w:hAnsiTheme="majorHAnsi" w:cstheme="majorHAnsi"/>
          <w:sz w:val="22"/>
          <w:szCs w:val="22"/>
        </w:rPr>
      </w:pPr>
      <w:r w:rsidRPr="00A532A1">
        <w:rPr>
          <w:rFonts w:asciiTheme="majorHAnsi" w:hAnsiTheme="majorHAnsi" w:cstheme="majorHAnsi"/>
          <w:sz w:val="22"/>
          <w:szCs w:val="22"/>
          <w:shd w:val="clear" w:color="auto" w:fill="FFFFFF"/>
        </w:rPr>
        <w:t xml:space="preserve">sprawiedliwych wynagrodzeń i innych świadczeń, godzin pracy zgodnych z prawem, wolności zrzeszania się i prowadzenia negocjacji zbiorowych, </w:t>
      </w:r>
    </w:p>
    <w:p w14:paraId="19690555" w14:textId="77777777" w:rsidR="005A2A68" w:rsidRPr="00A532A1" w:rsidRDefault="005A2A68" w:rsidP="00D252E2">
      <w:pPr>
        <w:pStyle w:val="Akapitzlist"/>
        <w:numPr>
          <w:ilvl w:val="0"/>
          <w:numId w:val="2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hanging="142"/>
        <w:jc w:val="both"/>
        <w:rPr>
          <w:rFonts w:asciiTheme="majorHAnsi" w:hAnsiTheme="majorHAnsi" w:cstheme="majorHAnsi"/>
          <w:sz w:val="22"/>
          <w:szCs w:val="22"/>
        </w:rPr>
      </w:pPr>
      <w:r w:rsidRPr="00A532A1">
        <w:rPr>
          <w:rFonts w:asciiTheme="majorHAnsi" w:hAnsiTheme="majorHAnsi" w:cstheme="majorHAnsi"/>
          <w:sz w:val="22"/>
          <w:szCs w:val="22"/>
          <w:shd w:val="clear" w:color="auto" w:fill="FFFFFF"/>
        </w:rPr>
        <w:t xml:space="preserve">zapobiegania dyskryminacji, nękania, nadużycia władzy i nierównościom płci w miejscu pracy oraz właściwej reakcji na takie działania, </w:t>
      </w:r>
    </w:p>
    <w:p w14:paraId="6CFE3AE6" w14:textId="77777777" w:rsidR="005A2A68" w:rsidRPr="00A532A1" w:rsidRDefault="005A2A68" w:rsidP="00D252E2">
      <w:pPr>
        <w:pStyle w:val="Akapitzlist"/>
        <w:numPr>
          <w:ilvl w:val="0"/>
          <w:numId w:val="2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hanging="131"/>
        <w:jc w:val="both"/>
        <w:rPr>
          <w:rFonts w:asciiTheme="majorHAnsi" w:hAnsiTheme="majorHAnsi" w:cstheme="majorHAnsi"/>
          <w:sz w:val="22"/>
          <w:szCs w:val="22"/>
        </w:rPr>
      </w:pPr>
      <w:r w:rsidRPr="00A532A1">
        <w:rPr>
          <w:rFonts w:asciiTheme="majorHAnsi" w:hAnsiTheme="majorHAnsi" w:cstheme="majorHAnsi"/>
          <w:sz w:val="22"/>
          <w:szCs w:val="22"/>
          <w:shd w:val="clear" w:color="auto" w:fill="FFFFFF"/>
        </w:rPr>
        <w:t>zapobiegania pracy przymusowej i przestrzegania ograniczeń pracy związanych z dziećmi</w:t>
      </w:r>
      <w:r w:rsidRPr="00A532A1">
        <w:rPr>
          <w:rFonts w:asciiTheme="majorHAnsi" w:hAnsiTheme="majorHAnsi" w:cstheme="majorHAnsi"/>
          <w:sz w:val="22"/>
          <w:szCs w:val="22"/>
        </w:rPr>
        <w:t xml:space="preserve"> oraz poszanowania środowiska naturalnego, zgodnie z międzynarodowymi i polskimi przepisami prawa;</w:t>
      </w:r>
    </w:p>
    <w:p w14:paraId="702680E0" w14:textId="77777777" w:rsidR="005A2A68" w:rsidRPr="00A532A1" w:rsidRDefault="005A2A68" w:rsidP="00D252E2">
      <w:pPr>
        <w:pStyle w:val="Akapitzlist"/>
        <w:numPr>
          <w:ilvl w:val="0"/>
          <w:numId w:val="2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hanging="142"/>
        <w:jc w:val="both"/>
        <w:rPr>
          <w:rFonts w:asciiTheme="majorHAnsi" w:hAnsiTheme="majorHAnsi" w:cstheme="majorHAnsi"/>
          <w:sz w:val="22"/>
          <w:szCs w:val="22"/>
        </w:rPr>
      </w:pPr>
      <w:r w:rsidRPr="00A532A1">
        <w:rPr>
          <w:rFonts w:asciiTheme="majorHAnsi" w:hAnsiTheme="majorHAnsi" w:cstheme="majorHAnsi"/>
          <w:sz w:val="22"/>
          <w:szCs w:val="22"/>
        </w:rPr>
        <w:t>przestrzegania prawa w zakresie wykonywanej działalności gospodarczej, w tym ale wyłącznie w związku z ustawą z dnia 28 października 2002 roku o odpowiedzialności podmiotów zbiorowych za czyny zabronione pod groźbą kary i ustawy z dnia 1 marca 2018 roku o przeciwdziałaniu praniu pieniędzy i finansowaniu terroryzmu;</w:t>
      </w:r>
    </w:p>
    <w:p w14:paraId="102B0897" w14:textId="77777777" w:rsidR="005A2A68" w:rsidRPr="00A532A1" w:rsidRDefault="005A2A68" w:rsidP="00D252E2">
      <w:pPr>
        <w:pStyle w:val="Akapitzlist"/>
        <w:numPr>
          <w:ilvl w:val="0"/>
          <w:numId w:val="25"/>
        </w:numPr>
        <w:spacing w:after="160"/>
        <w:ind w:left="851" w:hanging="295"/>
        <w:jc w:val="both"/>
        <w:rPr>
          <w:rFonts w:asciiTheme="majorHAnsi" w:eastAsiaTheme="minorHAnsi" w:hAnsiTheme="majorHAnsi" w:cstheme="majorHAnsi"/>
          <w:sz w:val="22"/>
          <w:szCs w:val="22"/>
          <w:lang w:eastAsia="en-US"/>
        </w:rPr>
      </w:pPr>
      <w:r w:rsidRPr="00A532A1">
        <w:rPr>
          <w:rFonts w:asciiTheme="majorHAnsi" w:hAnsiTheme="majorHAnsi" w:cstheme="majorHAnsi"/>
          <w:sz w:val="22"/>
          <w:szCs w:val="22"/>
        </w:rPr>
        <w:t>uczciwości</w:t>
      </w:r>
      <w:r w:rsidRPr="00A532A1">
        <w:rPr>
          <w:rFonts w:asciiTheme="majorHAnsi" w:hAnsiTheme="majorHAnsi" w:cstheme="majorHAnsi"/>
          <w:sz w:val="22"/>
          <w:szCs w:val="22"/>
          <w:shd w:val="clear" w:color="auto" w:fill="FFFFFF"/>
        </w:rPr>
        <w:t xml:space="preserve"> w korzystaniu z funduszy i aktywów, otrzymanych na mocy niniejszej Umowy. Strona Umowy zobowiązuje się do podejmowania odpowiednich środków w celu zapobiegania, wykrywania i reagowania na ewentualne sprzeniewierzenie środków otrzymanych od WWF lub inne nielegalne zdarzenia; </w:t>
      </w:r>
    </w:p>
    <w:p w14:paraId="5DF53C08" w14:textId="77777777" w:rsidR="005A2A68" w:rsidRPr="00A532A1" w:rsidRDefault="005A2A68" w:rsidP="00D252E2">
      <w:pPr>
        <w:pStyle w:val="Akapitzlist"/>
        <w:numPr>
          <w:ilvl w:val="0"/>
          <w:numId w:val="25"/>
        </w:numPr>
        <w:spacing w:after="160"/>
        <w:ind w:left="851" w:hanging="273"/>
        <w:jc w:val="both"/>
        <w:rPr>
          <w:rFonts w:asciiTheme="majorHAnsi" w:hAnsiTheme="majorHAnsi" w:cstheme="majorHAnsi"/>
          <w:sz w:val="22"/>
          <w:szCs w:val="22"/>
        </w:rPr>
      </w:pPr>
      <w:r w:rsidRPr="00A532A1">
        <w:rPr>
          <w:rFonts w:asciiTheme="majorHAnsi" w:hAnsiTheme="majorHAnsi" w:cstheme="majorHAnsi"/>
          <w:sz w:val="22"/>
          <w:szCs w:val="22"/>
          <w:shd w:val="clear" w:color="auto" w:fill="FFFFFF"/>
        </w:rPr>
        <w:t xml:space="preserve">przestrzegania postanowień dotyczących poufności, w tym między innymi zakazu udostępniania poufnych informacji biznesowych i danych osobowych chronionych przez obowiązujące przepisy. </w:t>
      </w:r>
    </w:p>
    <w:p w14:paraId="240CDB12" w14:textId="77777777" w:rsidR="005A2A68" w:rsidRPr="00A532A1" w:rsidRDefault="005A2A68" w:rsidP="00D252E2">
      <w:pPr>
        <w:pStyle w:val="Akapitzlist"/>
        <w:numPr>
          <w:ilvl w:val="0"/>
          <w:numId w:val="24"/>
        </w:numPr>
        <w:spacing w:after="160"/>
        <w:ind w:left="284"/>
        <w:jc w:val="both"/>
        <w:rPr>
          <w:rFonts w:asciiTheme="majorHAnsi" w:hAnsiTheme="majorHAnsi" w:cstheme="majorHAnsi"/>
          <w:sz w:val="22"/>
          <w:szCs w:val="22"/>
          <w:shd w:val="clear" w:color="auto" w:fill="FFFFFF"/>
        </w:rPr>
      </w:pPr>
      <w:r w:rsidRPr="00A532A1">
        <w:rPr>
          <w:rFonts w:asciiTheme="majorHAnsi" w:hAnsiTheme="majorHAnsi" w:cstheme="majorHAnsi"/>
          <w:sz w:val="22"/>
          <w:szCs w:val="22"/>
          <w:shd w:val="clear" w:color="auto" w:fill="FFFFFF"/>
        </w:rPr>
        <w:lastRenderedPageBreak/>
        <w:t xml:space="preserve">Wykonawca gwarantuje, że nigdy nie oferował, nie dawał ani nie wyraził zgody na przekazanie jakiejkolwiek osobie jakiejkolwiek zachęty lub nagrody (a także czegokolwiek, co może być uznane za zachętę lub nagrodę) w związku z zawarciem lub realizacją niniejszej Umowy. Wykonawca oświadcza, że nie istnieje konflikt interesów, który skłonił WWF do podpisania niniejszej Umowy ze Stroną Umowy. </w:t>
      </w:r>
    </w:p>
    <w:p w14:paraId="1C3D050D" w14:textId="77777777" w:rsidR="005A2A68" w:rsidRPr="00A532A1" w:rsidRDefault="005A2A68" w:rsidP="00D252E2">
      <w:pPr>
        <w:pStyle w:val="Akapitzlist"/>
        <w:numPr>
          <w:ilvl w:val="0"/>
          <w:numId w:val="24"/>
        </w:numPr>
        <w:spacing w:after="160"/>
        <w:ind w:left="284"/>
        <w:jc w:val="both"/>
        <w:rPr>
          <w:rFonts w:asciiTheme="majorHAnsi" w:hAnsiTheme="majorHAnsi" w:cstheme="majorHAnsi"/>
          <w:color w:val="212121"/>
          <w:sz w:val="22"/>
          <w:szCs w:val="22"/>
          <w:shd w:val="clear" w:color="auto" w:fill="FFFFFF"/>
        </w:rPr>
      </w:pPr>
      <w:r w:rsidRPr="00A532A1">
        <w:rPr>
          <w:rFonts w:asciiTheme="majorHAnsi" w:hAnsiTheme="majorHAnsi" w:cstheme="majorHAnsi"/>
          <w:color w:val="212121"/>
          <w:sz w:val="22"/>
          <w:szCs w:val="22"/>
          <w:shd w:val="clear" w:color="auto" w:fill="FFFFFF"/>
        </w:rPr>
        <w:t xml:space="preserve">Wykonawca niezwłocznie ujawni WWF na piśmie wszelkie konflikty interesów, które mogłyby negatywnie wpłynąć na WWF. </w:t>
      </w:r>
    </w:p>
    <w:p w14:paraId="6BF79072" w14:textId="77777777" w:rsidR="005A2A68" w:rsidRPr="00A532A1" w:rsidRDefault="005A2A68" w:rsidP="00D252E2">
      <w:pPr>
        <w:pStyle w:val="Akapitzlist"/>
        <w:numPr>
          <w:ilvl w:val="0"/>
          <w:numId w:val="24"/>
        </w:numPr>
        <w:spacing w:after="160"/>
        <w:ind w:left="284"/>
        <w:jc w:val="both"/>
        <w:rPr>
          <w:rFonts w:asciiTheme="majorHAnsi" w:hAnsiTheme="majorHAnsi" w:cstheme="majorHAnsi"/>
          <w:color w:val="212121"/>
          <w:sz w:val="22"/>
          <w:szCs w:val="22"/>
          <w:shd w:val="clear" w:color="auto" w:fill="FFFFFF"/>
        </w:rPr>
      </w:pPr>
      <w:r w:rsidRPr="00A532A1">
        <w:rPr>
          <w:rFonts w:asciiTheme="majorHAnsi" w:hAnsiTheme="majorHAnsi" w:cstheme="majorHAnsi"/>
          <w:color w:val="212121"/>
          <w:sz w:val="22"/>
          <w:szCs w:val="22"/>
          <w:shd w:val="clear" w:color="auto" w:fill="FFFFFF"/>
        </w:rPr>
        <w:t xml:space="preserve">Wykonawca oświadcza, że będzie wymagał od innych osób lub podmiotów realizujących niniejszą Umowę (w tym swoich pracowników lub podwykonawców) spełniania tych samych zobowiązań. </w:t>
      </w:r>
    </w:p>
    <w:p w14:paraId="136D659F" w14:textId="77777777" w:rsidR="005A2A68" w:rsidRPr="00A532A1" w:rsidRDefault="005A2A68" w:rsidP="00D252E2">
      <w:pPr>
        <w:pStyle w:val="Akapitzlist"/>
        <w:numPr>
          <w:ilvl w:val="0"/>
          <w:numId w:val="24"/>
        </w:numPr>
        <w:spacing w:after="160"/>
        <w:ind w:left="284"/>
        <w:jc w:val="both"/>
        <w:rPr>
          <w:rFonts w:asciiTheme="majorHAnsi" w:hAnsiTheme="majorHAnsi" w:cstheme="majorHAnsi"/>
          <w:sz w:val="22"/>
          <w:szCs w:val="22"/>
        </w:rPr>
      </w:pPr>
      <w:r w:rsidRPr="00A532A1">
        <w:rPr>
          <w:rFonts w:asciiTheme="majorHAnsi" w:hAnsiTheme="majorHAnsi" w:cstheme="majorHAnsi"/>
          <w:sz w:val="22"/>
          <w:szCs w:val="22"/>
        </w:rPr>
        <w:t xml:space="preserve">Za wszelkie działania bądź zaniechania pozostające w sprzeczności z wyżej przyjętymi na siebie zobowiązaniami </w:t>
      </w:r>
      <w:r w:rsidRPr="00A532A1">
        <w:rPr>
          <w:rFonts w:asciiTheme="majorHAnsi" w:hAnsiTheme="majorHAnsi" w:cstheme="majorHAnsi"/>
          <w:color w:val="212121"/>
          <w:sz w:val="22"/>
          <w:szCs w:val="22"/>
          <w:shd w:val="clear" w:color="auto" w:fill="FFFFFF"/>
        </w:rPr>
        <w:t xml:space="preserve">Wykonawca </w:t>
      </w:r>
      <w:r w:rsidRPr="00A532A1">
        <w:rPr>
          <w:rFonts w:asciiTheme="majorHAnsi" w:hAnsiTheme="majorHAnsi" w:cstheme="majorHAnsi"/>
          <w:sz w:val="22"/>
          <w:szCs w:val="22"/>
        </w:rPr>
        <w:t xml:space="preserve">ponosi pełną odpowiedzialność i zobowiązuje się do naprawienia wszelkich wyrządzonych w ten sposób szkód. </w:t>
      </w:r>
    </w:p>
    <w:p w14:paraId="66E03025" w14:textId="77777777" w:rsidR="005A2A68" w:rsidRPr="00A532A1" w:rsidRDefault="005A2A68" w:rsidP="00D252E2">
      <w:pPr>
        <w:pStyle w:val="Akapitzlist"/>
        <w:numPr>
          <w:ilvl w:val="0"/>
          <w:numId w:val="24"/>
        </w:numPr>
        <w:spacing w:after="160"/>
        <w:ind w:left="284"/>
        <w:jc w:val="both"/>
        <w:rPr>
          <w:rFonts w:asciiTheme="majorHAnsi" w:hAnsiTheme="majorHAnsi" w:cstheme="majorHAnsi"/>
          <w:sz w:val="22"/>
          <w:szCs w:val="22"/>
        </w:rPr>
      </w:pPr>
      <w:r w:rsidRPr="00A532A1">
        <w:rPr>
          <w:rFonts w:asciiTheme="majorHAnsi" w:hAnsiTheme="majorHAnsi" w:cstheme="majorHAnsi"/>
          <w:sz w:val="22"/>
          <w:szCs w:val="22"/>
        </w:rPr>
        <w:t xml:space="preserve">W przypadku ustalenia przez WWF, że </w:t>
      </w:r>
      <w:r w:rsidRPr="00A532A1">
        <w:rPr>
          <w:rFonts w:asciiTheme="majorHAnsi" w:hAnsiTheme="majorHAnsi" w:cstheme="majorHAnsi"/>
          <w:color w:val="212121"/>
          <w:sz w:val="22"/>
          <w:szCs w:val="22"/>
          <w:shd w:val="clear" w:color="auto" w:fill="FFFFFF"/>
        </w:rPr>
        <w:t xml:space="preserve">Wykonawca </w:t>
      </w:r>
      <w:r w:rsidRPr="00A532A1">
        <w:rPr>
          <w:rFonts w:asciiTheme="majorHAnsi" w:hAnsiTheme="majorHAnsi" w:cstheme="majorHAnsi"/>
          <w:sz w:val="22"/>
          <w:szCs w:val="22"/>
        </w:rPr>
        <w:t xml:space="preserve">narusza wyżej przyjęte postanowienia, WWF ma prawo do rozwiązania Umowy w trybie natychmiastowym oraz wstrzymania wszelkich płatności na rzecz Wykonawcy do czasu wyjaśnienia sprawy. W przypadku gdy doszło do naruszenia wyżej przyjętych postanowień, potwierdzonego przez niezależny audyt lub prawomocny wyrok sądu, WWF ma prawo żądać zwrotu wszelkich środków finansowych przekazanych Wykonawcy na mocy Umowy. WWF ma prawo także do odszkodowania na zasadach ogólnych. </w:t>
      </w:r>
    </w:p>
    <w:p w14:paraId="41A3DBCD" w14:textId="77777777" w:rsidR="005A2A68" w:rsidRPr="00A532A1" w:rsidRDefault="005A2A68" w:rsidP="00D252E2">
      <w:pPr>
        <w:pStyle w:val="Akapitzlist"/>
        <w:numPr>
          <w:ilvl w:val="0"/>
          <w:numId w:val="24"/>
        </w:numPr>
        <w:spacing w:after="160"/>
        <w:ind w:left="284"/>
        <w:jc w:val="both"/>
        <w:rPr>
          <w:rFonts w:asciiTheme="majorHAnsi" w:hAnsiTheme="majorHAnsi" w:cstheme="majorHAnsi"/>
          <w:sz w:val="22"/>
          <w:szCs w:val="22"/>
        </w:rPr>
      </w:pPr>
      <w:r w:rsidRPr="00A532A1">
        <w:rPr>
          <w:rFonts w:asciiTheme="majorHAnsi" w:hAnsiTheme="majorHAnsi" w:cstheme="majorHAnsi"/>
          <w:sz w:val="22"/>
          <w:szCs w:val="22"/>
        </w:rPr>
        <w:t xml:space="preserve">W przypadku ustalenia przez WWF, że </w:t>
      </w:r>
      <w:r w:rsidRPr="00A532A1">
        <w:rPr>
          <w:rFonts w:asciiTheme="majorHAnsi" w:hAnsiTheme="majorHAnsi" w:cstheme="majorHAnsi"/>
          <w:color w:val="212121"/>
          <w:sz w:val="22"/>
          <w:szCs w:val="22"/>
          <w:shd w:val="clear" w:color="auto" w:fill="FFFFFF"/>
        </w:rPr>
        <w:t xml:space="preserve">Wykonawca </w:t>
      </w:r>
      <w:r w:rsidRPr="00A532A1">
        <w:rPr>
          <w:rFonts w:asciiTheme="majorHAnsi" w:hAnsiTheme="majorHAnsi" w:cstheme="majorHAnsi"/>
          <w:sz w:val="22"/>
          <w:szCs w:val="22"/>
        </w:rPr>
        <w:t xml:space="preserve">narusza wyżej przyjęte postanowienia, WWF ma prawo do wydania publicznego oświadczenia w tej sprawie z podaniem firmy lub imienia i nazwiska Wykonawcy. Strony zgodnie ustalają, że takie oświadczenie nie będzie stanowiło naruszenia dóbr osobistych lub renomy </w:t>
      </w:r>
      <w:r w:rsidRPr="00A532A1">
        <w:rPr>
          <w:rFonts w:asciiTheme="majorHAnsi" w:hAnsiTheme="majorHAnsi" w:cstheme="majorHAnsi"/>
          <w:color w:val="212121"/>
          <w:sz w:val="22"/>
          <w:szCs w:val="22"/>
          <w:shd w:val="clear" w:color="auto" w:fill="FFFFFF"/>
        </w:rPr>
        <w:t>Wykonawcy</w:t>
      </w:r>
      <w:r w:rsidRPr="00A532A1">
        <w:rPr>
          <w:rFonts w:asciiTheme="majorHAnsi" w:hAnsiTheme="majorHAnsi" w:cstheme="majorHAnsi"/>
          <w:sz w:val="22"/>
          <w:szCs w:val="22"/>
        </w:rPr>
        <w:t xml:space="preserve">. </w:t>
      </w:r>
    </w:p>
    <w:p w14:paraId="46341194" w14:textId="77777777" w:rsidR="005A2A68" w:rsidRPr="00A532A1" w:rsidRDefault="005A2A68" w:rsidP="00D252E2">
      <w:pPr>
        <w:pStyle w:val="Akapitzlist"/>
        <w:numPr>
          <w:ilvl w:val="0"/>
          <w:numId w:val="24"/>
        </w:numPr>
        <w:spacing w:after="160"/>
        <w:ind w:left="284"/>
        <w:jc w:val="both"/>
        <w:rPr>
          <w:rFonts w:asciiTheme="majorHAnsi" w:hAnsiTheme="majorHAnsi" w:cstheme="majorHAnsi"/>
          <w:color w:val="000000" w:themeColor="text1"/>
          <w:sz w:val="22"/>
          <w:szCs w:val="22"/>
        </w:rPr>
      </w:pPr>
      <w:r w:rsidRPr="00A532A1">
        <w:rPr>
          <w:rFonts w:asciiTheme="majorHAnsi" w:hAnsiTheme="majorHAnsi" w:cstheme="majorHAnsi"/>
          <w:color w:val="000000" w:themeColor="text1"/>
          <w:sz w:val="22"/>
          <w:szCs w:val="22"/>
        </w:rPr>
        <w:t xml:space="preserve">Jeśli którykolwiek zapis niniejszej Umowy zostanie uznany za nieważny lub niewykonalny, zapis ten zostanie uznany wyłączony z niniejszej Umowy i nie spowoduje nieważności ani niewykonalności pozostałych zapisów Umowy. </w:t>
      </w:r>
    </w:p>
    <w:p w14:paraId="569326E4" w14:textId="77777777" w:rsidR="005A2A68" w:rsidRPr="00A532A1" w:rsidRDefault="005A2A68" w:rsidP="00D252E2">
      <w:pPr>
        <w:pStyle w:val="Akapitzlist"/>
        <w:numPr>
          <w:ilvl w:val="0"/>
          <w:numId w:val="24"/>
        </w:numPr>
        <w:spacing w:after="160"/>
        <w:ind w:left="284"/>
        <w:jc w:val="both"/>
        <w:rPr>
          <w:rFonts w:asciiTheme="majorHAnsi" w:hAnsiTheme="majorHAnsi" w:cstheme="majorHAnsi"/>
          <w:color w:val="000000" w:themeColor="text1"/>
          <w:sz w:val="22"/>
          <w:szCs w:val="22"/>
        </w:rPr>
      </w:pPr>
      <w:r w:rsidRPr="00A532A1">
        <w:rPr>
          <w:rFonts w:asciiTheme="majorHAnsi" w:hAnsiTheme="majorHAnsi" w:cstheme="majorHAnsi"/>
          <w:noProof/>
          <w:sz w:val="22"/>
          <w:szCs w:val="22"/>
        </w:rPr>
        <w:t xml:space="preserve">Wykonawca zawierając umowę z WWF jednocześnie potwierdza, że: </w:t>
      </w:r>
    </w:p>
    <w:p w14:paraId="6647E7A5" w14:textId="77777777" w:rsidR="005A2A68" w:rsidRPr="00A532A1" w:rsidRDefault="005A2A68" w:rsidP="00D252E2">
      <w:pPr>
        <w:pStyle w:val="Akapitzlist"/>
        <w:numPr>
          <w:ilvl w:val="0"/>
          <w:numId w:val="27"/>
        </w:numPr>
        <w:ind w:left="284" w:firstLine="142"/>
        <w:jc w:val="both"/>
        <w:rPr>
          <w:rFonts w:asciiTheme="majorHAnsi" w:hAnsiTheme="majorHAnsi" w:cstheme="majorHAnsi"/>
          <w:noProof/>
          <w:sz w:val="22"/>
          <w:szCs w:val="22"/>
        </w:rPr>
      </w:pPr>
      <w:r w:rsidRPr="00A532A1">
        <w:rPr>
          <w:rFonts w:asciiTheme="majorHAnsi" w:hAnsiTheme="majorHAnsi" w:cstheme="majorHAnsi"/>
          <w:noProof/>
          <w:sz w:val="22"/>
          <w:szCs w:val="22"/>
        </w:rPr>
        <w:t xml:space="preserve">zapoznał się w całości z treścią </w:t>
      </w:r>
      <w:r w:rsidRPr="00A532A1">
        <w:rPr>
          <w:rFonts w:asciiTheme="majorHAnsi" w:hAnsiTheme="majorHAnsi" w:cstheme="majorHAnsi"/>
          <w:color w:val="212121"/>
          <w:sz w:val="22"/>
          <w:szCs w:val="22"/>
        </w:rPr>
        <w:t xml:space="preserve">Kodeksem etycznym WWF oraz Polityką przeciwdziałania oszustwom   i korupcji WWF, które znajdują się pod linkiem: </w:t>
      </w:r>
      <w:hyperlink r:id="rId21" w:history="1">
        <w:r w:rsidRPr="00A532A1">
          <w:rPr>
            <w:rStyle w:val="Hipercze"/>
            <w:rFonts w:asciiTheme="majorHAnsi" w:hAnsiTheme="majorHAnsi" w:cstheme="majorHAnsi"/>
            <w:color w:val="000000"/>
            <w:sz w:val="22"/>
            <w:szCs w:val="22"/>
          </w:rPr>
          <w:t>https://www.wwf.pl/etyka-w-wwf-polska</w:t>
        </w:r>
      </w:hyperlink>
      <w:r w:rsidRPr="00A532A1">
        <w:rPr>
          <w:rFonts w:asciiTheme="majorHAnsi" w:hAnsiTheme="majorHAnsi" w:cstheme="majorHAnsi"/>
          <w:noProof/>
          <w:sz w:val="22"/>
          <w:szCs w:val="22"/>
        </w:rPr>
        <w:t>,</w:t>
      </w:r>
    </w:p>
    <w:p w14:paraId="6F8E9794" w14:textId="77777777" w:rsidR="005A2A68" w:rsidRPr="00A532A1" w:rsidRDefault="005A2A68" w:rsidP="00D252E2">
      <w:pPr>
        <w:pStyle w:val="Akapitzlist"/>
        <w:numPr>
          <w:ilvl w:val="0"/>
          <w:numId w:val="27"/>
        </w:numPr>
        <w:ind w:left="284" w:firstLine="142"/>
        <w:jc w:val="both"/>
        <w:rPr>
          <w:rFonts w:asciiTheme="majorHAnsi" w:hAnsiTheme="majorHAnsi" w:cstheme="majorHAnsi"/>
          <w:noProof/>
          <w:sz w:val="22"/>
          <w:szCs w:val="22"/>
        </w:rPr>
      </w:pPr>
      <w:r w:rsidRPr="00A532A1">
        <w:rPr>
          <w:rFonts w:asciiTheme="majorHAnsi" w:hAnsiTheme="majorHAnsi" w:cstheme="majorHAnsi"/>
          <w:noProof/>
          <w:sz w:val="22"/>
          <w:szCs w:val="22"/>
        </w:rPr>
        <w:t>rozumie on swoje obowiązki związane z przestrzeganiem Kodeksu oraz Polityki oraz zobowiązuje się do jej przestrzegania w całości.</w:t>
      </w:r>
    </w:p>
    <w:p w14:paraId="22A55AF8" w14:textId="77777777" w:rsidR="00EF725E" w:rsidRPr="00A532A1" w:rsidRDefault="00EF725E" w:rsidP="00D252E2">
      <w:pPr>
        <w:pStyle w:val="Akapitzlist"/>
        <w:numPr>
          <w:ilvl w:val="0"/>
          <w:numId w:val="12"/>
        </w:numPr>
        <w:ind w:left="0" w:firstLine="0"/>
        <w:jc w:val="center"/>
        <w:rPr>
          <w:rFonts w:asciiTheme="majorHAnsi" w:hAnsiTheme="majorHAnsi" w:cstheme="majorHAnsi"/>
          <w:b/>
          <w:noProof/>
          <w:sz w:val="22"/>
          <w:szCs w:val="22"/>
        </w:rPr>
      </w:pPr>
    </w:p>
    <w:p w14:paraId="41AC4F61" w14:textId="339ABAB1" w:rsidR="00814857" w:rsidRPr="00A532A1" w:rsidRDefault="00EF725E" w:rsidP="00F06F9B">
      <w:pPr>
        <w:pStyle w:val="Akapitzlist1"/>
        <w:spacing w:line="240" w:lineRule="auto"/>
        <w:ind w:left="0"/>
        <w:jc w:val="center"/>
        <w:rPr>
          <w:rFonts w:asciiTheme="majorHAnsi" w:hAnsiTheme="majorHAnsi" w:cstheme="majorHAnsi"/>
          <w:b/>
          <w:noProof/>
          <w:u w:val="single"/>
        </w:rPr>
      </w:pPr>
      <w:r w:rsidRPr="00A532A1">
        <w:rPr>
          <w:rFonts w:asciiTheme="majorHAnsi" w:hAnsiTheme="majorHAnsi" w:cstheme="majorHAnsi"/>
          <w:b/>
          <w:noProof/>
          <w:u w:val="single"/>
        </w:rPr>
        <w:t>Wynagrodzenie wykonawcy</w:t>
      </w:r>
    </w:p>
    <w:p w14:paraId="0A6E2571" w14:textId="149AD3DC" w:rsidR="00814857" w:rsidRPr="00A532A1" w:rsidRDefault="00814857" w:rsidP="00D252E2">
      <w:pPr>
        <w:pStyle w:val="Akapitzlist"/>
        <w:numPr>
          <w:ilvl w:val="0"/>
          <w:numId w:val="19"/>
        </w:numPr>
        <w:jc w:val="both"/>
        <w:rPr>
          <w:rFonts w:asciiTheme="majorHAnsi" w:hAnsiTheme="majorHAnsi" w:cstheme="majorHAnsi"/>
          <w:sz w:val="22"/>
          <w:szCs w:val="22"/>
        </w:rPr>
      </w:pPr>
      <w:r w:rsidRPr="00A532A1">
        <w:rPr>
          <w:rFonts w:asciiTheme="majorHAnsi" w:hAnsiTheme="majorHAnsi" w:cstheme="majorHAnsi"/>
          <w:sz w:val="22"/>
          <w:szCs w:val="22"/>
        </w:rPr>
        <w:t xml:space="preserve">Z tytułu wykonania niniejszej umowy, </w:t>
      </w:r>
      <w:r w:rsidR="00D52192" w:rsidRPr="00A532A1">
        <w:rPr>
          <w:rFonts w:asciiTheme="majorHAnsi" w:hAnsiTheme="majorHAnsi" w:cstheme="majorHAnsi"/>
          <w:sz w:val="22"/>
          <w:szCs w:val="22"/>
        </w:rPr>
        <w:t>Zamawiający</w:t>
      </w:r>
      <w:r w:rsidRPr="00A532A1">
        <w:rPr>
          <w:rFonts w:asciiTheme="majorHAnsi" w:hAnsiTheme="majorHAnsi" w:cstheme="majorHAnsi"/>
          <w:sz w:val="22"/>
          <w:szCs w:val="22"/>
        </w:rPr>
        <w:t xml:space="preserve"> wypłaci Wykonawcy wynagrodzenie ryczałtowe w wysokości </w:t>
      </w:r>
      <w:r w:rsidR="00EF725E" w:rsidRPr="00A532A1">
        <w:rPr>
          <w:rFonts w:asciiTheme="majorHAnsi" w:hAnsiTheme="majorHAnsi" w:cstheme="majorHAnsi"/>
          <w:sz w:val="22"/>
          <w:szCs w:val="22"/>
        </w:rPr>
        <w:t xml:space="preserve">………………………………….zł netto plus podatek VAT </w:t>
      </w:r>
      <w:r w:rsidR="009E21E9" w:rsidRPr="00A532A1">
        <w:rPr>
          <w:rFonts w:asciiTheme="majorHAnsi" w:hAnsiTheme="majorHAnsi" w:cstheme="majorHAnsi"/>
          <w:sz w:val="22"/>
          <w:szCs w:val="22"/>
        </w:rPr>
        <w:t>…..</w:t>
      </w:r>
      <w:r w:rsidR="00F07DA4" w:rsidRPr="00A532A1">
        <w:rPr>
          <w:rFonts w:asciiTheme="majorHAnsi" w:hAnsiTheme="majorHAnsi" w:cstheme="majorHAnsi"/>
          <w:sz w:val="22"/>
          <w:szCs w:val="22"/>
        </w:rPr>
        <w:t>% co stanowi kwotę brutt</w:t>
      </w:r>
      <w:r w:rsidR="005C29A9" w:rsidRPr="00A532A1">
        <w:rPr>
          <w:rFonts w:asciiTheme="majorHAnsi" w:hAnsiTheme="majorHAnsi" w:cstheme="majorHAnsi"/>
          <w:sz w:val="22"/>
          <w:szCs w:val="22"/>
        </w:rPr>
        <w:t>o</w:t>
      </w:r>
      <w:r w:rsidR="00F07DA4" w:rsidRPr="00A532A1">
        <w:rPr>
          <w:rFonts w:asciiTheme="majorHAnsi" w:hAnsiTheme="majorHAnsi" w:cstheme="majorHAnsi"/>
          <w:sz w:val="22"/>
          <w:szCs w:val="22"/>
        </w:rPr>
        <w:t xml:space="preserve"> ………………………………………….</w:t>
      </w:r>
      <w:r w:rsidRPr="00A532A1">
        <w:rPr>
          <w:rFonts w:asciiTheme="majorHAnsi" w:hAnsiTheme="majorHAnsi" w:cstheme="majorHAnsi"/>
          <w:sz w:val="22"/>
          <w:szCs w:val="22"/>
        </w:rPr>
        <w:t xml:space="preserve"> </w:t>
      </w:r>
      <w:r w:rsidR="005C29A9" w:rsidRPr="00A532A1">
        <w:rPr>
          <w:rFonts w:asciiTheme="majorHAnsi" w:hAnsiTheme="majorHAnsi" w:cstheme="majorHAnsi"/>
          <w:sz w:val="22"/>
          <w:szCs w:val="22"/>
        </w:rPr>
        <w:t xml:space="preserve">zł </w:t>
      </w:r>
      <w:r w:rsidRPr="00A532A1">
        <w:rPr>
          <w:rFonts w:asciiTheme="majorHAnsi" w:hAnsiTheme="majorHAnsi" w:cstheme="majorHAnsi"/>
          <w:sz w:val="22"/>
          <w:szCs w:val="22"/>
        </w:rPr>
        <w:t>(słownie: [</w:t>
      </w:r>
      <w:r w:rsidR="00D532D3" w:rsidRPr="00A532A1">
        <w:rPr>
          <w:rFonts w:asciiTheme="majorHAnsi" w:hAnsiTheme="majorHAnsi" w:cstheme="majorHAnsi"/>
          <w:sz w:val="22"/>
          <w:szCs w:val="22"/>
        </w:rPr>
        <w:t>……………….</w:t>
      </w:r>
      <w:r w:rsidRPr="00A532A1">
        <w:rPr>
          <w:rFonts w:asciiTheme="majorHAnsi" w:hAnsiTheme="majorHAnsi" w:cstheme="majorHAnsi"/>
          <w:sz w:val="22"/>
          <w:szCs w:val="22"/>
        </w:rPr>
        <w:t xml:space="preserve">]) złotych. </w:t>
      </w:r>
    </w:p>
    <w:p w14:paraId="3E9F146D" w14:textId="77777777" w:rsidR="00814857" w:rsidRPr="00A532A1" w:rsidRDefault="00814857" w:rsidP="00D252E2">
      <w:pPr>
        <w:pStyle w:val="Akapitzlist"/>
        <w:numPr>
          <w:ilvl w:val="0"/>
          <w:numId w:val="19"/>
        </w:numPr>
        <w:jc w:val="both"/>
        <w:rPr>
          <w:rFonts w:asciiTheme="majorHAnsi" w:hAnsiTheme="majorHAnsi" w:cstheme="majorHAnsi"/>
          <w:sz w:val="22"/>
          <w:szCs w:val="22"/>
        </w:rPr>
      </w:pPr>
      <w:r w:rsidRPr="00A532A1">
        <w:rPr>
          <w:rFonts w:asciiTheme="majorHAnsi" w:hAnsiTheme="majorHAnsi" w:cstheme="majorHAnsi"/>
          <w:sz w:val="22"/>
          <w:szCs w:val="22"/>
        </w:rPr>
        <w:t>Wynagrodzenie, o którym mowa w ust. 1 powyżej obejmuje w szczególności wynagrodzenie z tytułu:</w:t>
      </w:r>
    </w:p>
    <w:p w14:paraId="77DF7229" w14:textId="76B4DC7E" w:rsidR="00814857" w:rsidRPr="00A532A1" w:rsidRDefault="00814857" w:rsidP="00D252E2">
      <w:pPr>
        <w:pStyle w:val="Akapitzlist"/>
        <w:numPr>
          <w:ilvl w:val="1"/>
          <w:numId w:val="19"/>
        </w:numPr>
        <w:jc w:val="both"/>
        <w:rPr>
          <w:rFonts w:asciiTheme="majorHAnsi" w:hAnsiTheme="majorHAnsi" w:cstheme="majorHAnsi"/>
          <w:sz w:val="22"/>
          <w:szCs w:val="22"/>
        </w:rPr>
      </w:pPr>
      <w:r w:rsidRPr="00A532A1">
        <w:rPr>
          <w:rFonts w:asciiTheme="majorHAnsi" w:hAnsiTheme="majorHAnsi" w:cstheme="majorHAnsi"/>
          <w:sz w:val="22"/>
          <w:szCs w:val="22"/>
        </w:rPr>
        <w:t xml:space="preserve">wykonania </w:t>
      </w:r>
      <w:r w:rsidR="000A0E4C" w:rsidRPr="00A532A1">
        <w:rPr>
          <w:rFonts w:asciiTheme="majorHAnsi" w:hAnsiTheme="majorHAnsi" w:cstheme="majorHAnsi"/>
          <w:sz w:val="22"/>
          <w:szCs w:val="22"/>
        </w:rPr>
        <w:t>Ekspertyzy</w:t>
      </w:r>
    </w:p>
    <w:p w14:paraId="522B838F" w14:textId="77777777" w:rsidR="00814857" w:rsidRPr="00A532A1" w:rsidRDefault="00814857" w:rsidP="00D252E2">
      <w:pPr>
        <w:pStyle w:val="Akapitzlist"/>
        <w:numPr>
          <w:ilvl w:val="1"/>
          <w:numId w:val="19"/>
        </w:numPr>
        <w:jc w:val="both"/>
        <w:rPr>
          <w:rFonts w:asciiTheme="majorHAnsi" w:hAnsiTheme="majorHAnsi" w:cstheme="majorHAnsi"/>
          <w:sz w:val="22"/>
          <w:szCs w:val="22"/>
        </w:rPr>
      </w:pPr>
      <w:r w:rsidRPr="00A532A1">
        <w:rPr>
          <w:rFonts w:asciiTheme="majorHAnsi" w:hAnsiTheme="majorHAnsi" w:cstheme="majorHAnsi"/>
          <w:sz w:val="22"/>
          <w:szCs w:val="22"/>
        </w:rPr>
        <w:t>przeniesienia praw autorskich,</w:t>
      </w:r>
    </w:p>
    <w:p w14:paraId="6CFB8935" w14:textId="6A233D84" w:rsidR="00814857" w:rsidRPr="00A532A1" w:rsidRDefault="00814857" w:rsidP="00D252E2">
      <w:pPr>
        <w:pStyle w:val="Akapitzlist"/>
        <w:numPr>
          <w:ilvl w:val="1"/>
          <w:numId w:val="19"/>
        </w:numPr>
        <w:jc w:val="both"/>
        <w:rPr>
          <w:rFonts w:asciiTheme="majorHAnsi" w:hAnsiTheme="majorHAnsi" w:cstheme="majorHAnsi"/>
          <w:sz w:val="22"/>
          <w:szCs w:val="22"/>
        </w:rPr>
      </w:pPr>
      <w:r w:rsidRPr="00A532A1">
        <w:rPr>
          <w:rFonts w:asciiTheme="majorHAnsi" w:hAnsiTheme="majorHAnsi" w:cstheme="majorHAnsi"/>
          <w:sz w:val="22"/>
          <w:szCs w:val="22"/>
        </w:rPr>
        <w:t xml:space="preserve">nabycie praw do nośników, na których </w:t>
      </w:r>
      <w:r w:rsidR="000A0E4C" w:rsidRPr="00A532A1">
        <w:rPr>
          <w:rFonts w:asciiTheme="majorHAnsi" w:hAnsiTheme="majorHAnsi" w:cstheme="majorHAnsi"/>
          <w:sz w:val="22"/>
          <w:szCs w:val="22"/>
        </w:rPr>
        <w:t>Ekspertyzę</w:t>
      </w:r>
      <w:r w:rsidRPr="00A532A1">
        <w:rPr>
          <w:rFonts w:asciiTheme="majorHAnsi" w:hAnsiTheme="majorHAnsi" w:cstheme="majorHAnsi"/>
          <w:sz w:val="22"/>
          <w:szCs w:val="22"/>
        </w:rPr>
        <w:t xml:space="preserve"> utrwalono</w:t>
      </w:r>
      <w:r w:rsidR="000A0E4C" w:rsidRPr="00A532A1">
        <w:rPr>
          <w:rFonts w:asciiTheme="majorHAnsi" w:hAnsiTheme="majorHAnsi" w:cstheme="majorHAnsi"/>
          <w:sz w:val="22"/>
          <w:szCs w:val="22"/>
        </w:rPr>
        <w:t xml:space="preserve">, </w:t>
      </w:r>
    </w:p>
    <w:p w14:paraId="64FBE829" w14:textId="2BB98CF9" w:rsidR="000A0E4C" w:rsidRPr="00A532A1" w:rsidRDefault="000A0E4C" w:rsidP="00D252E2">
      <w:pPr>
        <w:pStyle w:val="Akapitzlist"/>
        <w:numPr>
          <w:ilvl w:val="1"/>
          <w:numId w:val="19"/>
        </w:numPr>
        <w:jc w:val="both"/>
        <w:rPr>
          <w:rFonts w:asciiTheme="majorHAnsi" w:hAnsiTheme="majorHAnsi" w:cstheme="majorHAnsi"/>
          <w:sz w:val="22"/>
          <w:szCs w:val="22"/>
        </w:rPr>
      </w:pPr>
      <w:r w:rsidRPr="00A532A1">
        <w:rPr>
          <w:rFonts w:asciiTheme="majorHAnsi" w:hAnsiTheme="majorHAnsi" w:cstheme="majorHAnsi"/>
          <w:sz w:val="22"/>
          <w:szCs w:val="22"/>
        </w:rPr>
        <w:t xml:space="preserve">wszelkie koszty związane z wykonaniem Ekspertyzy, w tym koszty prowadzonych badań, materiałów laboratoryjnych, </w:t>
      </w:r>
      <w:r w:rsidR="00ED4E70" w:rsidRPr="00A532A1">
        <w:rPr>
          <w:rFonts w:asciiTheme="majorHAnsi" w:hAnsiTheme="majorHAnsi" w:cstheme="majorHAnsi"/>
          <w:sz w:val="22"/>
          <w:szCs w:val="22"/>
        </w:rPr>
        <w:t>wynagrodzeni</w:t>
      </w:r>
      <w:r w:rsidR="00E132DA" w:rsidRPr="00A532A1">
        <w:rPr>
          <w:rFonts w:asciiTheme="majorHAnsi" w:hAnsiTheme="majorHAnsi" w:cstheme="majorHAnsi"/>
          <w:sz w:val="22"/>
          <w:szCs w:val="22"/>
        </w:rPr>
        <w:t xml:space="preserve">e oraz </w:t>
      </w:r>
      <w:r w:rsidRPr="00A532A1">
        <w:rPr>
          <w:rFonts w:asciiTheme="majorHAnsi" w:hAnsiTheme="majorHAnsi" w:cstheme="majorHAnsi"/>
          <w:sz w:val="22"/>
          <w:szCs w:val="22"/>
        </w:rPr>
        <w:t>koszty podróży i zakwaterowania pracowników, ekspertów i innych osób zaangażowanych do opracowania Ekspertyzy oraz wszelkie inne koszty związane z realizacją przedmiotu zamówienia.</w:t>
      </w:r>
    </w:p>
    <w:p w14:paraId="16F71C67" w14:textId="77777777" w:rsidR="00824A63" w:rsidRPr="00A532A1" w:rsidRDefault="00814857" w:rsidP="00D252E2">
      <w:pPr>
        <w:pStyle w:val="Akapitzlist"/>
        <w:numPr>
          <w:ilvl w:val="0"/>
          <w:numId w:val="19"/>
        </w:numPr>
        <w:jc w:val="both"/>
        <w:rPr>
          <w:rFonts w:asciiTheme="majorHAnsi" w:hAnsiTheme="majorHAnsi" w:cstheme="majorHAnsi"/>
          <w:sz w:val="22"/>
          <w:szCs w:val="22"/>
        </w:rPr>
      </w:pPr>
      <w:r w:rsidRPr="00A532A1">
        <w:rPr>
          <w:rFonts w:asciiTheme="majorHAnsi" w:hAnsiTheme="majorHAnsi" w:cstheme="majorHAnsi"/>
          <w:sz w:val="22"/>
          <w:szCs w:val="22"/>
        </w:rPr>
        <w:t xml:space="preserve">Wynagrodzenie </w:t>
      </w:r>
      <w:r w:rsidR="00D52192" w:rsidRPr="00A532A1">
        <w:rPr>
          <w:rFonts w:asciiTheme="majorHAnsi" w:hAnsiTheme="majorHAnsi" w:cstheme="majorHAnsi"/>
          <w:sz w:val="22"/>
          <w:szCs w:val="22"/>
        </w:rPr>
        <w:t>Wykonawcy</w:t>
      </w:r>
      <w:r w:rsidRPr="00A532A1">
        <w:rPr>
          <w:rFonts w:asciiTheme="majorHAnsi" w:hAnsiTheme="majorHAnsi" w:cstheme="majorHAnsi"/>
          <w:sz w:val="22"/>
          <w:szCs w:val="22"/>
        </w:rPr>
        <w:t xml:space="preserve"> płatne </w:t>
      </w:r>
      <w:r w:rsidR="00824A63" w:rsidRPr="00A532A1">
        <w:rPr>
          <w:rFonts w:asciiTheme="majorHAnsi" w:hAnsiTheme="majorHAnsi" w:cstheme="majorHAnsi"/>
          <w:sz w:val="22"/>
          <w:szCs w:val="22"/>
        </w:rPr>
        <w:t>po</w:t>
      </w:r>
      <w:r w:rsidRPr="00A532A1">
        <w:rPr>
          <w:rFonts w:asciiTheme="majorHAnsi" w:hAnsiTheme="majorHAnsi" w:cstheme="majorHAnsi"/>
          <w:sz w:val="22"/>
          <w:szCs w:val="22"/>
        </w:rPr>
        <w:t xml:space="preserve"> przyjęci</w:t>
      </w:r>
      <w:r w:rsidR="00824A63" w:rsidRPr="00A532A1">
        <w:rPr>
          <w:rFonts w:asciiTheme="majorHAnsi" w:hAnsiTheme="majorHAnsi" w:cstheme="majorHAnsi"/>
          <w:sz w:val="22"/>
          <w:szCs w:val="22"/>
        </w:rPr>
        <w:t>u</w:t>
      </w:r>
      <w:r w:rsidRPr="00A532A1">
        <w:rPr>
          <w:rFonts w:asciiTheme="majorHAnsi" w:hAnsiTheme="majorHAnsi" w:cstheme="majorHAnsi"/>
          <w:sz w:val="22"/>
          <w:szCs w:val="22"/>
        </w:rPr>
        <w:t xml:space="preserve"> </w:t>
      </w:r>
      <w:r w:rsidR="00E132DA" w:rsidRPr="00A532A1">
        <w:rPr>
          <w:rFonts w:asciiTheme="majorHAnsi" w:hAnsiTheme="majorHAnsi" w:cstheme="majorHAnsi"/>
          <w:sz w:val="22"/>
          <w:szCs w:val="22"/>
        </w:rPr>
        <w:t xml:space="preserve">Ekspertyzy </w:t>
      </w:r>
      <w:r w:rsidRPr="00A532A1">
        <w:rPr>
          <w:rFonts w:asciiTheme="majorHAnsi" w:hAnsiTheme="majorHAnsi" w:cstheme="majorHAnsi"/>
          <w:sz w:val="22"/>
          <w:szCs w:val="22"/>
        </w:rPr>
        <w:t xml:space="preserve">przez </w:t>
      </w:r>
      <w:r w:rsidR="00D52192" w:rsidRPr="00A532A1">
        <w:rPr>
          <w:rFonts w:asciiTheme="majorHAnsi" w:hAnsiTheme="majorHAnsi" w:cstheme="majorHAnsi"/>
          <w:sz w:val="22"/>
          <w:szCs w:val="22"/>
        </w:rPr>
        <w:t>Zamawiającego</w:t>
      </w:r>
      <w:r w:rsidRPr="00A532A1">
        <w:rPr>
          <w:rFonts w:asciiTheme="majorHAnsi" w:hAnsiTheme="majorHAnsi" w:cstheme="majorHAnsi"/>
          <w:sz w:val="22"/>
          <w:szCs w:val="22"/>
        </w:rPr>
        <w:t xml:space="preserve"> bez zastrzeżeń potwierdzonego protokołem odbioru. </w:t>
      </w:r>
    </w:p>
    <w:p w14:paraId="0AA1F290" w14:textId="12754E05" w:rsidR="00814857" w:rsidRPr="00A532A1" w:rsidRDefault="00814857" w:rsidP="00D252E2">
      <w:pPr>
        <w:pStyle w:val="Akapitzlist"/>
        <w:numPr>
          <w:ilvl w:val="0"/>
          <w:numId w:val="19"/>
        </w:numPr>
        <w:jc w:val="both"/>
        <w:rPr>
          <w:rFonts w:asciiTheme="majorHAnsi" w:hAnsiTheme="majorHAnsi" w:cstheme="majorHAnsi"/>
          <w:sz w:val="22"/>
          <w:szCs w:val="22"/>
        </w:rPr>
      </w:pPr>
      <w:r w:rsidRPr="00A532A1">
        <w:rPr>
          <w:rFonts w:asciiTheme="majorHAnsi" w:hAnsiTheme="majorHAnsi" w:cstheme="majorHAnsi"/>
          <w:sz w:val="22"/>
          <w:szCs w:val="22"/>
        </w:rPr>
        <w:lastRenderedPageBreak/>
        <w:t>Wynagrodzenie płatne będzie na podstawie prawidłowo wystawionej/wystawionego i dostarczonej/dostarczonego</w:t>
      </w:r>
      <w:r w:rsidR="007E21BD" w:rsidRPr="00A532A1">
        <w:rPr>
          <w:rFonts w:asciiTheme="majorHAnsi" w:hAnsiTheme="majorHAnsi" w:cstheme="majorHAnsi"/>
          <w:sz w:val="22"/>
          <w:szCs w:val="22"/>
        </w:rPr>
        <w:t xml:space="preserve"> do</w:t>
      </w:r>
      <w:r w:rsidRPr="00A532A1">
        <w:rPr>
          <w:rFonts w:asciiTheme="majorHAnsi" w:hAnsiTheme="majorHAnsi" w:cstheme="majorHAnsi"/>
          <w:sz w:val="22"/>
          <w:szCs w:val="22"/>
        </w:rPr>
        <w:t xml:space="preserve"> </w:t>
      </w:r>
      <w:r w:rsidR="00D52192" w:rsidRPr="00A532A1">
        <w:rPr>
          <w:rFonts w:asciiTheme="majorHAnsi" w:hAnsiTheme="majorHAnsi" w:cstheme="majorHAnsi"/>
          <w:sz w:val="22"/>
          <w:szCs w:val="22"/>
        </w:rPr>
        <w:t>Zamawiającego</w:t>
      </w:r>
      <w:r w:rsidRPr="00A532A1">
        <w:rPr>
          <w:rFonts w:asciiTheme="majorHAnsi" w:hAnsiTheme="majorHAnsi" w:cstheme="majorHAnsi"/>
          <w:sz w:val="22"/>
          <w:szCs w:val="22"/>
        </w:rPr>
        <w:t xml:space="preserve"> faktury VAT/rachunku, przelewem na konto wskazane w rachunku</w:t>
      </w:r>
      <w:r w:rsidR="00824A63" w:rsidRPr="00A532A1">
        <w:rPr>
          <w:rFonts w:asciiTheme="majorHAnsi" w:hAnsiTheme="majorHAnsi" w:cstheme="majorHAnsi"/>
          <w:sz w:val="22"/>
          <w:szCs w:val="22"/>
        </w:rPr>
        <w:t xml:space="preserve"> w terminie </w:t>
      </w:r>
      <w:bookmarkStart w:id="6" w:name="_GoBack"/>
      <w:r w:rsidR="00824A63" w:rsidRPr="00A532A1">
        <w:rPr>
          <w:rFonts w:asciiTheme="majorHAnsi" w:hAnsiTheme="majorHAnsi" w:cstheme="majorHAnsi"/>
          <w:sz w:val="22"/>
          <w:szCs w:val="22"/>
        </w:rPr>
        <w:t>14</w:t>
      </w:r>
      <w:bookmarkEnd w:id="6"/>
      <w:r w:rsidR="00824A63" w:rsidRPr="00A532A1">
        <w:rPr>
          <w:rFonts w:asciiTheme="majorHAnsi" w:hAnsiTheme="majorHAnsi" w:cstheme="majorHAnsi"/>
          <w:sz w:val="22"/>
          <w:szCs w:val="22"/>
        </w:rPr>
        <w:t xml:space="preserve"> dni od daty doręczenia faktury</w:t>
      </w:r>
      <w:r w:rsidR="007E21BD" w:rsidRPr="00A532A1">
        <w:rPr>
          <w:rFonts w:asciiTheme="majorHAnsi" w:hAnsiTheme="majorHAnsi" w:cstheme="majorHAnsi"/>
          <w:sz w:val="22"/>
          <w:szCs w:val="22"/>
        </w:rPr>
        <w:t>.</w:t>
      </w:r>
    </w:p>
    <w:p w14:paraId="393ED282" w14:textId="0B7CFBD3" w:rsidR="007E21BD" w:rsidRPr="00A532A1" w:rsidRDefault="007E21BD" w:rsidP="00D252E2">
      <w:pPr>
        <w:pStyle w:val="Akapitzlist"/>
        <w:numPr>
          <w:ilvl w:val="0"/>
          <w:numId w:val="19"/>
        </w:numPr>
        <w:jc w:val="both"/>
        <w:rPr>
          <w:rFonts w:asciiTheme="majorHAnsi" w:hAnsiTheme="majorHAnsi" w:cstheme="majorHAnsi"/>
          <w:sz w:val="22"/>
          <w:szCs w:val="22"/>
        </w:rPr>
      </w:pPr>
      <w:r w:rsidRPr="00A532A1">
        <w:rPr>
          <w:rFonts w:asciiTheme="majorHAnsi" w:hAnsiTheme="majorHAnsi" w:cstheme="majorHAnsi"/>
          <w:sz w:val="22"/>
          <w:szCs w:val="22"/>
        </w:rPr>
        <w:t xml:space="preserve">Za datę zapłaty faktury uznaje się datę obciążenia rachunku bankowego Zamawiającego. </w:t>
      </w:r>
    </w:p>
    <w:p w14:paraId="529ECA0E" w14:textId="77777777" w:rsidR="007E21BD" w:rsidRPr="00A532A1" w:rsidRDefault="007E21BD" w:rsidP="00F06F9B">
      <w:pPr>
        <w:pStyle w:val="Akapitzlist"/>
        <w:ind w:left="360"/>
        <w:jc w:val="both"/>
        <w:rPr>
          <w:rFonts w:asciiTheme="majorHAnsi" w:hAnsiTheme="majorHAnsi" w:cstheme="majorHAnsi"/>
          <w:sz w:val="22"/>
          <w:szCs w:val="22"/>
        </w:rPr>
      </w:pPr>
    </w:p>
    <w:p w14:paraId="3C0F7516" w14:textId="3E077CE3" w:rsidR="007E21BD" w:rsidRPr="00A532A1" w:rsidRDefault="007E21BD" w:rsidP="00D252E2">
      <w:pPr>
        <w:pStyle w:val="Akapitzlist"/>
        <w:numPr>
          <w:ilvl w:val="0"/>
          <w:numId w:val="12"/>
        </w:numPr>
        <w:ind w:left="0" w:firstLine="0"/>
        <w:jc w:val="center"/>
        <w:rPr>
          <w:rFonts w:asciiTheme="majorHAnsi" w:hAnsiTheme="majorHAnsi" w:cstheme="majorHAnsi"/>
          <w:b/>
          <w:noProof/>
          <w:sz w:val="22"/>
          <w:szCs w:val="22"/>
        </w:rPr>
      </w:pPr>
      <w:r w:rsidRPr="00A532A1">
        <w:rPr>
          <w:rFonts w:asciiTheme="majorHAnsi" w:hAnsiTheme="majorHAnsi" w:cstheme="majorHAnsi"/>
          <w:b/>
          <w:noProof/>
          <w:sz w:val="22"/>
          <w:szCs w:val="22"/>
        </w:rPr>
        <w:t xml:space="preserve"> </w:t>
      </w:r>
    </w:p>
    <w:p w14:paraId="380BA7E2" w14:textId="3C8A5A81" w:rsidR="007E21BD" w:rsidRPr="00A532A1" w:rsidRDefault="007E21BD" w:rsidP="00F06F9B">
      <w:pPr>
        <w:pStyle w:val="Akapitzlist1"/>
        <w:spacing w:line="240" w:lineRule="auto"/>
        <w:ind w:left="0"/>
        <w:jc w:val="center"/>
        <w:rPr>
          <w:rFonts w:asciiTheme="majorHAnsi" w:hAnsiTheme="majorHAnsi" w:cstheme="majorHAnsi"/>
          <w:b/>
          <w:noProof/>
          <w:u w:val="single"/>
        </w:rPr>
      </w:pPr>
      <w:r w:rsidRPr="00A532A1">
        <w:rPr>
          <w:rFonts w:asciiTheme="majorHAnsi" w:hAnsiTheme="majorHAnsi" w:cstheme="majorHAnsi"/>
          <w:b/>
          <w:noProof/>
          <w:u w:val="single"/>
        </w:rPr>
        <w:t>Kary umowne</w:t>
      </w:r>
    </w:p>
    <w:p w14:paraId="024D50FB" w14:textId="77777777" w:rsidR="00772115" w:rsidRPr="00A532A1" w:rsidRDefault="00772115" w:rsidP="00D252E2">
      <w:pPr>
        <w:numPr>
          <w:ilvl w:val="0"/>
          <w:numId w:val="29"/>
        </w:numPr>
        <w:suppressAutoHyphens/>
        <w:jc w:val="both"/>
        <w:rPr>
          <w:rFonts w:asciiTheme="majorHAnsi" w:hAnsiTheme="majorHAnsi" w:cstheme="majorHAnsi"/>
          <w:sz w:val="22"/>
          <w:szCs w:val="22"/>
        </w:rPr>
      </w:pPr>
      <w:r w:rsidRPr="00A532A1">
        <w:rPr>
          <w:rFonts w:asciiTheme="majorHAnsi" w:hAnsiTheme="majorHAnsi" w:cstheme="majorHAnsi"/>
          <w:sz w:val="22"/>
          <w:szCs w:val="22"/>
        </w:rPr>
        <w:t>Zamawiający ma prawo naliczyć Wykonawcy kary umowne z tytułu niewykonania lub nienależytego wykonania umowy, a w szczególności:</w:t>
      </w:r>
    </w:p>
    <w:p w14:paraId="499CEB2F" w14:textId="77777777" w:rsidR="00B3363E" w:rsidRPr="00A532A1" w:rsidRDefault="00772115" w:rsidP="00D252E2">
      <w:pPr>
        <w:numPr>
          <w:ilvl w:val="0"/>
          <w:numId w:val="28"/>
        </w:numPr>
        <w:tabs>
          <w:tab w:val="clear" w:pos="0"/>
          <w:tab w:val="num" w:pos="360"/>
        </w:tabs>
        <w:suppressAutoHyphens/>
        <w:ind w:left="360" w:firstLine="0"/>
        <w:jc w:val="both"/>
        <w:rPr>
          <w:rFonts w:asciiTheme="majorHAnsi" w:hAnsiTheme="majorHAnsi" w:cstheme="majorHAnsi"/>
          <w:sz w:val="22"/>
          <w:szCs w:val="22"/>
        </w:rPr>
      </w:pPr>
      <w:r w:rsidRPr="00A532A1">
        <w:rPr>
          <w:rFonts w:asciiTheme="majorHAnsi" w:hAnsiTheme="majorHAnsi" w:cstheme="majorHAnsi"/>
          <w:sz w:val="22"/>
          <w:szCs w:val="22"/>
        </w:rPr>
        <w:t xml:space="preserve">W przypadku opóźnienia któregokolwiek z terminów </w:t>
      </w:r>
      <w:r w:rsidR="00B3363E" w:rsidRPr="00A532A1">
        <w:rPr>
          <w:rFonts w:asciiTheme="majorHAnsi" w:hAnsiTheme="majorHAnsi" w:cstheme="majorHAnsi"/>
          <w:sz w:val="22"/>
          <w:szCs w:val="22"/>
        </w:rPr>
        <w:t>wykonania części lub całości Ekspertyzy</w:t>
      </w:r>
      <w:r w:rsidRPr="00A532A1">
        <w:rPr>
          <w:rFonts w:asciiTheme="majorHAnsi" w:hAnsiTheme="majorHAnsi" w:cstheme="majorHAnsi"/>
          <w:sz w:val="22"/>
          <w:szCs w:val="22"/>
        </w:rPr>
        <w:t xml:space="preserve">, określonych w </w:t>
      </w:r>
      <w:r w:rsidR="00B3363E" w:rsidRPr="00A532A1">
        <w:rPr>
          <w:rFonts w:asciiTheme="majorHAnsi" w:hAnsiTheme="majorHAnsi" w:cstheme="majorHAnsi"/>
          <w:sz w:val="22"/>
          <w:szCs w:val="22"/>
        </w:rPr>
        <w:t>harmonogramie,</w:t>
      </w:r>
      <w:r w:rsidRPr="00A532A1">
        <w:rPr>
          <w:rFonts w:asciiTheme="majorHAnsi" w:hAnsiTheme="majorHAnsi" w:cstheme="majorHAnsi"/>
          <w:sz w:val="22"/>
          <w:szCs w:val="22"/>
        </w:rPr>
        <w:t xml:space="preserve"> stanowiących załącznik do niniejszej umowy</w:t>
      </w:r>
      <w:r w:rsidR="00B3363E" w:rsidRPr="00A532A1">
        <w:rPr>
          <w:rFonts w:asciiTheme="majorHAnsi" w:hAnsiTheme="majorHAnsi" w:cstheme="majorHAnsi"/>
          <w:sz w:val="22"/>
          <w:szCs w:val="22"/>
        </w:rPr>
        <w:t>,</w:t>
      </w:r>
      <w:r w:rsidRPr="00A532A1">
        <w:rPr>
          <w:rFonts w:asciiTheme="majorHAnsi" w:hAnsiTheme="majorHAnsi" w:cstheme="majorHAnsi"/>
          <w:sz w:val="22"/>
          <w:szCs w:val="22"/>
        </w:rPr>
        <w:t xml:space="preserve"> Wykonawca zapłaci Zamawiającemu karę umowną w wysokości 2 % wartości </w:t>
      </w:r>
      <w:r w:rsidR="00B3363E" w:rsidRPr="00A532A1">
        <w:rPr>
          <w:rFonts w:asciiTheme="majorHAnsi" w:hAnsiTheme="majorHAnsi" w:cstheme="majorHAnsi"/>
          <w:sz w:val="22"/>
          <w:szCs w:val="22"/>
        </w:rPr>
        <w:t xml:space="preserve">wynagrodzenia </w:t>
      </w:r>
      <w:r w:rsidRPr="00A532A1">
        <w:rPr>
          <w:rFonts w:asciiTheme="majorHAnsi" w:hAnsiTheme="majorHAnsi" w:cstheme="majorHAnsi"/>
          <w:sz w:val="22"/>
          <w:szCs w:val="22"/>
        </w:rPr>
        <w:t xml:space="preserve">brutto określonej w § </w:t>
      </w:r>
      <w:r w:rsidR="00B3363E" w:rsidRPr="00A532A1">
        <w:rPr>
          <w:rFonts w:asciiTheme="majorHAnsi" w:hAnsiTheme="majorHAnsi" w:cstheme="majorHAnsi"/>
          <w:sz w:val="22"/>
          <w:szCs w:val="22"/>
        </w:rPr>
        <w:t xml:space="preserve">7 </w:t>
      </w:r>
      <w:r w:rsidRPr="00A532A1">
        <w:rPr>
          <w:rFonts w:asciiTheme="majorHAnsi" w:hAnsiTheme="majorHAnsi" w:cstheme="majorHAnsi"/>
          <w:sz w:val="22"/>
          <w:szCs w:val="22"/>
        </w:rPr>
        <w:t xml:space="preserve"> ust. 1 niniejszej umowy za każdy rozpoczęty dzień opóźnienia odrębnie dla każdej nierozpoczętej lub niezakończonej w terminie czynności. </w:t>
      </w:r>
    </w:p>
    <w:p w14:paraId="6B28617C" w14:textId="1C4A00B9" w:rsidR="00772115" w:rsidRPr="00A532A1" w:rsidRDefault="00772115" w:rsidP="00D252E2">
      <w:pPr>
        <w:numPr>
          <w:ilvl w:val="0"/>
          <w:numId w:val="28"/>
        </w:numPr>
        <w:tabs>
          <w:tab w:val="clear" w:pos="0"/>
          <w:tab w:val="num" w:pos="360"/>
        </w:tabs>
        <w:suppressAutoHyphens/>
        <w:ind w:left="360" w:firstLine="0"/>
        <w:jc w:val="both"/>
        <w:rPr>
          <w:rFonts w:asciiTheme="majorHAnsi" w:hAnsiTheme="majorHAnsi" w:cstheme="majorHAnsi"/>
          <w:sz w:val="22"/>
          <w:szCs w:val="22"/>
        </w:rPr>
      </w:pPr>
      <w:r w:rsidRPr="00A532A1">
        <w:rPr>
          <w:rFonts w:asciiTheme="majorHAnsi" w:hAnsiTheme="majorHAnsi" w:cstheme="majorHAnsi"/>
          <w:sz w:val="22"/>
          <w:szCs w:val="22"/>
        </w:rPr>
        <w:t xml:space="preserve">W razie wątpliwości przyjmuje się, że każda czynność związana z wykonaniem umowy opisana w </w:t>
      </w:r>
      <w:r w:rsidR="009D3E10" w:rsidRPr="00A532A1">
        <w:rPr>
          <w:rFonts w:asciiTheme="majorHAnsi" w:hAnsiTheme="majorHAnsi" w:cstheme="majorHAnsi"/>
          <w:sz w:val="22"/>
          <w:szCs w:val="22"/>
        </w:rPr>
        <w:t>harmonogramie stanowi</w:t>
      </w:r>
      <w:r w:rsidRPr="00A532A1">
        <w:rPr>
          <w:rFonts w:asciiTheme="majorHAnsi" w:hAnsiTheme="majorHAnsi" w:cstheme="majorHAnsi"/>
          <w:sz w:val="22"/>
          <w:szCs w:val="22"/>
        </w:rPr>
        <w:t xml:space="preserve"> czynność odrębną, której niewykonanie w terminie powoduje konieczność naliczenia kary umownej o której mowa w </w:t>
      </w:r>
      <w:r w:rsidR="009D3E10" w:rsidRPr="00A532A1">
        <w:rPr>
          <w:rFonts w:asciiTheme="majorHAnsi" w:hAnsiTheme="majorHAnsi" w:cstheme="majorHAnsi"/>
          <w:sz w:val="22"/>
          <w:szCs w:val="22"/>
        </w:rPr>
        <w:t xml:space="preserve">ustępie </w:t>
      </w:r>
      <w:r w:rsidRPr="00A532A1">
        <w:rPr>
          <w:rFonts w:asciiTheme="majorHAnsi" w:hAnsiTheme="majorHAnsi" w:cstheme="majorHAnsi"/>
          <w:sz w:val="22"/>
          <w:szCs w:val="22"/>
        </w:rPr>
        <w:t>poprzednim</w:t>
      </w:r>
      <w:r w:rsidR="009D3E10" w:rsidRPr="00A532A1">
        <w:rPr>
          <w:rFonts w:asciiTheme="majorHAnsi" w:hAnsiTheme="majorHAnsi" w:cstheme="majorHAnsi"/>
          <w:sz w:val="22"/>
          <w:szCs w:val="22"/>
        </w:rPr>
        <w:t>.</w:t>
      </w:r>
      <w:r w:rsidRPr="00A532A1">
        <w:rPr>
          <w:rFonts w:asciiTheme="majorHAnsi" w:hAnsiTheme="majorHAnsi" w:cstheme="majorHAnsi"/>
          <w:sz w:val="22"/>
          <w:szCs w:val="22"/>
        </w:rPr>
        <w:t xml:space="preserve">  </w:t>
      </w:r>
    </w:p>
    <w:p w14:paraId="0730BAA5" w14:textId="2A81E227" w:rsidR="00772115" w:rsidRPr="00A532A1" w:rsidRDefault="00772115" w:rsidP="00D252E2">
      <w:pPr>
        <w:numPr>
          <w:ilvl w:val="0"/>
          <w:numId w:val="28"/>
        </w:numPr>
        <w:tabs>
          <w:tab w:val="clear" w:pos="0"/>
          <w:tab w:val="num" w:pos="360"/>
        </w:tabs>
        <w:suppressAutoHyphens/>
        <w:ind w:left="360" w:firstLine="0"/>
        <w:jc w:val="both"/>
        <w:rPr>
          <w:rFonts w:asciiTheme="majorHAnsi" w:hAnsiTheme="majorHAnsi" w:cstheme="majorHAnsi"/>
          <w:sz w:val="22"/>
          <w:szCs w:val="22"/>
        </w:rPr>
      </w:pPr>
      <w:r w:rsidRPr="00A532A1">
        <w:rPr>
          <w:rFonts w:asciiTheme="majorHAnsi" w:hAnsiTheme="majorHAnsi" w:cstheme="majorHAnsi"/>
          <w:sz w:val="22"/>
          <w:szCs w:val="22"/>
        </w:rPr>
        <w:t xml:space="preserve">Odstąpienia od umowy przez jedną ze stron wskutek okoliczności, za którą odpowiada Wykonawca, w wysokości 20% wynagrodzenia umownego brutto łącznie, o którym mowa w § </w:t>
      </w:r>
      <w:r w:rsidR="00E24AB1" w:rsidRPr="00A532A1">
        <w:rPr>
          <w:rFonts w:asciiTheme="majorHAnsi" w:hAnsiTheme="majorHAnsi" w:cstheme="majorHAnsi"/>
          <w:sz w:val="22"/>
          <w:szCs w:val="22"/>
        </w:rPr>
        <w:t>7</w:t>
      </w:r>
      <w:r w:rsidRPr="00A532A1">
        <w:rPr>
          <w:rFonts w:asciiTheme="majorHAnsi" w:hAnsiTheme="majorHAnsi" w:cstheme="majorHAnsi"/>
          <w:sz w:val="22"/>
          <w:szCs w:val="22"/>
        </w:rPr>
        <w:t xml:space="preserve"> ust.1 umowy.</w:t>
      </w:r>
    </w:p>
    <w:p w14:paraId="73750DCD" w14:textId="77777777" w:rsidR="00772115" w:rsidRPr="00A532A1" w:rsidRDefault="00772115" w:rsidP="00D252E2">
      <w:pPr>
        <w:numPr>
          <w:ilvl w:val="0"/>
          <w:numId w:val="29"/>
        </w:numPr>
        <w:suppressAutoHyphens/>
        <w:jc w:val="both"/>
        <w:rPr>
          <w:rFonts w:asciiTheme="majorHAnsi" w:hAnsiTheme="majorHAnsi" w:cstheme="majorHAnsi"/>
          <w:sz w:val="22"/>
          <w:szCs w:val="22"/>
        </w:rPr>
      </w:pPr>
      <w:r w:rsidRPr="00A532A1">
        <w:rPr>
          <w:rFonts w:asciiTheme="majorHAnsi" w:hAnsiTheme="majorHAnsi" w:cstheme="majorHAnsi"/>
          <w:sz w:val="22"/>
          <w:szCs w:val="22"/>
        </w:rPr>
        <w:t xml:space="preserve">Uprawnienie do naliczenia kar umownych nie wyklucza odstąpienia przez Zamawiającego od umowy i dochodzenia odszkodowania na zasadach ogólnych.  </w:t>
      </w:r>
    </w:p>
    <w:p w14:paraId="6C9F64B6" w14:textId="77777777" w:rsidR="00772115" w:rsidRPr="00A532A1" w:rsidRDefault="00772115" w:rsidP="00D252E2">
      <w:pPr>
        <w:numPr>
          <w:ilvl w:val="0"/>
          <w:numId w:val="29"/>
        </w:numPr>
        <w:suppressAutoHyphens/>
        <w:jc w:val="both"/>
        <w:rPr>
          <w:rFonts w:asciiTheme="majorHAnsi" w:hAnsiTheme="majorHAnsi" w:cstheme="majorHAnsi"/>
          <w:sz w:val="22"/>
          <w:szCs w:val="22"/>
        </w:rPr>
      </w:pPr>
      <w:r w:rsidRPr="00A532A1">
        <w:rPr>
          <w:rFonts w:asciiTheme="majorHAnsi" w:hAnsiTheme="majorHAnsi" w:cstheme="majorHAnsi"/>
          <w:sz w:val="22"/>
          <w:szCs w:val="22"/>
        </w:rPr>
        <w:t>Zamawiający zastrzega sobie prawo pokrycia kar umownych z wynagrodzenia należnego Wykonawcy bez wcześniejszego wezwania do zapłaty kar umownych.</w:t>
      </w:r>
    </w:p>
    <w:p w14:paraId="39E7820B" w14:textId="77777777" w:rsidR="00772115" w:rsidRPr="00A532A1" w:rsidRDefault="00772115" w:rsidP="00D252E2">
      <w:pPr>
        <w:numPr>
          <w:ilvl w:val="0"/>
          <w:numId w:val="29"/>
        </w:numPr>
        <w:suppressAutoHyphens/>
        <w:jc w:val="both"/>
        <w:rPr>
          <w:rFonts w:asciiTheme="majorHAnsi" w:hAnsiTheme="majorHAnsi" w:cstheme="majorHAnsi"/>
          <w:sz w:val="22"/>
          <w:szCs w:val="22"/>
        </w:rPr>
      </w:pPr>
      <w:r w:rsidRPr="00A532A1">
        <w:rPr>
          <w:rFonts w:asciiTheme="majorHAnsi" w:hAnsiTheme="majorHAnsi" w:cstheme="majorHAnsi"/>
          <w:sz w:val="22"/>
          <w:szCs w:val="22"/>
        </w:rPr>
        <w:t>Wykonawca wyraża zgodę na pomniejszenie płatności z tytułu przedłożonej faktury o wysokość kary umownej określonej w wystawionej nocie obciążeniowej.</w:t>
      </w:r>
    </w:p>
    <w:p w14:paraId="3DC59D2A" w14:textId="77777777" w:rsidR="00E24AB1" w:rsidRPr="00A532A1" w:rsidRDefault="00E24AB1" w:rsidP="00D252E2">
      <w:pPr>
        <w:pStyle w:val="Akapitzlist"/>
        <w:numPr>
          <w:ilvl w:val="0"/>
          <w:numId w:val="12"/>
        </w:numPr>
        <w:ind w:left="0" w:firstLine="0"/>
        <w:jc w:val="center"/>
        <w:rPr>
          <w:rFonts w:asciiTheme="majorHAnsi" w:hAnsiTheme="majorHAnsi" w:cstheme="majorHAnsi"/>
          <w:b/>
          <w:noProof/>
          <w:sz w:val="22"/>
          <w:szCs w:val="22"/>
        </w:rPr>
      </w:pPr>
    </w:p>
    <w:p w14:paraId="612B2DB8" w14:textId="463136F7" w:rsidR="00E24AB1" w:rsidRPr="00A532A1" w:rsidRDefault="00E24AB1" w:rsidP="00F06F9B">
      <w:pPr>
        <w:pStyle w:val="Akapitzlist1"/>
        <w:spacing w:line="240" w:lineRule="auto"/>
        <w:ind w:left="0"/>
        <w:jc w:val="center"/>
        <w:rPr>
          <w:rFonts w:asciiTheme="majorHAnsi" w:hAnsiTheme="majorHAnsi" w:cstheme="majorHAnsi"/>
          <w:b/>
          <w:noProof/>
          <w:u w:val="single"/>
        </w:rPr>
      </w:pPr>
      <w:r w:rsidRPr="00A532A1">
        <w:rPr>
          <w:rFonts w:asciiTheme="majorHAnsi" w:hAnsiTheme="majorHAnsi" w:cstheme="majorHAnsi"/>
          <w:b/>
          <w:noProof/>
          <w:u w:val="single"/>
        </w:rPr>
        <w:t>Postanowienia końcowe</w:t>
      </w:r>
    </w:p>
    <w:p w14:paraId="6D1EABA8" w14:textId="77777777" w:rsidR="00814857" w:rsidRPr="00A532A1" w:rsidRDefault="00814857" w:rsidP="00D252E2">
      <w:pPr>
        <w:pStyle w:val="Akapitzlist"/>
        <w:numPr>
          <w:ilvl w:val="0"/>
          <w:numId w:val="30"/>
        </w:numPr>
        <w:jc w:val="both"/>
        <w:rPr>
          <w:rFonts w:asciiTheme="majorHAnsi" w:hAnsiTheme="majorHAnsi" w:cstheme="majorHAnsi"/>
          <w:sz w:val="22"/>
          <w:szCs w:val="22"/>
        </w:rPr>
      </w:pPr>
      <w:r w:rsidRPr="00A532A1">
        <w:rPr>
          <w:rFonts w:asciiTheme="majorHAnsi" w:hAnsiTheme="majorHAnsi" w:cstheme="majorHAnsi"/>
          <w:sz w:val="22"/>
          <w:szCs w:val="22"/>
        </w:rPr>
        <w:t>W sprawach nieuregulowanych niniejszą umową mają zastosowanie przepisy obowiązującego prawa, w szczególności kodeksu cywilnego oraz ustawy o prawie autorskim i prawach pokrewnych.</w:t>
      </w:r>
    </w:p>
    <w:p w14:paraId="4CAC3991" w14:textId="45C15153" w:rsidR="00814857" w:rsidRPr="00A532A1" w:rsidRDefault="00814857" w:rsidP="00D252E2">
      <w:pPr>
        <w:pStyle w:val="Akapitzlist"/>
        <w:numPr>
          <w:ilvl w:val="0"/>
          <w:numId w:val="30"/>
        </w:numPr>
        <w:jc w:val="both"/>
        <w:rPr>
          <w:rFonts w:asciiTheme="majorHAnsi" w:hAnsiTheme="majorHAnsi" w:cstheme="majorHAnsi"/>
          <w:sz w:val="22"/>
          <w:szCs w:val="22"/>
        </w:rPr>
      </w:pPr>
      <w:r w:rsidRPr="00A532A1">
        <w:rPr>
          <w:rFonts w:asciiTheme="majorHAnsi" w:hAnsiTheme="majorHAnsi" w:cstheme="majorHAnsi"/>
          <w:sz w:val="22"/>
          <w:szCs w:val="22"/>
        </w:rPr>
        <w:t xml:space="preserve">Wszelkie spory powstałe na gruncie niniejszej umowy rozpoznawane będą przez odpowiedni sąd powszechny właściwy ze względu na siedzibę </w:t>
      </w:r>
      <w:r w:rsidR="00D52192" w:rsidRPr="00A532A1">
        <w:rPr>
          <w:rFonts w:asciiTheme="majorHAnsi" w:hAnsiTheme="majorHAnsi" w:cstheme="majorHAnsi"/>
          <w:sz w:val="22"/>
          <w:szCs w:val="22"/>
        </w:rPr>
        <w:t>Zamawiającego</w:t>
      </w:r>
      <w:r w:rsidRPr="00A532A1">
        <w:rPr>
          <w:rFonts w:asciiTheme="majorHAnsi" w:hAnsiTheme="majorHAnsi" w:cstheme="majorHAnsi"/>
          <w:sz w:val="22"/>
          <w:szCs w:val="22"/>
        </w:rPr>
        <w:t>.</w:t>
      </w:r>
    </w:p>
    <w:p w14:paraId="06294FD0" w14:textId="77777777" w:rsidR="00814857" w:rsidRPr="00A532A1" w:rsidRDefault="00814857" w:rsidP="00D252E2">
      <w:pPr>
        <w:pStyle w:val="Akapitzlist"/>
        <w:numPr>
          <w:ilvl w:val="0"/>
          <w:numId w:val="30"/>
        </w:numPr>
        <w:jc w:val="both"/>
        <w:rPr>
          <w:rFonts w:asciiTheme="majorHAnsi" w:hAnsiTheme="majorHAnsi" w:cstheme="majorHAnsi"/>
          <w:sz w:val="22"/>
          <w:szCs w:val="22"/>
        </w:rPr>
      </w:pPr>
      <w:r w:rsidRPr="00A532A1">
        <w:rPr>
          <w:rFonts w:asciiTheme="majorHAnsi" w:hAnsiTheme="majorHAnsi" w:cstheme="majorHAnsi"/>
          <w:sz w:val="22"/>
          <w:szCs w:val="22"/>
        </w:rPr>
        <w:t>Wszelkie zmiany umowy wymagają formy pisemnej pod rygorem nieważności.</w:t>
      </w:r>
    </w:p>
    <w:p w14:paraId="79E793C2" w14:textId="77777777" w:rsidR="00814857" w:rsidRPr="00A532A1" w:rsidRDefault="00814857" w:rsidP="00D252E2">
      <w:pPr>
        <w:pStyle w:val="Akapitzlist"/>
        <w:numPr>
          <w:ilvl w:val="0"/>
          <w:numId w:val="30"/>
        </w:numPr>
        <w:jc w:val="both"/>
        <w:rPr>
          <w:rFonts w:asciiTheme="majorHAnsi" w:hAnsiTheme="majorHAnsi" w:cstheme="majorHAnsi"/>
          <w:sz w:val="22"/>
          <w:szCs w:val="22"/>
        </w:rPr>
      </w:pPr>
      <w:r w:rsidRPr="00A532A1">
        <w:rPr>
          <w:rFonts w:asciiTheme="majorHAnsi" w:hAnsiTheme="majorHAnsi" w:cstheme="majorHAnsi"/>
          <w:sz w:val="22"/>
          <w:szCs w:val="22"/>
        </w:rPr>
        <w:t>Umowę sporządzono w dwóch jednakowo brzmiących egzemplarzach, po jednym dla każdej ze stron.</w:t>
      </w:r>
    </w:p>
    <w:p w14:paraId="441C7855" w14:textId="77777777" w:rsidR="00814857" w:rsidRPr="00A532A1" w:rsidRDefault="00814857" w:rsidP="00F06F9B">
      <w:pPr>
        <w:pStyle w:val="Akapitzlist"/>
        <w:ind w:left="360"/>
        <w:jc w:val="both"/>
        <w:rPr>
          <w:rFonts w:asciiTheme="majorHAnsi" w:hAnsiTheme="majorHAnsi" w:cstheme="majorHAnsi"/>
          <w:sz w:val="22"/>
          <w:szCs w:val="22"/>
        </w:rPr>
      </w:pPr>
    </w:p>
    <w:p w14:paraId="13411C4A" w14:textId="77777777" w:rsidR="00814857" w:rsidRPr="00A532A1" w:rsidRDefault="00814857" w:rsidP="00F06F9B">
      <w:pPr>
        <w:pStyle w:val="Akapitzlist"/>
        <w:ind w:left="360"/>
        <w:jc w:val="both"/>
        <w:rPr>
          <w:rFonts w:asciiTheme="majorHAnsi" w:hAnsiTheme="majorHAnsi" w:cstheme="majorHAnsi"/>
          <w:sz w:val="22"/>
          <w:szCs w:val="22"/>
        </w:rPr>
      </w:pPr>
    </w:p>
    <w:p w14:paraId="43E6FA54" w14:textId="77777777" w:rsidR="00814857" w:rsidRPr="00A532A1" w:rsidRDefault="00814857" w:rsidP="00F06F9B">
      <w:pPr>
        <w:pStyle w:val="Akapitzlist"/>
        <w:ind w:left="360"/>
        <w:jc w:val="both"/>
        <w:rPr>
          <w:rFonts w:asciiTheme="majorHAnsi" w:hAnsiTheme="majorHAnsi" w:cstheme="majorHAnsi"/>
          <w:sz w:val="22"/>
          <w:szCs w:val="22"/>
        </w:rPr>
      </w:pPr>
      <w:r w:rsidRPr="00A532A1">
        <w:rPr>
          <w:rFonts w:asciiTheme="majorHAnsi" w:hAnsiTheme="majorHAnsi" w:cstheme="majorHAnsi"/>
          <w:sz w:val="22"/>
          <w:szCs w:val="22"/>
        </w:rPr>
        <w:t>[____________]</w:t>
      </w:r>
      <w:r w:rsidRPr="00A532A1">
        <w:rPr>
          <w:rFonts w:asciiTheme="majorHAnsi" w:hAnsiTheme="majorHAnsi" w:cstheme="majorHAnsi"/>
          <w:sz w:val="22"/>
          <w:szCs w:val="22"/>
        </w:rPr>
        <w:tab/>
      </w:r>
      <w:r w:rsidRPr="00A532A1">
        <w:rPr>
          <w:rFonts w:asciiTheme="majorHAnsi" w:hAnsiTheme="majorHAnsi" w:cstheme="majorHAnsi"/>
          <w:sz w:val="22"/>
          <w:szCs w:val="22"/>
        </w:rPr>
        <w:tab/>
      </w:r>
      <w:r w:rsidRPr="00A532A1">
        <w:rPr>
          <w:rFonts w:asciiTheme="majorHAnsi" w:hAnsiTheme="majorHAnsi" w:cstheme="majorHAnsi"/>
          <w:sz w:val="22"/>
          <w:szCs w:val="22"/>
        </w:rPr>
        <w:tab/>
      </w:r>
      <w:r w:rsidRPr="00A532A1">
        <w:rPr>
          <w:rFonts w:asciiTheme="majorHAnsi" w:hAnsiTheme="majorHAnsi" w:cstheme="majorHAnsi"/>
          <w:sz w:val="22"/>
          <w:szCs w:val="22"/>
        </w:rPr>
        <w:tab/>
      </w:r>
      <w:r w:rsidRPr="00A532A1">
        <w:rPr>
          <w:rFonts w:asciiTheme="majorHAnsi" w:hAnsiTheme="majorHAnsi" w:cstheme="majorHAnsi"/>
          <w:sz w:val="22"/>
          <w:szCs w:val="22"/>
        </w:rPr>
        <w:tab/>
      </w:r>
      <w:r w:rsidRPr="00A532A1">
        <w:rPr>
          <w:rFonts w:asciiTheme="majorHAnsi" w:hAnsiTheme="majorHAnsi" w:cstheme="majorHAnsi"/>
          <w:sz w:val="22"/>
          <w:szCs w:val="22"/>
        </w:rPr>
        <w:tab/>
        <w:t>[______________]</w:t>
      </w:r>
    </w:p>
    <w:p w14:paraId="0F1E523E" w14:textId="34E00D40" w:rsidR="00814857" w:rsidRPr="00A532A1" w:rsidRDefault="00D52192" w:rsidP="00F06F9B">
      <w:pPr>
        <w:pStyle w:val="Akapitzlist"/>
        <w:ind w:left="360"/>
        <w:jc w:val="both"/>
        <w:rPr>
          <w:rFonts w:asciiTheme="majorHAnsi" w:hAnsiTheme="majorHAnsi" w:cstheme="majorHAnsi"/>
          <w:sz w:val="22"/>
          <w:szCs w:val="22"/>
        </w:rPr>
      </w:pPr>
      <w:r w:rsidRPr="00A532A1">
        <w:rPr>
          <w:rFonts w:asciiTheme="majorHAnsi" w:hAnsiTheme="majorHAnsi" w:cstheme="majorHAnsi"/>
          <w:sz w:val="22"/>
          <w:szCs w:val="22"/>
        </w:rPr>
        <w:t>Zamawiający</w:t>
      </w:r>
      <w:r w:rsidR="00814857" w:rsidRPr="00A532A1">
        <w:rPr>
          <w:rFonts w:asciiTheme="majorHAnsi" w:hAnsiTheme="majorHAnsi" w:cstheme="majorHAnsi"/>
          <w:sz w:val="22"/>
          <w:szCs w:val="22"/>
        </w:rPr>
        <w:tab/>
      </w:r>
      <w:r w:rsidR="00814857" w:rsidRPr="00A532A1">
        <w:rPr>
          <w:rFonts w:asciiTheme="majorHAnsi" w:hAnsiTheme="majorHAnsi" w:cstheme="majorHAnsi"/>
          <w:sz w:val="22"/>
          <w:szCs w:val="22"/>
        </w:rPr>
        <w:tab/>
      </w:r>
      <w:r w:rsidR="00814857" w:rsidRPr="00A532A1">
        <w:rPr>
          <w:rFonts w:asciiTheme="majorHAnsi" w:hAnsiTheme="majorHAnsi" w:cstheme="majorHAnsi"/>
          <w:sz w:val="22"/>
          <w:szCs w:val="22"/>
        </w:rPr>
        <w:tab/>
      </w:r>
      <w:r w:rsidR="00814857" w:rsidRPr="00A532A1">
        <w:rPr>
          <w:rFonts w:asciiTheme="majorHAnsi" w:hAnsiTheme="majorHAnsi" w:cstheme="majorHAnsi"/>
          <w:sz w:val="22"/>
          <w:szCs w:val="22"/>
        </w:rPr>
        <w:tab/>
      </w:r>
      <w:r w:rsidR="00814857" w:rsidRPr="00A532A1">
        <w:rPr>
          <w:rFonts w:asciiTheme="majorHAnsi" w:hAnsiTheme="majorHAnsi" w:cstheme="majorHAnsi"/>
          <w:sz w:val="22"/>
          <w:szCs w:val="22"/>
        </w:rPr>
        <w:tab/>
      </w:r>
      <w:r w:rsidR="00814857" w:rsidRPr="00A532A1">
        <w:rPr>
          <w:rFonts w:asciiTheme="majorHAnsi" w:hAnsiTheme="majorHAnsi" w:cstheme="majorHAnsi"/>
          <w:sz w:val="22"/>
          <w:szCs w:val="22"/>
        </w:rPr>
        <w:tab/>
      </w:r>
      <w:r w:rsidRPr="00A532A1">
        <w:rPr>
          <w:rFonts w:asciiTheme="majorHAnsi" w:hAnsiTheme="majorHAnsi" w:cstheme="majorHAnsi"/>
          <w:sz w:val="22"/>
          <w:szCs w:val="22"/>
        </w:rPr>
        <w:t>Wykonawca</w:t>
      </w:r>
    </w:p>
    <w:p w14:paraId="565F27FE" w14:textId="77777777" w:rsidR="00467FA8" w:rsidRPr="00A532A1" w:rsidRDefault="00467FA8" w:rsidP="00F06F9B">
      <w:pPr>
        <w:jc w:val="both"/>
        <w:rPr>
          <w:rFonts w:asciiTheme="majorHAnsi" w:eastAsia="Calibri" w:hAnsiTheme="majorHAnsi" w:cstheme="majorHAnsi"/>
          <w:sz w:val="22"/>
          <w:szCs w:val="22"/>
        </w:rPr>
      </w:pPr>
    </w:p>
    <w:sectPr w:rsidR="00467FA8" w:rsidRPr="00A532A1" w:rsidSect="0056780C">
      <w:headerReference w:type="default" r:id="rId22"/>
      <w:footerReference w:type="even" r:id="rId23"/>
      <w:footerReference w:type="default" r:id="rId24"/>
      <w:headerReference w:type="first" r:id="rId25"/>
      <w:footerReference w:type="first" r:id="rId26"/>
      <w:type w:val="continuous"/>
      <w:pgSz w:w="11906" w:h="16838"/>
      <w:pgMar w:top="1418" w:right="1417" w:bottom="1417" w:left="1417" w:header="146" w:footer="86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104A4E" w14:textId="77777777" w:rsidR="000F44AA" w:rsidRDefault="000F44AA">
      <w:r>
        <w:separator/>
      </w:r>
    </w:p>
  </w:endnote>
  <w:endnote w:type="continuationSeparator" w:id="0">
    <w:p w14:paraId="7F591DDD" w14:textId="77777777" w:rsidR="000F44AA" w:rsidRDefault="000F44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Math">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2C113C" w14:textId="77777777" w:rsidR="00912EFE" w:rsidRDefault="00912EFE">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fldChar w:fldCharType="begin"/>
    </w:r>
    <w:r>
      <w:rPr>
        <w:rFonts w:ascii="Arial" w:eastAsia="Arial" w:hAnsi="Arial" w:cs="Arial"/>
        <w:color w:val="000000"/>
      </w:rPr>
      <w:instrText>PAGE</w:instrText>
    </w:r>
    <w:r>
      <w:rPr>
        <w:rFonts w:ascii="Arial" w:eastAsia="Arial" w:hAnsi="Arial" w:cs="Arial"/>
        <w:color w:val="000000"/>
      </w:rPr>
      <w:fldChar w:fldCharType="end"/>
    </w:r>
  </w:p>
  <w:p w14:paraId="239E02FD" w14:textId="77777777" w:rsidR="00912EFE" w:rsidRDefault="00912EFE">
    <w:pPr>
      <w:widowControl w:val="0"/>
      <w:pBdr>
        <w:top w:val="nil"/>
        <w:left w:val="nil"/>
        <w:bottom w:val="nil"/>
        <w:right w:val="nil"/>
        <w:between w:val="nil"/>
      </w:pBdr>
      <w:ind w:right="360"/>
      <w:jc w:val="both"/>
      <w:rPr>
        <w:rFonts w:ascii="Arial" w:eastAsia="Arial" w:hAnsi="Arial" w:cs="Arial"/>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E26E43" w14:textId="77777777" w:rsidR="00912EFE" w:rsidRDefault="00912EFE" w:rsidP="002C7C73">
    <w:pPr>
      <w:widowControl w:val="0"/>
      <w:pBdr>
        <w:top w:val="nil"/>
        <w:left w:val="nil"/>
        <w:bottom w:val="nil"/>
        <w:right w:val="nil"/>
        <w:between w:val="nil"/>
      </w:pBdr>
      <w:jc w:val="right"/>
      <w:rPr>
        <w:rFonts w:ascii="Arial" w:eastAsia="Arial" w:hAnsi="Arial" w:cs="Arial"/>
        <w:color w:val="000000"/>
      </w:rPr>
    </w:pPr>
    <w:r>
      <w:rPr>
        <w:rFonts w:ascii="Arial" w:eastAsia="Arial" w:hAnsi="Arial" w:cs="Arial"/>
        <w:color w:val="000000"/>
      </w:rPr>
      <w:fldChar w:fldCharType="begin"/>
    </w:r>
    <w:r>
      <w:rPr>
        <w:rFonts w:ascii="Arial" w:eastAsia="Arial" w:hAnsi="Arial" w:cs="Arial"/>
        <w:color w:val="000000"/>
      </w:rPr>
      <w:instrText>PAGE</w:instrText>
    </w:r>
    <w:r>
      <w:rPr>
        <w:rFonts w:ascii="Arial" w:eastAsia="Arial" w:hAnsi="Arial" w:cs="Arial"/>
        <w:color w:val="000000"/>
      </w:rPr>
      <w:fldChar w:fldCharType="separate"/>
    </w:r>
    <w:r w:rsidR="004A3D95">
      <w:rPr>
        <w:rFonts w:ascii="Arial" w:eastAsia="Arial" w:hAnsi="Arial" w:cs="Arial"/>
        <w:noProof/>
        <w:color w:val="000000"/>
      </w:rPr>
      <w:t>1</w:t>
    </w:r>
    <w:r>
      <w:rPr>
        <w:rFonts w:ascii="Arial" w:eastAsia="Arial" w:hAnsi="Arial" w:cs="Arial"/>
        <w:color w:val="00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7F17B" w14:textId="77777777" w:rsidR="00912EFE" w:rsidRDefault="00912EFE">
    <w:pPr>
      <w:widowControl w:val="0"/>
      <w:pBdr>
        <w:top w:val="nil"/>
        <w:left w:val="nil"/>
        <w:bottom w:val="nil"/>
        <w:right w:val="nil"/>
        <w:between w:val="nil"/>
      </w:pBdr>
      <w:spacing w:after="240"/>
      <w:ind w:left="-1134" w:right="-1140"/>
      <w:jc w:val="center"/>
      <w:rPr>
        <w:rFonts w:ascii="Calibri" w:eastAsia="Calibri" w:hAnsi="Calibri" w:cs="Calibri"/>
        <w:color w:val="000000"/>
      </w:rPr>
    </w:pPr>
    <w:r>
      <w:rPr>
        <w:rFonts w:ascii="Calibri" w:eastAsia="Calibri" w:hAnsi="Calibri" w:cs="Calibri"/>
        <w:b/>
        <w:color w:val="000000"/>
      </w:rPr>
      <w:t>Dla rozwoju infrastruktury i środowiska</w:t>
    </w:r>
    <w:r>
      <w:rPr>
        <w:noProof/>
      </w:rPr>
      <mc:AlternateContent>
        <mc:Choice Requires="wpg">
          <w:drawing>
            <wp:anchor distT="0" distB="0" distL="114300" distR="114300" simplePos="0" relativeHeight="251663360" behindDoc="0" locked="0" layoutInCell="1" hidden="0" allowOverlap="1" wp14:anchorId="1504F730" wp14:editId="7A8BA947">
              <wp:simplePos x="0" y="0"/>
              <wp:positionH relativeFrom="margin">
                <wp:posOffset>-330199</wp:posOffset>
              </wp:positionH>
              <wp:positionV relativeFrom="paragraph">
                <wp:posOffset>330200</wp:posOffset>
              </wp:positionV>
              <wp:extent cx="6400800" cy="1637665"/>
              <wp:effectExtent l="0" t="0" r="0" b="0"/>
              <wp:wrapNone/>
              <wp:docPr id="1" name="Grupa 1"/>
              <wp:cNvGraphicFramePr/>
              <a:graphic xmlns:a="http://schemas.openxmlformats.org/drawingml/2006/main">
                <a:graphicData uri="http://schemas.microsoft.com/office/word/2010/wordprocessingGroup">
                  <wpg:wgp>
                    <wpg:cNvGrpSpPr/>
                    <wpg:grpSpPr>
                      <a:xfrm>
                        <a:off x="0" y="0"/>
                        <a:ext cx="6400800" cy="1637665"/>
                        <a:chOff x="2145600" y="2961168"/>
                        <a:chExt cx="6400800" cy="1637665"/>
                      </a:xfrm>
                    </wpg:grpSpPr>
                    <wpg:grpSp>
                      <wpg:cNvPr id="2" name="Grupa 2"/>
                      <wpg:cNvGrpSpPr/>
                      <wpg:grpSpPr>
                        <a:xfrm>
                          <a:off x="2145600" y="2961168"/>
                          <a:ext cx="6400800" cy="1637665"/>
                          <a:chOff x="2145600" y="2961168"/>
                          <a:chExt cx="6400800" cy="1637665"/>
                        </a:xfrm>
                      </wpg:grpSpPr>
                      <wps:wsp>
                        <wps:cNvPr id="3" name="Prostokąt 3"/>
                        <wps:cNvSpPr/>
                        <wps:spPr>
                          <a:xfrm>
                            <a:off x="2145600" y="2961168"/>
                            <a:ext cx="6400800" cy="1637650"/>
                          </a:xfrm>
                          <a:prstGeom prst="rect">
                            <a:avLst/>
                          </a:prstGeom>
                          <a:noFill/>
                          <a:ln>
                            <a:noFill/>
                          </a:ln>
                        </wps:spPr>
                        <wps:txbx>
                          <w:txbxContent>
                            <w:p w14:paraId="5255D425" w14:textId="77777777" w:rsidR="00912EFE" w:rsidRDefault="00912EFE">
                              <w:pPr>
                                <w:textDirection w:val="btLr"/>
                              </w:pPr>
                            </w:p>
                          </w:txbxContent>
                        </wps:txbx>
                        <wps:bodyPr spcFirstLastPara="1" wrap="square" lIns="91425" tIns="91425" rIns="91425" bIns="91425" anchor="ctr" anchorCtr="0"/>
                      </wps:wsp>
                      <wpg:grpSp>
                        <wpg:cNvPr id="13" name="Grupa 13"/>
                        <wpg:cNvGrpSpPr/>
                        <wpg:grpSpPr>
                          <a:xfrm>
                            <a:off x="2145600" y="2961168"/>
                            <a:ext cx="6400800" cy="1637665"/>
                            <a:chOff x="1238" y="10305"/>
                            <a:chExt cx="10080" cy="2579"/>
                          </a:xfrm>
                        </wpg:grpSpPr>
                        <wps:wsp>
                          <wps:cNvPr id="14" name="Prostokąt 14"/>
                          <wps:cNvSpPr/>
                          <wps:spPr>
                            <a:xfrm>
                              <a:off x="1238" y="10305"/>
                              <a:ext cx="10075" cy="2575"/>
                            </a:xfrm>
                            <a:prstGeom prst="rect">
                              <a:avLst/>
                            </a:prstGeom>
                            <a:noFill/>
                            <a:ln>
                              <a:noFill/>
                            </a:ln>
                          </wps:spPr>
                          <wps:txbx>
                            <w:txbxContent>
                              <w:p w14:paraId="5BCB33E5" w14:textId="77777777" w:rsidR="00912EFE" w:rsidRDefault="00912EFE">
                                <w:pPr>
                                  <w:textDirection w:val="btLr"/>
                                </w:pPr>
                              </w:p>
                            </w:txbxContent>
                          </wps:txbx>
                          <wps:bodyPr spcFirstLastPara="1" wrap="square" lIns="91425" tIns="91425" rIns="91425" bIns="91425" anchor="ctr" anchorCtr="0"/>
                        </wps:wsp>
                        <wps:wsp>
                          <wps:cNvPr id="15" name="Prostokąt 15"/>
                          <wps:cNvSpPr/>
                          <wps:spPr>
                            <a:xfrm>
                              <a:off x="1238" y="10305"/>
                              <a:ext cx="3240" cy="1070"/>
                            </a:xfrm>
                            <a:prstGeom prst="rect">
                              <a:avLst/>
                            </a:prstGeom>
                            <a:noFill/>
                            <a:ln>
                              <a:noFill/>
                            </a:ln>
                          </wps:spPr>
                          <wps:txbx>
                            <w:txbxContent>
                              <w:p w14:paraId="212EDE49" w14:textId="77777777" w:rsidR="00912EFE" w:rsidRDefault="00912EFE">
                                <w:pPr>
                                  <w:textDirection w:val="btLr"/>
                                </w:pPr>
                              </w:p>
                            </w:txbxContent>
                          </wps:txbx>
                          <wps:bodyPr spcFirstLastPara="1" wrap="square" lIns="91425" tIns="91425" rIns="91425" bIns="91425" anchor="ctr" anchorCtr="0"/>
                        </wps:wsp>
                        <wps:wsp>
                          <wps:cNvPr id="16" name="Prostokąt 16"/>
                          <wps:cNvSpPr/>
                          <wps:spPr>
                            <a:xfrm>
                              <a:off x="8078" y="10479"/>
                              <a:ext cx="3240" cy="785"/>
                            </a:xfrm>
                            <a:prstGeom prst="rect">
                              <a:avLst/>
                            </a:prstGeom>
                            <a:noFill/>
                            <a:ln>
                              <a:noFill/>
                            </a:ln>
                          </wps:spPr>
                          <wps:txbx>
                            <w:txbxContent>
                              <w:p w14:paraId="41486F4E" w14:textId="77777777" w:rsidR="00912EFE" w:rsidRDefault="00912EFE">
                                <w:pPr>
                                  <w:textDirection w:val="btLr"/>
                                </w:pPr>
                              </w:p>
                            </w:txbxContent>
                          </wps:txbx>
                          <wps:bodyPr spcFirstLastPara="1" wrap="square" lIns="91425" tIns="91425" rIns="91425" bIns="91425" anchor="ctr" anchorCtr="0"/>
                        </wps:wsp>
                        <wps:wsp>
                          <wps:cNvPr id="17" name="Prostokąt 17"/>
                          <wps:cNvSpPr/>
                          <wps:spPr>
                            <a:xfrm>
                              <a:off x="5918" y="12164"/>
                              <a:ext cx="512" cy="720"/>
                            </a:xfrm>
                            <a:prstGeom prst="rect">
                              <a:avLst/>
                            </a:prstGeom>
                            <a:noFill/>
                            <a:ln>
                              <a:noFill/>
                            </a:ln>
                          </wps:spPr>
                          <wps:txbx>
                            <w:txbxContent>
                              <w:p w14:paraId="24AD94A0" w14:textId="77777777" w:rsidR="00912EFE" w:rsidRDefault="00912EFE">
                                <w:pPr>
                                  <w:textDirection w:val="btLr"/>
                                </w:pPr>
                              </w:p>
                            </w:txbxContent>
                          </wps:txbx>
                          <wps:bodyPr spcFirstLastPara="1" wrap="square" lIns="91425" tIns="91425" rIns="91425" bIns="91425" anchor="ctr" anchorCtr="0"/>
                        </wps:wsp>
                        <wps:wsp>
                          <wps:cNvPr id="18" name="Prostokąt 18"/>
                          <wps:cNvSpPr/>
                          <wps:spPr>
                            <a:xfrm>
                              <a:off x="5738" y="10364"/>
                              <a:ext cx="709" cy="957"/>
                            </a:xfrm>
                            <a:prstGeom prst="rect">
                              <a:avLst/>
                            </a:prstGeom>
                            <a:noFill/>
                            <a:ln>
                              <a:noFill/>
                            </a:ln>
                          </wps:spPr>
                          <wps:txbx>
                            <w:txbxContent>
                              <w:p w14:paraId="49A05C5F" w14:textId="77777777" w:rsidR="00912EFE" w:rsidRDefault="00912EFE">
                                <w:pPr>
                                  <w:textDirection w:val="btLr"/>
                                </w:pPr>
                              </w:p>
                            </w:txbxContent>
                          </wps:txbx>
                          <wps:bodyPr spcFirstLastPara="1" wrap="square" lIns="91425" tIns="91425" rIns="91425" bIns="91425" anchor="ctr" anchorCtr="0"/>
                        </wps:wsp>
                      </wpg:grpSp>
                    </wpg:grpSp>
                  </wpg:wgp>
                </a:graphicData>
              </a:graphic>
            </wp:anchor>
          </w:drawing>
        </mc:Choice>
        <mc:Fallback>
          <w:pict>
            <v:group w14:anchorId="1504F730" id="Grupa 1" o:spid="_x0000_s1026" style="position:absolute;left:0;text-align:left;margin-left:-26pt;margin-top:26pt;width:7in;height:128.95pt;z-index:251663360;mso-position-horizontal-relative:margin" coordorigin="21456,29611" coordsize="64008,163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">
              <v:group id="Grupa 2" o:spid="_x0000_s1027" style="position:absolute;left:21456;top:29611;width:64008;height:16377" coordorigin="21456,29611" coordsize="64008,16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Prostokąt 3" o:spid="_x0000_s1028" style="position:absolute;left:21456;top:29611;width:64008;height:163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" filled="f" stroked="f">
                  <v:textbox inset="2.53958mm,2.53958mm,2.53958mm,2.53958mm">
                    <w:txbxContent>
                      <w:p w14:paraId="5255D425" w14:textId="77777777" w:rsidR="00912EFE" w:rsidRDefault="00912EFE">
                        <w:pPr>
                          <w:textDirection w:val="btLr"/>
                        </w:pPr>
                      </w:p>
                    </w:txbxContent>
                  </v:textbox>
                </v:rect>
                <v:group id="Grupa 13" o:spid="_x0000_s1029" style="position:absolute;left:21456;top:29611;width:64008;height:16377" coordorigin="1238,10305" coordsize="10080,25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rect id="Prostokąt 14" o:spid="_x0000_s1030" style="position:absolute;left:1238;top:10305;width:10075;height:25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" filled="f" stroked="f">
                    <v:textbox inset="2.53958mm,2.53958mm,2.53958mm,2.53958mm">
                      <w:txbxContent>
                        <w:p w14:paraId="5BCB33E5" w14:textId="77777777" w:rsidR="00912EFE" w:rsidRDefault="00912EFE">
                          <w:pPr>
                            <w:textDirection w:val="btLr"/>
                          </w:pPr>
                        </w:p>
                      </w:txbxContent>
                    </v:textbox>
                  </v:rect>
                  <v:rect id="Prostokąt 15" o:spid="_x0000_s1031" style="position:absolute;left:1238;top:10305;width:3240;height:10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" filled="f" stroked="f">
                    <v:textbox inset="2.53958mm,2.53958mm,2.53958mm,2.53958mm">
                      <w:txbxContent>
                        <w:p w14:paraId="212EDE49" w14:textId="77777777" w:rsidR="00912EFE" w:rsidRDefault="00912EFE">
                          <w:pPr>
                            <w:textDirection w:val="btLr"/>
                          </w:pPr>
                        </w:p>
                      </w:txbxContent>
                    </v:textbox>
                  </v:rect>
                  <v:rect id="Prostokąt 16" o:spid="_x0000_s1032" style="position:absolute;left:8078;top:10479;width:3240;height:7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" filled="f" stroked="f">
                    <v:textbox inset="2.53958mm,2.53958mm,2.53958mm,2.53958mm">
                      <w:txbxContent>
                        <w:p w14:paraId="41486F4E" w14:textId="77777777" w:rsidR="00912EFE" w:rsidRDefault="00912EFE">
                          <w:pPr>
                            <w:textDirection w:val="btLr"/>
                          </w:pPr>
                        </w:p>
                      </w:txbxContent>
                    </v:textbox>
                  </v:rect>
                  <v:rect id="Prostokąt 17" o:spid="_x0000_s1033" style="position:absolute;left:5918;top:12164;width:512;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" filled="f" stroked="f">
                    <v:textbox inset="2.53958mm,2.53958mm,2.53958mm,2.53958mm">
                      <w:txbxContent>
                        <w:p w14:paraId="24AD94A0" w14:textId="77777777" w:rsidR="00912EFE" w:rsidRDefault="00912EFE">
                          <w:pPr>
                            <w:textDirection w:val="btLr"/>
                          </w:pPr>
                        </w:p>
                      </w:txbxContent>
                    </v:textbox>
                  </v:rect>
                  <v:rect id="Prostokąt 18" o:spid="_x0000_s1034" style="position:absolute;left:5738;top:10364;width:709;height:9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" filled="f" stroked="f">
                    <v:textbox inset="2.53958mm,2.53958mm,2.53958mm,2.53958mm">
                      <w:txbxContent>
                        <w:p w14:paraId="49A05C5F" w14:textId="77777777" w:rsidR="00912EFE" w:rsidRDefault="00912EFE">
                          <w:pPr>
                            <w:textDirection w:val="btLr"/>
                          </w:pPr>
                        </w:p>
                      </w:txbxContent>
                    </v:textbox>
                  </v:rect>
                </v:group>
              </v:group>
              <w10:wrap anchorx="margin"/>
            </v:group>
          </w:pict>
        </mc:Fallback>
      </mc:AlternateContent>
    </w:r>
  </w:p>
  <w:p w14:paraId="4807D0BA" w14:textId="77777777" w:rsidR="00912EFE" w:rsidRDefault="00912EFE">
    <w:pPr>
      <w:widowControl w:val="0"/>
      <w:pBdr>
        <w:top w:val="nil"/>
        <w:left w:val="nil"/>
        <w:bottom w:val="nil"/>
        <w:right w:val="nil"/>
        <w:between w:val="nil"/>
      </w:pBdr>
      <w:spacing w:after="240"/>
      <w:ind w:left="-1134" w:right="-1140"/>
      <w:jc w:val="center"/>
      <w:rPr>
        <w:rFonts w:ascii="Arial" w:eastAsia="Arial" w:hAnsi="Arial" w:cs="Arial"/>
        <w:color w:val="000000"/>
      </w:rPr>
    </w:pPr>
  </w:p>
  <w:p w14:paraId="6EDF4FA0" w14:textId="77777777" w:rsidR="00912EFE" w:rsidRDefault="00912EFE">
    <w:pPr>
      <w:widowControl w:val="0"/>
      <w:pBdr>
        <w:top w:val="nil"/>
        <w:left w:val="nil"/>
        <w:bottom w:val="nil"/>
        <w:right w:val="nil"/>
        <w:between w:val="nil"/>
      </w:pBdr>
      <w:ind w:left="-1134" w:right="-1141"/>
      <w:jc w:val="center"/>
      <w:rPr>
        <w:rFonts w:ascii="Arial" w:eastAsia="Arial" w:hAnsi="Arial" w:cs="Arial"/>
        <w:color w:val="000000"/>
      </w:rPr>
    </w:pPr>
  </w:p>
  <w:p w14:paraId="07FEA816" w14:textId="77777777" w:rsidR="00912EFE" w:rsidRDefault="00912EFE">
    <w:pPr>
      <w:widowControl w:val="0"/>
      <w:pBdr>
        <w:top w:val="nil"/>
        <w:left w:val="nil"/>
        <w:bottom w:val="nil"/>
        <w:right w:val="nil"/>
        <w:between w:val="nil"/>
      </w:pBdr>
      <w:ind w:left="-1134" w:right="-1141"/>
      <w:jc w:val="center"/>
      <w:rPr>
        <w:rFonts w:ascii="Arial" w:eastAsia="Arial" w:hAnsi="Arial" w:cs="Arial"/>
        <w:color w:val="000000"/>
      </w:rPr>
    </w:pPr>
  </w:p>
  <w:p w14:paraId="4F830A51" w14:textId="77777777" w:rsidR="00912EFE" w:rsidRDefault="00912EFE">
    <w:pPr>
      <w:widowControl w:val="0"/>
      <w:pBdr>
        <w:top w:val="nil"/>
        <w:left w:val="nil"/>
        <w:bottom w:val="nil"/>
        <w:right w:val="nil"/>
        <w:between w:val="nil"/>
      </w:pBdr>
      <w:ind w:left="-1134" w:right="-1141"/>
      <w:jc w:val="center"/>
      <w:rPr>
        <w:rFonts w:ascii="Arial" w:eastAsia="Arial" w:hAnsi="Arial" w:cs="Arial"/>
        <w:color w:val="000000"/>
      </w:rPr>
    </w:pPr>
  </w:p>
  <w:p w14:paraId="712F9359" w14:textId="77777777" w:rsidR="00912EFE" w:rsidRDefault="00912EFE">
    <w:pPr>
      <w:widowControl w:val="0"/>
      <w:pBdr>
        <w:top w:val="nil"/>
        <w:left w:val="nil"/>
        <w:bottom w:val="nil"/>
        <w:right w:val="nil"/>
        <w:between w:val="nil"/>
      </w:pBdr>
      <w:ind w:left="-1134" w:right="-1141"/>
      <w:jc w:val="center"/>
      <w:rPr>
        <w:rFonts w:ascii="Arial" w:eastAsia="Arial" w:hAnsi="Arial" w:cs="Arial"/>
        <w:color w:val="000000"/>
      </w:rPr>
    </w:pPr>
  </w:p>
  <w:p w14:paraId="4934B9F0" w14:textId="77777777" w:rsidR="00912EFE" w:rsidRDefault="00912EFE">
    <w:pPr>
      <w:widowControl w:val="0"/>
      <w:pBdr>
        <w:top w:val="nil"/>
        <w:left w:val="nil"/>
        <w:bottom w:val="nil"/>
        <w:right w:val="nil"/>
        <w:between w:val="nil"/>
      </w:pBdr>
      <w:jc w:val="both"/>
      <w:rPr>
        <w:rFonts w:ascii="Arial" w:eastAsia="Arial" w:hAnsi="Arial" w:cs="Arial"/>
        <w:color w:val="00000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69190A" w14:textId="77777777" w:rsidR="00912EFE" w:rsidRDefault="00912EFE">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fldChar w:fldCharType="begin"/>
    </w:r>
    <w:r>
      <w:rPr>
        <w:rFonts w:ascii="Arial" w:eastAsia="Arial" w:hAnsi="Arial" w:cs="Arial"/>
        <w:color w:val="000000"/>
      </w:rPr>
      <w:instrText>PAGE</w:instrText>
    </w:r>
    <w:r>
      <w:rPr>
        <w:rFonts w:ascii="Arial" w:eastAsia="Arial" w:hAnsi="Arial" w:cs="Arial"/>
        <w:color w:val="000000"/>
      </w:rPr>
      <w:fldChar w:fldCharType="end"/>
    </w:r>
  </w:p>
  <w:p w14:paraId="6DF254B2" w14:textId="77777777" w:rsidR="00912EFE" w:rsidRDefault="00912EFE">
    <w:pPr>
      <w:widowControl w:val="0"/>
      <w:pBdr>
        <w:top w:val="nil"/>
        <w:left w:val="nil"/>
        <w:bottom w:val="nil"/>
        <w:right w:val="nil"/>
        <w:between w:val="nil"/>
      </w:pBdr>
      <w:ind w:right="360"/>
      <w:jc w:val="both"/>
      <w:rPr>
        <w:rFonts w:ascii="Arial" w:eastAsia="Arial" w:hAnsi="Arial" w:cs="Arial"/>
        <w:color w:val="00000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6554A4" w14:textId="77777777" w:rsidR="00912EFE" w:rsidRDefault="00912EFE">
    <w:pPr>
      <w:widowControl w:val="0"/>
      <w:pBdr>
        <w:top w:val="nil"/>
        <w:left w:val="nil"/>
        <w:bottom w:val="nil"/>
        <w:right w:val="nil"/>
        <w:between w:val="nil"/>
      </w:pBdr>
      <w:jc w:val="right"/>
      <w:rPr>
        <w:rFonts w:ascii="Arial" w:eastAsia="Arial" w:hAnsi="Arial" w:cs="Arial"/>
        <w:color w:val="000000"/>
      </w:rPr>
    </w:pPr>
    <w:r>
      <w:rPr>
        <w:rFonts w:ascii="Arial" w:eastAsia="Arial" w:hAnsi="Arial" w:cs="Arial"/>
        <w:color w:val="000000"/>
      </w:rPr>
      <w:fldChar w:fldCharType="begin"/>
    </w:r>
    <w:r>
      <w:rPr>
        <w:rFonts w:ascii="Arial" w:eastAsia="Arial" w:hAnsi="Arial" w:cs="Arial"/>
        <w:color w:val="000000"/>
      </w:rPr>
      <w:instrText>PAGE</w:instrText>
    </w:r>
    <w:r>
      <w:rPr>
        <w:rFonts w:ascii="Arial" w:eastAsia="Arial" w:hAnsi="Arial" w:cs="Arial"/>
        <w:color w:val="000000"/>
      </w:rPr>
      <w:fldChar w:fldCharType="separate"/>
    </w:r>
    <w:r w:rsidR="00D80FE2">
      <w:rPr>
        <w:rFonts w:ascii="Arial" w:eastAsia="Arial" w:hAnsi="Arial" w:cs="Arial"/>
        <w:noProof/>
        <w:color w:val="000000"/>
      </w:rPr>
      <w:t>17</w:t>
    </w:r>
    <w:r>
      <w:rPr>
        <w:rFonts w:ascii="Arial" w:eastAsia="Arial" w:hAnsi="Arial" w:cs="Arial"/>
        <w:color w:val="000000"/>
      </w:rPr>
      <w:fldChar w:fldCharType="end"/>
    </w:r>
  </w:p>
  <w:p w14:paraId="2D6CE5F4" w14:textId="77777777" w:rsidR="00912EFE" w:rsidRDefault="00912EFE">
    <w:pPr>
      <w:widowControl w:val="0"/>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    </w:t>
    </w:r>
  </w:p>
  <w:p w14:paraId="45BE9B54" w14:textId="77777777" w:rsidR="00912EFE" w:rsidRDefault="00912EFE">
    <w:pPr>
      <w:widowControl w:val="0"/>
      <w:pBdr>
        <w:top w:val="nil"/>
        <w:left w:val="nil"/>
        <w:bottom w:val="nil"/>
        <w:right w:val="nil"/>
        <w:between w:val="nil"/>
      </w:pBdr>
      <w:jc w:val="both"/>
      <w:rPr>
        <w:rFonts w:ascii="Arial" w:eastAsia="Arial" w:hAnsi="Arial" w:cs="Arial"/>
        <w:color w:val="00000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F2F432" w14:textId="77777777" w:rsidR="00912EFE" w:rsidRDefault="00912EFE">
    <w:pPr>
      <w:widowControl w:val="0"/>
      <w:pBdr>
        <w:top w:val="nil"/>
        <w:left w:val="nil"/>
        <w:bottom w:val="nil"/>
        <w:right w:val="nil"/>
        <w:between w:val="nil"/>
      </w:pBdr>
      <w:spacing w:after="240"/>
      <w:ind w:left="-1134" w:right="-1140"/>
      <w:jc w:val="center"/>
      <w:rPr>
        <w:rFonts w:ascii="Calibri" w:eastAsia="Calibri" w:hAnsi="Calibri" w:cs="Calibri"/>
        <w:color w:val="000000"/>
      </w:rPr>
    </w:pPr>
    <w:r>
      <w:rPr>
        <w:rFonts w:ascii="Calibri" w:eastAsia="Calibri" w:hAnsi="Calibri" w:cs="Calibri"/>
        <w:b/>
        <w:color w:val="000000"/>
      </w:rPr>
      <w:t>Dla rozwoju infrastruktury i środowiska</w:t>
    </w:r>
    <w:r>
      <w:rPr>
        <w:noProof/>
      </w:rPr>
      <mc:AlternateContent>
        <mc:Choice Requires="wpg">
          <w:drawing>
            <wp:anchor distT="0" distB="0" distL="114300" distR="114300" simplePos="0" relativeHeight="251661312" behindDoc="0" locked="0" layoutInCell="1" hidden="0" allowOverlap="1" wp14:anchorId="5AE9F583" wp14:editId="5C7C9202">
              <wp:simplePos x="0" y="0"/>
              <wp:positionH relativeFrom="margin">
                <wp:posOffset>-330199</wp:posOffset>
              </wp:positionH>
              <wp:positionV relativeFrom="paragraph">
                <wp:posOffset>330200</wp:posOffset>
              </wp:positionV>
              <wp:extent cx="6400800" cy="1637665"/>
              <wp:effectExtent l="0" t="0" r="0" b="0"/>
              <wp:wrapNone/>
              <wp:docPr id="4" name="Grupa 4"/>
              <wp:cNvGraphicFramePr/>
              <a:graphic xmlns:a="http://schemas.openxmlformats.org/drawingml/2006/main">
                <a:graphicData uri="http://schemas.microsoft.com/office/word/2010/wordprocessingGroup">
                  <wpg:wgp>
                    <wpg:cNvGrpSpPr/>
                    <wpg:grpSpPr>
                      <a:xfrm>
                        <a:off x="0" y="0"/>
                        <a:ext cx="6400800" cy="1637665"/>
                        <a:chOff x="2145600" y="2961168"/>
                        <a:chExt cx="6400800" cy="1637665"/>
                      </a:xfrm>
                    </wpg:grpSpPr>
                    <wpg:grpSp>
                      <wpg:cNvPr id="5" name="Grupa 5"/>
                      <wpg:cNvGrpSpPr/>
                      <wpg:grpSpPr>
                        <a:xfrm>
                          <a:off x="2145600" y="2961168"/>
                          <a:ext cx="6400800" cy="1637665"/>
                          <a:chOff x="2145600" y="2961168"/>
                          <a:chExt cx="6400800" cy="1637665"/>
                        </a:xfrm>
                      </wpg:grpSpPr>
                      <wps:wsp>
                        <wps:cNvPr id="6" name="Prostokąt 6"/>
                        <wps:cNvSpPr/>
                        <wps:spPr>
                          <a:xfrm>
                            <a:off x="2145600" y="2961168"/>
                            <a:ext cx="6400800" cy="1637650"/>
                          </a:xfrm>
                          <a:prstGeom prst="rect">
                            <a:avLst/>
                          </a:prstGeom>
                          <a:noFill/>
                          <a:ln>
                            <a:noFill/>
                          </a:ln>
                        </wps:spPr>
                        <wps:txbx>
                          <w:txbxContent>
                            <w:p w14:paraId="52FAA67C" w14:textId="77777777" w:rsidR="00912EFE" w:rsidRDefault="00912EFE">
                              <w:pPr>
                                <w:textDirection w:val="btLr"/>
                              </w:pPr>
                            </w:p>
                          </w:txbxContent>
                        </wps:txbx>
                        <wps:bodyPr spcFirstLastPara="1" wrap="square" lIns="91425" tIns="91425" rIns="91425" bIns="91425" anchor="ctr" anchorCtr="0"/>
                      </wps:wsp>
                      <wpg:grpSp>
                        <wpg:cNvPr id="7" name="Grupa 7"/>
                        <wpg:cNvGrpSpPr/>
                        <wpg:grpSpPr>
                          <a:xfrm>
                            <a:off x="2145600" y="2961168"/>
                            <a:ext cx="6400800" cy="1637665"/>
                            <a:chOff x="1238" y="10305"/>
                            <a:chExt cx="10080" cy="2579"/>
                          </a:xfrm>
                        </wpg:grpSpPr>
                        <wps:wsp>
                          <wps:cNvPr id="8" name="Prostokąt 8"/>
                          <wps:cNvSpPr/>
                          <wps:spPr>
                            <a:xfrm>
                              <a:off x="1238" y="10305"/>
                              <a:ext cx="10075" cy="2575"/>
                            </a:xfrm>
                            <a:prstGeom prst="rect">
                              <a:avLst/>
                            </a:prstGeom>
                            <a:noFill/>
                            <a:ln>
                              <a:noFill/>
                            </a:ln>
                          </wps:spPr>
                          <wps:txbx>
                            <w:txbxContent>
                              <w:p w14:paraId="2C622C7C" w14:textId="77777777" w:rsidR="00912EFE" w:rsidRDefault="00912EFE">
                                <w:pPr>
                                  <w:textDirection w:val="btLr"/>
                                </w:pPr>
                              </w:p>
                            </w:txbxContent>
                          </wps:txbx>
                          <wps:bodyPr spcFirstLastPara="1" wrap="square" lIns="91425" tIns="91425" rIns="91425" bIns="91425" anchor="ctr" anchorCtr="0"/>
                        </wps:wsp>
                        <wps:wsp>
                          <wps:cNvPr id="9" name="Prostokąt 9"/>
                          <wps:cNvSpPr/>
                          <wps:spPr>
                            <a:xfrm>
                              <a:off x="1238" y="10305"/>
                              <a:ext cx="3240" cy="1070"/>
                            </a:xfrm>
                            <a:prstGeom prst="rect">
                              <a:avLst/>
                            </a:prstGeom>
                            <a:noFill/>
                            <a:ln>
                              <a:noFill/>
                            </a:ln>
                          </wps:spPr>
                          <wps:txbx>
                            <w:txbxContent>
                              <w:p w14:paraId="451CF38E" w14:textId="77777777" w:rsidR="00912EFE" w:rsidRDefault="00912EFE">
                                <w:pPr>
                                  <w:textDirection w:val="btLr"/>
                                </w:pPr>
                              </w:p>
                            </w:txbxContent>
                          </wps:txbx>
                          <wps:bodyPr spcFirstLastPara="1" wrap="square" lIns="91425" tIns="91425" rIns="91425" bIns="91425" anchor="ctr" anchorCtr="0"/>
                        </wps:wsp>
                        <wps:wsp>
                          <wps:cNvPr id="10" name="Prostokąt 10"/>
                          <wps:cNvSpPr/>
                          <wps:spPr>
                            <a:xfrm>
                              <a:off x="8078" y="10479"/>
                              <a:ext cx="3240" cy="785"/>
                            </a:xfrm>
                            <a:prstGeom prst="rect">
                              <a:avLst/>
                            </a:prstGeom>
                            <a:noFill/>
                            <a:ln>
                              <a:noFill/>
                            </a:ln>
                          </wps:spPr>
                          <wps:txbx>
                            <w:txbxContent>
                              <w:p w14:paraId="762C3F0B" w14:textId="77777777" w:rsidR="00912EFE" w:rsidRDefault="00912EFE">
                                <w:pPr>
                                  <w:textDirection w:val="btLr"/>
                                </w:pPr>
                              </w:p>
                            </w:txbxContent>
                          </wps:txbx>
                          <wps:bodyPr spcFirstLastPara="1" wrap="square" lIns="91425" tIns="91425" rIns="91425" bIns="91425" anchor="ctr" anchorCtr="0"/>
                        </wps:wsp>
                        <wps:wsp>
                          <wps:cNvPr id="11" name="Prostokąt 11"/>
                          <wps:cNvSpPr/>
                          <wps:spPr>
                            <a:xfrm>
                              <a:off x="5918" y="12164"/>
                              <a:ext cx="512" cy="720"/>
                            </a:xfrm>
                            <a:prstGeom prst="rect">
                              <a:avLst/>
                            </a:prstGeom>
                            <a:noFill/>
                            <a:ln>
                              <a:noFill/>
                            </a:ln>
                          </wps:spPr>
                          <wps:txbx>
                            <w:txbxContent>
                              <w:p w14:paraId="10D54BFF" w14:textId="77777777" w:rsidR="00912EFE" w:rsidRDefault="00912EFE">
                                <w:pPr>
                                  <w:textDirection w:val="btLr"/>
                                </w:pPr>
                              </w:p>
                            </w:txbxContent>
                          </wps:txbx>
                          <wps:bodyPr spcFirstLastPara="1" wrap="square" lIns="91425" tIns="91425" rIns="91425" bIns="91425" anchor="ctr" anchorCtr="0"/>
                        </wps:wsp>
                        <wps:wsp>
                          <wps:cNvPr id="12" name="Prostokąt 12"/>
                          <wps:cNvSpPr/>
                          <wps:spPr>
                            <a:xfrm>
                              <a:off x="5738" y="10364"/>
                              <a:ext cx="709" cy="957"/>
                            </a:xfrm>
                            <a:prstGeom prst="rect">
                              <a:avLst/>
                            </a:prstGeom>
                            <a:noFill/>
                            <a:ln>
                              <a:noFill/>
                            </a:ln>
                          </wps:spPr>
                          <wps:txbx>
                            <w:txbxContent>
                              <w:p w14:paraId="338FC7C4" w14:textId="77777777" w:rsidR="00912EFE" w:rsidRDefault="00912EFE">
                                <w:pPr>
                                  <w:textDirection w:val="btLr"/>
                                </w:pPr>
                              </w:p>
                            </w:txbxContent>
                          </wps:txbx>
                          <wps:bodyPr spcFirstLastPara="1" wrap="square" lIns="91425" tIns="91425" rIns="91425" bIns="91425" anchor="ctr" anchorCtr="0"/>
                        </wps:wsp>
                      </wpg:grpSp>
                    </wpg:grpSp>
                  </wpg:wgp>
                </a:graphicData>
              </a:graphic>
            </wp:anchor>
          </w:drawing>
        </mc:Choice>
        <mc:Fallback>
          <w:pict>
            <v:group w14:anchorId="5AE9F583" id="Grupa 4" o:spid="_x0000_s1035" style="position:absolute;left:0;text-align:left;margin-left:-26pt;margin-top:26pt;width:7in;height:128.95pt;z-index:251661312;mso-position-horizontal-relative:margin" coordorigin="21456,29611" coordsize="64008,163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">
              <v:group id="Grupa 5" o:spid="_x0000_s1036" style="position:absolute;left:21456;top:29611;width:64008;height:16377" coordorigin="21456,29611" coordsize="64008,16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rect id="Prostokąt 6" o:spid="_x0000_s1037" style="position:absolute;left:21456;top:29611;width:64008;height:163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" filled="f" stroked="f">
                  <v:textbox inset="2.53958mm,2.53958mm,2.53958mm,2.53958mm">
                    <w:txbxContent>
                      <w:p w14:paraId="52FAA67C" w14:textId="77777777" w:rsidR="00912EFE" w:rsidRDefault="00912EFE">
                        <w:pPr>
                          <w:textDirection w:val="btLr"/>
                        </w:pPr>
                      </w:p>
                    </w:txbxContent>
                  </v:textbox>
                </v:rect>
                <v:group id="Grupa 7" o:spid="_x0000_s1038" style="position:absolute;left:21456;top:29611;width:64008;height:16377" coordorigin="1238,10305" coordsize="10080,25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rect id="Prostokąt 8" o:spid="_x0000_s1039" style="position:absolute;left:1238;top:10305;width:10075;height:25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" filled="f" stroked="f">
                    <v:textbox inset="2.53958mm,2.53958mm,2.53958mm,2.53958mm">
                      <w:txbxContent>
                        <w:p w14:paraId="2C622C7C" w14:textId="77777777" w:rsidR="00912EFE" w:rsidRDefault="00912EFE">
                          <w:pPr>
                            <w:textDirection w:val="btLr"/>
                          </w:pPr>
                        </w:p>
                      </w:txbxContent>
                    </v:textbox>
                  </v:rect>
                  <v:rect id="Prostokąt 9" o:spid="_x0000_s1040" style="position:absolute;left:1238;top:10305;width:3240;height:10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" filled="f" stroked="f">
                    <v:textbox inset="2.53958mm,2.53958mm,2.53958mm,2.53958mm">
                      <w:txbxContent>
                        <w:p w14:paraId="451CF38E" w14:textId="77777777" w:rsidR="00912EFE" w:rsidRDefault="00912EFE">
                          <w:pPr>
                            <w:textDirection w:val="btLr"/>
                          </w:pPr>
                        </w:p>
                      </w:txbxContent>
                    </v:textbox>
                  </v:rect>
                  <v:rect id="Prostokąt 10" o:spid="_x0000_s1041" style="position:absolute;left:8078;top:10479;width:3240;height:7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" filled="f" stroked="f">
                    <v:textbox inset="2.53958mm,2.53958mm,2.53958mm,2.53958mm">
                      <w:txbxContent>
                        <w:p w14:paraId="762C3F0B" w14:textId="77777777" w:rsidR="00912EFE" w:rsidRDefault="00912EFE">
                          <w:pPr>
                            <w:textDirection w:val="btLr"/>
                          </w:pPr>
                        </w:p>
                      </w:txbxContent>
                    </v:textbox>
                  </v:rect>
                  <v:rect id="Prostokąt 11" o:spid="_x0000_s1042" style="position:absolute;left:5918;top:12164;width:512;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" filled="f" stroked="f">
                    <v:textbox inset="2.53958mm,2.53958mm,2.53958mm,2.53958mm">
                      <w:txbxContent>
                        <w:p w14:paraId="10D54BFF" w14:textId="77777777" w:rsidR="00912EFE" w:rsidRDefault="00912EFE">
                          <w:pPr>
                            <w:textDirection w:val="btLr"/>
                          </w:pPr>
                        </w:p>
                      </w:txbxContent>
                    </v:textbox>
                  </v:rect>
                  <v:rect id="Prostokąt 12" o:spid="_x0000_s1043" style="position:absolute;left:5738;top:10364;width:709;height:9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" filled="f" stroked="f">
                    <v:textbox inset="2.53958mm,2.53958mm,2.53958mm,2.53958mm">
                      <w:txbxContent>
                        <w:p w14:paraId="338FC7C4" w14:textId="77777777" w:rsidR="00912EFE" w:rsidRDefault="00912EFE">
                          <w:pPr>
                            <w:textDirection w:val="btLr"/>
                          </w:pPr>
                        </w:p>
                      </w:txbxContent>
                    </v:textbox>
                  </v:rect>
                </v:group>
              </v:group>
              <w10:wrap anchorx="margin"/>
            </v:group>
          </w:pict>
        </mc:Fallback>
      </mc:AlternateContent>
    </w:r>
  </w:p>
  <w:p w14:paraId="478ED5B7" w14:textId="77777777" w:rsidR="00912EFE" w:rsidRDefault="00912EFE">
    <w:pPr>
      <w:widowControl w:val="0"/>
      <w:pBdr>
        <w:top w:val="nil"/>
        <w:left w:val="nil"/>
        <w:bottom w:val="nil"/>
        <w:right w:val="nil"/>
        <w:between w:val="nil"/>
      </w:pBdr>
      <w:spacing w:after="240"/>
      <w:ind w:left="-1134" w:right="-1140"/>
      <w:jc w:val="center"/>
      <w:rPr>
        <w:rFonts w:ascii="Arial" w:eastAsia="Arial" w:hAnsi="Arial" w:cs="Arial"/>
        <w:color w:val="000000"/>
      </w:rPr>
    </w:pPr>
  </w:p>
  <w:p w14:paraId="4DA9A61F" w14:textId="77777777" w:rsidR="00912EFE" w:rsidRDefault="00912EFE">
    <w:pPr>
      <w:widowControl w:val="0"/>
      <w:pBdr>
        <w:top w:val="nil"/>
        <w:left w:val="nil"/>
        <w:bottom w:val="nil"/>
        <w:right w:val="nil"/>
        <w:between w:val="nil"/>
      </w:pBdr>
      <w:ind w:left="-1134" w:right="-1141"/>
      <w:jc w:val="center"/>
      <w:rPr>
        <w:rFonts w:ascii="Arial" w:eastAsia="Arial" w:hAnsi="Arial" w:cs="Arial"/>
        <w:color w:val="000000"/>
      </w:rPr>
    </w:pPr>
  </w:p>
  <w:p w14:paraId="0056C889" w14:textId="77777777" w:rsidR="00912EFE" w:rsidRDefault="00912EFE">
    <w:pPr>
      <w:widowControl w:val="0"/>
      <w:pBdr>
        <w:top w:val="nil"/>
        <w:left w:val="nil"/>
        <w:bottom w:val="nil"/>
        <w:right w:val="nil"/>
        <w:between w:val="nil"/>
      </w:pBdr>
      <w:ind w:left="-1134" w:right="-1141"/>
      <w:jc w:val="center"/>
      <w:rPr>
        <w:rFonts w:ascii="Arial" w:eastAsia="Arial" w:hAnsi="Arial" w:cs="Arial"/>
        <w:color w:val="000000"/>
      </w:rPr>
    </w:pPr>
  </w:p>
  <w:p w14:paraId="1C57D802" w14:textId="77777777" w:rsidR="00912EFE" w:rsidRDefault="00912EFE">
    <w:pPr>
      <w:widowControl w:val="0"/>
      <w:pBdr>
        <w:top w:val="nil"/>
        <w:left w:val="nil"/>
        <w:bottom w:val="nil"/>
        <w:right w:val="nil"/>
        <w:between w:val="nil"/>
      </w:pBdr>
      <w:ind w:left="-1134" w:right="-1141"/>
      <w:jc w:val="center"/>
      <w:rPr>
        <w:rFonts w:ascii="Arial" w:eastAsia="Arial" w:hAnsi="Arial" w:cs="Arial"/>
        <w:color w:val="000000"/>
      </w:rPr>
    </w:pPr>
  </w:p>
  <w:p w14:paraId="71068CF5" w14:textId="77777777" w:rsidR="00912EFE" w:rsidRDefault="00912EFE">
    <w:pPr>
      <w:widowControl w:val="0"/>
      <w:pBdr>
        <w:top w:val="nil"/>
        <w:left w:val="nil"/>
        <w:bottom w:val="nil"/>
        <w:right w:val="nil"/>
        <w:between w:val="nil"/>
      </w:pBdr>
      <w:ind w:left="-1134" w:right="-1141"/>
      <w:jc w:val="center"/>
      <w:rPr>
        <w:rFonts w:ascii="Arial" w:eastAsia="Arial" w:hAnsi="Arial" w:cs="Arial"/>
        <w:color w:val="000000"/>
      </w:rPr>
    </w:pPr>
  </w:p>
  <w:p w14:paraId="235A7F21" w14:textId="77777777" w:rsidR="00912EFE" w:rsidRDefault="00912EFE">
    <w:pPr>
      <w:widowControl w:val="0"/>
      <w:pBdr>
        <w:top w:val="nil"/>
        <w:left w:val="nil"/>
        <w:bottom w:val="nil"/>
        <w:right w:val="nil"/>
        <w:between w:val="nil"/>
      </w:pBdr>
      <w:jc w:val="both"/>
      <w:rPr>
        <w:rFonts w:ascii="Arial" w:eastAsia="Arial" w:hAnsi="Arial" w:cs="Arial"/>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00019E" w14:textId="77777777" w:rsidR="000F44AA" w:rsidRDefault="000F44AA">
      <w:r>
        <w:separator/>
      </w:r>
    </w:p>
  </w:footnote>
  <w:footnote w:type="continuationSeparator" w:id="0">
    <w:p w14:paraId="06A655D9" w14:textId="77777777" w:rsidR="000F44AA" w:rsidRDefault="000F44AA">
      <w:r>
        <w:continuationSeparator/>
      </w:r>
    </w:p>
  </w:footnote>
  <w:footnote w:id="1">
    <w:p w14:paraId="31FA3463" w14:textId="77777777" w:rsidR="00912EFE" w:rsidRDefault="00912EFE">
      <w:pPr>
        <w:pBdr>
          <w:top w:val="nil"/>
          <w:left w:val="nil"/>
          <w:bottom w:val="nil"/>
          <w:right w:val="nil"/>
          <w:between w:val="nil"/>
        </w:pBdr>
        <w:jc w:val="both"/>
        <w:rPr>
          <w:color w:val="000000"/>
        </w:rPr>
      </w:pPr>
      <w:r>
        <w:rPr>
          <w:vertAlign w:val="superscript"/>
        </w:rPr>
        <w:footnoteRef/>
      </w:r>
      <w:r>
        <w:rPr>
          <w:color w:val="000000"/>
        </w:rPr>
        <w:t xml:space="preserve"> Zaznaczyć właściwe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right"/>
      <w:tblLayout w:type="fixed"/>
      <w:tblCellMar>
        <w:left w:w="0" w:type="dxa"/>
        <w:right w:w="0" w:type="dxa"/>
      </w:tblCellMar>
      <w:tblLook w:val="0000" w:firstRow="0" w:lastRow="0" w:firstColumn="0" w:lastColumn="0" w:noHBand="0" w:noVBand="0"/>
    </w:tblPr>
    <w:tblGrid>
      <w:gridCol w:w="1814"/>
      <w:gridCol w:w="170"/>
      <w:gridCol w:w="1814"/>
    </w:tblGrid>
    <w:tr w:rsidR="00883D2B" w:rsidRPr="00F769C1" w14:paraId="702E3692" w14:textId="77777777" w:rsidTr="00A3292D">
      <w:trPr>
        <w:jc w:val="right"/>
      </w:trPr>
      <w:tc>
        <w:tcPr>
          <w:tcW w:w="1814" w:type="dxa"/>
        </w:tcPr>
        <w:p w14:paraId="48F4B12D" w14:textId="77777777" w:rsidR="00883D2B" w:rsidRDefault="00883D2B" w:rsidP="00883D2B">
          <w:pPr>
            <w:pStyle w:val="Nagwek"/>
            <w:spacing w:line="210" w:lineRule="exact"/>
            <w:rPr>
              <w:rFonts w:ascii="Arial" w:hAnsi="Arial"/>
              <w:b/>
              <w:sz w:val="16"/>
            </w:rPr>
          </w:pPr>
          <w:r>
            <w:rPr>
              <w:rFonts w:ascii="Arial" w:hAnsi="Arial"/>
              <w:b/>
              <w:sz w:val="16"/>
            </w:rPr>
            <w:t>WWF Polska</w:t>
          </w:r>
        </w:p>
        <w:p w14:paraId="6E3DF9A4" w14:textId="77777777" w:rsidR="00883D2B" w:rsidRDefault="00883D2B" w:rsidP="00883D2B">
          <w:pPr>
            <w:pStyle w:val="Nagwek"/>
            <w:spacing w:line="210" w:lineRule="exact"/>
            <w:rPr>
              <w:rFonts w:ascii="Arial" w:hAnsi="Arial"/>
              <w:sz w:val="16"/>
            </w:rPr>
          </w:pPr>
        </w:p>
        <w:p w14:paraId="5A9EF0CD" w14:textId="77777777" w:rsidR="00883D2B" w:rsidRDefault="00883D2B" w:rsidP="00883D2B">
          <w:pPr>
            <w:pStyle w:val="Nagwek"/>
            <w:spacing w:line="210" w:lineRule="exact"/>
            <w:rPr>
              <w:rFonts w:ascii="Arial" w:hAnsi="Arial"/>
              <w:sz w:val="16"/>
            </w:rPr>
          </w:pPr>
          <w:r>
            <w:rPr>
              <w:rFonts w:ascii="Arial" w:hAnsi="Arial"/>
              <w:sz w:val="16"/>
            </w:rPr>
            <w:t>ul. Usypiskowa 11</w:t>
          </w:r>
        </w:p>
        <w:p w14:paraId="1E88DBCA" w14:textId="77777777" w:rsidR="00883D2B" w:rsidRDefault="00883D2B" w:rsidP="00883D2B">
          <w:pPr>
            <w:pStyle w:val="Nagwek"/>
            <w:spacing w:line="210" w:lineRule="exact"/>
            <w:rPr>
              <w:rFonts w:ascii="Arial" w:hAnsi="Arial"/>
              <w:sz w:val="16"/>
            </w:rPr>
          </w:pPr>
          <w:r>
            <w:rPr>
              <w:rFonts w:ascii="Arial" w:hAnsi="Arial"/>
              <w:sz w:val="16"/>
            </w:rPr>
            <w:t>02-386 Warszawa</w:t>
          </w:r>
        </w:p>
        <w:p w14:paraId="03649CC4" w14:textId="77777777" w:rsidR="00883D2B" w:rsidRDefault="00883D2B" w:rsidP="00883D2B">
          <w:pPr>
            <w:pStyle w:val="Nagwek"/>
            <w:spacing w:line="210" w:lineRule="exact"/>
            <w:rPr>
              <w:rFonts w:ascii="Arial" w:hAnsi="Arial"/>
              <w:b/>
              <w:sz w:val="16"/>
            </w:rPr>
          </w:pPr>
          <w:r>
            <w:rPr>
              <w:rFonts w:ascii="Arial" w:hAnsi="Arial"/>
              <w:sz w:val="16"/>
            </w:rPr>
            <w:t>Polska / Poland</w:t>
          </w:r>
        </w:p>
      </w:tc>
      <w:tc>
        <w:tcPr>
          <w:tcW w:w="170" w:type="dxa"/>
        </w:tcPr>
        <w:p w14:paraId="45DED083" w14:textId="77777777" w:rsidR="00883D2B" w:rsidRDefault="00883D2B" w:rsidP="00883D2B">
          <w:pPr>
            <w:pStyle w:val="Nagwek"/>
            <w:spacing w:line="210" w:lineRule="exact"/>
            <w:rPr>
              <w:rFonts w:ascii="Arial" w:hAnsi="Arial"/>
              <w:sz w:val="16"/>
            </w:rPr>
          </w:pPr>
        </w:p>
      </w:tc>
      <w:tc>
        <w:tcPr>
          <w:tcW w:w="1814" w:type="dxa"/>
        </w:tcPr>
        <w:p w14:paraId="0FF20C1B" w14:textId="77777777" w:rsidR="00883D2B" w:rsidRDefault="00883D2B" w:rsidP="00883D2B">
          <w:pPr>
            <w:pStyle w:val="Nagwek"/>
            <w:spacing w:line="210" w:lineRule="exact"/>
            <w:rPr>
              <w:rFonts w:ascii="Arial" w:hAnsi="Arial"/>
              <w:sz w:val="16"/>
            </w:rPr>
          </w:pPr>
          <w:r>
            <w:rPr>
              <w:rFonts w:ascii="Arial" w:hAnsi="Arial"/>
              <w:sz w:val="16"/>
            </w:rPr>
            <w:t xml:space="preserve">Tel: </w:t>
          </w:r>
          <w:r w:rsidRPr="00F769C1">
            <w:rPr>
              <w:rFonts w:ascii="Arial" w:hAnsi="Arial"/>
              <w:sz w:val="16"/>
            </w:rPr>
            <w:t>+48 22</w:t>
          </w:r>
          <w:r>
            <w:rPr>
              <w:rFonts w:ascii="Arial" w:hAnsi="Arial"/>
              <w:sz w:val="16"/>
            </w:rPr>
            <w:t> 660 44 33</w:t>
          </w:r>
        </w:p>
        <w:p w14:paraId="53C72B78" w14:textId="77777777" w:rsidR="00883D2B" w:rsidRPr="00F769C1" w:rsidRDefault="00883D2B" w:rsidP="00883D2B">
          <w:pPr>
            <w:pStyle w:val="Nagwek"/>
            <w:spacing w:line="210" w:lineRule="exact"/>
            <w:rPr>
              <w:rFonts w:ascii="Arial" w:hAnsi="Arial"/>
              <w:sz w:val="16"/>
            </w:rPr>
          </w:pPr>
          <w:r w:rsidRPr="00F769C1">
            <w:rPr>
              <w:rFonts w:ascii="Arial" w:hAnsi="Arial"/>
              <w:sz w:val="16"/>
            </w:rPr>
            <w:t>Fax: +48 22</w:t>
          </w:r>
          <w:r>
            <w:rPr>
              <w:rFonts w:ascii="Arial" w:hAnsi="Arial"/>
              <w:sz w:val="16"/>
            </w:rPr>
            <w:t> 660 44 32</w:t>
          </w:r>
        </w:p>
        <w:p w14:paraId="1ADB7542" w14:textId="77777777" w:rsidR="00883D2B" w:rsidRPr="00F769C1" w:rsidRDefault="00883D2B" w:rsidP="00883D2B">
          <w:pPr>
            <w:pStyle w:val="Nagwek"/>
            <w:spacing w:line="210" w:lineRule="exact"/>
            <w:rPr>
              <w:rFonts w:ascii="Arial" w:hAnsi="Arial"/>
              <w:sz w:val="16"/>
            </w:rPr>
          </w:pPr>
          <w:r w:rsidRPr="00F769C1">
            <w:rPr>
              <w:rFonts w:ascii="Arial" w:hAnsi="Arial"/>
              <w:sz w:val="16"/>
            </w:rPr>
            <w:t>www.wwf.pl</w:t>
          </w:r>
        </w:p>
      </w:tc>
    </w:tr>
  </w:tbl>
  <w:p w14:paraId="73A2B7F7" w14:textId="15C38AF4" w:rsidR="00216162" w:rsidRDefault="002C2048">
    <w:pPr>
      <w:widowControl w:val="0"/>
      <w:pBdr>
        <w:top w:val="nil"/>
        <w:left w:val="nil"/>
        <w:bottom w:val="nil"/>
        <w:right w:val="nil"/>
        <w:between w:val="nil"/>
      </w:pBdr>
      <w:rPr>
        <w:rFonts w:ascii="Arial" w:eastAsia="Arial" w:hAnsi="Arial" w:cs="Arial"/>
        <w:noProof/>
        <w:color w:val="000000"/>
      </w:rPr>
    </w:pPr>
    <w:r>
      <w:rPr>
        <w:rFonts w:ascii="Arial" w:eastAsia="Arial" w:hAnsi="Arial" w:cs="Arial"/>
        <w:noProof/>
        <w:color w:val="000000"/>
      </w:rPr>
      <w:drawing>
        <wp:anchor distT="0" distB="0" distL="114300" distR="114300" simplePos="0" relativeHeight="251664384" behindDoc="0" locked="0" layoutInCell="1" allowOverlap="1" wp14:anchorId="12678B96" wp14:editId="661EA702">
          <wp:simplePos x="0" y="0"/>
          <wp:positionH relativeFrom="margin">
            <wp:align>left</wp:align>
          </wp:positionH>
          <wp:positionV relativeFrom="paragraph">
            <wp:posOffset>-673100</wp:posOffset>
          </wp:positionV>
          <wp:extent cx="997585" cy="1314450"/>
          <wp:effectExtent l="0" t="0" r="0" b="0"/>
          <wp:wrapSquare wrapText="bothSides"/>
          <wp:docPr id="19" name="Obraz 19" descr="logo_WWF_na_biale_t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WWF_na_biale_t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7585" cy="1314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72DDE9" w14:textId="5F8F4128" w:rsidR="00912EFE" w:rsidRDefault="00912EFE">
    <w:pPr>
      <w:widowControl w:val="0"/>
      <w:pBdr>
        <w:top w:val="nil"/>
        <w:left w:val="nil"/>
        <w:bottom w:val="nil"/>
        <w:right w:val="nil"/>
        <w:between w:val="nil"/>
      </w:pBdr>
      <w:rPr>
        <w:rFonts w:ascii="Arial" w:eastAsia="Arial" w:hAnsi="Arial" w:cs="Arial"/>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440A86" w14:textId="77777777" w:rsidR="00912EFE" w:rsidRDefault="00912EFE">
    <w:pPr>
      <w:widowControl w:val="0"/>
      <w:pBdr>
        <w:top w:val="nil"/>
        <w:left w:val="nil"/>
        <w:bottom w:val="nil"/>
        <w:right w:val="nil"/>
        <w:between w:val="nil"/>
      </w:pBdr>
      <w:ind w:left="-1134" w:right="-999"/>
      <w:jc w:val="center"/>
      <w:rPr>
        <w:rFonts w:ascii="Arial" w:eastAsia="Arial" w:hAnsi="Arial" w:cs="Arial"/>
        <w:color w:val="000000"/>
        <w:sz w:val="18"/>
        <w:szCs w:val="18"/>
      </w:rPr>
    </w:pPr>
    <w:r>
      <w:rPr>
        <w:rFonts w:ascii="Arial" w:eastAsia="Arial" w:hAnsi="Arial" w:cs="Arial"/>
        <w:i/>
        <w:color w:val="000000"/>
        <w:sz w:val="18"/>
        <w:szCs w:val="18"/>
      </w:rPr>
      <w:t xml:space="preserve">Zamówienie współfinansowane przez Unię Europejską ze środków Europejskiego Funduszu Rozwoju Regionalnego </w:t>
    </w:r>
  </w:p>
  <w:p w14:paraId="21549DDC" w14:textId="77777777" w:rsidR="00912EFE" w:rsidRDefault="00912EFE">
    <w:pPr>
      <w:widowControl w:val="0"/>
      <w:pBdr>
        <w:top w:val="nil"/>
        <w:left w:val="nil"/>
        <w:bottom w:val="nil"/>
        <w:right w:val="nil"/>
        <w:between w:val="nil"/>
      </w:pBdr>
      <w:ind w:left="-1134" w:right="-999"/>
      <w:jc w:val="center"/>
      <w:rPr>
        <w:rFonts w:ascii="Arial" w:eastAsia="Arial" w:hAnsi="Arial" w:cs="Arial"/>
        <w:color w:val="000000"/>
        <w:sz w:val="18"/>
        <w:szCs w:val="18"/>
      </w:rPr>
    </w:pPr>
    <w:r>
      <w:rPr>
        <w:rFonts w:ascii="Arial" w:eastAsia="Arial" w:hAnsi="Arial" w:cs="Arial"/>
        <w:i/>
        <w:color w:val="000000"/>
        <w:sz w:val="18"/>
        <w:szCs w:val="18"/>
      </w:rPr>
      <w:t xml:space="preserve">w ramach Programu Operacyjnego Infrastruktura i Środowisko. </w:t>
    </w:r>
  </w:p>
  <w:p w14:paraId="4638B8F8" w14:textId="77777777" w:rsidR="00912EFE" w:rsidRDefault="00912EFE">
    <w:pPr>
      <w:widowControl w:val="0"/>
      <w:pBdr>
        <w:top w:val="nil"/>
        <w:left w:val="nil"/>
        <w:bottom w:val="nil"/>
        <w:right w:val="nil"/>
        <w:between w:val="nil"/>
      </w:pBdr>
      <w:ind w:left="-1134" w:right="-998"/>
      <w:jc w:val="center"/>
      <w:rPr>
        <w:rFonts w:ascii="Arial" w:eastAsia="Arial" w:hAnsi="Arial" w:cs="Arial"/>
        <w:color w:val="000000"/>
        <w:sz w:val="18"/>
        <w:szCs w:val="18"/>
      </w:rPr>
    </w:pPr>
    <w:r>
      <w:rPr>
        <w:rFonts w:ascii="Arial" w:eastAsia="Arial" w:hAnsi="Arial" w:cs="Arial"/>
        <w:i/>
        <w:color w:val="000000"/>
        <w:sz w:val="18"/>
        <w:szCs w:val="18"/>
      </w:rPr>
      <w:t>Projekt „Ochrona siedlisk ssaków i ptaków morskich”</w:t>
    </w:r>
  </w:p>
  <w:p w14:paraId="091CD6D7" w14:textId="77777777" w:rsidR="00912EFE" w:rsidRDefault="00912EFE">
    <w:pPr>
      <w:widowControl w:val="0"/>
      <w:pBdr>
        <w:top w:val="nil"/>
        <w:left w:val="nil"/>
        <w:bottom w:val="nil"/>
        <w:right w:val="nil"/>
        <w:between w:val="nil"/>
      </w:pBdr>
      <w:ind w:left="-1134" w:right="-998"/>
      <w:jc w:val="center"/>
      <w:rPr>
        <w:rFonts w:ascii="Arial" w:eastAsia="Arial" w:hAnsi="Arial" w:cs="Arial"/>
        <w:color w:val="000000"/>
        <w:sz w:val="18"/>
        <w:szCs w:val="18"/>
      </w:rPr>
    </w:pPr>
    <w:r>
      <w:rPr>
        <w:rFonts w:ascii="Arial" w:eastAsia="Arial" w:hAnsi="Arial" w:cs="Arial"/>
        <w:i/>
        <w:color w:val="000000"/>
        <w:sz w:val="18"/>
        <w:szCs w:val="18"/>
      </w:rPr>
      <w:t>Dofinansowano ze środków Narodowego Funduszu Ochrony Środowiska i Gospodarki Wodnej.</w:t>
    </w:r>
  </w:p>
  <w:p w14:paraId="326ABA4B" w14:textId="77777777" w:rsidR="00912EFE" w:rsidRDefault="00912EFE">
    <w:pPr>
      <w:widowControl w:val="0"/>
      <w:pBdr>
        <w:top w:val="nil"/>
        <w:left w:val="nil"/>
        <w:bottom w:val="nil"/>
        <w:right w:val="nil"/>
        <w:between w:val="nil"/>
      </w:pBdr>
      <w:jc w:val="both"/>
      <w:rPr>
        <w:rFonts w:ascii="Arial" w:eastAsia="Arial" w:hAnsi="Arial" w:cs="Arial"/>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right"/>
      <w:tblLayout w:type="fixed"/>
      <w:tblCellMar>
        <w:left w:w="0" w:type="dxa"/>
        <w:right w:w="0" w:type="dxa"/>
      </w:tblCellMar>
      <w:tblLook w:val="0000" w:firstRow="0" w:lastRow="0" w:firstColumn="0" w:lastColumn="0" w:noHBand="0" w:noVBand="0"/>
    </w:tblPr>
    <w:tblGrid>
      <w:gridCol w:w="1814"/>
      <w:gridCol w:w="170"/>
      <w:gridCol w:w="1814"/>
    </w:tblGrid>
    <w:tr w:rsidR="00CE74C1" w:rsidRPr="00F769C1" w14:paraId="12D384CC" w14:textId="77777777" w:rsidTr="00E64873">
      <w:trPr>
        <w:jc w:val="right"/>
      </w:trPr>
      <w:tc>
        <w:tcPr>
          <w:tcW w:w="1814" w:type="dxa"/>
        </w:tcPr>
        <w:p w14:paraId="19191D8A" w14:textId="77777777" w:rsidR="00CE74C1" w:rsidRDefault="00CE74C1" w:rsidP="00CE74C1">
          <w:pPr>
            <w:pStyle w:val="Nagwek"/>
            <w:spacing w:line="210" w:lineRule="exact"/>
            <w:rPr>
              <w:rFonts w:ascii="Arial" w:hAnsi="Arial"/>
              <w:b/>
              <w:sz w:val="16"/>
            </w:rPr>
          </w:pPr>
          <w:r>
            <w:rPr>
              <w:rFonts w:ascii="Arial" w:hAnsi="Arial"/>
              <w:b/>
              <w:sz w:val="16"/>
            </w:rPr>
            <w:t>WWF Polska</w:t>
          </w:r>
        </w:p>
        <w:p w14:paraId="738EF41F" w14:textId="77777777" w:rsidR="00CE74C1" w:rsidRDefault="00CE74C1" w:rsidP="00CE74C1">
          <w:pPr>
            <w:pStyle w:val="Nagwek"/>
            <w:spacing w:line="210" w:lineRule="exact"/>
            <w:rPr>
              <w:rFonts w:ascii="Arial" w:hAnsi="Arial"/>
              <w:sz w:val="16"/>
            </w:rPr>
          </w:pPr>
        </w:p>
        <w:p w14:paraId="4E3843EB" w14:textId="77777777" w:rsidR="00CE74C1" w:rsidRDefault="00CE74C1" w:rsidP="00CE74C1">
          <w:pPr>
            <w:pStyle w:val="Nagwek"/>
            <w:spacing w:line="210" w:lineRule="exact"/>
            <w:rPr>
              <w:rFonts w:ascii="Arial" w:hAnsi="Arial"/>
              <w:sz w:val="16"/>
            </w:rPr>
          </w:pPr>
          <w:r>
            <w:rPr>
              <w:rFonts w:ascii="Arial" w:hAnsi="Arial"/>
              <w:sz w:val="16"/>
            </w:rPr>
            <w:t>ul. Usypiskowa 11</w:t>
          </w:r>
        </w:p>
        <w:p w14:paraId="5F92758C" w14:textId="77777777" w:rsidR="00CE74C1" w:rsidRDefault="00CE74C1" w:rsidP="00CE74C1">
          <w:pPr>
            <w:pStyle w:val="Nagwek"/>
            <w:spacing w:line="210" w:lineRule="exact"/>
            <w:rPr>
              <w:rFonts w:ascii="Arial" w:hAnsi="Arial"/>
              <w:sz w:val="16"/>
            </w:rPr>
          </w:pPr>
          <w:r>
            <w:rPr>
              <w:rFonts w:ascii="Arial" w:hAnsi="Arial"/>
              <w:sz w:val="16"/>
            </w:rPr>
            <w:t>02-386 Warszawa</w:t>
          </w:r>
        </w:p>
        <w:p w14:paraId="10B45A46" w14:textId="77777777" w:rsidR="00CE74C1" w:rsidRDefault="00CE74C1" w:rsidP="00CE74C1">
          <w:pPr>
            <w:pStyle w:val="Nagwek"/>
            <w:spacing w:line="210" w:lineRule="exact"/>
            <w:rPr>
              <w:rFonts w:ascii="Arial" w:hAnsi="Arial"/>
              <w:b/>
              <w:sz w:val="16"/>
            </w:rPr>
          </w:pPr>
          <w:r>
            <w:rPr>
              <w:rFonts w:ascii="Arial" w:hAnsi="Arial"/>
              <w:sz w:val="16"/>
            </w:rPr>
            <w:t>Polska / Poland</w:t>
          </w:r>
        </w:p>
      </w:tc>
      <w:tc>
        <w:tcPr>
          <w:tcW w:w="170" w:type="dxa"/>
        </w:tcPr>
        <w:p w14:paraId="71F7DDCF" w14:textId="77777777" w:rsidR="00CE74C1" w:rsidRDefault="00CE74C1" w:rsidP="00CE74C1">
          <w:pPr>
            <w:pStyle w:val="Nagwek"/>
            <w:spacing w:line="210" w:lineRule="exact"/>
            <w:rPr>
              <w:rFonts w:ascii="Arial" w:hAnsi="Arial"/>
              <w:sz w:val="16"/>
            </w:rPr>
          </w:pPr>
        </w:p>
      </w:tc>
      <w:tc>
        <w:tcPr>
          <w:tcW w:w="1814" w:type="dxa"/>
        </w:tcPr>
        <w:p w14:paraId="4D0538BF" w14:textId="77777777" w:rsidR="00CE74C1" w:rsidRDefault="00CE74C1" w:rsidP="00CE74C1">
          <w:pPr>
            <w:pStyle w:val="Nagwek"/>
            <w:spacing w:line="210" w:lineRule="exact"/>
            <w:rPr>
              <w:rFonts w:ascii="Arial" w:hAnsi="Arial"/>
              <w:sz w:val="16"/>
            </w:rPr>
          </w:pPr>
          <w:r>
            <w:rPr>
              <w:rFonts w:ascii="Arial" w:hAnsi="Arial"/>
              <w:sz w:val="16"/>
            </w:rPr>
            <w:t xml:space="preserve">Tel: </w:t>
          </w:r>
          <w:r w:rsidRPr="00F769C1">
            <w:rPr>
              <w:rFonts w:ascii="Arial" w:hAnsi="Arial"/>
              <w:sz w:val="16"/>
            </w:rPr>
            <w:t>+48 22</w:t>
          </w:r>
          <w:r>
            <w:rPr>
              <w:rFonts w:ascii="Arial" w:hAnsi="Arial"/>
              <w:sz w:val="16"/>
            </w:rPr>
            <w:t> 660 44 33</w:t>
          </w:r>
        </w:p>
        <w:p w14:paraId="5C5EDC9D" w14:textId="77777777" w:rsidR="00CE74C1" w:rsidRPr="00F769C1" w:rsidRDefault="00CE74C1" w:rsidP="00CE74C1">
          <w:pPr>
            <w:pStyle w:val="Nagwek"/>
            <w:spacing w:line="210" w:lineRule="exact"/>
            <w:rPr>
              <w:rFonts w:ascii="Arial" w:hAnsi="Arial"/>
              <w:sz w:val="16"/>
            </w:rPr>
          </w:pPr>
          <w:r w:rsidRPr="00F769C1">
            <w:rPr>
              <w:rFonts w:ascii="Arial" w:hAnsi="Arial"/>
              <w:sz w:val="16"/>
            </w:rPr>
            <w:t>Fax: +48 22</w:t>
          </w:r>
          <w:r>
            <w:rPr>
              <w:rFonts w:ascii="Arial" w:hAnsi="Arial"/>
              <w:sz w:val="16"/>
            </w:rPr>
            <w:t> 660 44 32</w:t>
          </w:r>
        </w:p>
        <w:p w14:paraId="3E425C16" w14:textId="77777777" w:rsidR="00CE74C1" w:rsidRPr="00F769C1" w:rsidRDefault="00CE74C1" w:rsidP="00CE74C1">
          <w:pPr>
            <w:pStyle w:val="Nagwek"/>
            <w:spacing w:line="210" w:lineRule="exact"/>
            <w:rPr>
              <w:rFonts w:ascii="Arial" w:hAnsi="Arial"/>
              <w:sz w:val="16"/>
            </w:rPr>
          </w:pPr>
          <w:r w:rsidRPr="00F769C1">
            <w:rPr>
              <w:rFonts w:ascii="Arial" w:hAnsi="Arial"/>
              <w:sz w:val="16"/>
            </w:rPr>
            <w:t>www.wwf.pl</w:t>
          </w:r>
        </w:p>
      </w:tc>
    </w:tr>
  </w:tbl>
  <w:p w14:paraId="579A408D" w14:textId="77777777" w:rsidR="00CE74C1" w:rsidRDefault="00CE74C1" w:rsidP="00CE74C1">
    <w:pPr>
      <w:widowControl w:val="0"/>
      <w:pBdr>
        <w:top w:val="nil"/>
        <w:left w:val="nil"/>
        <w:bottom w:val="nil"/>
        <w:right w:val="nil"/>
        <w:between w:val="nil"/>
      </w:pBdr>
      <w:rPr>
        <w:rFonts w:ascii="Arial" w:eastAsia="Arial" w:hAnsi="Arial" w:cs="Arial"/>
        <w:noProof/>
        <w:color w:val="000000"/>
      </w:rPr>
    </w:pPr>
    <w:r>
      <w:rPr>
        <w:rFonts w:ascii="Arial" w:eastAsia="Arial" w:hAnsi="Arial" w:cs="Arial"/>
        <w:noProof/>
        <w:color w:val="000000"/>
      </w:rPr>
      <w:drawing>
        <wp:anchor distT="0" distB="0" distL="114300" distR="114300" simplePos="0" relativeHeight="251666432" behindDoc="0" locked="0" layoutInCell="1" allowOverlap="1" wp14:anchorId="6EEDF97A" wp14:editId="3A88AE63">
          <wp:simplePos x="0" y="0"/>
          <wp:positionH relativeFrom="margin">
            <wp:align>left</wp:align>
          </wp:positionH>
          <wp:positionV relativeFrom="paragraph">
            <wp:posOffset>-673100</wp:posOffset>
          </wp:positionV>
          <wp:extent cx="997585" cy="1314450"/>
          <wp:effectExtent l="0" t="0" r="0" b="0"/>
          <wp:wrapSquare wrapText="bothSides"/>
          <wp:docPr id="20" name="Obraz 20" descr="logo_WWF_na_biale_t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WWF_na_biale_t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7585" cy="1314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AB5523" w14:textId="77777777" w:rsidR="00CE74C1" w:rsidRDefault="00CE74C1" w:rsidP="00CE74C1">
    <w:pPr>
      <w:widowControl w:val="0"/>
      <w:pBdr>
        <w:top w:val="nil"/>
        <w:left w:val="nil"/>
        <w:bottom w:val="nil"/>
        <w:right w:val="nil"/>
        <w:between w:val="nil"/>
      </w:pBdr>
      <w:rPr>
        <w:rFonts w:ascii="Arial" w:eastAsia="Arial" w:hAnsi="Arial" w:cs="Arial"/>
        <w:color w:val="000000"/>
      </w:rPr>
    </w:pPr>
  </w:p>
  <w:p w14:paraId="29318790" w14:textId="77777777" w:rsidR="00912EFE" w:rsidRDefault="00912EFE">
    <w:pPr>
      <w:widowControl w:val="0"/>
      <w:pBdr>
        <w:top w:val="nil"/>
        <w:left w:val="nil"/>
        <w:bottom w:val="nil"/>
        <w:right w:val="nil"/>
        <w:between w:val="nil"/>
      </w:pBdr>
      <w:rPr>
        <w:rFonts w:ascii="Arial" w:eastAsia="Arial" w:hAnsi="Arial" w:cs="Arial"/>
        <w:color w:val="00000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7E9BAA" w14:textId="77777777" w:rsidR="00912EFE" w:rsidRDefault="00912EFE">
    <w:pPr>
      <w:widowControl w:val="0"/>
      <w:pBdr>
        <w:top w:val="nil"/>
        <w:left w:val="nil"/>
        <w:bottom w:val="nil"/>
        <w:right w:val="nil"/>
        <w:between w:val="nil"/>
      </w:pBdr>
      <w:ind w:left="-1134" w:right="-999"/>
      <w:jc w:val="center"/>
      <w:rPr>
        <w:rFonts w:ascii="Arial" w:eastAsia="Arial" w:hAnsi="Arial" w:cs="Arial"/>
        <w:color w:val="000000"/>
        <w:sz w:val="18"/>
        <w:szCs w:val="18"/>
      </w:rPr>
    </w:pPr>
    <w:r>
      <w:rPr>
        <w:rFonts w:ascii="Arial" w:eastAsia="Arial" w:hAnsi="Arial" w:cs="Arial"/>
        <w:i/>
        <w:color w:val="000000"/>
        <w:sz w:val="18"/>
        <w:szCs w:val="18"/>
      </w:rPr>
      <w:t xml:space="preserve">Zamówienie współfinansowane przez Unię Europejską ze środków Europejskiego Funduszu Rozwoju Regionalnego </w:t>
    </w:r>
  </w:p>
  <w:p w14:paraId="0026BC9A" w14:textId="77777777" w:rsidR="00912EFE" w:rsidRDefault="00912EFE">
    <w:pPr>
      <w:widowControl w:val="0"/>
      <w:pBdr>
        <w:top w:val="nil"/>
        <w:left w:val="nil"/>
        <w:bottom w:val="nil"/>
        <w:right w:val="nil"/>
        <w:between w:val="nil"/>
      </w:pBdr>
      <w:ind w:left="-1134" w:right="-999"/>
      <w:jc w:val="center"/>
      <w:rPr>
        <w:rFonts w:ascii="Arial" w:eastAsia="Arial" w:hAnsi="Arial" w:cs="Arial"/>
        <w:color w:val="000000"/>
        <w:sz w:val="18"/>
        <w:szCs w:val="18"/>
      </w:rPr>
    </w:pPr>
    <w:r>
      <w:rPr>
        <w:rFonts w:ascii="Arial" w:eastAsia="Arial" w:hAnsi="Arial" w:cs="Arial"/>
        <w:i/>
        <w:color w:val="000000"/>
        <w:sz w:val="18"/>
        <w:szCs w:val="18"/>
      </w:rPr>
      <w:t xml:space="preserve">w ramach Programu Operacyjnego Infrastruktura i Środowisko. </w:t>
    </w:r>
  </w:p>
  <w:p w14:paraId="691E0C60" w14:textId="77777777" w:rsidR="00912EFE" w:rsidRDefault="00912EFE">
    <w:pPr>
      <w:widowControl w:val="0"/>
      <w:pBdr>
        <w:top w:val="nil"/>
        <w:left w:val="nil"/>
        <w:bottom w:val="nil"/>
        <w:right w:val="nil"/>
        <w:between w:val="nil"/>
      </w:pBdr>
      <w:ind w:left="-1134" w:right="-998"/>
      <w:jc w:val="center"/>
      <w:rPr>
        <w:rFonts w:ascii="Arial" w:eastAsia="Arial" w:hAnsi="Arial" w:cs="Arial"/>
        <w:color w:val="000000"/>
        <w:sz w:val="18"/>
        <w:szCs w:val="18"/>
      </w:rPr>
    </w:pPr>
    <w:r>
      <w:rPr>
        <w:rFonts w:ascii="Arial" w:eastAsia="Arial" w:hAnsi="Arial" w:cs="Arial"/>
        <w:i/>
        <w:color w:val="000000"/>
        <w:sz w:val="18"/>
        <w:szCs w:val="18"/>
      </w:rPr>
      <w:t>Projekt „Ochrona siedlisk ssaków i ptaków morskich”</w:t>
    </w:r>
  </w:p>
  <w:p w14:paraId="40CDB411" w14:textId="77777777" w:rsidR="00912EFE" w:rsidRDefault="00912EFE">
    <w:pPr>
      <w:widowControl w:val="0"/>
      <w:pBdr>
        <w:top w:val="nil"/>
        <w:left w:val="nil"/>
        <w:bottom w:val="nil"/>
        <w:right w:val="nil"/>
        <w:between w:val="nil"/>
      </w:pBdr>
      <w:ind w:left="-1134" w:right="-998"/>
      <w:jc w:val="center"/>
      <w:rPr>
        <w:rFonts w:ascii="Arial" w:eastAsia="Arial" w:hAnsi="Arial" w:cs="Arial"/>
        <w:color w:val="000000"/>
        <w:sz w:val="18"/>
        <w:szCs w:val="18"/>
      </w:rPr>
    </w:pPr>
    <w:r>
      <w:rPr>
        <w:rFonts w:ascii="Arial" w:eastAsia="Arial" w:hAnsi="Arial" w:cs="Arial"/>
        <w:i/>
        <w:color w:val="000000"/>
        <w:sz w:val="18"/>
        <w:szCs w:val="18"/>
      </w:rPr>
      <w:t>Dofinansowano ze środków Narodowego Funduszu Ochrony Środowiska i Gospodarki Wodnej.</w:t>
    </w:r>
  </w:p>
  <w:p w14:paraId="2E81B556" w14:textId="77777777" w:rsidR="00912EFE" w:rsidRDefault="00912EFE">
    <w:pPr>
      <w:widowControl w:val="0"/>
      <w:pBdr>
        <w:top w:val="nil"/>
        <w:left w:val="nil"/>
        <w:bottom w:val="nil"/>
        <w:right w:val="nil"/>
        <w:between w:val="nil"/>
      </w:pBdr>
      <w:jc w:val="both"/>
      <w:rPr>
        <w:rFonts w:ascii="Arial" w:eastAsia="Arial" w:hAnsi="Arial" w:cs="Arial"/>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8"/>
    <w:multiLevelType w:val="singleLevel"/>
    <w:tmpl w:val="00000008"/>
    <w:name w:val="WW8Num8"/>
    <w:lvl w:ilvl="0">
      <w:start w:val="1"/>
      <w:numFmt w:val="lowerLetter"/>
      <w:lvlText w:val="%1."/>
      <w:lvlJc w:val="left"/>
      <w:pPr>
        <w:tabs>
          <w:tab w:val="num" w:pos="0"/>
        </w:tabs>
        <w:ind w:left="765" w:hanging="405"/>
      </w:pPr>
    </w:lvl>
  </w:abstractNum>
  <w:abstractNum w:abstractNumId="1" w15:restartNumberingAfterBreak="0">
    <w:nsid w:val="06617020"/>
    <w:multiLevelType w:val="hybridMultilevel"/>
    <w:tmpl w:val="B9CA10EA"/>
    <w:lvl w:ilvl="0" w:tplc="F11E96F4">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 w15:restartNumberingAfterBreak="0">
    <w:nsid w:val="07284C5D"/>
    <w:multiLevelType w:val="hybridMultilevel"/>
    <w:tmpl w:val="885A901E"/>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3" w15:restartNumberingAfterBreak="0">
    <w:nsid w:val="0ACF4A4A"/>
    <w:multiLevelType w:val="multilevel"/>
    <w:tmpl w:val="9906FB9C"/>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4" w15:restartNumberingAfterBreak="0">
    <w:nsid w:val="0BB25469"/>
    <w:multiLevelType w:val="multilevel"/>
    <w:tmpl w:val="1A405E2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0FFD1F7F"/>
    <w:multiLevelType w:val="hybridMultilevel"/>
    <w:tmpl w:val="2466BF36"/>
    <w:lvl w:ilvl="0" w:tplc="A232D00E">
      <w:start w:val="1"/>
      <w:numFmt w:val="upperRoman"/>
      <w:lvlText w:val="%1."/>
      <w:lvlJc w:val="left"/>
      <w:pPr>
        <w:ind w:left="1440" w:hanging="72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6" w15:restartNumberingAfterBreak="0">
    <w:nsid w:val="102804AF"/>
    <w:multiLevelType w:val="hybridMultilevel"/>
    <w:tmpl w:val="D9ECB0A6"/>
    <w:lvl w:ilvl="0" w:tplc="1AC452DC">
      <w:start w:val="1"/>
      <w:numFmt w:val="decimal"/>
      <w:lvlText w:val="§ %1."/>
      <w:lvlJc w:val="left"/>
      <w:pPr>
        <w:ind w:left="732" w:hanging="360"/>
      </w:pPr>
      <w:rPr>
        <w:b/>
        <w:bCs/>
      </w:rPr>
    </w:lvl>
    <w:lvl w:ilvl="1" w:tplc="1B469196">
      <w:start w:val="1"/>
      <w:numFmt w:val="decimal"/>
      <w:lvlText w:val="%2."/>
      <w:lvlJc w:val="left"/>
      <w:pPr>
        <w:ind w:left="1788" w:hanging="696"/>
      </w:pPr>
    </w:lvl>
    <w:lvl w:ilvl="2" w:tplc="0415001B">
      <w:start w:val="1"/>
      <w:numFmt w:val="lowerRoman"/>
      <w:lvlText w:val="%3."/>
      <w:lvlJc w:val="right"/>
      <w:pPr>
        <w:ind w:left="2172" w:hanging="180"/>
      </w:pPr>
    </w:lvl>
    <w:lvl w:ilvl="3" w:tplc="0415000F">
      <w:start w:val="1"/>
      <w:numFmt w:val="decimal"/>
      <w:lvlText w:val="%4."/>
      <w:lvlJc w:val="left"/>
      <w:pPr>
        <w:ind w:left="2892" w:hanging="360"/>
      </w:pPr>
    </w:lvl>
    <w:lvl w:ilvl="4" w:tplc="04150019">
      <w:start w:val="1"/>
      <w:numFmt w:val="lowerLetter"/>
      <w:lvlText w:val="%5."/>
      <w:lvlJc w:val="left"/>
      <w:pPr>
        <w:ind w:left="3612" w:hanging="360"/>
      </w:pPr>
    </w:lvl>
    <w:lvl w:ilvl="5" w:tplc="0415001B">
      <w:start w:val="1"/>
      <w:numFmt w:val="lowerRoman"/>
      <w:lvlText w:val="%6."/>
      <w:lvlJc w:val="right"/>
      <w:pPr>
        <w:ind w:left="4332" w:hanging="180"/>
      </w:pPr>
    </w:lvl>
    <w:lvl w:ilvl="6" w:tplc="0415000F">
      <w:start w:val="1"/>
      <w:numFmt w:val="decimal"/>
      <w:lvlText w:val="%7."/>
      <w:lvlJc w:val="left"/>
      <w:pPr>
        <w:ind w:left="5052" w:hanging="360"/>
      </w:pPr>
    </w:lvl>
    <w:lvl w:ilvl="7" w:tplc="04150019">
      <w:start w:val="1"/>
      <w:numFmt w:val="lowerLetter"/>
      <w:lvlText w:val="%8."/>
      <w:lvlJc w:val="left"/>
      <w:pPr>
        <w:ind w:left="5772" w:hanging="360"/>
      </w:pPr>
    </w:lvl>
    <w:lvl w:ilvl="8" w:tplc="0415001B">
      <w:start w:val="1"/>
      <w:numFmt w:val="lowerRoman"/>
      <w:lvlText w:val="%9."/>
      <w:lvlJc w:val="right"/>
      <w:pPr>
        <w:ind w:left="6492" w:hanging="180"/>
      </w:pPr>
    </w:lvl>
  </w:abstractNum>
  <w:abstractNum w:abstractNumId="7" w15:restartNumberingAfterBreak="0">
    <w:nsid w:val="12D120AB"/>
    <w:multiLevelType w:val="multilevel"/>
    <w:tmpl w:val="0E88DA12"/>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786"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8" w15:restartNumberingAfterBreak="0">
    <w:nsid w:val="29CC38DF"/>
    <w:multiLevelType w:val="hybridMultilevel"/>
    <w:tmpl w:val="CEBCA06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9" w15:restartNumberingAfterBreak="0">
    <w:nsid w:val="2AE82ED3"/>
    <w:multiLevelType w:val="multilevel"/>
    <w:tmpl w:val="31C6EC2C"/>
    <w:lvl w:ilvl="0">
      <w:start w:val="1"/>
      <w:numFmt w:val="upperRoman"/>
      <w:lvlText w:val="%1."/>
      <w:lvlJc w:val="left"/>
      <w:pPr>
        <w:ind w:left="3131" w:hanging="72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15:restartNumberingAfterBreak="0">
    <w:nsid w:val="2FD3658D"/>
    <w:multiLevelType w:val="hybridMultilevel"/>
    <w:tmpl w:val="CEBCA06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1" w15:restartNumberingAfterBreak="0">
    <w:nsid w:val="3368669C"/>
    <w:multiLevelType w:val="hybridMultilevel"/>
    <w:tmpl w:val="88BE6562"/>
    <w:lvl w:ilvl="0" w:tplc="04150017">
      <w:start w:val="1"/>
      <w:numFmt w:val="lowerLetter"/>
      <w:lvlText w:val="%1)"/>
      <w:lvlJc w:val="left"/>
      <w:pPr>
        <w:ind w:left="1582" w:hanging="360"/>
      </w:pPr>
    </w:lvl>
    <w:lvl w:ilvl="1" w:tplc="04150019">
      <w:start w:val="1"/>
      <w:numFmt w:val="lowerLetter"/>
      <w:lvlText w:val="%2."/>
      <w:lvlJc w:val="left"/>
      <w:pPr>
        <w:ind w:left="2302" w:hanging="360"/>
      </w:pPr>
    </w:lvl>
    <w:lvl w:ilvl="2" w:tplc="0415001B">
      <w:start w:val="1"/>
      <w:numFmt w:val="lowerRoman"/>
      <w:lvlText w:val="%3."/>
      <w:lvlJc w:val="right"/>
      <w:pPr>
        <w:ind w:left="3022" w:hanging="180"/>
      </w:pPr>
    </w:lvl>
    <w:lvl w:ilvl="3" w:tplc="0415000F">
      <w:start w:val="1"/>
      <w:numFmt w:val="decimal"/>
      <w:lvlText w:val="%4."/>
      <w:lvlJc w:val="left"/>
      <w:pPr>
        <w:ind w:left="3742" w:hanging="360"/>
      </w:pPr>
    </w:lvl>
    <w:lvl w:ilvl="4" w:tplc="04150019">
      <w:start w:val="1"/>
      <w:numFmt w:val="lowerLetter"/>
      <w:lvlText w:val="%5."/>
      <w:lvlJc w:val="left"/>
      <w:pPr>
        <w:ind w:left="4462" w:hanging="360"/>
      </w:pPr>
    </w:lvl>
    <w:lvl w:ilvl="5" w:tplc="0415001B">
      <w:start w:val="1"/>
      <w:numFmt w:val="lowerRoman"/>
      <w:lvlText w:val="%6."/>
      <w:lvlJc w:val="right"/>
      <w:pPr>
        <w:ind w:left="5182" w:hanging="180"/>
      </w:pPr>
    </w:lvl>
    <w:lvl w:ilvl="6" w:tplc="0415000F">
      <w:start w:val="1"/>
      <w:numFmt w:val="decimal"/>
      <w:lvlText w:val="%7."/>
      <w:lvlJc w:val="left"/>
      <w:pPr>
        <w:ind w:left="5902" w:hanging="360"/>
      </w:pPr>
    </w:lvl>
    <w:lvl w:ilvl="7" w:tplc="04150019">
      <w:start w:val="1"/>
      <w:numFmt w:val="lowerLetter"/>
      <w:lvlText w:val="%8."/>
      <w:lvlJc w:val="left"/>
      <w:pPr>
        <w:ind w:left="6622" w:hanging="360"/>
      </w:pPr>
    </w:lvl>
    <w:lvl w:ilvl="8" w:tplc="0415001B">
      <w:start w:val="1"/>
      <w:numFmt w:val="lowerRoman"/>
      <w:lvlText w:val="%9."/>
      <w:lvlJc w:val="right"/>
      <w:pPr>
        <w:ind w:left="7342" w:hanging="180"/>
      </w:pPr>
    </w:lvl>
  </w:abstractNum>
  <w:abstractNum w:abstractNumId="12" w15:restartNumberingAfterBreak="0">
    <w:nsid w:val="35FA6440"/>
    <w:multiLevelType w:val="hybridMultilevel"/>
    <w:tmpl w:val="06CAE7BC"/>
    <w:lvl w:ilvl="0" w:tplc="0415001B">
      <w:start w:val="1"/>
      <w:numFmt w:val="lowerRoman"/>
      <w:lvlText w:val="%1."/>
      <w:lvlJc w:val="right"/>
      <w:pPr>
        <w:ind w:left="1068" w:hanging="360"/>
      </w:pPr>
    </w:lvl>
    <w:lvl w:ilvl="1" w:tplc="D2FCC076">
      <w:numFmt w:val="bullet"/>
      <w:lvlText w:val=""/>
      <w:lvlJc w:val="left"/>
      <w:pPr>
        <w:ind w:left="1788" w:hanging="360"/>
      </w:pPr>
      <w:rPr>
        <w:rFonts w:ascii="Symbol" w:eastAsia="Calibri" w:hAnsi="Symbol" w:cstheme="minorHAnsi" w:hint="default"/>
      </w:r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3" w15:restartNumberingAfterBreak="0">
    <w:nsid w:val="360A4FFF"/>
    <w:multiLevelType w:val="multilevel"/>
    <w:tmpl w:val="E9563E10"/>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9553783"/>
    <w:multiLevelType w:val="singleLevel"/>
    <w:tmpl w:val="0000000D"/>
    <w:lvl w:ilvl="0">
      <w:start w:val="1"/>
      <w:numFmt w:val="decimal"/>
      <w:lvlText w:val="%1."/>
      <w:lvlJc w:val="left"/>
      <w:pPr>
        <w:tabs>
          <w:tab w:val="num" w:pos="360"/>
        </w:tabs>
        <w:ind w:left="360" w:hanging="360"/>
      </w:pPr>
    </w:lvl>
  </w:abstractNum>
  <w:abstractNum w:abstractNumId="15" w15:restartNumberingAfterBreak="0">
    <w:nsid w:val="42D950A9"/>
    <w:multiLevelType w:val="hybridMultilevel"/>
    <w:tmpl w:val="CEBCA06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6" w15:restartNumberingAfterBreak="0">
    <w:nsid w:val="4B9B47E1"/>
    <w:multiLevelType w:val="hybridMultilevel"/>
    <w:tmpl w:val="AB0094C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4E89197B"/>
    <w:multiLevelType w:val="multilevel"/>
    <w:tmpl w:val="65DE5E2A"/>
    <w:lvl w:ilvl="0">
      <w:start w:val="1"/>
      <w:numFmt w:val="decimal"/>
      <w:lvlText w:val="%1)"/>
      <w:lvlJc w:val="left"/>
      <w:pPr>
        <w:ind w:left="36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8" w15:restartNumberingAfterBreak="0">
    <w:nsid w:val="4FFA644E"/>
    <w:multiLevelType w:val="hybridMultilevel"/>
    <w:tmpl w:val="CEBCA06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9" w15:restartNumberingAfterBreak="0">
    <w:nsid w:val="55333C94"/>
    <w:multiLevelType w:val="hybridMultilevel"/>
    <w:tmpl w:val="C5560E4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574A6E6C"/>
    <w:multiLevelType w:val="hybridMultilevel"/>
    <w:tmpl w:val="885A901E"/>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21" w15:restartNumberingAfterBreak="0">
    <w:nsid w:val="5C917E1E"/>
    <w:multiLevelType w:val="hybridMultilevel"/>
    <w:tmpl w:val="AE6A91EE"/>
    <w:lvl w:ilvl="0" w:tplc="B93605D2">
      <w:start w:val="1"/>
      <w:numFmt w:val="lowerLetter"/>
      <w:lvlText w:val="%1)"/>
      <w:lvlJc w:val="left"/>
      <w:pPr>
        <w:ind w:left="1129" w:hanging="42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2" w15:restartNumberingAfterBreak="0">
    <w:nsid w:val="5C9C14E4"/>
    <w:multiLevelType w:val="hybridMultilevel"/>
    <w:tmpl w:val="4FB6522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6A638C5"/>
    <w:multiLevelType w:val="hybridMultilevel"/>
    <w:tmpl w:val="CEBCA06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4" w15:restartNumberingAfterBreak="0">
    <w:nsid w:val="675E4EC9"/>
    <w:multiLevelType w:val="multilevel"/>
    <w:tmpl w:val="8A4ACB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EF32CD9"/>
    <w:multiLevelType w:val="multilevel"/>
    <w:tmpl w:val="9BEA02DC"/>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6" w15:restartNumberingAfterBreak="0">
    <w:nsid w:val="71632DD1"/>
    <w:multiLevelType w:val="hybridMultilevel"/>
    <w:tmpl w:val="CEBCA06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7" w15:restartNumberingAfterBreak="0">
    <w:nsid w:val="71F16B84"/>
    <w:multiLevelType w:val="multilevel"/>
    <w:tmpl w:val="E78A5496"/>
    <w:lvl w:ilvl="0">
      <w:start w:val="1"/>
      <w:numFmt w:val="decimal"/>
      <w:lvlText w:val="%1)"/>
      <w:lvlJc w:val="left"/>
      <w:pPr>
        <w:ind w:left="1146" w:hanging="360"/>
      </w:pPr>
      <w:rPr>
        <w:vertAlign w:val="baseline"/>
      </w:rPr>
    </w:lvl>
    <w:lvl w:ilvl="1">
      <w:start w:val="1"/>
      <w:numFmt w:val="decimal"/>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28" w15:restartNumberingAfterBreak="0">
    <w:nsid w:val="79575F7D"/>
    <w:multiLevelType w:val="multilevel"/>
    <w:tmpl w:val="27EC0108"/>
    <w:lvl w:ilvl="0">
      <w:start w:val="1"/>
      <w:numFmt w:val="decimal"/>
      <w:lvlText w:val="%1."/>
      <w:lvlJc w:val="left"/>
      <w:pPr>
        <w:ind w:left="720" w:hanging="360"/>
      </w:pPr>
      <w:rPr>
        <w:b/>
        <w:sz w:val="22"/>
        <w:szCs w:val="22"/>
        <w:u w:val="single"/>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9" w15:restartNumberingAfterBreak="0">
    <w:nsid w:val="7AB305A3"/>
    <w:multiLevelType w:val="multilevel"/>
    <w:tmpl w:val="CD0CF91A"/>
    <w:lvl w:ilvl="0">
      <w:start w:val="1"/>
      <w:numFmt w:val="decimal"/>
      <w:lvlText w:val="%1)"/>
      <w:lvlJc w:val="left"/>
      <w:pPr>
        <w:ind w:left="720" w:hanging="360"/>
      </w:pPr>
      <w:rPr>
        <w:rFonts w:ascii="Calibri" w:eastAsia="Calibri" w:hAnsi="Calibri" w:cs="Calibri"/>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0" w15:restartNumberingAfterBreak="0">
    <w:nsid w:val="7AFA2DF7"/>
    <w:multiLevelType w:val="multilevel"/>
    <w:tmpl w:val="0C0A44F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1" w15:restartNumberingAfterBreak="0">
    <w:nsid w:val="7D3B03E2"/>
    <w:multiLevelType w:val="multilevel"/>
    <w:tmpl w:val="4D0E6D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4"/>
  </w:num>
  <w:num w:numId="2">
    <w:abstractNumId w:val="30"/>
  </w:num>
  <w:num w:numId="3">
    <w:abstractNumId w:val="27"/>
  </w:num>
  <w:num w:numId="4">
    <w:abstractNumId w:val="9"/>
  </w:num>
  <w:num w:numId="5">
    <w:abstractNumId w:val="3"/>
  </w:num>
  <w:num w:numId="6">
    <w:abstractNumId w:val="7"/>
  </w:num>
  <w:num w:numId="7">
    <w:abstractNumId w:val="17"/>
  </w:num>
  <w:num w:numId="8">
    <w:abstractNumId w:val="28"/>
  </w:num>
  <w:num w:numId="9">
    <w:abstractNumId w:val="29"/>
  </w:num>
  <w:num w:numId="10">
    <w:abstractNumId w:val="25"/>
  </w:num>
  <w:num w:numId="11">
    <w:abstractNumId w:val="13"/>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num>
  <w:num w:numId="15">
    <w:abstractNumId w:val="15"/>
  </w:num>
  <w:num w:numId="16">
    <w:abstractNumId w:val="23"/>
  </w:num>
  <w:num w:numId="17">
    <w:abstractNumId w:val="10"/>
  </w:num>
  <w:num w:numId="18">
    <w:abstractNumId w:val="22"/>
  </w:num>
  <w:num w:numId="19">
    <w:abstractNumId w:val="18"/>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1"/>
    </w:lvlOverride>
  </w:num>
  <w:num w:numId="29">
    <w:abstractNumId w:val="14"/>
  </w:num>
  <w:num w:numId="30">
    <w:abstractNumId w:val="8"/>
  </w:num>
  <w:num w:numId="31">
    <w:abstractNumId w:val="24"/>
  </w:num>
  <w:num w:numId="3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7FA8"/>
    <w:rsid w:val="00017998"/>
    <w:rsid w:val="00032E0D"/>
    <w:rsid w:val="00035501"/>
    <w:rsid w:val="000431D1"/>
    <w:rsid w:val="000552B4"/>
    <w:rsid w:val="00056E25"/>
    <w:rsid w:val="00060970"/>
    <w:rsid w:val="000621D4"/>
    <w:rsid w:val="0006383D"/>
    <w:rsid w:val="000710DB"/>
    <w:rsid w:val="000761CA"/>
    <w:rsid w:val="000828E2"/>
    <w:rsid w:val="00083ACC"/>
    <w:rsid w:val="00094FD3"/>
    <w:rsid w:val="00097598"/>
    <w:rsid w:val="00097BAD"/>
    <w:rsid w:val="000A0E4C"/>
    <w:rsid w:val="000A3160"/>
    <w:rsid w:val="000B652F"/>
    <w:rsid w:val="000B742A"/>
    <w:rsid w:val="000C2D27"/>
    <w:rsid w:val="000D3333"/>
    <w:rsid w:val="000D3827"/>
    <w:rsid w:val="000D565A"/>
    <w:rsid w:val="000D6EE7"/>
    <w:rsid w:val="000E6441"/>
    <w:rsid w:val="000F359D"/>
    <w:rsid w:val="000F44AA"/>
    <w:rsid w:val="00106A70"/>
    <w:rsid w:val="001206FB"/>
    <w:rsid w:val="00151772"/>
    <w:rsid w:val="001873C6"/>
    <w:rsid w:val="001A11D3"/>
    <w:rsid w:val="001B36A3"/>
    <w:rsid w:val="001B4C4A"/>
    <w:rsid w:val="001B5A82"/>
    <w:rsid w:val="001B6DA4"/>
    <w:rsid w:val="001C439E"/>
    <w:rsid w:val="001C55BF"/>
    <w:rsid w:val="001D1414"/>
    <w:rsid w:val="001D4075"/>
    <w:rsid w:val="001D486D"/>
    <w:rsid w:val="001E0ADC"/>
    <w:rsid w:val="0020093C"/>
    <w:rsid w:val="00206229"/>
    <w:rsid w:val="0021427B"/>
    <w:rsid w:val="00216162"/>
    <w:rsid w:val="00221CAE"/>
    <w:rsid w:val="00234BF9"/>
    <w:rsid w:val="00242CA8"/>
    <w:rsid w:val="00242ECA"/>
    <w:rsid w:val="00247346"/>
    <w:rsid w:val="00252D31"/>
    <w:rsid w:val="00256937"/>
    <w:rsid w:val="0027283C"/>
    <w:rsid w:val="002A0D46"/>
    <w:rsid w:val="002A29D5"/>
    <w:rsid w:val="002B298C"/>
    <w:rsid w:val="002B3C0C"/>
    <w:rsid w:val="002C0B0E"/>
    <w:rsid w:val="002C0CE4"/>
    <w:rsid w:val="002C1FDD"/>
    <w:rsid w:val="002C2048"/>
    <w:rsid w:val="002C7C73"/>
    <w:rsid w:val="002D59A9"/>
    <w:rsid w:val="002E5632"/>
    <w:rsid w:val="00316564"/>
    <w:rsid w:val="00320BE5"/>
    <w:rsid w:val="00324B13"/>
    <w:rsid w:val="003308F7"/>
    <w:rsid w:val="0034578C"/>
    <w:rsid w:val="0034595C"/>
    <w:rsid w:val="00345B0F"/>
    <w:rsid w:val="003463AF"/>
    <w:rsid w:val="00351B1E"/>
    <w:rsid w:val="00351F65"/>
    <w:rsid w:val="00354185"/>
    <w:rsid w:val="00361753"/>
    <w:rsid w:val="00380006"/>
    <w:rsid w:val="0038029A"/>
    <w:rsid w:val="00381C47"/>
    <w:rsid w:val="003930CA"/>
    <w:rsid w:val="003A275A"/>
    <w:rsid w:val="003A552A"/>
    <w:rsid w:val="003F39A5"/>
    <w:rsid w:val="003F47C5"/>
    <w:rsid w:val="004213FE"/>
    <w:rsid w:val="0043450F"/>
    <w:rsid w:val="0043584F"/>
    <w:rsid w:val="00443523"/>
    <w:rsid w:val="00444946"/>
    <w:rsid w:val="00464003"/>
    <w:rsid w:val="00467FA8"/>
    <w:rsid w:val="00480017"/>
    <w:rsid w:val="00492E43"/>
    <w:rsid w:val="004A3D95"/>
    <w:rsid w:val="004A4D04"/>
    <w:rsid w:val="004A5837"/>
    <w:rsid w:val="004A5C60"/>
    <w:rsid w:val="004C05D5"/>
    <w:rsid w:val="004C0E4D"/>
    <w:rsid w:val="004C73CB"/>
    <w:rsid w:val="004D2662"/>
    <w:rsid w:val="004D3823"/>
    <w:rsid w:val="004E125A"/>
    <w:rsid w:val="004E394A"/>
    <w:rsid w:val="004E6802"/>
    <w:rsid w:val="00501E69"/>
    <w:rsid w:val="00532A4B"/>
    <w:rsid w:val="005352A9"/>
    <w:rsid w:val="005376DD"/>
    <w:rsid w:val="00551420"/>
    <w:rsid w:val="0056545F"/>
    <w:rsid w:val="00566F58"/>
    <w:rsid w:val="0056780C"/>
    <w:rsid w:val="00571250"/>
    <w:rsid w:val="00573C43"/>
    <w:rsid w:val="00581E22"/>
    <w:rsid w:val="00586368"/>
    <w:rsid w:val="0059239F"/>
    <w:rsid w:val="005971A9"/>
    <w:rsid w:val="0059763F"/>
    <w:rsid w:val="005A2A68"/>
    <w:rsid w:val="005A5FE4"/>
    <w:rsid w:val="005B5F26"/>
    <w:rsid w:val="005B7BE0"/>
    <w:rsid w:val="005C29A9"/>
    <w:rsid w:val="005C7305"/>
    <w:rsid w:val="005D7B41"/>
    <w:rsid w:val="006025CC"/>
    <w:rsid w:val="00606D04"/>
    <w:rsid w:val="00622222"/>
    <w:rsid w:val="00647917"/>
    <w:rsid w:val="006608DB"/>
    <w:rsid w:val="00663F44"/>
    <w:rsid w:val="00664AE8"/>
    <w:rsid w:val="00667DE5"/>
    <w:rsid w:val="0067052A"/>
    <w:rsid w:val="006711C6"/>
    <w:rsid w:val="00675C32"/>
    <w:rsid w:val="006847F1"/>
    <w:rsid w:val="006B0E43"/>
    <w:rsid w:val="006B6984"/>
    <w:rsid w:val="006D22FF"/>
    <w:rsid w:val="006D3E9C"/>
    <w:rsid w:val="006D4EA1"/>
    <w:rsid w:val="006E73FD"/>
    <w:rsid w:val="006F3735"/>
    <w:rsid w:val="00706C27"/>
    <w:rsid w:val="007136C5"/>
    <w:rsid w:val="00730C55"/>
    <w:rsid w:val="00730F1E"/>
    <w:rsid w:val="00734C8B"/>
    <w:rsid w:val="007369ED"/>
    <w:rsid w:val="00745AC5"/>
    <w:rsid w:val="00756653"/>
    <w:rsid w:val="00756C95"/>
    <w:rsid w:val="007606B9"/>
    <w:rsid w:val="007631C5"/>
    <w:rsid w:val="007636FD"/>
    <w:rsid w:val="00764438"/>
    <w:rsid w:val="0076580B"/>
    <w:rsid w:val="00772115"/>
    <w:rsid w:val="007840A6"/>
    <w:rsid w:val="0079695E"/>
    <w:rsid w:val="007C055F"/>
    <w:rsid w:val="007C15FD"/>
    <w:rsid w:val="007C7998"/>
    <w:rsid w:val="007D5DF6"/>
    <w:rsid w:val="007E21BD"/>
    <w:rsid w:val="007E533E"/>
    <w:rsid w:val="007F22BF"/>
    <w:rsid w:val="007F2AD8"/>
    <w:rsid w:val="007F7FB9"/>
    <w:rsid w:val="008016BD"/>
    <w:rsid w:val="00814857"/>
    <w:rsid w:val="00814EA0"/>
    <w:rsid w:val="00822806"/>
    <w:rsid w:val="00824A63"/>
    <w:rsid w:val="00825C7F"/>
    <w:rsid w:val="00837CFF"/>
    <w:rsid w:val="00854D90"/>
    <w:rsid w:val="00860184"/>
    <w:rsid w:val="00862F11"/>
    <w:rsid w:val="00883D2B"/>
    <w:rsid w:val="008854C5"/>
    <w:rsid w:val="0089132A"/>
    <w:rsid w:val="00896A9E"/>
    <w:rsid w:val="008B106B"/>
    <w:rsid w:val="008B31C9"/>
    <w:rsid w:val="008D0A0D"/>
    <w:rsid w:val="008E1A18"/>
    <w:rsid w:val="00902CDF"/>
    <w:rsid w:val="00912EFE"/>
    <w:rsid w:val="00914DF2"/>
    <w:rsid w:val="0092366E"/>
    <w:rsid w:val="00932BE4"/>
    <w:rsid w:val="00940670"/>
    <w:rsid w:val="00951F28"/>
    <w:rsid w:val="00952E56"/>
    <w:rsid w:val="00953C9E"/>
    <w:rsid w:val="00962CAC"/>
    <w:rsid w:val="00965CA2"/>
    <w:rsid w:val="00967369"/>
    <w:rsid w:val="009744E3"/>
    <w:rsid w:val="00977744"/>
    <w:rsid w:val="009838CD"/>
    <w:rsid w:val="00995732"/>
    <w:rsid w:val="0099628E"/>
    <w:rsid w:val="009A165C"/>
    <w:rsid w:val="009A349B"/>
    <w:rsid w:val="009B6367"/>
    <w:rsid w:val="009D03E9"/>
    <w:rsid w:val="009D0EA9"/>
    <w:rsid w:val="009D1E54"/>
    <w:rsid w:val="009D3E10"/>
    <w:rsid w:val="009D5713"/>
    <w:rsid w:val="009E0590"/>
    <w:rsid w:val="009E21E9"/>
    <w:rsid w:val="009F42B3"/>
    <w:rsid w:val="009F7F44"/>
    <w:rsid w:val="00A33303"/>
    <w:rsid w:val="00A41D9E"/>
    <w:rsid w:val="00A532A1"/>
    <w:rsid w:val="00A61394"/>
    <w:rsid w:val="00A61D86"/>
    <w:rsid w:val="00A73C7D"/>
    <w:rsid w:val="00A76962"/>
    <w:rsid w:val="00A90F88"/>
    <w:rsid w:val="00AA0423"/>
    <w:rsid w:val="00AC111F"/>
    <w:rsid w:val="00AD07C3"/>
    <w:rsid w:val="00AD2B2A"/>
    <w:rsid w:val="00AE4D4C"/>
    <w:rsid w:val="00AF427C"/>
    <w:rsid w:val="00B033A0"/>
    <w:rsid w:val="00B0452A"/>
    <w:rsid w:val="00B127F0"/>
    <w:rsid w:val="00B2175C"/>
    <w:rsid w:val="00B26684"/>
    <w:rsid w:val="00B3363E"/>
    <w:rsid w:val="00B353C9"/>
    <w:rsid w:val="00B4233D"/>
    <w:rsid w:val="00B43423"/>
    <w:rsid w:val="00B43888"/>
    <w:rsid w:val="00B57B13"/>
    <w:rsid w:val="00B70290"/>
    <w:rsid w:val="00B901C3"/>
    <w:rsid w:val="00B9602F"/>
    <w:rsid w:val="00BA07AF"/>
    <w:rsid w:val="00BA30F8"/>
    <w:rsid w:val="00BB2A70"/>
    <w:rsid w:val="00BF19D8"/>
    <w:rsid w:val="00C316AF"/>
    <w:rsid w:val="00C425F1"/>
    <w:rsid w:val="00C42D67"/>
    <w:rsid w:val="00C60682"/>
    <w:rsid w:val="00C608C5"/>
    <w:rsid w:val="00C60CB3"/>
    <w:rsid w:val="00C675F6"/>
    <w:rsid w:val="00C7020C"/>
    <w:rsid w:val="00C7205A"/>
    <w:rsid w:val="00C85094"/>
    <w:rsid w:val="00C9378E"/>
    <w:rsid w:val="00CA58FF"/>
    <w:rsid w:val="00CB25BA"/>
    <w:rsid w:val="00CD5230"/>
    <w:rsid w:val="00CD711F"/>
    <w:rsid w:val="00CE6C32"/>
    <w:rsid w:val="00CE74C1"/>
    <w:rsid w:val="00CE7CCF"/>
    <w:rsid w:val="00D10024"/>
    <w:rsid w:val="00D222DB"/>
    <w:rsid w:val="00D252E2"/>
    <w:rsid w:val="00D254B2"/>
    <w:rsid w:val="00D34A60"/>
    <w:rsid w:val="00D37C29"/>
    <w:rsid w:val="00D37F69"/>
    <w:rsid w:val="00D40512"/>
    <w:rsid w:val="00D414CB"/>
    <w:rsid w:val="00D430C2"/>
    <w:rsid w:val="00D47627"/>
    <w:rsid w:val="00D52192"/>
    <w:rsid w:val="00D532D3"/>
    <w:rsid w:val="00D55F5F"/>
    <w:rsid w:val="00D5600D"/>
    <w:rsid w:val="00D63C69"/>
    <w:rsid w:val="00D73570"/>
    <w:rsid w:val="00D80FE2"/>
    <w:rsid w:val="00D9330E"/>
    <w:rsid w:val="00DB49E4"/>
    <w:rsid w:val="00DD0097"/>
    <w:rsid w:val="00DD0DF6"/>
    <w:rsid w:val="00DD2A25"/>
    <w:rsid w:val="00DD471B"/>
    <w:rsid w:val="00DF3B27"/>
    <w:rsid w:val="00E1272D"/>
    <w:rsid w:val="00E132DA"/>
    <w:rsid w:val="00E16487"/>
    <w:rsid w:val="00E20D9D"/>
    <w:rsid w:val="00E24AB1"/>
    <w:rsid w:val="00E333EE"/>
    <w:rsid w:val="00E419AD"/>
    <w:rsid w:val="00E43461"/>
    <w:rsid w:val="00E56981"/>
    <w:rsid w:val="00E56EC0"/>
    <w:rsid w:val="00E665A5"/>
    <w:rsid w:val="00E707F0"/>
    <w:rsid w:val="00E73A85"/>
    <w:rsid w:val="00E75296"/>
    <w:rsid w:val="00E823F1"/>
    <w:rsid w:val="00E90726"/>
    <w:rsid w:val="00EA741B"/>
    <w:rsid w:val="00EB1949"/>
    <w:rsid w:val="00EC14D1"/>
    <w:rsid w:val="00EC1CFB"/>
    <w:rsid w:val="00EC781E"/>
    <w:rsid w:val="00EC7920"/>
    <w:rsid w:val="00ED4E70"/>
    <w:rsid w:val="00ED6B56"/>
    <w:rsid w:val="00EE719F"/>
    <w:rsid w:val="00EF442F"/>
    <w:rsid w:val="00EF725E"/>
    <w:rsid w:val="00F06F9B"/>
    <w:rsid w:val="00F07DA4"/>
    <w:rsid w:val="00F15A58"/>
    <w:rsid w:val="00F2486B"/>
    <w:rsid w:val="00F344FD"/>
    <w:rsid w:val="00F345CC"/>
    <w:rsid w:val="00F37945"/>
    <w:rsid w:val="00F4250B"/>
    <w:rsid w:val="00F43DB6"/>
    <w:rsid w:val="00F4777F"/>
    <w:rsid w:val="00F50087"/>
    <w:rsid w:val="00F67D86"/>
    <w:rsid w:val="00F76C2D"/>
    <w:rsid w:val="00F87843"/>
    <w:rsid w:val="00F929A6"/>
    <w:rsid w:val="00FA3012"/>
    <w:rsid w:val="00FA51DA"/>
    <w:rsid w:val="00FB4BBB"/>
    <w:rsid w:val="00FC5475"/>
    <w:rsid w:val="00FC6ADB"/>
    <w:rsid w:val="00FD064A"/>
    <w:rsid w:val="00FD3097"/>
    <w:rsid w:val="00FD47B9"/>
    <w:rsid w:val="00FE1EE1"/>
    <w:rsid w:val="00FF1A4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F86535"/>
  <w15:docId w15:val="{F87596F0-775A-4848-926B-2B1FEC4A3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5D7B41"/>
  </w:style>
  <w:style w:type="paragraph" w:styleId="Nagwek1">
    <w:name w:val="heading 1"/>
    <w:basedOn w:val="Normalny"/>
    <w:next w:val="Normalny"/>
    <w:pPr>
      <w:keepNext/>
      <w:keepLines/>
      <w:spacing w:before="480" w:after="120"/>
      <w:outlineLvl w:val="0"/>
    </w:pPr>
    <w:rPr>
      <w:b/>
      <w:sz w:val="48"/>
      <w:szCs w:val="48"/>
    </w:rPr>
  </w:style>
  <w:style w:type="paragraph" w:styleId="Nagwek2">
    <w:name w:val="heading 2"/>
    <w:basedOn w:val="Normalny"/>
    <w:next w:val="Normalny"/>
    <w:pPr>
      <w:keepNext/>
      <w:keepLines/>
      <w:spacing w:before="360" w:after="80"/>
      <w:outlineLvl w:val="1"/>
    </w:pPr>
    <w:rPr>
      <w:b/>
      <w:sz w:val="36"/>
      <w:szCs w:val="36"/>
    </w:rPr>
  </w:style>
  <w:style w:type="paragraph" w:styleId="Nagwek3">
    <w:name w:val="heading 3"/>
    <w:basedOn w:val="Normalny"/>
    <w:next w:val="Normalny"/>
    <w:pPr>
      <w:keepNext/>
      <w:keepLines/>
      <w:spacing w:before="280" w:after="80"/>
      <w:outlineLvl w:val="2"/>
    </w:pPr>
    <w:rPr>
      <w:b/>
      <w:sz w:val="28"/>
      <w:szCs w:val="28"/>
    </w:rPr>
  </w:style>
  <w:style w:type="paragraph" w:styleId="Nagwek4">
    <w:name w:val="heading 4"/>
    <w:basedOn w:val="Normalny"/>
    <w:next w:val="Normalny"/>
    <w:pPr>
      <w:keepNext/>
      <w:keepLines/>
      <w:spacing w:before="240" w:after="40"/>
      <w:outlineLvl w:val="3"/>
    </w:pPr>
    <w:rPr>
      <w:b/>
      <w:sz w:val="24"/>
      <w:szCs w:val="24"/>
    </w:rPr>
  </w:style>
  <w:style w:type="paragraph" w:styleId="Nagwek5">
    <w:name w:val="heading 5"/>
    <w:basedOn w:val="Normalny"/>
    <w:next w:val="Normalny"/>
    <w:pPr>
      <w:keepNext/>
      <w:keepLines/>
      <w:spacing w:before="220" w:after="40"/>
      <w:outlineLvl w:val="4"/>
    </w:pPr>
    <w:rPr>
      <w:b/>
      <w:sz w:val="22"/>
      <w:szCs w:val="22"/>
    </w:rPr>
  </w:style>
  <w:style w:type="paragraph" w:styleId="Nagwek6">
    <w:name w:val="heading 6"/>
    <w:basedOn w:val="Normalny"/>
    <w:next w:val="Normalny"/>
    <w:pPr>
      <w:keepNext/>
      <w:keepLines/>
      <w:spacing w:before="200" w:after="40"/>
      <w:outlineLvl w:val="5"/>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before="480" w:after="120"/>
    </w:pPr>
    <w:rPr>
      <w:b/>
      <w:sz w:val="72"/>
      <w:szCs w:val="72"/>
    </w:r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08" w:type="dxa"/>
        <w:right w:w="108" w:type="dxa"/>
      </w:tblCellMar>
    </w:tblPr>
  </w:style>
  <w:style w:type="table" w:customStyle="1" w:styleId="a2">
    <w:basedOn w:val="TableNormal"/>
    <w:tblPr>
      <w:tblStyleRowBandSize w:val="1"/>
      <w:tblStyleColBandSize w:val="1"/>
      <w:tblCellMar>
        <w:left w:w="108" w:type="dxa"/>
        <w:right w:w="108" w:type="dxa"/>
      </w:tblCellMar>
    </w:tblPr>
  </w:style>
  <w:style w:type="table" w:customStyle="1" w:styleId="a3">
    <w:basedOn w:val="TableNormal"/>
    <w:tblPr>
      <w:tblStyleRowBandSize w:val="1"/>
      <w:tblStyleColBandSize w:val="1"/>
      <w:tblCellMar>
        <w:left w:w="108" w:type="dxa"/>
        <w:right w:w="108" w:type="dxa"/>
      </w:tblCellMar>
    </w:tblPr>
  </w:style>
  <w:style w:type="character" w:styleId="Hipercze">
    <w:name w:val="Hyperlink"/>
    <w:basedOn w:val="Domylnaczcionkaakapitu"/>
    <w:uiPriority w:val="99"/>
    <w:unhideWhenUsed/>
    <w:rsid w:val="00DB49E4"/>
    <w:rPr>
      <w:color w:val="0000FF" w:themeColor="hyperlink"/>
      <w:u w:val="single"/>
    </w:rPr>
  </w:style>
  <w:style w:type="paragraph" w:styleId="Nagwek">
    <w:name w:val="header"/>
    <w:basedOn w:val="Normalny"/>
    <w:link w:val="NagwekZnak"/>
    <w:unhideWhenUsed/>
    <w:rsid w:val="00DB49E4"/>
    <w:pPr>
      <w:tabs>
        <w:tab w:val="center" w:pos="4536"/>
        <w:tab w:val="right" w:pos="9072"/>
      </w:tabs>
    </w:pPr>
  </w:style>
  <w:style w:type="character" w:customStyle="1" w:styleId="NagwekZnak">
    <w:name w:val="Nagłówek Znak"/>
    <w:basedOn w:val="Domylnaczcionkaakapitu"/>
    <w:link w:val="Nagwek"/>
    <w:uiPriority w:val="99"/>
    <w:rsid w:val="00DB49E4"/>
  </w:style>
  <w:style w:type="paragraph" w:styleId="Akapitzlist">
    <w:name w:val="List Paragraph"/>
    <w:basedOn w:val="Normalny"/>
    <w:link w:val="AkapitzlistZnak"/>
    <w:uiPriority w:val="34"/>
    <w:qFormat/>
    <w:rsid w:val="0056780C"/>
    <w:pPr>
      <w:ind w:left="720"/>
      <w:contextualSpacing/>
    </w:pPr>
  </w:style>
  <w:style w:type="character" w:styleId="Odwoaniedokomentarza">
    <w:name w:val="annotation reference"/>
    <w:basedOn w:val="Domylnaczcionkaakapitu"/>
    <w:uiPriority w:val="99"/>
    <w:semiHidden/>
    <w:unhideWhenUsed/>
    <w:rsid w:val="00C60CB3"/>
    <w:rPr>
      <w:sz w:val="16"/>
      <w:szCs w:val="16"/>
    </w:rPr>
  </w:style>
  <w:style w:type="paragraph" w:styleId="Tekstkomentarza">
    <w:name w:val="annotation text"/>
    <w:basedOn w:val="Normalny"/>
    <w:link w:val="TekstkomentarzaZnak"/>
    <w:uiPriority w:val="99"/>
    <w:semiHidden/>
    <w:unhideWhenUsed/>
    <w:rsid w:val="00C60CB3"/>
  </w:style>
  <w:style w:type="character" w:customStyle="1" w:styleId="TekstkomentarzaZnak">
    <w:name w:val="Tekst komentarza Znak"/>
    <w:basedOn w:val="Domylnaczcionkaakapitu"/>
    <w:link w:val="Tekstkomentarza"/>
    <w:uiPriority w:val="99"/>
    <w:semiHidden/>
    <w:rsid w:val="00C60CB3"/>
  </w:style>
  <w:style w:type="paragraph" w:styleId="Tematkomentarza">
    <w:name w:val="annotation subject"/>
    <w:basedOn w:val="Tekstkomentarza"/>
    <w:next w:val="Tekstkomentarza"/>
    <w:link w:val="TematkomentarzaZnak"/>
    <w:uiPriority w:val="99"/>
    <w:semiHidden/>
    <w:unhideWhenUsed/>
    <w:rsid w:val="00C60CB3"/>
    <w:rPr>
      <w:b/>
      <w:bCs/>
    </w:rPr>
  </w:style>
  <w:style w:type="character" w:customStyle="1" w:styleId="TematkomentarzaZnak">
    <w:name w:val="Temat komentarza Znak"/>
    <w:basedOn w:val="TekstkomentarzaZnak"/>
    <w:link w:val="Tematkomentarza"/>
    <w:uiPriority w:val="99"/>
    <w:semiHidden/>
    <w:rsid w:val="00C60CB3"/>
    <w:rPr>
      <w:b/>
      <w:bCs/>
    </w:rPr>
  </w:style>
  <w:style w:type="paragraph" w:styleId="Tekstdymka">
    <w:name w:val="Balloon Text"/>
    <w:basedOn w:val="Normalny"/>
    <w:link w:val="TekstdymkaZnak"/>
    <w:uiPriority w:val="99"/>
    <w:semiHidden/>
    <w:unhideWhenUsed/>
    <w:rsid w:val="00C60CB3"/>
    <w:rPr>
      <w:rFonts w:ascii="Segoe UI" w:hAnsi="Segoe UI" w:cs="Segoe UI"/>
      <w:sz w:val="18"/>
      <w:szCs w:val="18"/>
    </w:rPr>
  </w:style>
  <w:style w:type="character" w:customStyle="1" w:styleId="TekstdymkaZnak">
    <w:name w:val="Tekst dymka Znak"/>
    <w:basedOn w:val="Domylnaczcionkaakapitu"/>
    <w:link w:val="Tekstdymka"/>
    <w:uiPriority w:val="99"/>
    <w:semiHidden/>
    <w:rsid w:val="00C60CB3"/>
    <w:rPr>
      <w:rFonts w:ascii="Segoe UI" w:hAnsi="Segoe UI" w:cs="Segoe UI"/>
      <w:sz w:val="18"/>
      <w:szCs w:val="18"/>
    </w:rPr>
  </w:style>
  <w:style w:type="character" w:customStyle="1" w:styleId="AkapitzlistZnak">
    <w:name w:val="Akapit z listą Znak"/>
    <w:link w:val="Akapitzlist"/>
    <w:uiPriority w:val="34"/>
    <w:locked/>
    <w:rsid w:val="00032E0D"/>
  </w:style>
  <w:style w:type="table" w:styleId="Tabela-Siatka">
    <w:name w:val="Table Grid"/>
    <w:basedOn w:val="Standardowy"/>
    <w:uiPriority w:val="39"/>
    <w:rsid w:val="004C05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uiPriority w:val="22"/>
    <w:qFormat/>
    <w:rsid w:val="00AA0423"/>
    <w:rPr>
      <w:b/>
      <w:bCs/>
    </w:rPr>
  </w:style>
  <w:style w:type="table" w:styleId="Tabelasiatki5ciemna">
    <w:name w:val="Grid Table 5 Dark"/>
    <w:basedOn w:val="Standardowy"/>
    <w:uiPriority w:val="50"/>
    <w:rsid w:val="00F2486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paragraph" w:customStyle="1" w:styleId="Akapitzlist1">
    <w:name w:val="Akapit z listą1"/>
    <w:rsid w:val="005A2A68"/>
    <w:pPr>
      <w:spacing w:after="160" w:line="256" w:lineRule="auto"/>
      <w:ind w:left="720"/>
    </w:pPr>
    <w:rPr>
      <w:rFonts w:ascii="Calibri" w:eastAsia="Arial Unicode MS" w:hAnsi="Calibri" w:cs="Arial Unicode MS"/>
      <w:color w:val="000000"/>
      <w:sz w:val="22"/>
      <w:szCs w:val="22"/>
      <w:u w:color="000000"/>
    </w:rPr>
  </w:style>
  <w:style w:type="character" w:customStyle="1" w:styleId="Teksttreci2">
    <w:name w:val="Tekst treści (2)"/>
    <w:basedOn w:val="Domylnaczcionkaakapitu"/>
    <w:uiPriority w:val="99"/>
    <w:rsid w:val="005A2A68"/>
    <w:rPr>
      <w:rFonts w:ascii="Calibri" w:eastAsia="Calibri" w:hAnsi="Calibri" w:cs="Calibri" w:hint="default"/>
      <w:b w:val="0"/>
      <w:bCs w:val="0"/>
      <w:i w:val="0"/>
      <w:iCs w:val="0"/>
      <w:smallCaps w:val="0"/>
      <w:strike w:val="0"/>
      <w:dstrike w:val="0"/>
      <w:color w:val="404040"/>
      <w:spacing w:val="0"/>
      <w:w w:val="100"/>
      <w:position w:val="0"/>
      <w:sz w:val="22"/>
      <w:szCs w:val="22"/>
      <w:u w:val="none"/>
      <w:effect w:val="none"/>
      <w:lang w:val="pl-PL" w:eastAsia="pl-PL" w:bidi="pl-PL"/>
    </w:rPr>
  </w:style>
  <w:style w:type="character" w:styleId="Nierozpoznanawzmianka">
    <w:name w:val="Unresolved Mention"/>
    <w:basedOn w:val="Domylnaczcionkaakapitu"/>
    <w:uiPriority w:val="99"/>
    <w:semiHidden/>
    <w:unhideWhenUsed/>
    <w:rsid w:val="007644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9450832">
      <w:bodyDiv w:val="1"/>
      <w:marLeft w:val="0"/>
      <w:marRight w:val="0"/>
      <w:marTop w:val="0"/>
      <w:marBottom w:val="0"/>
      <w:divBdr>
        <w:top w:val="none" w:sz="0" w:space="0" w:color="auto"/>
        <w:left w:val="none" w:sz="0" w:space="0" w:color="auto"/>
        <w:bottom w:val="none" w:sz="0" w:space="0" w:color="auto"/>
        <w:right w:val="none" w:sz="0" w:space="0" w:color="auto"/>
      </w:divBdr>
    </w:div>
    <w:div w:id="536821555">
      <w:bodyDiv w:val="1"/>
      <w:marLeft w:val="0"/>
      <w:marRight w:val="0"/>
      <w:marTop w:val="0"/>
      <w:marBottom w:val="0"/>
      <w:divBdr>
        <w:top w:val="none" w:sz="0" w:space="0" w:color="auto"/>
        <w:left w:val="none" w:sz="0" w:space="0" w:color="auto"/>
        <w:bottom w:val="none" w:sz="0" w:space="0" w:color="auto"/>
        <w:right w:val="none" w:sz="0" w:space="0" w:color="auto"/>
      </w:divBdr>
    </w:div>
    <w:div w:id="1203404663">
      <w:bodyDiv w:val="1"/>
      <w:marLeft w:val="0"/>
      <w:marRight w:val="0"/>
      <w:marTop w:val="0"/>
      <w:marBottom w:val="0"/>
      <w:divBdr>
        <w:top w:val="none" w:sz="0" w:space="0" w:color="auto"/>
        <w:left w:val="none" w:sz="0" w:space="0" w:color="auto"/>
        <w:bottom w:val="none" w:sz="0" w:space="0" w:color="auto"/>
        <w:right w:val="none" w:sz="0" w:space="0" w:color="auto"/>
      </w:divBdr>
    </w:div>
    <w:div w:id="1260454494">
      <w:bodyDiv w:val="1"/>
      <w:marLeft w:val="0"/>
      <w:marRight w:val="0"/>
      <w:marTop w:val="0"/>
      <w:marBottom w:val="0"/>
      <w:divBdr>
        <w:top w:val="none" w:sz="0" w:space="0" w:color="auto"/>
        <w:left w:val="none" w:sz="0" w:space="0" w:color="auto"/>
        <w:bottom w:val="none" w:sz="0" w:space="0" w:color="auto"/>
        <w:right w:val="none" w:sz="0" w:space="0" w:color="auto"/>
      </w:divBdr>
      <w:divsChild>
        <w:div w:id="603810368">
          <w:marLeft w:val="0"/>
          <w:marRight w:val="0"/>
          <w:marTop w:val="0"/>
          <w:marBottom w:val="0"/>
          <w:divBdr>
            <w:top w:val="none" w:sz="0" w:space="0" w:color="auto"/>
            <w:left w:val="none" w:sz="0" w:space="0" w:color="auto"/>
            <w:bottom w:val="none" w:sz="0" w:space="0" w:color="auto"/>
            <w:right w:val="none" w:sz="0" w:space="0" w:color="auto"/>
          </w:divBdr>
          <w:divsChild>
            <w:div w:id="44499036">
              <w:marLeft w:val="0"/>
              <w:marRight w:val="0"/>
              <w:marTop w:val="0"/>
              <w:marBottom w:val="0"/>
              <w:divBdr>
                <w:top w:val="none" w:sz="0" w:space="0" w:color="auto"/>
                <w:left w:val="none" w:sz="0" w:space="0" w:color="auto"/>
                <w:bottom w:val="none" w:sz="0" w:space="0" w:color="auto"/>
                <w:right w:val="none" w:sz="0" w:space="0" w:color="auto"/>
              </w:divBdr>
            </w:div>
            <w:div w:id="140274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5868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nieznanski@wwf.pl" TargetMode="External"/><Relationship Id="rId18" Type="http://schemas.openxmlformats.org/officeDocument/2006/relationships/footer" Target="footer3.xml"/><Relationship Id="rId26"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hyperlink" Target="https://www.wwf.pl/etyka-w-wwf-polska" TargetMode="External"/><Relationship Id="rId7" Type="http://schemas.openxmlformats.org/officeDocument/2006/relationships/settings" Target="settings.xml"/><Relationship Id="rId12" Type="http://schemas.openxmlformats.org/officeDocument/2006/relationships/hyperlink" Target="mailto:dserwecinska@wwf.pl" TargetMode="External"/><Relationship Id="rId17" Type="http://schemas.openxmlformats.org/officeDocument/2006/relationships/header" Target="header2.xml"/><Relationship Id="rId25"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www.wwf.pl/etyka-w-wwf-polska"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sidorska@mdka.pl" TargetMode="External"/><Relationship Id="rId24" Type="http://schemas.openxmlformats.org/officeDocument/2006/relationships/footer" Target="footer5.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oter" Target="footer4.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daneosobowe@wwf.p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eader" Target="header3.xm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69617B1899BBB740A01CED166D3AA555" ma:contentTypeVersion="11" ma:contentTypeDescription="Utwórz nowy dokument." ma:contentTypeScope="" ma:versionID="74cc90013378fcb058584773ce59a072">
  <xsd:schema xmlns:xsd="http://www.w3.org/2001/XMLSchema" xmlns:xs="http://www.w3.org/2001/XMLSchema" xmlns:p="http://schemas.microsoft.com/office/2006/metadata/properties" xmlns:ns3="3f4365bc-c0a0-4361-827f-e81353bd5757" xmlns:ns4="ef8ebf7e-e142-462f-958c-ecbeba389d48" targetNamespace="http://schemas.microsoft.com/office/2006/metadata/properties" ma:root="true" ma:fieldsID="8c1b70dfb3ed085de3e7f72603b01592" ns3:_="" ns4:_="">
    <xsd:import namespace="3f4365bc-c0a0-4361-827f-e81353bd5757"/>
    <xsd:import namespace="ef8ebf7e-e142-462f-958c-ecbeba389d4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365bc-c0a0-4361-827f-e81353bd57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f8ebf7e-e142-462f-958c-ecbeba389d48"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SharingHintHash" ma:index="12"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F83D0B-FC8A-4D5E-9071-0F9180E2B89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249DE0A-1169-494D-9309-0F7FC71D0E23}">
  <ds:schemaRefs>
    <ds:schemaRef ds:uri="http://schemas.microsoft.com/sharepoint/v3/contenttype/forms"/>
  </ds:schemaRefs>
</ds:datastoreItem>
</file>

<file path=customXml/itemProps3.xml><?xml version="1.0" encoding="utf-8"?>
<ds:datastoreItem xmlns:ds="http://schemas.openxmlformats.org/officeDocument/2006/customXml" ds:itemID="{5A7F3E40-E598-4F6F-9C12-5E6BAEBB8C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365bc-c0a0-4361-827f-e81353bd5757"/>
    <ds:schemaRef ds:uri="ef8ebf7e-e142-462f-958c-ecbeba389d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9D5948B-3B60-473D-9611-620A73719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17</Pages>
  <Words>6111</Words>
  <Characters>36669</Characters>
  <Application>Microsoft Office Word</Application>
  <DocSecurity>0</DocSecurity>
  <Lines>305</Lines>
  <Paragraphs>85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Karpa-Świderek</dc:creator>
  <cp:lastModifiedBy>Małgorzata Dobrzyńska-Dąbska</cp:lastModifiedBy>
  <cp:revision>2</cp:revision>
  <dcterms:created xsi:type="dcterms:W3CDTF">2020-01-16T09:46:00Z</dcterms:created>
  <dcterms:modified xsi:type="dcterms:W3CDTF">2020-01-16T09:46:00Z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0x01010069617B1899BBB740A01CED166D3AA555</vt:lpwstr>
  </property>
</Properties>
</file>