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4B53D" w14:textId="6DEA670A" w:rsidR="00E501B3" w:rsidRPr="00E501B3" w:rsidRDefault="00E501B3" w:rsidP="00E50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OFERTOWE: REF: </w:t>
      </w:r>
      <w:r w:rsidR="008E2EF7" w:rsidRPr="008E2EF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C6AA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E2EF7" w:rsidRPr="008E2EF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7D362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C6AA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E2EF7" w:rsidRPr="008E2EF7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7D362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E2EF7" w:rsidRPr="008E2EF7">
        <w:rPr>
          <w:rFonts w:ascii="Times New Roman" w:eastAsia="Times New Roman" w:hAnsi="Times New Roman" w:cs="Times New Roman"/>
          <w:sz w:val="24"/>
          <w:szCs w:val="24"/>
          <w:lang w:eastAsia="pl-PL"/>
        </w:rPr>
        <w:t>/RJ</w:t>
      </w:r>
      <w:r w:rsidR="008E2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6C6AA3">
        <w:rPr>
          <w:rFonts w:ascii="Times New Roman" w:eastAsia="Times New Roman" w:hAnsi="Times New Roman" w:cs="Times New Roman"/>
          <w:sz w:val="24"/>
          <w:szCs w:val="24"/>
          <w:lang w:eastAsia="pl-PL"/>
        </w:rPr>
        <w:t>1 kwietnia</w:t>
      </w:r>
      <w:r w:rsidR="008E2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7D362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D5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2998F28" w14:textId="77777777" w:rsidR="000866C2" w:rsidRDefault="000866C2" w:rsidP="00E50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2B4C2B" w14:textId="77777777" w:rsidR="007D3624" w:rsidRDefault="007D3624" w:rsidP="00E501B3">
      <w:pPr>
        <w:spacing w:after="0" w:line="240" w:lineRule="auto"/>
        <w:rPr>
          <w:rFonts w:ascii="Calibri" w:eastAsia="Calibri" w:hAnsi="Calibri"/>
          <w:b/>
          <w:i/>
          <w:color w:val="000000"/>
          <w:spacing w:val="1"/>
          <w:lang w:eastAsia="ar-SA"/>
        </w:rPr>
      </w:pPr>
      <w:r w:rsidRPr="007D3624">
        <w:rPr>
          <w:rFonts w:ascii="Calibri" w:eastAsia="Calibri" w:hAnsi="Calibri"/>
          <w:b/>
          <w:i/>
          <w:color w:val="000000"/>
          <w:spacing w:val="1"/>
          <w:lang w:eastAsia="ar-SA"/>
        </w:rPr>
        <w:t>Przedmiotem zamówienia jest organizacja szkoleń lokalnych dla wolontariuszy Błękitnego Patrolu WWF (kwiecień 2019) w projekcie „Ochrona ssaków i ptaków morskich i ich siedlisk” nr POIS.02.04.00-00-0021/16, w ramach działania 2.4 osi priorytetowej II Programu Operacyjnego Infrastruktura i Środowisko 2014-2020</w:t>
      </w:r>
      <w:r w:rsidR="002872A6" w:rsidRPr="002872A6">
        <w:rPr>
          <w:rFonts w:ascii="Calibri" w:eastAsia="Calibri" w:hAnsi="Calibri"/>
          <w:b/>
          <w:i/>
          <w:color w:val="000000"/>
          <w:spacing w:val="1"/>
          <w:lang w:eastAsia="ar-SA"/>
        </w:rPr>
        <w:t>.</w:t>
      </w:r>
    </w:p>
    <w:p w14:paraId="3957CDF7" w14:textId="228EE286" w:rsidR="00E501B3" w:rsidRDefault="002872A6" w:rsidP="00E501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Calibri" w:eastAsia="Calibri" w:hAnsi="Calibri"/>
          <w:b/>
          <w:i/>
          <w:color w:val="000000"/>
          <w:spacing w:val="1"/>
          <w:lang w:eastAsia="ar-SA"/>
        </w:rPr>
        <w:t xml:space="preserve"> </w:t>
      </w:r>
      <w:r w:rsidR="00E501B3" w:rsidRPr="00E5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realizacją projektu pn. </w:t>
      </w:r>
      <w:r w:rsidR="00E501B3" w:rsidRPr="00E501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Ochrona ssaków i ptaków morskich i ich siedlisk</w:t>
      </w:r>
      <w:r w:rsidR="00C879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501B3" w:rsidRPr="00E5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 POIS.02.04.00-00-0021/16</w:t>
      </w:r>
      <w:r w:rsidR="00C879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501B3" w:rsidRPr="00E5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działania 2.4 osi priorytetowej II Programu Operacyjnego Infrastruktura i Środowisko 2014-2020</w:t>
      </w:r>
      <w:r w:rsidR="00900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zapraszamy do składania ofert w postępowaniu. </w:t>
      </w:r>
      <w:r w:rsidR="00EC27B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Szczegóły zapytania ofertowego znajdują się w załączonych dokumentach.</w:t>
      </w:r>
      <w:r w:rsidR="00E501B3" w:rsidRPr="00B638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E501B3" w:rsidRPr="00E50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nadsyłania ofert upływa </w:t>
      </w:r>
      <w:r w:rsidR="006C6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C16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D36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</w:t>
      </w:r>
      <w:r w:rsidR="00D637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E2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7D36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E501B3" w:rsidRPr="00E5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C879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</w:t>
      </w:r>
      <w:r w:rsidR="00E501B3" w:rsidRPr="00E50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01B3" w:rsidRPr="00E50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r w:rsidR="008E2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23:59</w:t>
      </w:r>
      <w:r w:rsidR="003E1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E9500E0" w14:textId="4470CD41" w:rsidR="006C6AA3" w:rsidRPr="006C6AA3" w:rsidRDefault="006C6AA3" w:rsidP="00E50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i pytania prosimy kierować na adres: </w:t>
      </w:r>
      <w:hyperlink r:id="rId5" w:history="1">
        <w:r w:rsidRPr="006C6AA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skopania@wwf.pl</w:t>
        </w:r>
      </w:hyperlink>
      <w:r w:rsidRPr="006C6A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</w:t>
      </w:r>
      <w:hyperlink r:id="rId6" w:history="1">
        <w:r w:rsidRPr="006C6AA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rjankowski@wwf.pl</w:t>
        </w:r>
      </w:hyperlink>
      <w:r w:rsidRPr="006C6A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885464F" w14:textId="77777777" w:rsidR="00B6385C" w:rsidRDefault="00B6385C" w:rsidP="00B6385C">
      <w:pPr>
        <w:rPr>
          <w:rStyle w:val="Uwydatnienie"/>
        </w:rPr>
      </w:pPr>
      <w:bookmarkStart w:id="0" w:name="_GoBack"/>
      <w:bookmarkEnd w:id="0"/>
    </w:p>
    <w:p w14:paraId="2BE72CC7" w14:textId="77777777" w:rsidR="00B6385C" w:rsidRDefault="00B6385C" w:rsidP="00B6385C">
      <w:r>
        <w:rPr>
          <w:rStyle w:val="Uwydatnienie"/>
        </w:rPr>
        <w:t xml:space="preserve">Projekt </w:t>
      </w:r>
      <w:r w:rsidR="0090085B">
        <w:rPr>
          <w:rStyle w:val="Uwydatnienie"/>
        </w:rPr>
        <w:t xml:space="preserve">„Ochrona ssaków i ptaków morskich i ich siedlisk” jest </w:t>
      </w:r>
      <w:r>
        <w:rPr>
          <w:rStyle w:val="Uwydatnienie"/>
        </w:rPr>
        <w:t>współfinansowany przez Unię Europejską ze środków Funduszu Spójności w ramach Programu Operacyjnego Infrastruktura i Środowisko.</w:t>
      </w:r>
    </w:p>
    <w:p w14:paraId="5EAD8D4E" w14:textId="17FBC5EA" w:rsidR="00E501B3" w:rsidRDefault="007D3624">
      <w:r>
        <w:rPr>
          <w:noProof/>
          <w:lang w:eastAsia="pl-PL"/>
        </w:rPr>
        <w:drawing>
          <wp:inline distT="0" distB="0" distL="0" distR="0" wp14:anchorId="30E464FF" wp14:editId="52B12250">
            <wp:extent cx="5760720" cy="7512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_POIS_poziom_pl-1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2E052" w14:textId="77777777" w:rsidR="0090085B" w:rsidRDefault="0090085B" w:rsidP="0090085B">
      <w:pPr>
        <w:spacing w:after="0"/>
        <w:rPr>
          <w:b/>
        </w:rPr>
      </w:pPr>
    </w:p>
    <w:p w14:paraId="463494B6" w14:textId="77777777" w:rsidR="0090085B" w:rsidRPr="00D13B3A" w:rsidRDefault="0090085B" w:rsidP="0090085B">
      <w:pPr>
        <w:spacing w:after="0"/>
        <w:rPr>
          <w:b/>
        </w:rPr>
      </w:pPr>
      <w:r w:rsidRPr="00D13B3A">
        <w:rPr>
          <w:b/>
        </w:rPr>
        <w:t>DO POBRANIA:</w:t>
      </w:r>
    </w:p>
    <w:p w14:paraId="7B2BB5F5" w14:textId="77777777" w:rsidR="001725F7" w:rsidRPr="00D13B3A" w:rsidRDefault="001725F7" w:rsidP="0090085B">
      <w:pPr>
        <w:spacing w:after="0"/>
        <w:rPr>
          <w:b/>
        </w:rPr>
      </w:pPr>
    </w:p>
    <w:p w14:paraId="16E77D10" w14:textId="6F3536E6" w:rsidR="00C562EA" w:rsidRPr="00D13B3A" w:rsidRDefault="00DB370E" w:rsidP="0090085B">
      <w:pPr>
        <w:spacing w:after="0"/>
      </w:pPr>
      <w:r w:rsidRPr="00D13B3A">
        <w:t xml:space="preserve">zapytanie ofertowe </w:t>
      </w:r>
      <w:r w:rsidR="005342FF" w:rsidRPr="00D13B3A">
        <w:t>–</w:t>
      </w:r>
      <w:r w:rsidRPr="00D13B3A">
        <w:t xml:space="preserve"> </w:t>
      </w:r>
      <w:r w:rsidR="007D3624">
        <w:t>szkolenia dla BP WWF</w:t>
      </w:r>
    </w:p>
    <w:p w14:paraId="4B13125B" w14:textId="49B582D0" w:rsidR="0090085B" w:rsidRPr="00D13B3A" w:rsidRDefault="0090085B" w:rsidP="0090085B">
      <w:pPr>
        <w:spacing w:after="0"/>
      </w:pPr>
      <w:r w:rsidRPr="00D13B3A">
        <w:t>załącznik nr 1 - OPZ</w:t>
      </w:r>
    </w:p>
    <w:p w14:paraId="656EB4BC" w14:textId="18FACDD0" w:rsidR="008E2EF7" w:rsidRDefault="008E2EF7" w:rsidP="0036521D">
      <w:pPr>
        <w:spacing w:after="0"/>
      </w:pPr>
      <w:r>
        <w:t xml:space="preserve">załącznik nr </w:t>
      </w:r>
      <w:r w:rsidR="002872A6">
        <w:t>2</w:t>
      </w:r>
      <w:r>
        <w:t xml:space="preserve"> – wzór formularza ofertowego</w:t>
      </w:r>
    </w:p>
    <w:p w14:paraId="3B5921A1" w14:textId="3593125C" w:rsidR="008E2EF7" w:rsidRDefault="008E2EF7" w:rsidP="0036521D">
      <w:pPr>
        <w:spacing w:after="0"/>
      </w:pPr>
      <w:r>
        <w:t xml:space="preserve">załącznik nr </w:t>
      </w:r>
      <w:r w:rsidR="002872A6">
        <w:t>3</w:t>
      </w:r>
      <w:r>
        <w:t xml:space="preserve"> - </w:t>
      </w:r>
      <w:r w:rsidRPr="00D13B3A">
        <w:t>oświadczenie o powiązaniach kapitałowo-osobowych</w:t>
      </w:r>
      <w:commentRangeStart w:id="1"/>
      <w:commentRangeEnd w:id="1"/>
      <w:r w:rsidRPr="00D13B3A">
        <w:rPr>
          <w:rStyle w:val="Odwoaniedokomentarza"/>
        </w:rPr>
        <w:commentReference w:id="1"/>
      </w:r>
    </w:p>
    <w:p w14:paraId="7BBF6EE1" w14:textId="77E4D599" w:rsidR="008E2EF7" w:rsidRPr="00D13B3A" w:rsidRDefault="008E2EF7" w:rsidP="0036521D">
      <w:pPr>
        <w:spacing w:after="0"/>
      </w:pPr>
      <w:r w:rsidRPr="008E2EF7">
        <w:t xml:space="preserve">załącznik nr </w:t>
      </w:r>
      <w:r w:rsidR="002872A6">
        <w:t>4</w:t>
      </w:r>
      <w:r w:rsidRPr="008E2EF7">
        <w:t xml:space="preserve"> - oświadczenie o spełnianiu warunków udziału w postępowaniu</w:t>
      </w:r>
    </w:p>
    <w:p w14:paraId="3C465483" w14:textId="77777777" w:rsidR="0036521D" w:rsidRPr="008A7AD8" w:rsidRDefault="0036521D" w:rsidP="0090085B">
      <w:pPr>
        <w:spacing w:after="0"/>
        <w:rPr>
          <w:color w:val="FF0000"/>
        </w:rPr>
      </w:pPr>
    </w:p>
    <w:p w14:paraId="29444795" w14:textId="77777777" w:rsidR="0036521D" w:rsidRPr="008A7AD8" w:rsidRDefault="0036521D" w:rsidP="0090085B">
      <w:pPr>
        <w:spacing w:after="0"/>
        <w:rPr>
          <w:color w:val="FF0000"/>
        </w:rPr>
      </w:pPr>
    </w:p>
    <w:p w14:paraId="4453AB15" w14:textId="273FA89F" w:rsidR="00B6385C" w:rsidRPr="00DB370E" w:rsidRDefault="00B6385C" w:rsidP="00DB370E">
      <w:pPr>
        <w:spacing w:after="0"/>
        <w:rPr>
          <w:color w:val="FF0000"/>
        </w:rPr>
      </w:pPr>
    </w:p>
    <w:sectPr w:rsidR="00B6385C" w:rsidRPr="00DB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Rafał Jankowski" w:date="2017-08-04T15:54:00Z" w:initials="RJ">
    <w:p w14:paraId="7985CF7D" w14:textId="77777777" w:rsidR="008E2EF7" w:rsidRDefault="008E2EF7" w:rsidP="008E2EF7">
      <w:pPr>
        <w:pStyle w:val="Tekstkomentarza"/>
      </w:pPr>
      <w:r>
        <w:rPr>
          <w:rStyle w:val="Odwoaniedokomentarza"/>
        </w:rPr>
        <w:annotationRef/>
      </w:r>
      <w:r>
        <w:t xml:space="preserve">Tradycyjnie: Tych załączników </w:t>
      </w:r>
      <w:r>
        <w:rPr>
          <w:b/>
        </w:rPr>
        <w:t>NIE UMIESZCZAMY W TREŚCI OGŁOSZENIA</w:t>
      </w:r>
      <w:r>
        <w:t xml:space="preserve">, tylko z boku. </w:t>
      </w:r>
      <w:r>
        <w:sym w:font="Wingdings" w:char="F04A"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85CF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85CF7D" w16cid:durableId="204674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fał Jankowski">
    <w15:presenceInfo w15:providerId="AD" w15:userId="S-1-5-21-2520820333-1977283805-1357115304-1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315"/>
    <w:rsid w:val="000049A4"/>
    <w:rsid w:val="00045632"/>
    <w:rsid w:val="000866C2"/>
    <w:rsid w:val="000E3C9C"/>
    <w:rsid w:val="00157315"/>
    <w:rsid w:val="001725F7"/>
    <w:rsid w:val="001863BF"/>
    <w:rsid w:val="001E31C8"/>
    <w:rsid w:val="002743B8"/>
    <w:rsid w:val="00283FA4"/>
    <w:rsid w:val="002872A6"/>
    <w:rsid w:val="0036521D"/>
    <w:rsid w:val="00370C6E"/>
    <w:rsid w:val="003E106D"/>
    <w:rsid w:val="004B604B"/>
    <w:rsid w:val="005342FF"/>
    <w:rsid w:val="005C519F"/>
    <w:rsid w:val="005D5D79"/>
    <w:rsid w:val="0066731C"/>
    <w:rsid w:val="006C6AA3"/>
    <w:rsid w:val="007D3624"/>
    <w:rsid w:val="008A7AD8"/>
    <w:rsid w:val="008D08EF"/>
    <w:rsid w:val="008E2EF7"/>
    <w:rsid w:val="0090085B"/>
    <w:rsid w:val="00974A09"/>
    <w:rsid w:val="00AA3FFC"/>
    <w:rsid w:val="00B01E5F"/>
    <w:rsid w:val="00B6385C"/>
    <w:rsid w:val="00B65E35"/>
    <w:rsid w:val="00C162AB"/>
    <w:rsid w:val="00C562EA"/>
    <w:rsid w:val="00C879D9"/>
    <w:rsid w:val="00D13B3A"/>
    <w:rsid w:val="00D63717"/>
    <w:rsid w:val="00DB370E"/>
    <w:rsid w:val="00DB6A3E"/>
    <w:rsid w:val="00E501B3"/>
    <w:rsid w:val="00E739D3"/>
    <w:rsid w:val="00EC27B5"/>
    <w:rsid w:val="00F5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6139"/>
  <w15:docId w15:val="{1ADDC4BF-401A-401C-BE46-B28CA286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01B3"/>
    <w:rPr>
      <w:b/>
      <w:bCs/>
    </w:rPr>
  </w:style>
  <w:style w:type="character" w:styleId="Uwydatnienie">
    <w:name w:val="Emphasis"/>
    <w:basedOn w:val="Domylnaczcionkaakapitu"/>
    <w:uiPriority w:val="20"/>
    <w:qFormat/>
    <w:rsid w:val="00E501B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8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8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8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8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85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C6AA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6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jankowski@wwf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kopania@wwf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A6392-96F6-426E-9B08-1EE566C0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Sylwia Kopania</cp:lastModifiedBy>
  <cp:revision>2</cp:revision>
  <dcterms:created xsi:type="dcterms:W3CDTF">2019-04-01T18:27:00Z</dcterms:created>
  <dcterms:modified xsi:type="dcterms:W3CDTF">2019-04-01T18:27:00Z</dcterms:modified>
</cp:coreProperties>
</file>