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D1F3" w14:textId="6A40B30E" w:rsidR="00F20966" w:rsidRPr="00A571E8" w:rsidRDefault="00F5294F" w:rsidP="00F20966">
      <w:pPr>
        <w:jc w:val="both"/>
        <w:rPr>
          <w:sz w:val="20"/>
          <w:szCs w:val="20"/>
        </w:rPr>
      </w:pPr>
      <w:bookmarkStart w:id="0" w:name="_GoBack"/>
      <w:bookmarkEnd w:id="0"/>
      <w:r w:rsidRPr="00A571E8">
        <w:rPr>
          <w:noProof/>
          <w:sz w:val="20"/>
          <w:szCs w:val="20"/>
          <w:lang w:eastAsia="pl-PL"/>
        </w:rPr>
        <w:drawing>
          <wp:inline distT="0" distB="0" distL="0" distR="0" wp14:anchorId="339042FD" wp14:editId="6AE1F915">
            <wp:extent cx="5760720" cy="19621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53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0" b="23722"/>
                    <a:stretch/>
                  </pic:blipFill>
                  <pic:spPr bwMode="auto">
                    <a:xfrm>
                      <a:off x="0" y="0"/>
                      <a:ext cx="5760720" cy="196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1E8">
        <w:rPr>
          <w:sz w:val="20"/>
          <w:szCs w:val="20"/>
        </w:rPr>
        <w:br/>
      </w:r>
      <w:r w:rsidR="00F20966" w:rsidRPr="00A571E8">
        <w:rPr>
          <w:sz w:val="20"/>
          <w:szCs w:val="20"/>
        </w:rPr>
        <w:t>WWF jest jedną z największych na świecie organizacji działających na rzecz ochrony środowiska naturalnego.</w:t>
      </w:r>
      <w:r w:rsidR="00FA4A46" w:rsidRPr="00A571E8">
        <w:rPr>
          <w:sz w:val="20"/>
          <w:szCs w:val="20"/>
        </w:rPr>
        <w:t xml:space="preserve"> </w:t>
      </w:r>
      <w:r w:rsidR="00F20966" w:rsidRPr="00A571E8">
        <w:rPr>
          <w:sz w:val="20"/>
          <w:szCs w:val="20"/>
        </w:rPr>
        <w:t xml:space="preserve">Działając od ponad 55 lat w ponad 150 krajach, WWF przyczynił się do ochrony wielu ginących gatunków zwierząt oraz cennych przyrodniczo miejsc na świecie. W Polsce od ponad </w:t>
      </w:r>
      <w:r w:rsidR="006B68DC" w:rsidRPr="00A571E8">
        <w:rPr>
          <w:sz w:val="20"/>
          <w:szCs w:val="20"/>
        </w:rPr>
        <w:t xml:space="preserve">20 </w:t>
      </w:r>
      <w:r w:rsidR="00F20966" w:rsidRPr="00A571E8">
        <w:rPr>
          <w:sz w:val="20"/>
          <w:szCs w:val="20"/>
        </w:rPr>
        <w:t>lat działamy na rzecz ochrony rzek, lasów oraz zagrożonych gatunków, m.in. wilków, rysi, niedźwiedzi, a także żyjących w Morzu Bałtyckim fok i morświnów oraz polityki klimatyczno-energetycznej.</w:t>
      </w:r>
    </w:p>
    <w:p w14:paraId="15D9AC93" w14:textId="1BD1DBB7" w:rsidR="00F20966" w:rsidRPr="00A571E8" w:rsidRDefault="00F20966">
      <w:pPr>
        <w:rPr>
          <w:sz w:val="20"/>
          <w:szCs w:val="20"/>
        </w:rPr>
      </w:pPr>
      <w:r w:rsidRPr="00A571E8">
        <w:rPr>
          <w:sz w:val="20"/>
          <w:szCs w:val="20"/>
        </w:rPr>
        <w:t>Obecnie do naszego zespołu poszukujemy kandydata</w:t>
      </w:r>
      <w:r w:rsidR="00EF2225">
        <w:rPr>
          <w:sz w:val="20"/>
          <w:szCs w:val="20"/>
        </w:rPr>
        <w:t>/</w:t>
      </w:r>
      <w:proofErr w:type="spellStart"/>
      <w:r w:rsidR="00EF2225">
        <w:rPr>
          <w:sz w:val="20"/>
          <w:szCs w:val="20"/>
        </w:rPr>
        <w:t>tki</w:t>
      </w:r>
      <w:proofErr w:type="spellEnd"/>
      <w:r w:rsidRPr="00A571E8">
        <w:rPr>
          <w:sz w:val="20"/>
          <w:szCs w:val="20"/>
        </w:rPr>
        <w:t xml:space="preserve"> na stanowisko:</w:t>
      </w:r>
      <w:r w:rsidR="00F5294F" w:rsidRPr="00A571E8">
        <w:rPr>
          <w:sz w:val="20"/>
          <w:szCs w:val="20"/>
        </w:rPr>
        <w:br/>
      </w:r>
    </w:p>
    <w:p w14:paraId="6E586CD8" w14:textId="7D389C3A" w:rsidR="00F10418" w:rsidRPr="00F10418" w:rsidRDefault="00F10418" w:rsidP="00F10418">
      <w:pPr>
        <w:spacing w:after="0"/>
        <w:jc w:val="center"/>
        <w:rPr>
          <w:rFonts w:cs="Tahoma"/>
          <w:b/>
          <w:noProof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t>SPECJALISTY</w:t>
      </w:r>
      <w:r w:rsidR="00EF2225">
        <w:rPr>
          <w:rFonts w:cs="Tahoma"/>
          <w:b/>
          <w:noProof/>
          <w:sz w:val="28"/>
          <w:szCs w:val="28"/>
        </w:rPr>
        <w:t>/TKI</w:t>
      </w:r>
      <w:r w:rsidR="00D4235A">
        <w:rPr>
          <w:rFonts w:cs="Tahoma"/>
          <w:b/>
          <w:noProof/>
          <w:sz w:val="28"/>
          <w:szCs w:val="28"/>
        </w:rPr>
        <w:t xml:space="preserve"> DS. OCHRONY </w:t>
      </w:r>
      <w:r w:rsidR="0032697E" w:rsidRPr="0032697E">
        <w:rPr>
          <w:rFonts w:cs="Tahoma"/>
          <w:b/>
          <w:noProof/>
          <w:sz w:val="28"/>
          <w:szCs w:val="28"/>
        </w:rPr>
        <w:t>EKOSYSTEMÓW WODNYCH</w:t>
      </w:r>
    </w:p>
    <w:p w14:paraId="51548624" w14:textId="77777777" w:rsidR="00F10418" w:rsidRDefault="00F10418" w:rsidP="00F10418">
      <w:pPr>
        <w:pStyle w:val="Akapitzlist"/>
        <w:spacing w:after="0" w:line="240" w:lineRule="auto"/>
        <w:ind w:left="0"/>
        <w:jc w:val="both"/>
        <w:rPr>
          <w:rFonts w:cs="Tahoma"/>
          <w:b/>
          <w:noProof/>
        </w:rPr>
      </w:pPr>
    </w:p>
    <w:p w14:paraId="32AAEDAB" w14:textId="77777777" w:rsidR="00F10418" w:rsidRPr="00D4235A" w:rsidRDefault="00F10418" w:rsidP="00F10418">
      <w:pPr>
        <w:pStyle w:val="Akapitzlist"/>
        <w:spacing w:after="0" w:line="240" w:lineRule="auto"/>
        <w:ind w:left="0"/>
        <w:jc w:val="both"/>
        <w:rPr>
          <w:rFonts w:cs="Tahoma"/>
          <w:b/>
          <w:noProof/>
        </w:rPr>
      </w:pPr>
      <w:r w:rsidRPr="00D4235A">
        <w:rPr>
          <w:rFonts w:cs="Tahoma"/>
          <w:b/>
          <w:noProof/>
        </w:rPr>
        <w:t>Do głównych zadań osoby na tym stanowisku należeć będzie:</w:t>
      </w:r>
    </w:p>
    <w:p w14:paraId="0B33E43B" w14:textId="7C1B6F95" w:rsidR="00D4235A" w:rsidRPr="00C94733" w:rsidRDefault="00D4235A" w:rsidP="00D4235A">
      <w:pPr>
        <w:pStyle w:val="Akapitzlist"/>
        <w:numPr>
          <w:ilvl w:val="0"/>
          <w:numId w:val="16"/>
        </w:numPr>
      </w:pPr>
      <w:r>
        <w:t xml:space="preserve">Aktywne współtworzenie i </w:t>
      </w:r>
      <w:r w:rsidRPr="005C5694">
        <w:t xml:space="preserve">realizacja </w:t>
      </w:r>
      <w:r w:rsidRPr="00C94733">
        <w:t xml:space="preserve">celów strategii WWF Polska w zakresie ochrony ekosystemów </w:t>
      </w:r>
      <w:r w:rsidR="0032697E">
        <w:t>wodnych, głównie rzek i ich dolin</w:t>
      </w:r>
    </w:p>
    <w:p w14:paraId="60C7516C" w14:textId="2CE9FC95" w:rsidR="00D4235A" w:rsidRPr="00C94733" w:rsidRDefault="00D4235A" w:rsidP="0032697E">
      <w:pPr>
        <w:pStyle w:val="Akapitzlist"/>
        <w:numPr>
          <w:ilvl w:val="0"/>
          <w:numId w:val="16"/>
        </w:numPr>
      </w:pPr>
      <w:r w:rsidRPr="00C94733">
        <w:t>Zaangażowanie w tworzeni</w:t>
      </w:r>
      <w:r>
        <w:t>e</w:t>
      </w:r>
      <w:r w:rsidRPr="00C94733">
        <w:t xml:space="preserve"> i społeczny nadzór wdra</w:t>
      </w:r>
      <w:r>
        <w:t xml:space="preserve">żania polityki ochrony </w:t>
      </w:r>
      <w:r w:rsidR="0032697E" w:rsidRPr="0032697E">
        <w:t>ekosystemów wodnych</w:t>
      </w:r>
    </w:p>
    <w:p w14:paraId="598B9096" w14:textId="4A25291C" w:rsidR="00D4235A" w:rsidRPr="00C94733" w:rsidRDefault="00D4235A" w:rsidP="00D4235A">
      <w:pPr>
        <w:pStyle w:val="Akapitzlist"/>
        <w:numPr>
          <w:ilvl w:val="0"/>
          <w:numId w:val="16"/>
        </w:numPr>
      </w:pPr>
      <w:r w:rsidRPr="00C94733">
        <w:t xml:space="preserve">Prowadzenie projektów w zakresie ochrony ekosystemów </w:t>
      </w:r>
      <w:r w:rsidR="0032697E">
        <w:t>wodnych</w:t>
      </w:r>
    </w:p>
    <w:p w14:paraId="0141D4E7" w14:textId="25B80696" w:rsidR="00D4235A" w:rsidRDefault="00D4235A" w:rsidP="00D4235A">
      <w:pPr>
        <w:pStyle w:val="Akapitzlist"/>
        <w:numPr>
          <w:ilvl w:val="0"/>
          <w:numId w:val="16"/>
        </w:numPr>
      </w:pPr>
      <w:r w:rsidRPr="00C94733">
        <w:t xml:space="preserve">Prowadzenie działań </w:t>
      </w:r>
      <w:proofErr w:type="spellStart"/>
      <w:r w:rsidRPr="00C94733">
        <w:t>rzeczniczych</w:t>
      </w:r>
      <w:proofErr w:type="spellEnd"/>
      <w:r w:rsidRPr="00C94733">
        <w:t xml:space="preserve"> na rzecz ochrony </w:t>
      </w:r>
      <w:r w:rsidR="0032697E" w:rsidRPr="00C94733">
        <w:t xml:space="preserve">ekosystemów </w:t>
      </w:r>
      <w:r w:rsidR="0032697E">
        <w:t>wodnych</w:t>
      </w:r>
    </w:p>
    <w:p w14:paraId="55915804" w14:textId="6B13CE09" w:rsidR="00D4235A" w:rsidRPr="00D4235A" w:rsidRDefault="00D4235A" w:rsidP="00D4235A">
      <w:pPr>
        <w:rPr>
          <w:b/>
        </w:rPr>
      </w:pPr>
      <w:r w:rsidRPr="00D4235A">
        <w:rPr>
          <w:b/>
        </w:rPr>
        <w:t>Od kandydatów</w:t>
      </w:r>
      <w:r w:rsidR="00E35AAB">
        <w:rPr>
          <w:b/>
        </w:rPr>
        <w:t>/tek</w:t>
      </w:r>
      <w:r w:rsidRPr="00D4235A">
        <w:rPr>
          <w:b/>
        </w:rPr>
        <w:t xml:space="preserve"> oczekujemy:</w:t>
      </w:r>
    </w:p>
    <w:p w14:paraId="43EA70D7" w14:textId="5D2D90A2" w:rsidR="00D4235A" w:rsidRDefault="00D4235A" w:rsidP="0032697E">
      <w:pPr>
        <w:pStyle w:val="Akapitzlist"/>
        <w:numPr>
          <w:ilvl w:val="0"/>
          <w:numId w:val="17"/>
        </w:numPr>
      </w:pPr>
      <w:r>
        <w:t>wykształceni</w:t>
      </w:r>
      <w:r w:rsidR="00EF2225">
        <w:t>a</w:t>
      </w:r>
      <w:r>
        <w:t xml:space="preserve"> </w:t>
      </w:r>
      <w:r w:rsidR="0032697E" w:rsidRPr="0032697E">
        <w:t xml:space="preserve">w dziedzinach obejmujących zagadnienia hydrologii, hydrotechniki, funkcjonowania i ochrony ekosystemów </w:t>
      </w:r>
      <w:r w:rsidR="0032697E">
        <w:t>wodnych</w:t>
      </w:r>
    </w:p>
    <w:p w14:paraId="13F7AFD1" w14:textId="1BB776FE" w:rsidR="00D4235A" w:rsidRDefault="00D4235A" w:rsidP="0032697E">
      <w:pPr>
        <w:pStyle w:val="Akapitzlist"/>
        <w:numPr>
          <w:ilvl w:val="0"/>
          <w:numId w:val="17"/>
        </w:numPr>
      </w:pPr>
      <w:r>
        <w:t>wiedz</w:t>
      </w:r>
      <w:r w:rsidR="00EF2225">
        <w:t>y eksperckiej i znajomości</w:t>
      </w:r>
      <w:r>
        <w:t xml:space="preserve"> tematyki ochrony </w:t>
      </w:r>
      <w:r w:rsidR="0032697E" w:rsidRPr="0032697E">
        <w:t>ekosystemów wodnych</w:t>
      </w:r>
    </w:p>
    <w:p w14:paraId="202091E3" w14:textId="10085CA0" w:rsidR="00D4235A" w:rsidRDefault="00EF2225" w:rsidP="0032697E">
      <w:pPr>
        <w:pStyle w:val="Akapitzlist"/>
        <w:numPr>
          <w:ilvl w:val="0"/>
          <w:numId w:val="17"/>
        </w:numPr>
      </w:pPr>
      <w:r>
        <w:t>doświadczenia</w:t>
      </w:r>
      <w:r w:rsidR="00D4235A">
        <w:t xml:space="preserve"> zawodowe</w:t>
      </w:r>
      <w:r>
        <w:t>go</w:t>
      </w:r>
      <w:r w:rsidR="00D4235A">
        <w:t xml:space="preserve"> </w:t>
      </w:r>
      <w:r w:rsidR="0032697E">
        <w:t>w</w:t>
      </w:r>
      <w:r w:rsidR="00D4235A">
        <w:t xml:space="preserve"> </w:t>
      </w:r>
      <w:r w:rsidR="0032697E" w:rsidRPr="0032697E">
        <w:t xml:space="preserve">realizacji zadań związanych bezpośrednio lub pośrednio z ochroną ekosystemów </w:t>
      </w:r>
      <w:r w:rsidR="0032697E">
        <w:t>wodnych</w:t>
      </w:r>
      <w:r w:rsidR="0032697E" w:rsidRPr="0032697E">
        <w:t xml:space="preserve"> (np. badania rzek, siedlisk i gatunków związanych z rzekami i/lub ich dolinami, zarządzaniem zasobami wodnymi, ochrona przyrody rzek i ich dolin)</w:t>
      </w:r>
    </w:p>
    <w:p w14:paraId="1C896458" w14:textId="03AED709" w:rsidR="00D4235A" w:rsidRDefault="00D4235A" w:rsidP="00D4235A">
      <w:pPr>
        <w:pStyle w:val="Akapitzlist"/>
        <w:numPr>
          <w:ilvl w:val="0"/>
          <w:numId w:val="17"/>
        </w:numPr>
      </w:pPr>
      <w:r>
        <w:t>płynn</w:t>
      </w:r>
      <w:r w:rsidR="00EF2225">
        <w:t>ej znajomości</w:t>
      </w:r>
      <w:r>
        <w:t xml:space="preserve"> języka polskiego i</w:t>
      </w:r>
      <w:r w:rsidR="00FF3F0F">
        <w:t xml:space="preserve"> dobr</w:t>
      </w:r>
      <w:r w:rsidR="00EF2225">
        <w:t>ej</w:t>
      </w:r>
      <w:r w:rsidR="00FF3F0F">
        <w:t xml:space="preserve"> znajomoś</w:t>
      </w:r>
      <w:r w:rsidR="00EF2225">
        <w:t>ci</w:t>
      </w:r>
      <w:r w:rsidR="00FF3F0F">
        <w:t xml:space="preserve"> języka</w:t>
      </w:r>
      <w:r>
        <w:t xml:space="preserve"> angielskiego (w mowie i piśmie) oraz zaawansowan</w:t>
      </w:r>
      <w:r w:rsidR="00EF2225">
        <w:t>ej</w:t>
      </w:r>
      <w:r>
        <w:t xml:space="preserve"> znajomoś</w:t>
      </w:r>
      <w:r w:rsidR="00EF2225">
        <w:t>ci</w:t>
      </w:r>
      <w:r>
        <w:t xml:space="preserve"> pakietu MS Office</w:t>
      </w:r>
    </w:p>
    <w:p w14:paraId="5DDB4441" w14:textId="160C0C8D" w:rsidR="00D4235A" w:rsidRDefault="00EF2225" w:rsidP="00D4235A">
      <w:pPr>
        <w:pStyle w:val="Akapitzlist"/>
        <w:numPr>
          <w:ilvl w:val="0"/>
          <w:numId w:val="17"/>
        </w:numPr>
      </w:pPr>
      <w:r>
        <w:t>umiejętności analitycznych</w:t>
      </w:r>
    </w:p>
    <w:p w14:paraId="3FD66BF9" w14:textId="578A70F4" w:rsidR="00D4235A" w:rsidRDefault="00D4235A" w:rsidP="00D4235A">
      <w:pPr>
        <w:pStyle w:val="Akapitzlist"/>
        <w:numPr>
          <w:ilvl w:val="0"/>
          <w:numId w:val="17"/>
        </w:numPr>
      </w:pPr>
      <w:r>
        <w:t>zaangażowani</w:t>
      </w:r>
      <w:r w:rsidR="00EF2225">
        <w:t>a</w:t>
      </w:r>
      <w:r>
        <w:t>, samodzielnoś</w:t>
      </w:r>
      <w:r w:rsidR="00EF2225">
        <w:t>ci, skrupulatności</w:t>
      </w:r>
      <w:r>
        <w:t xml:space="preserve"> </w:t>
      </w:r>
    </w:p>
    <w:p w14:paraId="1FF8FAB0" w14:textId="38E92DD0" w:rsidR="00D4235A" w:rsidRDefault="00EF2225" w:rsidP="00D4235A">
      <w:pPr>
        <w:pStyle w:val="Akapitzlist"/>
        <w:numPr>
          <w:ilvl w:val="0"/>
          <w:numId w:val="17"/>
        </w:numPr>
      </w:pPr>
      <w:r>
        <w:t>komunikatywności</w:t>
      </w:r>
      <w:r w:rsidR="00D4235A">
        <w:t>, umiejętnoś</w:t>
      </w:r>
      <w:r>
        <w:t>ci</w:t>
      </w:r>
      <w:r w:rsidR="00D4235A">
        <w:t xml:space="preserve"> pracy pod presją czasu</w:t>
      </w:r>
    </w:p>
    <w:p w14:paraId="384B4CDE" w14:textId="26AA4CDB" w:rsidR="00D4235A" w:rsidRDefault="00EF2225" w:rsidP="00D4235A">
      <w:pPr>
        <w:pStyle w:val="Akapitzlist"/>
        <w:numPr>
          <w:ilvl w:val="0"/>
          <w:numId w:val="17"/>
        </w:numPr>
      </w:pPr>
      <w:r>
        <w:t>prawa</w:t>
      </w:r>
      <w:r w:rsidR="00D4235A">
        <w:t xml:space="preserve"> jazdy kategorii B</w:t>
      </w:r>
    </w:p>
    <w:p w14:paraId="3BD0B28C" w14:textId="4AFAC3B9" w:rsidR="00D4235A" w:rsidRPr="00D4235A" w:rsidRDefault="00D4235A" w:rsidP="00D4235A">
      <w:pPr>
        <w:spacing w:after="0" w:line="240" w:lineRule="auto"/>
        <w:rPr>
          <w:rFonts w:cs="Tahoma"/>
          <w:b/>
          <w:noProof/>
          <w:sz w:val="20"/>
          <w:szCs w:val="20"/>
        </w:rPr>
      </w:pPr>
      <w:r w:rsidRPr="00D4235A">
        <w:rPr>
          <w:rFonts w:cs="Tahoma"/>
          <w:b/>
          <w:noProof/>
          <w:sz w:val="20"/>
          <w:szCs w:val="20"/>
        </w:rPr>
        <w:t>Idealny kandydat</w:t>
      </w:r>
      <w:r w:rsidR="00E35AAB">
        <w:rPr>
          <w:rFonts w:cs="Tahoma"/>
          <w:b/>
          <w:noProof/>
          <w:sz w:val="20"/>
          <w:szCs w:val="20"/>
        </w:rPr>
        <w:t>/ka</w:t>
      </w:r>
      <w:r w:rsidRPr="00D4235A">
        <w:rPr>
          <w:rFonts w:cs="Tahoma"/>
          <w:b/>
          <w:noProof/>
          <w:sz w:val="20"/>
          <w:szCs w:val="20"/>
        </w:rPr>
        <w:t xml:space="preserve"> na to stanowisko powinien posiadać:</w:t>
      </w:r>
    </w:p>
    <w:p w14:paraId="505E6CCA" w14:textId="7F8033D3" w:rsidR="00D4235A" w:rsidRDefault="00D4235A" w:rsidP="00D4235A">
      <w:pPr>
        <w:pStyle w:val="Akapitzlist"/>
        <w:numPr>
          <w:ilvl w:val="0"/>
          <w:numId w:val="18"/>
        </w:numPr>
      </w:pPr>
      <w:r>
        <w:t>umiejętności i doświadczenie w zarządzaniu projektami</w:t>
      </w:r>
    </w:p>
    <w:p w14:paraId="745120AF" w14:textId="3B183E80" w:rsidR="0032697E" w:rsidRDefault="0032697E" w:rsidP="0032697E">
      <w:pPr>
        <w:pStyle w:val="Akapitzlist"/>
        <w:numPr>
          <w:ilvl w:val="0"/>
          <w:numId w:val="18"/>
        </w:numPr>
      </w:pPr>
      <w:r>
        <w:t xml:space="preserve">umiejętność </w:t>
      </w:r>
      <w:r w:rsidRPr="0032697E">
        <w:t>posługiwani</w:t>
      </w:r>
      <w:r>
        <w:t>a</w:t>
      </w:r>
      <w:r w:rsidRPr="0032697E">
        <w:t xml:space="preserve"> się programami GIS</w:t>
      </w:r>
    </w:p>
    <w:p w14:paraId="4660528C" w14:textId="27C3AA8D" w:rsidR="00D4235A" w:rsidRDefault="00D4235A" w:rsidP="00D4235A">
      <w:pPr>
        <w:pStyle w:val="Akapitzlist"/>
        <w:numPr>
          <w:ilvl w:val="0"/>
          <w:numId w:val="18"/>
        </w:numPr>
      </w:pPr>
      <w:r>
        <w:t xml:space="preserve">doświadczenie w działaniach </w:t>
      </w:r>
      <w:proofErr w:type="spellStart"/>
      <w:r>
        <w:t>rzeczniczych</w:t>
      </w:r>
      <w:proofErr w:type="spellEnd"/>
      <w:r>
        <w:t xml:space="preserve"> </w:t>
      </w:r>
      <w:r w:rsidR="00FF3F0F">
        <w:t>lub</w:t>
      </w:r>
      <w:r>
        <w:t xml:space="preserve"> lobbystycznych</w:t>
      </w:r>
    </w:p>
    <w:p w14:paraId="429E7B18" w14:textId="0571596D" w:rsidR="00F10418" w:rsidRPr="00D4235A" w:rsidRDefault="00D4235A" w:rsidP="00D4235A">
      <w:pPr>
        <w:pStyle w:val="Akapitzlist"/>
        <w:numPr>
          <w:ilvl w:val="0"/>
          <w:numId w:val="18"/>
        </w:numPr>
      </w:pPr>
      <w:r>
        <w:t>zdolności negocjacyjne</w:t>
      </w:r>
    </w:p>
    <w:p w14:paraId="54E511D2" w14:textId="77777777" w:rsidR="00F10418" w:rsidRPr="00F10418" w:rsidRDefault="00F10418" w:rsidP="00F10418">
      <w:pPr>
        <w:pStyle w:val="Default"/>
        <w:rPr>
          <w:sz w:val="20"/>
          <w:szCs w:val="20"/>
        </w:rPr>
      </w:pPr>
      <w:r w:rsidRPr="00F10418">
        <w:rPr>
          <w:b/>
          <w:bCs/>
          <w:sz w:val="20"/>
          <w:szCs w:val="20"/>
        </w:rPr>
        <w:t xml:space="preserve">Oferujemy: </w:t>
      </w:r>
    </w:p>
    <w:p w14:paraId="72E997C7" w14:textId="77777777" w:rsidR="00F10418" w:rsidRPr="00F10418" w:rsidRDefault="00F10418" w:rsidP="00D4235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F10418">
        <w:rPr>
          <w:sz w:val="20"/>
          <w:szCs w:val="20"/>
        </w:rPr>
        <w:t>Pracę w dynamicznym zespole będącym częścią międzynarodowej organizacji.</w:t>
      </w:r>
    </w:p>
    <w:p w14:paraId="06709C1E" w14:textId="77777777" w:rsidR="00F10418" w:rsidRPr="00F10418" w:rsidRDefault="00F10418" w:rsidP="00D4235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F10418">
        <w:rPr>
          <w:sz w:val="20"/>
          <w:szCs w:val="20"/>
        </w:rPr>
        <w:t>Współudział w rozwoju działalności WWF w Polsce.</w:t>
      </w:r>
    </w:p>
    <w:p w14:paraId="2921D0E4" w14:textId="77777777" w:rsidR="00F10418" w:rsidRPr="00F10418" w:rsidRDefault="00F10418" w:rsidP="00D4235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F10418">
        <w:rPr>
          <w:sz w:val="20"/>
          <w:szCs w:val="20"/>
        </w:rPr>
        <w:t xml:space="preserve">Możliwość ciągłego rozwoju i poszerzania wiedzy w ramach realizowanych projektów.  </w:t>
      </w:r>
    </w:p>
    <w:p w14:paraId="115771D4" w14:textId="77777777" w:rsidR="00F10418" w:rsidRPr="00F10418" w:rsidRDefault="00F10418" w:rsidP="00D4235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F10418">
        <w:rPr>
          <w:sz w:val="20"/>
          <w:szCs w:val="20"/>
        </w:rPr>
        <w:t>Zatrudnienie w oparciu o umowę o pracę w organizacji o ugruntowanej pozycji na rynku.</w:t>
      </w:r>
    </w:p>
    <w:p w14:paraId="01AF2D95" w14:textId="77777777" w:rsidR="00AD6AF6" w:rsidRPr="00A571E8" w:rsidRDefault="00AD6AF6" w:rsidP="00AD6AF6">
      <w:pPr>
        <w:shd w:val="clear" w:color="auto" w:fill="FFFFFF"/>
        <w:spacing w:after="0" w:line="240" w:lineRule="auto"/>
        <w:ind w:right="465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1A4B7CAE" w14:textId="14CBC3B7" w:rsidR="00AD6AF6" w:rsidRPr="00A571E8" w:rsidRDefault="00AD6AF6" w:rsidP="00D4235A">
      <w:pPr>
        <w:spacing w:after="0" w:line="240" w:lineRule="auto"/>
        <w:jc w:val="both"/>
        <w:rPr>
          <w:sz w:val="20"/>
          <w:szCs w:val="20"/>
        </w:rPr>
      </w:pPr>
      <w:r w:rsidRPr="00A571E8">
        <w:rPr>
          <w:sz w:val="20"/>
          <w:szCs w:val="20"/>
        </w:rPr>
        <w:t xml:space="preserve">Osoby  zainteresowane  prosimy o </w:t>
      </w:r>
      <w:r w:rsidR="00F10418">
        <w:rPr>
          <w:sz w:val="20"/>
          <w:szCs w:val="20"/>
        </w:rPr>
        <w:t xml:space="preserve">przesłanie aplikacji za pomocą opcji </w:t>
      </w:r>
      <w:hyperlink r:id="rId6" w:history="1">
        <w:r w:rsidR="00F10418" w:rsidRPr="00287714">
          <w:rPr>
            <w:rStyle w:val="Hipercze"/>
            <w:sz w:val="20"/>
            <w:szCs w:val="20"/>
          </w:rPr>
          <w:t>APL</w:t>
        </w:r>
        <w:r w:rsidR="00F10418" w:rsidRPr="00287714">
          <w:rPr>
            <w:rStyle w:val="Hipercze"/>
            <w:sz w:val="20"/>
            <w:szCs w:val="20"/>
          </w:rPr>
          <w:t>I</w:t>
        </w:r>
        <w:r w:rsidR="00F10418" w:rsidRPr="00287714">
          <w:rPr>
            <w:rStyle w:val="Hipercze"/>
            <w:sz w:val="20"/>
            <w:szCs w:val="20"/>
          </w:rPr>
          <w:t>KUJ</w:t>
        </w:r>
      </w:hyperlink>
      <w:r w:rsidR="00F10418">
        <w:rPr>
          <w:sz w:val="20"/>
          <w:szCs w:val="20"/>
        </w:rPr>
        <w:t xml:space="preserve">. </w:t>
      </w:r>
    </w:p>
    <w:sectPr w:rsidR="00AD6AF6" w:rsidRPr="00A571E8" w:rsidSect="00F1041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705"/>
    <w:multiLevelType w:val="hybridMultilevel"/>
    <w:tmpl w:val="E7C2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5AC"/>
    <w:multiLevelType w:val="hybridMultilevel"/>
    <w:tmpl w:val="E670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1EE"/>
    <w:multiLevelType w:val="hybridMultilevel"/>
    <w:tmpl w:val="108AEC06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8DD2FB0"/>
    <w:multiLevelType w:val="hybridMultilevel"/>
    <w:tmpl w:val="6E58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FAA"/>
    <w:multiLevelType w:val="hybridMultilevel"/>
    <w:tmpl w:val="FA3E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791"/>
    <w:multiLevelType w:val="hybridMultilevel"/>
    <w:tmpl w:val="E35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067"/>
    <w:multiLevelType w:val="hybridMultilevel"/>
    <w:tmpl w:val="1C08C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1DA"/>
    <w:multiLevelType w:val="multilevel"/>
    <w:tmpl w:val="26D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56F90"/>
    <w:multiLevelType w:val="hybridMultilevel"/>
    <w:tmpl w:val="4C9E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411E"/>
    <w:multiLevelType w:val="multilevel"/>
    <w:tmpl w:val="D5D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D1FE3"/>
    <w:multiLevelType w:val="hybridMultilevel"/>
    <w:tmpl w:val="0828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D3BEE"/>
    <w:multiLevelType w:val="hybridMultilevel"/>
    <w:tmpl w:val="D6EE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27C25"/>
    <w:multiLevelType w:val="hybridMultilevel"/>
    <w:tmpl w:val="ED66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84767"/>
    <w:multiLevelType w:val="hybridMultilevel"/>
    <w:tmpl w:val="FF52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3DD3"/>
    <w:multiLevelType w:val="hybridMultilevel"/>
    <w:tmpl w:val="0886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93090"/>
    <w:multiLevelType w:val="hybridMultilevel"/>
    <w:tmpl w:val="68E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E4C56"/>
    <w:multiLevelType w:val="hybridMultilevel"/>
    <w:tmpl w:val="8898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2135"/>
    <w:multiLevelType w:val="hybridMultilevel"/>
    <w:tmpl w:val="2EF4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E3106"/>
    <w:multiLevelType w:val="hybridMultilevel"/>
    <w:tmpl w:val="BC24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0"/>
  </w:num>
  <w:num w:numId="16">
    <w:abstractNumId w:val="10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F"/>
    <w:rsid w:val="00010858"/>
    <w:rsid w:val="0011388F"/>
    <w:rsid w:val="001224AB"/>
    <w:rsid w:val="001440C5"/>
    <w:rsid w:val="0018056D"/>
    <w:rsid w:val="002474EF"/>
    <w:rsid w:val="0028231D"/>
    <w:rsid w:val="00287714"/>
    <w:rsid w:val="0032697E"/>
    <w:rsid w:val="003815EA"/>
    <w:rsid w:val="00394ED7"/>
    <w:rsid w:val="003C4F2C"/>
    <w:rsid w:val="003D2ED3"/>
    <w:rsid w:val="00443FF3"/>
    <w:rsid w:val="004D6CC7"/>
    <w:rsid w:val="00501320"/>
    <w:rsid w:val="00512542"/>
    <w:rsid w:val="00512D4F"/>
    <w:rsid w:val="0057143D"/>
    <w:rsid w:val="005A12FB"/>
    <w:rsid w:val="006B68DC"/>
    <w:rsid w:val="006D2A69"/>
    <w:rsid w:val="00815E62"/>
    <w:rsid w:val="00824E09"/>
    <w:rsid w:val="008E7793"/>
    <w:rsid w:val="00A571E8"/>
    <w:rsid w:val="00AD6AF6"/>
    <w:rsid w:val="00BC29F1"/>
    <w:rsid w:val="00BF7A73"/>
    <w:rsid w:val="00CF4CEE"/>
    <w:rsid w:val="00D4235A"/>
    <w:rsid w:val="00DE0989"/>
    <w:rsid w:val="00E043C7"/>
    <w:rsid w:val="00E35AAB"/>
    <w:rsid w:val="00EF2225"/>
    <w:rsid w:val="00F10418"/>
    <w:rsid w:val="00F20966"/>
    <w:rsid w:val="00F5294F"/>
    <w:rsid w:val="00FA4A46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AFFC"/>
  <w15:docId w15:val="{224776AF-5F30-4BAB-BA56-69D158C8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89"/>
    <w:pPr>
      <w:ind w:left="720"/>
      <w:contextualSpacing/>
    </w:pPr>
  </w:style>
  <w:style w:type="paragraph" w:customStyle="1" w:styleId="Default">
    <w:name w:val="Default"/>
    <w:rsid w:val="004D6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4E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20d1193d60044eaeb16bb9dbbb3e78c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Wilkanowicz</dc:creator>
  <cp:lastModifiedBy>Agnieszka Podlewska</cp:lastModifiedBy>
  <cp:revision>2</cp:revision>
  <cp:lastPrinted>2018-01-17T08:52:00Z</cp:lastPrinted>
  <dcterms:created xsi:type="dcterms:W3CDTF">2019-04-11T06:34:00Z</dcterms:created>
  <dcterms:modified xsi:type="dcterms:W3CDTF">2019-04-11T06:34:00Z</dcterms:modified>
</cp:coreProperties>
</file>