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C" w:rsidRDefault="00EF7D7C" w:rsidP="00780EE7">
      <w:pPr>
        <w:rPr>
          <w:rFonts w:cstheme="minorHAnsi"/>
          <w:lang w:val="pl-PL"/>
        </w:rPr>
      </w:pPr>
    </w:p>
    <w:p w:rsidR="00EF7D7C" w:rsidRDefault="00EF7D7C" w:rsidP="00780EE7">
      <w:pPr>
        <w:rPr>
          <w:rFonts w:cstheme="minorHAnsi"/>
          <w:lang w:val="pl-PL"/>
        </w:rPr>
      </w:pPr>
    </w:p>
    <w:p w:rsidR="00EF7D7C" w:rsidRDefault="00EF7D7C" w:rsidP="00780EE7">
      <w:pPr>
        <w:rPr>
          <w:rFonts w:cstheme="minorHAnsi"/>
          <w:lang w:val="pl-PL"/>
        </w:rPr>
      </w:pPr>
    </w:p>
    <w:p w:rsidR="00471C1A" w:rsidRPr="00471C1A" w:rsidRDefault="00471C1A" w:rsidP="00471C1A">
      <w:pPr>
        <w:rPr>
          <w:rFonts w:cstheme="minorHAnsi"/>
          <w:lang w:val="pl-PL"/>
        </w:rPr>
      </w:pPr>
      <w:r w:rsidRPr="00EF7D7C">
        <w:rPr>
          <w:rFonts w:cstheme="minorHAnsi"/>
          <w:lang w:val="pl-PL"/>
        </w:rPr>
        <w:t>Załącznik nr 2 - Wykaz grafik wraz z opisem</w:t>
      </w:r>
    </w:p>
    <w:p w:rsidR="00B0755A" w:rsidRPr="00B0755A" w:rsidRDefault="00B0755A" w:rsidP="00B0755A">
      <w:pPr>
        <w:spacing w:after="120"/>
        <w:jc w:val="both"/>
        <w:rPr>
          <w:rFonts w:ascii="Calibri" w:hAnsi="Calibri" w:cs="Arial"/>
          <w:lang w:val="pl-PL"/>
        </w:rPr>
      </w:pPr>
      <w:r w:rsidRPr="00B0755A">
        <w:rPr>
          <w:rFonts w:ascii="Calibri" w:hAnsi="Calibri" w:cs="Arial"/>
          <w:lang w:val="pl-PL"/>
        </w:rPr>
        <w:t xml:space="preserve">Nr referencyjny </w:t>
      </w:r>
      <w:bookmarkStart w:id="0" w:name="_GoBack"/>
      <w:bookmarkEnd w:id="0"/>
      <w:r w:rsidRPr="00B0755A">
        <w:rPr>
          <w:rFonts w:ascii="Calibri" w:hAnsi="Calibri"/>
          <w:lang w:val="pl-PL" w:eastAsia="x-none"/>
        </w:rPr>
        <w:t>02/01/19/RJ z dn. 10.01.2019 r</w:t>
      </w:r>
      <w:r w:rsidRPr="00B0755A">
        <w:rPr>
          <w:rFonts w:ascii="Calibri" w:hAnsi="Calibri" w:cs="Arial"/>
          <w:lang w:val="pl-PL"/>
        </w:rPr>
        <w:t>.</w:t>
      </w:r>
    </w:p>
    <w:p w:rsidR="00B0755A" w:rsidRPr="00B0755A" w:rsidRDefault="00B0755A" w:rsidP="00B0755A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lang w:val="pl-PL"/>
        </w:rPr>
      </w:pPr>
      <w:r w:rsidRPr="00B0755A">
        <w:rPr>
          <w:rFonts w:cstheme="minorHAnsi"/>
          <w:b/>
          <w:lang w:val="pl-PL"/>
        </w:rPr>
        <w:t>Dotyczy:</w:t>
      </w:r>
      <w:r>
        <w:rPr>
          <w:rFonts w:cstheme="minorHAnsi"/>
          <w:lang w:val="pl-PL"/>
        </w:rPr>
        <w:t xml:space="preserve"> </w:t>
      </w:r>
      <w:r w:rsidRPr="00B0755A">
        <w:rPr>
          <w:b/>
          <w:bCs/>
          <w:lang w:val="pl-PL"/>
        </w:rPr>
        <w:t>Opracowanie grafik, przygotowanie tłumaczenia, skład, druk i dystrybucja broszury edukacyjnej nt. ssaków morskich.</w:t>
      </w:r>
    </w:p>
    <w:p w:rsidR="00EF7D7C" w:rsidRPr="00EF7D7C" w:rsidRDefault="00471C1A" w:rsidP="00780EE7">
      <w:pPr>
        <w:rPr>
          <w:rFonts w:cstheme="minorHAnsi"/>
          <w:b/>
          <w:i/>
          <w:lang w:val="pl-PL"/>
        </w:rPr>
      </w:pPr>
      <w:r w:rsidRPr="00EF7D7C">
        <w:rPr>
          <w:rFonts w:cstheme="minorHAnsi"/>
          <w:b/>
          <w:i/>
          <w:lang w:val="pl-PL"/>
        </w:rPr>
        <w:t xml:space="preserve"> </w:t>
      </w:r>
      <w:r w:rsidR="00745F4E" w:rsidRPr="00EF7D7C">
        <w:rPr>
          <w:rFonts w:cstheme="minorHAnsi"/>
          <w:b/>
          <w:i/>
          <w:lang w:val="pl-PL"/>
        </w:rPr>
        <w:t xml:space="preserve">(uwaga – broszura będzie mieć format A6 – grafiki będą zajmować </w:t>
      </w:r>
      <w:r w:rsidR="00EF7D7C">
        <w:rPr>
          <w:rFonts w:cstheme="minorHAnsi"/>
          <w:b/>
          <w:i/>
          <w:lang w:val="pl-PL"/>
        </w:rPr>
        <w:t>jedynie część</w:t>
      </w:r>
      <w:r w:rsidR="00745F4E" w:rsidRPr="00EF7D7C">
        <w:rPr>
          <w:rFonts w:cstheme="minorHAnsi"/>
          <w:b/>
          <w:i/>
          <w:lang w:val="pl-PL"/>
        </w:rPr>
        <w:t xml:space="preserve"> strony we wskazanym formacie)</w:t>
      </w:r>
    </w:p>
    <w:p w:rsidR="00EF7D7C" w:rsidRDefault="00EF7D7C" w:rsidP="00780EE7">
      <w:pPr>
        <w:rPr>
          <w:rFonts w:cstheme="minorHAnsi"/>
          <w:i/>
          <w:lang w:val="pl-PL"/>
        </w:rPr>
      </w:pPr>
      <w:r w:rsidRPr="00EF7D7C">
        <w:rPr>
          <w:rFonts w:cstheme="minorHAnsi"/>
          <w:i/>
          <w:lang w:val="pl-PL"/>
        </w:rPr>
        <w:t xml:space="preserve">Do wykonania zlecone </w:t>
      </w:r>
      <w:r>
        <w:rPr>
          <w:rFonts w:cstheme="minorHAnsi"/>
          <w:i/>
          <w:lang w:val="pl-PL"/>
        </w:rPr>
        <w:t>zostaną</w:t>
      </w:r>
      <w:r w:rsidRPr="00EF7D7C">
        <w:rPr>
          <w:rFonts w:cstheme="minorHAnsi"/>
          <w:i/>
          <w:lang w:val="pl-PL"/>
        </w:rPr>
        <w:t xml:space="preserve"> następujące grafiki:</w:t>
      </w:r>
    </w:p>
    <w:p w:rsidR="00B0755A" w:rsidRDefault="00306D46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bazujący na LOGO PROJEKTU (okładka) – w formie infografiki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grafika ssaków morskich – niedźwiedź polarny, kaszalot, delfin) – jedna grafika przedstawiająca szkice wymienionych wyżej zwierząt)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przedstawiający pysk foki</w:t>
      </w:r>
      <w:r w:rsidR="00B0755A">
        <w:rPr>
          <w:rFonts w:cstheme="minorHAnsi"/>
          <w:lang w:val="pl-PL"/>
        </w:rPr>
        <w:t xml:space="preserve"> szarej</w:t>
      </w:r>
      <w:r w:rsidRPr="00B0755A">
        <w:rPr>
          <w:rFonts w:cstheme="minorHAnsi"/>
          <w:lang w:val="pl-PL"/>
        </w:rPr>
        <w:t xml:space="preserve"> od przodu i z boku ze wskazanymi charakterystycznymi cechami bazujący na podstawie dostarczonych</w:t>
      </w:r>
      <w:r w:rsidR="00B0755A">
        <w:rPr>
          <w:rFonts w:cstheme="minorHAnsi"/>
          <w:lang w:val="pl-PL"/>
        </w:rPr>
        <w:t xml:space="preserve"> przez zamawiającego fotografii</w:t>
      </w:r>
      <w:r w:rsidRPr="00B0755A">
        <w:rPr>
          <w:rFonts w:cstheme="minorHAnsi"/>
          <w:lang w:val="pl-PL"/>
        </w:rPr>
        <w:t xml:space="preserve">. 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 xml:space="preserve">rysunek przedstawiający pysk foki </w:t>
      </w:r>
      <w:r w:rsidR="00B0755A">
        <w:rPr>
          <w:rFonts w:cstheme="minorHAnsi"/>
          <w:lang w:val="pl-PL"/>
        </w:rPr>
        <w:t xml:space="preserve">pospolitej </w:t>
      </w:r>
      <w:r w:rsidRPr="00B0755A">
        <w:rPr>
          <w:rFonts w:cstheme="minorHAnsi"/>
          <w:lang w:val="pl-PL"/>
        </w:rPr>
        <w:t>od przodu i z boku ze wskazanymi charakterystycznymi cechami bazujący na podstawie dostarczonych</w:t>
      </w:r>
      <w:r w:rsidR="00B0755A">
        <w:rPr>
          <w:rFonts w:cstheme="minorHAnsi"/>
          <w:lang w:val="pl-PL"/>
        </w:rPr>
        <w:t xml:space="preserve"> przez zamawiającego fotografii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 xml:space="preserve">rysunek przedstawiający pysk foki </w:t>
      </w:r>
      <w:r w:rsidR="00B0755A">
        <w:rPr>
          <w:rFonts w:cstheme="minorHAnsi"/>
          <w:lang w:val="pl-PL"/>
        </w:rPr>
        <w:t xml:space="preserve">obrączkowanej </w:t>
      </w:r>
      <w:r w:rsidRPr="00B0755A">
        <w:rPr>
          <w:rFonts w:cstheme="minorHAnsi"/>
          <w:lang w:val="pl-PL"/>
        </w:rPr>
        <w:t>od przodu i z boku ze wskazanymi charakterystycznymi cechami bazujący na podstawie dostarczonych</w:t>
      </w:r>
      <w:r w:rsidR="00B0755A">
        <w:rPr>
          <w:rFonts w:cstheme="minorHAnsi"/>
          <w:lang w:val="pl-PL"/>
        </w:rPr>
        <w:t xml:space="preserve"> przez zamawiającego fotografii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z cechami charakterystycznymi ssaka – zęby, p</w:t>
      </w:r>
      <w:r w:rsidR="00B0755A">
        <w:rPr>
          <w:rFonts w:cstheme="minorHAnsi"/>
          <w:lang w:val="pl-PL"/>
        </w:rPr>
        <w:t>łetwa, pysk -  w formie szkiców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Rozmieszczenie geograficzne morświnów – mapka z wyraźnym zaznaczeniem na świecie/ w Bałtyku – na podstawie dostarczonych p</w:t>
      </w:r>
      <w:r w:rsidR="00B0755A">
        <w:rPr>
          <w:rFonts w:cstheme="minorHAnsi"/>
          <w:lang w:val="pl-PL"/>
        </w:rPr>
        <w:t>rzez zamawiającego materiałów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ze s</w:t>
      </w:r>
      <w:r w:rsidR="00B0755A">
        <w:rPr>
          <w:rFonts w:cstheme="minorHAnsi"/>
          <w:lang w:val="pl-PL"/>
        </w:rPr>
        <w:t>chematem echolokacji u morświna</w:t>
      </w:r>
      <w:r w:rsidRPr="00B0755A">
        <w:rPr>
          <w:rFonts w:cstheme="minorHAnsi"/>
          <w:lang w:val="pl-PL"/>
        </w:rPr>
        <w:t xml:space="preserve"> – na podstawie dostarczonych przez zamawiającego grafik</w:t>
      </w:r>
    </w:p>
    <w:p w:rsidR="00B0755A" w:rsidRDefault="00EF7D7C" w:rsidP="00B0755A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z porównaniem wars</w:t>
      </w:r>
      <w:r w:rsidR="00B0755A">
        <w:rPr>
          <w:rFonts w:cstheme="minorHAnsi"/>
          <w:lang w:val="pl-PL"/>
        </w:rPr>
        <w:t>twy tłuszczu u człowieka i foki</w:t>
      </w:r>
      <w:r w:rsidRPr="00B0755A">
        <w:rPr>
          <w:rFonts w:cstheme="minorHAnsi"/>
          <w:lang w:val="pl-PL"/>
        </w:rPr>
        <w:t xml:space="preserve"> – szkic na podstawie dostarczonych przez zamawiającego grafik</w:t>
      </w:r>
    </w:p>
    <w:p w:rsidR="00B0755A" w:rsidRDefault="00EF7D7C" w:rsidP="00EF7D7C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 xml:space="preserve">grafika </w:t>
      </w:r>
      <w:r w:rsidR="00B0755A">
        <w:rPr>
          <w:rFonts w:cstheme="minorHAnsi"/>
          <w:lang w:val="pl-PL"/>
        </w:rPr>
        <w:t>wizualizacyjna</w:t>
      </w:r>
      <w:r w:rsidRPr="00B0755A">
        <w:rPr>
          <w:rFonts w:cstheme="minorHAnsi"/>
          <w:lang w:val="pl-PL"/>
        </w:rPr>
        <w:t xml:space="preserve"> – rodzaje hałasów naturalnych i antropogenicznych – rysunek w rzucie z boku na której w formie graficznej z dołączonymi podpisami zostaną wyodrębnione wskaz</w:t>
      </w:r>
      <w:r w:rsidR="00B0755A">
        <w:rPr>
          <w:rFonts w:cstheme="minorHAnsi"/>
          <w:lang w:val="pl-PL"/>
        </w:rPr>
        <w:t>ane w tekście rodzaje hałasów (f</w:t>
      </w:r>
      <w:r w:rsidRPr="00B0755A">
        <w:rPr>
          <w:rFonts w:cstheme="minorHAnsi"/>
          <w:lang w:val="pl-PL"/>
        </w:rPr>
        <w:t>ale morskie</w:t>
      </w:r>
      <w:r w:rsidR="00B0755A">
        <w:rPr>
          <w:rFonts w:cstheme="minorHAnsi"/>
          <w:lang w:val="pl-PL"/>
        </w:rPr>
        <w:t>, w</w:t>
      </w:r>
      <w:r w:rsidRPr="00B0755A">
        <w:rPr>
          <w:rFonts w:cstheme="minorHAnsi"/>
          <w:lang w:val="pl-PL"/>
        </w:rPr>
        <w:t>ulkany podwodne</w:t>
      </w:r>
      <w:r w:rsidR="00B0755A">
        <w:rPr>
          <w:rFonts w:cstheme="minorHAnsi"/>
          <w:lang w:val="pl-PL"/>
        </w:rPr>
        <w:t>, w</w:t>
      </w:r>
      <w:r w:rsidRPr="00B0755A">
        <w:rPr>
          <w:rFonts w:cstheme="minorHAnsi"/>
          <w:lang w:val="pl-PL"/>
        </w:rPr>
        <w:t>strząsy i trzęsienia ziemi</w:t>
      </w:r>
      <w:r w:rsidR="00B0755A">
        <w:rPr>
          <w:rFonts w:cstheme="minorHAnsi"/>
          <w:lang w:val="pl-PL"/>
        </w:rPr>
        <w:t>, u</w:t>
      </w:r>
      <w:r w:rsidRPr="00B0755A">
        <w:rPr>
          <w:rFonts w:cstheme="minorHAnsi"/>
          <w:lang w:val="pl-PL"/>
        </w:rPr>
        <w:t>derzanie deszczu o powierzchnię wody</w:t>
      </w:r>
      <w:r w:rsidR="00B0755A">
        <w:rPr>
          <w:rFonts w:cstheme="minorHAnsi"/>
          <w:lang w:val="pl-PL"/>
        </w:rPr>
        <w:t>, p</w:t>
      </w:r>
      <w:r w:rsidRPr="00B0755A">
        <w:rPr>
          <w:rFonts w:cstheme="minorHAnsi"/>
          <w:lang w:val="pl-PL"/>
        </w:rPr>
        <w:t>ioruny</w:t>
      </w:r>
      <w:r w:rsidR="00B0755A">
        <w:rPr>
          <w:rFonts w:cstheme="minorHAnsi"/>
          <w:lang w:val="pl-PL"/>
        </w:rPr>
        <w:t>, s</w:t>
      </w:r>
      <w:r w:rsidRPr="00B0755A">
        <w:rPr>
          <w:rFonts w:cstheme="minorHAnsi"/>
          <w:lang w:val="pl-PL"/>
        </w:rPr>
        <w:t>onary</w:t>
      </w:r>
      <w:r w:rsidR="00B0755A">
        <w:rPr>
          <w:rFonts w:cstheme="minorHAnsi"/>
          <w:lang w:val="pl-PL"/>
        </w:rPr>
        <w:t>, d</w:t>
      </w:r>
      <w:r w:rsidRPr="00B0755A">
        <w:rPr>
          <w:rFonts w:cstheme="minorHAnsi"/>
          <w:lang w:val="pl-PL"/>
        </w:rPr>
        <w:t>źwięk silników jednostek pływających</w:t>
      </w:r>
      <w:r w:rsidR="00B0755A">
        <w:rPr>
          <w:rFonts w:cstheme="minorHAnsi"/>
          <w:lang w:val="pl-PL"/>
        </w:rPr>
        <w:t>, f</w:t>
      </w:r>
      <w:r w:rsidRPr="00B0755A">
        <w:rPr>
          <w:rFonts w:cstheme="minorHAnsi"/>
          <w:lang w:val="pl-PL"/>
        </w:rPr>
        <w:t>army wiatrowe</w:t>
      </w:r>
      <w:r w:rsidR="00B0755A">
        <w:rPr>
          <w:rFonts w:cstheme="minorHAnsi"/>
          <w:lang w:val="pl-PL"/>
        </w:rPr>
        <w:t>, p</w:t>
      </w:r>
      <w:r w:rsidRPr="00B0755A">
        <w:rPr>
          <w:rFonts w:cstheme="minorHAnsi"/>
          <w:lang w:val="pl-PL"/>
        </w:rPr>
        <w:t>odwodne wydobycie surowców</w:t>
      </w:r>
      <w:r w:rsidR="00B0755A">
        <w:rPr>
          <w:rFonts w:cstheme="minorHAnsi"/>
          <w:lang w:val="pl-PL"/>
        </w:rPr>
        <w:t>, b</w:t>
      </w:r>
      <w:r w:rsidRPr="00B0755A">
        <w:rPr>
          <w:rFonts w:cstheme="minorHAnsi"/>
          <w:lang w:val="pl-PL"/>
        </w:rPr>
        <w:t>udowy np. platform wiertniczych</w:t>
      </w:r>
      <w:r w:rsidR="00B0755A">
        <w:rPr>
          <w:rFonts w:cstheme="minorHAnsi"/>
          <w:lang w:val="pl-PL"/>
        </w:rPr>
        <w:t>, działania wojskowe</w:t>
      </w:r>
    </w:p>
    <w:p w:rsidR="00B0755A" w:rsidRDefault="00EF7D7C" w:rsidP="00EF7D7C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Mapka pokazująca do czego potrzebna jest waleniom echolokacja – rzut od góry – omijanie niebezpieczeństw, lokalizowanie po</w:t>
      </w:r>
      <w:r w:rsidR="00B0755A">
        <w:rPr>
          <w:rFonts w:cstheme="minorHAnsi"/>
          <w:lang w:val="pl-PL"/>
        </w:rPr>
        <w:t>karmu, komunikacje, orientacja.</w:t>
      </w:r>
    </w:p>
    <w:p w:rsidR="00B0755A" w:rsidRDefault="00EF7D7C" w:rsidP="00EF7D7C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>rysunek ubrań, kos</w:t>
      </w:r>
      <w:r w:rsidR="00B0755A">
        <w:rPr>
          <w:rFonts w:cstheme="minorHAnsi"/>
          <w:lang w:val="pl-PL"/>
        </w:rPr>
        <w:t>metyków, kubeczków plastikowych</w:t>
      </w:r>
    </w:p>
    <w:p w:rsidR="00EF7D7C" w:rsidRPr="00B0755A" w:rsidRDefault="00EF7D7C" w:rsidP="00EF7D7C">
      <w:pPr>
        <w:pStyle w:val="Akapitzlist"/>
        <w:numPr>
          <w:ilvl w:val="0"/>
          <w:numId w:val="9"/>
        </w:numPr>
        <w:rPr>
          <w:rFonts w:cstheme="minorHAnsi"/>
          <w:lang w:val="pl-PL"/>
        </w:rPr>
      </w:pPr>
      <w:r w:rsidRPr="00B0755A">
        <w:rPr>
          <w:rFonts w:cstheme="minorHAnsi"/>
          <w:lang w:val="pl-PL"/>
        </w:rPr>
        <w:t xml:space="preserve">rysunek – lupka i cząsteczka </w:t>
      </w:r>
      <w:r w:rsidR="00B0755A">
        <w:rPr>
          <w:rFonts w:cstheme="minorHAnsi"/>
          <w:lang w:val="pl-PL"/>
        </w:rPr>
        <w:t>plastiku z zaznaczoną długością</w:t>
      </w:r>
      <w:r w:rsidR="00B0755A">
        <w:rPr>
          <w:rFonts w:cstheme="minorHAnsi"/>
          <w:lang w:val="pl-PL"/>
        </w:rPr>
        <w:tab/>
      </w:r>
    </w:p>
    <w:p w:rsidR="00251FD0" w:rsidRPr="00EF7D7C" w:rsidRDefault="00251FD0" w:rsidP="00780EE7">
      <w:pPr>
        <w:rPr>
          <w:rFonts w:cstheme="minorHAnsi"/>
          <w:lang w:val="pl-PL"/>
        </w:rPr>
      </w:pPr>
    </w:p>
    <w:sectPr w:rsidR="00251FD0" w:rsidRPr="00EF7D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5B" w:rsidRDefault="0086305B" w:rsidP="00A24630">
      <w:pPr>
        <w:spacing w:after="0" w:line="240" w:lineRule="auto"/>
      </w:pPr>
      <w:r>
        <w:separator/>
      </w:r>
    </w:p>
  </w:endnote>
  <w:endnote w:type="continuationSeparator" w:id="0">
    <w:p w:rsidR="0086305B" w:rsidRDefault="0086305B" w:rsidP="00A2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8798"/>
      <w:docPartObj>
        <w:docPartGallery w:val="Page Numbers (Bottom of Page)"/>
        <w:docPartUnique/>
      </w:docPartObj>
    </w:sdtPr>
    <w:sdtEndPr/>
    <w:sdtContent>
      <w:p w:rsidR="00EF7D7C" w:rsidRDefault="00EF7D7C" w:rsidP="00EF7D7C">
        <w:pPr>
          <w:pStyle w:val="Stopka"/>
        </w:pPr>
      </w:p>
      <w:p w:rsidR="008D1F77" w:rsidRDefault="0086305B" w:rsidP="00EF7D7C">
        <w:pPr>
          <w:pStyle w:val="Stopka"/>
        </w:pPr>
      </w:p>
    </w:sdtContent>
  </w:sdt>
  <w:p w:rsidR="00306D46" w:rsidRPr="00306D46" w:rsidRDefault="00306D46" w:rsidP="00306D46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pl-P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0" t="0" r="9525" b="9525"/>
          <wp:wrapNone/>
          <wp:docPr id="3" name="Obraz 3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D46">
      <w:rPr>
        <w:rFonts w:ascii="Arial" w:hAnsi="Arial" w:cs="Arial"/>
        <w:b/>
        <w:lang w:val="pl-PL"/>
      </w:rPr>
      <w:t>Projekt finansowany ze środków Programu Ramowego Unii Europejskiej Horizon 2020 na podstawie umowy o dofinansowanie nr 710708.</w:t>
    </w:r>
  </w:p>
  <w:p w:rsidR="008D1F77" w:rsidRPr="00EF7D7C" w:rsidRDefault="008D1F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5B" w:rsidRDefault="0086305B" w:rsidP="00A24630">
      <w:pPr>
        <w:spacing w:after="0" w:line="240" w:lineRule="auto"/>
      </w:pPr>
      <w:r>
        <w:separator/>
      </w:r>
    </w:p>
  </w:footnote>
  <w:footnote w:type="continuationSeparator" w:id="0">
    <w:p w:rsidR="0086305B" w:rsidRDefault="0086305B" w:rsidP="00A2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6" w:rsidRDefault="00306D46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-161925</wp:posOffset>
          </wp:positionV>
          <wp:extent cx="1228725" cy="1228725"/>
          <wp:effectExtent l="0" t="0" r="9525" b="9525"/>
          <wp:wrapNone/>
          <wp:docPr id="4" name="Obraz 4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MARINE-MAMMALS-science-educ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E4A"/>
    <w:multiLevelType w:val="hybridMultilevel"/>
    <w:tmpl w:val="F23A5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B40"/>
    <w:multiLevelType w:val="hybridMultilevel"/>
    <w:tmpl w:val="9ABA6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051"/>
    <w:multiLevelType w:val="hybridMultilevel"/>
    <w:tmpl w:val="531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7D"/>
    <w:multiLevelType w:val="hybridMultilevel"/>
    <w:tmpl w:val="BEA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2253"/>
    <w:multiLevelType w:val="hybridMultilevel"/>
    <w:tmpl w:val="09FA2E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7B000EB"/>
    <w:multiLevelType w:val="hybridMultilevel"/>
    <w:tmpl w:val="61FC72EC"/>
    <w:lvl w:ilvl="0" w:tplc="FE42E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76AFB"/>
    <w:multiLevelType w:val="hybridMultilevel"/>
    <w:tmpl w:val="CCCC3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F383E"/>
    <w:multiLevelType w:val="hybridMultilevel"/>
    <w:tmpl w:val="963E535C"/>
    <w:lvl w:ilvl="0" w:tplc="EA08CE0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6128C9BE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0053D"/>
    <w:multiLevelType w:val="hybridMultilevel"/>
    <w:tmpl w:val="2F08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7B"/>
    <w:rsid w:val="00027552"/>
    <w:rsid w:val="000523ED"/>
    <w:rsid w:val="00092C7D"/>
    <w:rsid w:val="000A3D8C"/>
    <w:rsid w:val="000E1444"/>
    <w:rsid w:val="000F4AE0"/>
    <w:rsid w:val="001021E7"/>
    <w:rsid w:val="001263FC"/>
    <w:rsid w:val="0014038D"/>
    <w:rsid w:val="00150731"/>
    <w:rsid w:val="00177AA8"/>
    <w:rsid w:val="001A24DF"/>
    <w:rsid w:val="001B636B"/>
    <w:rsid w:val="001C57AD"/>
    <w:rsid w:val="001F20A9"/>
    <w:rsid w:val="00206AB4"/>
    <w:rsid w:val="002232BB"/>
    <w:rsid w:val="00247C9B"/>
    <w:rsid w:val="00251FD0"/>
    <w:rsid w:val="00286DF8"/>
    <w:rsid w:val="002A4086"/>
    <w:rsid w:val="002A4BA7"/>
    <w:rsid w:val="002C7722"/>
    <w:rsid w:val="00301E81"/>
    <w:rsid w:val="00306D46"/>
    <w:rsid w:val="00325FE8"/>
    <w:rsid w:val="003432C0"/>
    <w:rsid w:val="0038307B"/>
    <w:rsid w:val="00394353"/>
    <w:rsid w:val="00396367"/>
    <w:rsid w:val="003A008E"/>
    <w:rsid w:val="003C1F98"/>
    <w:rsid w:val="003C6910"/>
    <w:rsid w:val="0040315E"/>
    <w:rsid w:val="0041627D"/>
    <w:rsid w:val="0043799F"/>
    <w:rsid w:val="00441157"/>
    <w:rsid w:val="00464674"/>
    <w:rsid w:val="00471C1A"/>
    <w:rsid w:val="0048772F"/>
    <w:rsid w:val="00492CFB"/>
    <w:rsid w:val="004A671C"/>
    <w:rsid w:val="004A7EE3"/>
    <w:rsid w:val="004C4CF7"/>
    <w:rsid w:val="004E3CCC"/>
    <w:rsid w:val="00523AD3"/>
    <w:rsid w:val="0056058F"/>
    <w:rsid w:val="00564EBD"/>
    <w:rsid w:val="005848B8"/>
    <w:rsid w:val="005A5EA8"/>
    <w:rsid w:val="0061481E"/>
    <w:rsid w:val="00633E3A"/>
    <w:rsid w:val="00661552"/>
    <w:rsid w:val="00672AB5"/>
    <w:rsid w:val="006872A9"/>
    <w:rsid w:val="00694AE8"/>
    <w:rsid w:val="006A5585"/>
    <w:rsid w:val="006C4CB3"/>
    <w:rsid w:val="006D55F3"/>
    <w:rsid w:val="006D6BF6"/>
    <w:rsid w:val="006E2EA9"/>
    <w:rsid w:val="00745F4E"/>
    <w:rsid w:val="00780EE7"/>
    <w:rsid w:val="00785B10"/>
    <w:rsid w:val="007A1B87"/>
    <w:rsid w:val="007C7742"/>
    <w:rsid w:val="007E1DD5"/>
    <w:rsid w:val="008115B3"/>
    <w:rsid w:val="00833197"/>
    <w:rsid w:val="008572FB"/>
    <w:rsid w:val="0086305B"/>
    <w:rsid w:val="00866C61"/>
    <w:rsid w:val="008702EB"/>
    <w:rsid w:val="00872DAF"/>
    <w:rsid w:val="00874FE8"/>
    <w:rsid w:val="008908D5"/>
    <w:rsid w:val="00891AB5"/>
    <w:rsid w:val="0089572B"/>
    <w:rsid w:val="008A4992"/>
    <w:rsid w:val="008A729D"/>
    <w:rsid w:val="008B1F14"/>
    <w:rsid w:val="008D04F3"/>
    <w:rsid w:val="008D1F77"/>
    <w:rsid w:val="008D29BC"/>
    <w:rsid w:val="00900FBB"/>
    <w:rsid w:val="009151DB"/>
    <w:rsid w:val="009172D1"/>
    <w:rsid w:val="00925637"/>
    <w:rsid w:val="00927CFD"/>
    <w:rsid w:val="009852AF"/>
    <w:rsid w:val="0099409F"/>
    <w:rsid w:val="00996A61"/>
    <w:rsid w:val="009C7477"/>
    <w:rsid w:val="00A24630"/>
    <w:rsid w:val="00AF60BC"/>
    <w:rsid w:val="00B0755A"/>
    <w:rsid w:val="00B53408"/>
    <w:rsid w:val="00BA313A"/>
    <w:rsid w:val="00BB7F7B"/>
    <w:rsid w:val="00BD3FBF"/>
    <w:rsid w:val="00BE1186"/>
    <w:rsid w:val="00BF0124"/>
    <w:rsid w:val="00C029E7"/>
    <w:rsid w:val="00C5146F"/>
    <w:rsid w:val="00C75313"/>
    <w:rsid w:val="00C807E2"/>
    <w:rsid w:val="00D16B39"/>
    <w:rsid w:val="00D5298A"/>
    <w:rsid w:val="00DB59D4"/>
    <w:rsid w:val="00DD29BF"/>
    <w:rsid w:val="00E146B5"/>
    <w:rsid w:val="00E31AA6"/>
    <w:rsid w:val="00E37EF5"/>
    <w:rsid w:val="00E50874"/>
    <w:rsid w:val="00E810A1"/>
    <w:rsid w:val="00E817D9"/>
    <w:rsid w:val="00EF7D7C"/>
    <w:rsid w:val="00F01B27"/>
    <w:rsid w:val="00F14BD4"/>
    <w:rsid w:val="00F23707"/>
    <w:rsid w:val="00F45967"/>
    <w:rsid w:val="00F935A9"/>
    <w:rsid w:val="00FA5230"/>
    <w:rsid w:val="00FC20EB"/>
    <w:rsid w:val="00FD2339"/>
    <w:rsid w:val="00FE0275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1A65D-B38A-4DF1-B9DF-08C9EE2D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1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891A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C2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20EB"/>
    <w:pPr>
      <w:outlineLvl w:val="9"/>
    </w:pPr>
    <w:rPr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43799F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C20E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7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74FE8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B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FBF"/>
  </w:style>
  <w:style w:type="paragraph" w:styleId="Stopka">
    <w:name w:val="footer"/>
    <w:basedOn w:val="Normalny"/>
    <w:link w:val="StopkaZnak"/>
    <w:uiPriority w:val="99"/>
    <w:unhideWhenUsed/>
    <w:rsid w:val="00B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BF"/>
  </w:style>
  <w:style w:type="table" w:styleId="Tabela-Siatka">
    <w:name w:val="Table Grid"/>
    <w:basedOn w:val="Standardowy"/>
    <w:uiPriority w:val="39"/>
    <w:rsid w:val="006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7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4716-00EB-43D1-9190-7E566F67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WWF Polska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Rafał Jankowski</cp:lastModifiedBy>
  <cp:revision>7</cp:revision>
  <dcterms:created xsi:type="dcterms:W3CDTF">2018-11-29T12:54:00Z</dcterms:created>
  <dcterms:modified xsi:type="dcterms:W3CDTF">2019-01-10T13:23:00Z</dcterms:modified>
</cp:coreProperties>
</file>