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B2" w:rsidRPr="00835A2C" w:rsidRDefault="00D57AB2" w:rsidP="005803C7">
      <w:pPr>
        <w:spacing w:after="0" w:line="240" w:lineRule="auto"/>
        <w:jc w:val="center"/>
        <w:textAlignment w:val="baseline"/>
        <w:outlineLvl w:val="2"/>
        <w:rPr>
          <w:rFonts w:ascii="Cambria" w:eastAsia="Times New Roman" w:hAnsi="Cambria" w:cs="Times New Roman"/>
          <w:b/>
          <w:bCs/>
          <w:lang w:eastAsia="pl-PL"/>
        </w:rPr>
      </w:pPr>
      <w:r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Zapytanie ofertowe </w:t>
      </w:r>
      <w:r w:rsidR="000C02B4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nr ref</w:t>
      </w:r>
      <w:r w:rsidR="0075363D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.  01</w:t>
      </w:r>
      <w:r w:rsidR="00B618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/03/2018DOP-PC</w:t>
      </w:r>
    </w:p>
    <w:p w:rsidR="00D57AB2" w:rsidRPr="00835A2C" w:rsidRDefault="00D57AB2" w:rsidP="00D57AB2">
      <w:pPr>
        <w:spacing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835A2C">
        <w:rPr>
          <w:rFonts w:ascii="Cambria" w:eastAsia="Times New Roman" w:hAnsi="Cambria" w:cs="Times New Roman"/>
          <w:lang w:eastAsia="pl-PL"/>
        </w:rPr>
        <w:br/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Szanowni Państwo,</w:t>
      </w:r>
    </w:p>
    <w:p w:rsidR="00D57AB2" w:rsidRPr="00B6182C" w:rsidRDefault="00D57AB2" w:rsidP="00D74252">
      <w:pPr>
        <w:spacing w:line="24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w związku z działaniami prowadzonymi przez Fundację WWF Polska poszukuje</w:t>
      </w:r>
      <w:r w:rsidR="00F4240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my wykonawcy, który dostarczy </w:t>
      </w:r>
      <w:r w:rsidR="00B6182C">
        <w:rPr>
          <w:rFonts w:ascii="Cambria" w:eastAsia="Times New Roman" w:hAnsi="Cambria" w:cs="Times New Roman"/>
          <w:b/>
          <w:bdr w:val="none" w:sz="0" w:space="0" w:color="auto" w:frame="1"/>
          <w:lang w:eastAsia="pl-PL"/>
        </w:rPr>
        <w:t>40</w:t>
      </w:r>
      <w:r w:rsidRPr="005E2058">
        <w:rPr>
          <w:rFonts w:ascii="Cambria" w:eastAsia="Times New Roman" w:hAnsi="Cambria" w:cs="Times New Roman"/>
          <w:b/>
          <w:bdr w:val="none" w:sz="0" w:space="0" w:color="auto" w:frame="1"/>
          <w:lang w:eastAsia="pl-PL"/>
        </w:rPr>
        <w:t xml:space="preserve"> kompletów pastuchów elekt</w:t>
      </w:r>
      <w:r w:rsidR="00F4240F" w:rsidRPr="005E2058">
        <w:rPr>
          <w:rFonts w:ascii="Cambria" w:eastAsia="Times New Roman" w:hAnsi="Cambria" w:cs="Times New Roman"/>
          <w:b/>
          <w:bdr w:val="none" w:sz="0" w:space="0" w:color="auto" w:frame="1"/>
          <w:lang w:eastAsia="pl-PL"/>
        </w:rPr>
        <w:t>rycznych</w:t>
      </w:r>
      <w:r w:rsidR="005E2058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służących do ochrony zwierząt gospodarskich </w:t>
      </w:r>
      <w:r w:rsidR="00F4240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przed wilkami oraz pasiek przed niedźwiedziami wraz </w:t>
      </w:r>
      <w:r w:rsidR="00BE5580">
        <w:rPr>
          <w:rFonts w:ascii="Cambria" w:eastAsia="Times New Roman" w:hAnsi="Cambria" w:cs="Times New Roman"/>
          <w:b/>
          <w:bdr w:val="none" w:sz="0" w:space="0" w:color="auto" w:frame="1"/>
          <w:lang w:eastAsia="pl-PL"/>
        </w:rPr>
        <w:t xml:space="preserve">z transportem we </w:t>
      </w:r>
      <w:r w:rsidR="00B35E14" w:rsidRPr="005E2058">
        <w:rPr>
          <w:rFonts w:ascii="Cambria" w:eastAsia="Times New Roman" w:hAnsi="Cambria" w:cs="Times New Roman"/>
          <w:b/>
          <w:bdr w:val="none" w:sz="0" w:space="0" w:color="auto" w:frame="1"/>
          <w:lang w:eastAsia="pl-PL"/>
        </w:rPr>
        <w:t>wskazane</w:t>
      </w:r>
      <w:r w:rsidRPr="005E2058">
        <w:rPr>
          <w:rFonts w:ascii="Cambria" w:eastAsia="Times New Roman" w:hAnsi="Cambria" w:cs="Times New Roman"/>
          <w:b/>
          <w:bdr w:val="none" w:sz="0" w:space="0" w:color="auto" w:frame="1"/>
          <w:lang w:eastAsia="pl-PL"/>
        </w:rPr>
        <w:t xml:space="preserve"> miejsca</w:t>
      </w:r>
      <w:r w:rsidR="0018574D" w:rsidRPr="005E2058">
        <w:rPr>
          <w:rFonts w:ascii="Cambria" w:eastAsia="Times New Roman" w:hAnsi="Cambria" w:cs="Times New Roman"/>
          <w:b/>
          <w:bdr w:val="none" w:sz="0" w:space="0" w:color="auto" w:frame="1"/>
          <w:lang w:eastAsia="pl-PL"/>
        </w:rPr>
        <w:t>,</w:t>
      </w:r>
      <w:r w:rsidRPr="005E2058">
        <w:rPr>
          <w:rFonts w:ascii="Cambria" w:eastAsia="Times New Roman" w:hAnsi="Cambria" w:cs="Times New Roman"/>
          <w:b/>
          <w:bdr w:val="none" w:sz="0" w:space="0" w:color="auto" w:frame="1"/>
          <w:lang w:eastAsia="pl-PL"/>
        </w:rPr>
        <w:t xml:space="preserve"> znajdujące się </w:t>
      </w:r>
      <w:r w:rsidR="00B6182C">
        <w:rPr>
          <w:rFonts w:ascii="Cambria" w:eastAsia="Times New Roman" w:hAnsi="Cambria" w:cs="Times New Roman"/>
          <w:b/>
          <w:bdr w:val="none" w:sz="0" w:space="0" w:color="auto" w:frame="1"/>
          <w:lang w:eastAsia="pl-PL"/>
        </w:rPr>
        <w:t xml:space="preserve">na terenie woj. małopolskiego, </w:t>
      </w:r>
      <w:r w:rsidRPr="005E2058">
        <w:rPr>
          <w:rFonts w:ascii="Cambria" w:eastAsia="Times New Roman" w:hAnsi="Cambria" w:cs="Times New Roman"/>
          <w:b/>
          <w:bdr w:val="none" w:sz="0" w:space="0" w:color="auto" w:frame="1"/>
          <w:lang w:eastAsia="pl-PL"/>
        </w:rPr>
        <w:t>podkarpackiego</w:t>
      </w:r>
      <w:r w:rsidR="00B618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BE5580">
        <w:rPr>
          <w:rFonts w:ascii="Cambria" w:eastAsia="Times New Roman" w:hAnsi="Cambria" w:cs="Times New Roman"/>
          <w:b/>
          <w:bdr w:val="none" w:sz="0" w:space="0" w:color="auto" w:frame="1"/>
          <w:lang w:eastAsia="pl-PL"/>
        </w:rPr>
        <w:t>i dolnośląskiego oraz na Ukrainie.</w:t>
      </w:r>
    </w:p>
    <w:p w:rsidR="00D57AB2" w:rsidRPr="00835A2C" w:rsidRDefault="00D57AB2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Oferty powinny</w:t>
      </w:r>
      <w:r w:rsidR="0018574D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zostać złożone na formularzu ofertowym, stanowiącym Załącznik nr 1 do niniejszego zapytania ofertowego i 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zawierać wycenę </w:t>
      </w:r>
      <w:r w:rsidR="00AA1E5E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niżej 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opisanego zakresu usługi</w:t>
      </w:r>
      <w:r w:rsidR="00AA1E5E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. </w:t>
      </w:r>
      <w:r w:rsidRPr="00835A2C">
        <w:rPr>
          <w:rFonts w:ascii="Cambria" w:eastAsia="Times New Roman" w:hAnsi="Cambria" w:cs="Times New Roman"/>
          <w:lang w:eastAsia="pl-PL"/>
        </w:rPr>
        <w:br/>
        <w:t> </w:t>
      </w:r>
    </w:p>
    <w:p w:rsidR="008C790B" w:rsidRPr="00835A2C" w:rsidRDefault="00F4240F" w:rsidP="00600EDB">
      <w:pPr>
        <w:spacing w:after="0" w:line="240" w:lineRule="auto"/>
        <w:textAlignment w:val="baseline"/>
        <w:rPr>
          <w:rFonts w:ascii="Cambria" w:eastAsia="Times New Roman" w:hAnsi="Cambria" w:cs="Times New Roman"/>
          <w:bdr w:val="none" w:sz="0" w:space="0" w:color="auto" w:frame="1"/>
          <w:lang w:eastAsia="pl-PL"/>
        </w:rPr>
      </w:pPr>
      <w:r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I. </w:t>
      </w:r>
      <w:r w:rsid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Koszt </w:t>
      </w:r>
      <w:r w:rsidR="00D57AB2"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> </w:t>
      </w:r>
      <w:r w:rsidR="00E60D72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>13</w:t>
      </w:r>
      <w:r w:rsidR="00D57AB2" w:rsidRPr="00835A2C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 xml:space="preserve"> kompletów </w:t>
      </w:r>
      <w:r w:rsidR="00AA1E5E"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pastuchów elektrycznych </w:t>
      </w:r>
      <w:r w:rsidR="00D57AB2" w:rsidRPr="00835A2C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 xml:space="preserve">zabezpieczających przed wilkami, </w:t>
      </w:r>
      <w:r w:rsidR="00D57AB2"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>składających się z</w:t>
      </w:r>
      <w:r w:rsidR="00AA1E5E"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 następujących elementów</w:t>
      </w:r>
      <w:r w:rsidR="00D57AB2"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>:</w:t>
      </w:r>
      <w:r w:rsidR="00D57AB2"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br/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br/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100 słupków polipr</w:t>
      </w:r>
      <w:r w:rsidR="00864BFA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op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ylenowych, o wysokości nie niższej</w:t>
      </w:r>
      <w:r w:rsidR="00864BFA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D7425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niż </w:t>
      </w:r>
      <w:r w:rsidR="00864BFA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1,5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m, zakończonych gwoździem lub innym rozwiązaniem umożliwiającym łatwe wbicie w ziemię, z wbudowanymi zaczepami umożliwiającymi umieszczen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ie w nich minimum 5 rzędów taśm;</w:t>
      </w:r>
      <w:r w:rsidR="00864BFA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br/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864BFA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10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szpul 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x 200 metrów 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(łącznie 2000m) 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białej taśmy e</w:t>
      </w:r>
      <w:r w:rsidR="00864BFA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lektrycznej o szerokości 2 cm,</w:t>
      </w:r>
      <w:r w:rsidR="00864BFA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br/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864BFA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3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0 szt. łączników do taśm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y umożliwiających łączenie taśm; </w:t>
      </w:r>
      <w:r w:rsidR="005E538E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br/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5E538E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10 szt. 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izolatorów bramowych;</w:t>
      </w:r>
      <w:r w:rsidR="005E538E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br/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5E538E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20 szt. i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zolatorów umożliwiających montaż taśmy 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do narożnych kołków drewnianych;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br/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1 łącznika do taśmy umożliwiającego przepływ prąd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u z elektryzatora do ogrodzenia;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br/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75363D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1 metalowy pręt (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z</w:t>
      </w:r>
      <w:r w:rsidR="00864BFA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abezpieczonego przed korozją</w:t>
      </w:r>
      <w:r w:rsidR="0075363D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)</w:t>
      </w:r>
      <w:r w:rsidR="00864BFA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D7425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uziemiającego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; </w:t>
      </w:r>
      <w:r w:rsidR="00D7425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</w:p>
    <w:p w:rsidR="00BF76D8" w:rsidRDefault="002071DF" w:rsidP="00600EDB">
      <w:pPr>
        <w:spacing w:after="0" w:line="240" w:lineRule="auto"/>
        <w:textAlignment w:val="baseline"/>
        <w:rPr>
          <w:rFonts w:ascii="Cambria" w:hAnsi="Cambria" w:cs="Times New Roman"/>
          <w:shd w:val="clear" w:color="auto" w:fill="FFFFFF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835A2C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1 odgromnik</w:t>
      </w:r>
      <w:r w:rsidR="005F5B43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835A2C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zewnętrzny</w:t>
      </w:r>
      <w:r w:rsidR="004404D7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5F5B43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do ogrodzeń elektrycznych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;</w:t>
      </w:r>
      <w:r w:rsidR="008C790B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br/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5 uchwytów ze sprężyną umożliwiających montaż bram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y;</w:t>
      </w:r>
      <w:r w:rsidR="001E5813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br/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- 1 kontroler napięcia 10 KV;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br/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- 1 </w:t>
      </w:r>
      <w:r w:rsidRPr="00835A2C">
        <w:rPr>
          <w:rFonts w:ascii="Cambria" w:hAnsi="Cambria" w:cs="Times New Roman"/>
          <w:shd w:val="clear" w:color="auto" w:fill="FFFFFF"/>
        </w:rPr>
        <w:t>elektryzator akumulatorowy</w:t>
      </w:r>
      <w:r w:rsidR="00D74252" w:rsidRPr="00835A2C">
        <w:rPr>
          <w:rFonts w:ascii="Cambria" w:hAnsi="Cambria" w:cs="Times New Roman"/>
          <w:shd w:val="clear" w:color="auto" w:fill="FFFFFF"/>
        </w:rPr>
        <w:t xml:space="preserve"> o sile impulsu </w:t>
      </w:r>
      <w:r w:rsidR="00BF76D8">
        <w:rPr>
          <w:rFonts w:ascii="Cambria" w:hAnsi="Cambria" w:cs="Times New Roman"/>
          <w:shd w:val="clear" w:color="auto" w:fill="FFFFFF"/>
        </w:rPr>
        <w:t>wyjściowego</w:t>
      </w:r>
      <w:r w:rsidR="001E5813" w:rsidRPr="00835A2C">
        <w:rPr>
          <w:rFonts w:ascii="Cambria" w:hAnsi="Cambria" w:cs="Times New Roman"/>
          <w:shd w:val="clear" w:color="auto" w:fill="FFFFFF"/>
        </w:rPr>
        <w:t xml:space="preserve"> </w:t>
      </w:r>
      <w:r w:rsidR="00F4240F" w:rsidRPr="00835A2C">
        <w:rPr>
          <w:rFonts w:ascii="Cambria" w:hAnsi="Cambria" w:cs="Times New Roman"/>
          <w:shd w:val="clear" w:color="auto" w:fill="FFFFFF"/>
        </w:rPr>
        <w:t xml:space="preserve">5 </w:t>
      </w:r>
      <w:r w:rsidR="00D74252" w:rsidRPr="00835A2C">
        <w:rPr>
          <w:rFonts w:ascii="Cambria" w:hAnsi="Cambria" w:cs="Times New Roman"/>
          <w:shd w:val="clear" w:color="auto" w:fill="FFFFFF"/>
        </w:rPr>
        <w:t>J (</w:t>
      </w:r>
      <w:r w:rsidR="00F4240F" w:rsidRPr="00835A2C">
        <w:rPr>
          <w:rFonts w:ascii="Cambria" w:hAnsi="Cambria" w:cs="Times New Roman"/>
          <w:shd w:val="clear" w:color="auto" w:fill="FFFFFF"/>
        </w:rPr>
        <w:t>dżuli</w:t>
      </w:r>
      <w:r w:rsidR="00D74252" w:rsidRPr="00835A2C">
        <w:rPr>
          <w:rFonts w:ascii="Cambria" w:hAnsi="Cambria" w:cs="Times New Roman"/>
          <w:shd w:val="clear" w:color="auto" w:fill="FFFFFF"/>
        </w:rPr>
        <w:t xml:space="preserve">) </w:t>
      </w:r>
      <w:r w:rsidR="001E5813" w:rsidRPr="00835A2C">
        <w:rPr>
          <w:rFonts w:ascii="Cambria" w:hAnsi="Cambria" w:cs="Times New Roman"/>
          <w:shd w:val="clear" w:color="auto" w:fill="FFFFFF"/>
        </w:rPr>
        <w:t xml:space="preserve"> na ogrodzeniu</w:t>
      </w:r>
      <w:r w:rsidR="00BF76D8">
        <w:rPr>
          <w:rFonts w:ascii="Cambria" w:hAnsi="Cambria" w:cs="Times New Roman"/>
          <w:shd w:val="clear" w:color="auto" w:fill="FFFFFF"/>
        </w:rPr>
        <w:t xml:space="preserve"> z </w:t>
      </w:r>
    </w:p>
    <w:p w:rsidR="00D74252" w:rsidRPr="00835A2C" w:rsidRDefault="00BF76D8" w:rsidP="00600EDB">
      <w:pPr>
        <w:spacing w:after="0" w:line="240" w:lineRule="auto"/>
        <w:textAlignment w:val="baseline"/>
        <w:rPr>
          <w:rFonts w:ascii="Cambria" w:hAnsi="Cambria" w:cs="Times New Roman"/>
          <w:shd w:val="clear" w:color="auto" w:fill="FFFFFF"/>
        </w:rPr>
      </w:pPr>
      <w:r>
        <w:rPr>
          <w:rFonts w:ascii="Cambria" w:hAnsi="Cambria" w:cs="Times New Roman"/>
          <w:shd w:val="clear" w:color="auto" w:fill="FFFFFF"/>
        </w:rPr>
        <w:t xml:space="preserve">   </w:t>
      </w:r>
      <w:bookmarkStart w:id="0" w:name="_GoBack"/>
      <w:bookmarkEnd w:id="0"/>
      <w:r>
        <w:rPr>
          <w:rFonts w:ascii="Cambria" w:hAnsi="Cambria" w:cs="Times New Roman"/>
          <w:shd w:val="clear" w:color="auto" w:fill="FFFFFF"/>
        </w:rPr>
        <w:t xml:space="preserve">pojemnikiem na  </w:t>
      </w:r>
      <w:r w:rsidR="005C4664">
        <w:rPr>
          <w:rFonts w:ascii="Cambria" w:hAnsi="Cambria" w:cs="Times New Roman"/>
          <w:shd w:val="clear" w:color="auto" w:fill="FFFFFF"/>
        </w:rPr>
        <w:t>akumulator;</w:t>
      </w:r>
      <w:r w:rsidR="001E5813" w:rsidRPr="00835A2C">
        <w:rPr>
          <w:rFonts w:ascii="Cambria" w:hAnsi="Cambria" w:cs="Times New Roman"/>
          <w:shd w:val="clear" w:color="auto" w:fill="FFFFFF"/>
        </w:rPr>
        <w:t xml:space="preserve"> </w:t>
      </w:r>
    </w:p>
    <w:p w:rsidR="00864BFA" w:rsidRPr="00835A2C" w:rsidRDefault="002071DF" w:rsidP="00600EDB">
      <w:pPr>
        <w:spacing w:after="0" w:line="240" w:lineRule="auto"/>
        <w:textAlignment w:val="baseline"/>
        <w:rPr>
          <w:rFonts w:ascii="Cambria" w:hAnsi="Cambria" w:cs="Times New Roman"/>
          <w:shd w:val="clear" w:color="auto" w:fill="FFFFFF"/>
        </w:rPr>
      </w:pPr>
      <w:r w:rsidRPr="00835A2C">
        <w:rPr>
          <w:rFonts w:ascii="Cambria" w:hAnsi="Cambria" w:cs="Times New Roman"/>
          <w:shd w:val="clear" w:color="auto" w:fill="FFFFFF"/>
        </w:rPr>
        <w:t>- 1 panel</w:t>
      </w:r>
      <w:r w:rsidR="00F4240F" w:rsidRPr="00835A2C">
        <w:rPr>
          <w:rFonts w:ascii="Cambria" w:hAnsi="Cambria" w:cs="Times New Roman"/>
          <w:shd w:val="clear" w:color="auto" w:fill="FFFFFF"/>
        </w:rPr>
        <w:t xml:space="preserve"> słonecznym</w:t>
      </w:r>
      <w:r w:rsidR="004404D7" w:rsidRPr="00835A2C">
        <w:rPr>
          <w:rFonts w:ascii="Cambria" w:hAnsi="Cambria" w:cs="Times New Roman"/>
          <w:shd w:val="clear" w:color="auto" w:fill="FFFFFF"/>
        </w:rPr>
        <w:t xml:space="preserve"> </w:t>
      </w:r>
      <w:r w:rsidR="00F4240F" w:rsidRPr="00835A2C">
        <w:rPr>
          <w:rFonts w:ascii="Cambria" w:hAnsi="Cambria" w:cs="Times New Roman"/>
          <w:shd w:val="clear" w:color="auto" w:fill="FFFFFF"/>
        </w:rPr>
        <w:t xml:space="preserve">o mocy </w:t>
      </w:r>
      <w:r w:rsidR="004404D7" w:rsidRPr="00835A2C">
        <w:rPr>
          <w:rFonts w:ascii="Cambria" w:hAnsi="Cambria" w:cs="Times New Roman"/>
          <w:shd w:val="clear" w:color="auto" w:fill="FFFFFF"/>
        </w:rPr>
        <w:t>25</w:t>
      </w:r>
      <w:r w:rsidR="00F4240F" w:rsidRPr="00835A2C">
        <w:rPr>
          <w:rFonts w:ascii="Cambria" w:hAnsi="Cambria" w:cs="Times New Roman"/>
          <w:shd w:val="clear" w:color="auto" w:fill="FFFFFF"/>
        </w:rPr>
        <w:t xml:space="preserve"> W </w:t>
      </w:r>
      <w:r w:rsidRPr="00835A2C">
        <w:rPr>
          <w:rFonts w:ascii="Cambria" w:hAnsi="Cambria" w:cs="Times New Roman"/>
          <w:shd w:val="clear" w:color="auto" w:fill="FFFFFF"/>
        </w:rPr>
        <w:t>do ładowania akumulatora</w:t>
      </w:r>
      <w:r w:rsidR="005C4664">
        <w:rPr>
          <w:rFonts w:ascii="Cambria" w:hAnsi="Cambria" w:cs="Times New Roman"/>
          <w:shd w:val="clear" w:color="auto" w:fill="FFFFFF"/>
        </w:rPr>
        <w:t xml:space="preserve"> z mocowaniem do elektryzatora;</w:t>
      </w:r>
    </w:p>
    <w:p w:rsidR="00600EDB" w:rsidRPr="00835A2C" w:rsidRDefault="002071DF" w:rsidP="00600EDB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835A2C">
        <w:rPr>
          <w:rFonts w:ascii="Cambria" w:hAnsi="Cambria" w:cs="Times New Roman"/>
          <w:shd w:val="clear" w:color="auto" w:fill="FFFFFF"/>
        </w:rPr>
        <w:t xml:space="preserve">- 1 </w:t>
      </w:r>
      <w:r w:rsidR="00864BFA" w:rsidRPr="00835A2C">
        <w:rPr>
          <w:rFonts w:ascii="Cambria" w:hAnsi="Cambria" w:cs="Times New Roman"/>
          <w:shd w:val="clear" w:color="auto" w:fill="FFFFFF"/>
        </w:rPr>
        <w:t>regulator</w:t>
      </w:r>
      <w:r w:rsidR="005C4664">
        <w:rPr>
          <w:rFonts w:ascii="Cambria" w:hAnsi="Cambria" w:cs="Times New Roman"/>
          <w:shd w:val="clear" w:color="auto" w:fill="FFFFFF"/>
        </w:rPr>
        <w:t xml:space="preserve"> do panelu słonecznego</w:t>
      </w:r>
      <w:r w:rsidR="00864BFA" w:rsidRPr="00835A2C">
        <w:rPr>
          <w:rFonts w:ascii="Cambria" w:hAnsi="Cambria" w:cs="Times New Roman"/>
          <w:shd w:val="clear" w:color="auto" w:fill="FFFFFF"/>
        </w:rPr>
        <w:t xml:space="preserve"> </w:t>
      </w:r>
      <w:r w:rsidRPr="00835A2C">
        <w:rPr>
          <w:rFonts w:ascii="Cambria" w:hAnsi="Cambria" w:cs="Times New Roman"/>
          <w:shd w:val="clear" w:color="auto" w:fill="FFFFFF"/>
        </w:rPr>
        <w:t>zapobiegający</w:t>
      </w:r>
      <w:r w:rsidR="00864BFA" w:rsidRPr="00835A2C">
        <w:rPr>
          <w:rFonts w:ascii="Cambria" w:hAnsi="Cambria" w:cs="Times New Roman"/>
          <w:shd w:val="clear" w:color="auto" w:fill="FFFFFF"/>
        </w:rPr>
        <w:t xml:space="preserve"> </w:t>
      </w:r>
      <w:r w:rsidR="00D74252" w:rsidRPr="00835A2C">
        <w:rPr>
          <w:rFonts w:ascii="Cambria" w:hAnsi="Cambria" w:cs="Times New Roman"/>
          <w:shd w:val="clear" w:color="auto" w:fill="FFFFFF"/>
        </w:rPr>
        <w:t>przeładowaniu akumu</w:t>
      </w:r>
      <w:r w:rsidR="007C07A4">
        <w:rPr>
          <w:rFonts w:ascii="Cambria" w:hAnsi="Cambria" w:cs="Times New Roman"/>
          <w:shd w:val="clear" w:color="auto" w:fill="FFFFFF"/>
        </w:rPr>
        <w:t>latora.</w:t>
      </w:r>
      <w:r w:rsidR="00F4240F" w:rsidRPr="00835A2C">
        <w:rPr>
          <w:rFonts w:ascii="Cambria" w:hAnsi="Cambria" w:cs="Times New Roman"/>
          <w:shd w:val="clear" w:color="auto" w:fill="FFFFFF"/>
        </w:rPr>
        <w:t xml:space="preserve"> </w:t>
      </w:r>
    </w:p>
    <w:p w:rsidR="00D57AB2" w:rsidRPr="00835A2C" w:rsidRDefault="00D57AB2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bdr w:val="none" w:sz="0" w:space="0" w:color="auto" w:frame="1"/>
          <w:lang w:eastAsia="pl-PL"/>
        </w:rPr>
      </w:pPr>
    </w:p>
    <w:p w:rsidR="00E460BA" w:rsidRPr="00835A2C" w:rsidRDefault="00F4240F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bdr w:val="none" w:sz="0" w:space="0" w:color="auto" w:frame="1"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Dostarczone elementy zestawu do ochro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ny stad owiec przed wilkami powinny 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umożliwiać ogrodzenie 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powierzchni 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ok. 1 ha 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przy użyciu 5 taśm, z których 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będzie 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ulokowana na wysokości 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nie niżej niż 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1,20 m nad ziemią oraz montaż bramy wejściow</w:t>
      </w:r>
      <w:r w:rsidR="002071D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ej, a także umożliwienie</w:t>
      </w:r>
      <w:r w:rsidR="000942D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umieszczenia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w rogach ogrodzenia kołków drewnianych (w celu wzmocnienia konstrukcji).  </w:t>
      </w:r>
    </w:p>
    <w:p w:rsidR="00D57AB2" w:rsidRPr="001E0605" w:rsidRDefault="00D57AB2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1E0605">
        <w:rPr>
          <w:rFonts w:ascii="Cambria" w:eastAsia="Times New Roman" w:hAnsi="Cambria" w:cs="Times New Roman"/>
          <w:b/>
          <w:lang w:eastAsia="pl-PL"/>
        </w:rPr>
        <w:t> </w:t>
      </w:r>
    </w:p>
    <w:p w:rsidR="00D57AB2" w:rsidRPr="001E0605" w:rsidRDefault="00F4240F" w:rsidP="00F4240F">
      <w:pPr>
        <w:spacing w:after="0" w:line="240" w:lineRule="auto"/>
        <w:ind w:right="-142"/>
        <w:textAlignment w:val="baseline"/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</w:pPr>
      <w:r w:rsidRP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II. </w:t>
      </w:r>
      <w:r w:rsidR="001E0605" w:rsidRP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Koszt </w:t>
      </w:r>
      <w:r w:rsidR="00E60D72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 27</w:t>
      </w:r>
      <w:r w:rsidR="00D57AB2" w:rsidRPr="001E0605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 xml:space="preserve"> ko</w:t>
      </w:r>
      <w:r w:rsidR="00AA1E5E" w:rsidRPr="001E0605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 xml:space="preserve">mpletów </w:t>
      </w:r>
      <w:r w:rsidR="000942D2" w:rsidRP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pastuchów elektrycznych </w:t>
      </w:r>
      <w:r w:rsidR="00AA1E5E" w:rsidRPr="001E0605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 xml:space="preserve">zabezpieczających przed </w:t>
      </w:r>
      <w:r w:rsidR="00D57AB2" w:rsidRPr="001E0605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>niedźwiedziami, </w:t>
      </w:r>
      <w:r w:rsidR="00D57AB2" w:rsidRP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>składających się z</w:t>
      </w:r>
      <w:r w:rsidR="00AA1E5E" w:rsidRP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 następujących elementów </w:t>
      </w:r>
      <w:r w:rsidR="00D57AB2" w:rsidRP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>:</w:t>
      </w:r>
    </w:p>
    <w:p w:rsidR="00E460BA" w:rsidRPr="00835A2C" w:rsidRDefault="00E460BA" w:rsidP="00F4240F">
      <w:pPr>
        <w:spacing w:after="0" w:line="240" w:lineRule="auto"/>
        <w:ind w:right="-142"/>
        <w:textAlignment w:val="baseline"/>
        <w:rPr>
          <w:rFonts w:ascii="Cambria" w:eastAsia="Times New Roman" w:hAnsi="Cambria" w:cs="Times New Roman"/>
          <w:u w:val="single"/>
          <w:lang w:eastAsia="pl-PL"/>
        </w:rPr>
      </w:pPr>
    </w:p>
    <w:p w:rsidR="00863E93" w:rsidRPr="00835A2C" w:rsidRDefault="00863E93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bdr w:val="none" w:sz="0" w:space="0" w:color="auto" w:frame="1"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drut o długości 500 metrów i przekroju 2 mm </w:t>
      </w:r>
      <w:r w:rsidR="000942D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</w:p>
    <w:p w:rsidR="00863E93" w:rsidRPr="00835A2C" w:rsidRDefault="00863E93" w:rsidP="00863E93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- 100 szt. izolatorów okrągłych  (do wkręcania w drewniane słupki)</w:t>
      </w:r>
    </w:p>
    <w:p w:rsidR="00863E93" w:rsidRPr="00835A2C" w:rsidRDefault="00863E93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bdr w:val="none" w:sz="0" w:space="0" w:color="auto" w:frame="1"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5E538E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20</w:t>
      </w:r>
      <w:r w:rsidR="00D7425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szt.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izolatorów narożnych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</w:p>
    <w:p w:rsidR="00AA1E5E" w:rsidRPr="00835A2C" w:rsidRDefault="00863E93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bdr w:val="none" w:sz="0" w:space="0" w:color="auto" w:frame="1"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- 8 szt. izolatorów bramowych</w:t>
      </w:r>
    </w:p>
    <w:p w:rsidR="00D57AB2" w:rsidRPr="00835A2C" w:rsidRDefault="00AA1E5E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bdr w:val="none" w:sz="0" w:space="0" w:color="auto" w:frame="1"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BE5580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0942D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4 uchwyty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ze sprężyną umożliwiając</w:t>
      </w:r>
      <w:r w:rsidR="000942D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e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montaż bramy,</w:t>
      </w:r>
    </w:p>
    <w:p w:rsidR="00AA1E5E" w:rsidRPr="00835A2C" w:rsidRDefault="00AA1E5E" w:rsidP="00AA1E5E">
      <w:pPr>
        <w:spacing w:after="0" w:line="240" w:lineRule="auto"/>
        <w:textAlignment w:val="baseline"/>
        <w:rPr>
          <w:rFonts w:ascii="Cambria" w:eastAsia="Times New Roman" w:hAnsi="Cambria" w:cs="Times New Roman"/>
          <w:bdr w:val="none" w:sz="0" w:space="0" w:color="auto" w:frame="1"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0942D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1 kontroler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napięcia 10 KV, </w:t>
      </w:r>
    </w:p>
    <w:p w:rsidR="00AA1E5E" w:rsidRPr="00835A2C" w:rsidRDefault="00AA1E5E" w:rsidP="00AA1E5E">
      <w:pPr>
        <w:spacing w:after="0" w:line="240" w:lineRule="auto"/>
        <w:textAlignment w:val="baseline"/>
        <w:rPr>
          <w:rFonts w:ascii="Cambria" w:eastAsia="Times New Roman" w:hAnsi="Cambria" w:cs="Times New Roman"/>
          <w:bdr w:val="none" w:sz="0" w:space="0" w:color="auto" w:frame="1"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0942D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1 metalowy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0942D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pręt 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(zabezpieczony przed korozją)  uziemiające</w:t>
      </w:r>
    </w:p>
    <w:p w:rsidR="008C790B" w:rsidRPr="00835A2C" w:rsidRDefault="0075363D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</w:t>
      </w:r>
      <w:r w:rsidR="000942D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1 </w:t>
      </w:r>
      <w:r w:rsidR="00AA1E5E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odgromnik</w:t>
      </w:r>
      <w:r w:rsidR="005F5B43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0942D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zewnętrzny</w:t>
      </w:r>
      <w:r w:rsidR="004404D7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5F5B43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do ogrodzeń elektrycznych</w:t>
      </w:r>
    </w:p>
    <w:p w:rsidR="00BF76D8" w:rsidRDefault="000942D2" w:rsidP="00D74252">
      <w:pPr>
        <w:spacing w:after="0" w:line="240" w:lineRule="auto"/>
        <w:textAlignment w:val="baseline"/>
        <w:rPr>
          <w:rFonts w:ascii="Cambria" w:hAnsi="Cambria" w:cs="Times New Roman"/>
          <w:shd w:val="clear" w:color="auto" w:fill="FFFFFF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- 1 </w:t>
      </w:r>
      <w:r w:rsidRPr="00835A2C">
        <w:rPr>
          <w:rFonts w:ascii="Cambria" w:hAnsi="Cambria" w:cs="Times New Roman"/>
          <w:shd w:val="clear" w:color="auto" w:fill="FFFFFF"/>
        </w:rPr>
        <w:t>elektryzator akumulatorowy</w:t>
      </w:r>
      <w:r w:rsidR="00D74252" w:rsidRPr="00835A2C">
        <w:rPr>
          <w:rFonts w:ascii="Cambria" w:hAnsi="Cambria" w:cs="Times New Roman"/>
          <w:shd w:val="clear" w:color="auto" w:fill="FFFFFF"/>
        </w:rPr>
        <w:t xml:space="preserve"> o sile impulsu</w:t>
      </w:r>
      <w:r w:rsidR="00BF76D8">
        <w:rPr>
          <w:rFonts w:ascii="Cambria" w:hAnsi="Cambria" w:cs="Times New Roman"/>
          <w:shd w:val="clear" w:color="auto" w:fill="FFFFFF"/>
        </w:rPr>
        <w:t xml:space="preserve"> wyjściowego</w:t>
      </w:r>
      <w:r w:rsidR="00D74252" w:rsidRPr="00835A2C">
        <w:rPr>
          <w:rFonts w:ascii="Cambria" w:hAnsi="Cambria" w:cs="Times New Roman"/>
          <w:shd w:val="clear" w:color="auto" w:fill="FFFFFF"/>
        </w:rPr>
        <w:t xml:space="preserve">  5 J (dżuli)  na ogrodzeniu</w:t>
      </w:r>
      <w:r w:rsidR="007C07A4">
        <w:rPr>
          <w:rFonts w:ascii="Cambria" w:hAnsi="Cambria" w:cs="Times New Roman"/>
          <w:shd w:val="clear" w:color="auto" w:fill="FFFFFF"/>
        </w:rPr>
        <w:t xml:space="preserve"> z </w:t>
      </w:r>
    </w:p>
    <w:p w:rsidR="000942D2" w:rsidRPr="00835A2C" w:rsidRDefault="00BF76D8" w:rsidP="00D74252">
      <w:pPr>
        <w:spacing w:after="0" w:line="240" w:lineRule="auto"/>
        <w:textAlignment w:val="baseline"/>
        <w:rPr>
          <w:rFonts w:ascii="Cambria" w:hAnsi="Cambria" w:cs="Times New Roman"/>
          <w:shd w:val="clear" w:color="auto" w:fill="FFFFFF"/>
        </w:rPr>
      </w:pPr>
      <w:r>
        <w:rPr>
          <w:rFonts w:ascii="Cambria" w:hAnsi="Cambria" w:cs="Times New Roman"/>
          <w:shd w:val="clear" w:color="auto" w:fill="FFFFFF"/>
        </w:rPr>
        <w:t xml:space="preserve">   </w:t>
      </w:r>
      <w:r w:rsidR="007C07A4">
        <w:rPr>
          <w:rFonts w:ascii="Cambria" w:hAnsi="Cambria" w:cs="Times New Roman"/>
          <w:shd w:val="clear" w:color="auto" w:fill="FFFFFF"/>
        </w:rPr>
        <w:t>pojemnikiem na akumulator;</w:t>
      </w:r>
    </w:p>
    <w:p w:rsidR="00D74252" w:rsidRPr="00835A2C" w:rsidRDefault="000942D2" w:rsidP="00D74252">
      <w:pPr>
        <w:spacing w:after="0" w:line="240" w:lineRule="auto"/>
        <w:textAlignment w:val="baseline"/>
        <w:rPr>
          <w:rFonts w:ascii="Cambria" w:hAnsi="Cambria" w:cs="Times New Roman"/>
          <w:shd w:val="clear" w:color="auto" w:fill="FFFFFF"/>
        </w:rPr>
      </w:pPr>
      <w:r w:rsidRPr="00835A2C">
        <w:rPr>
          <w:rFonts w:ascii="Cambria" w:hAnsi="Cambria" w:cs="Times New Roman"/>
          <w:shd w:val="clear" w:color="auto" w:fill="FFFFFF"/>
        </w:rPr>
        <w:t>- 1</w:t>
      </w:r>
      <w:r w:rsidR="00D74252" w:rsidRPr="00835A2C">
        <w:rPr>
          <w:rFonts w:ascii="Cambria" w:hAnsi="Cambria" w:cs="Times New Roman"/>
          <w:shd w:val="clear" w:color="auto" w:fill="FFFFFF"/>
        </w:rPr>
        <w:t xml:space="preserve"> </w:t>
      </w:r>
      <w:r w:rsidRPr="00835A2C">
        <w:rPr>
          <w:rFonts w:ascii="Cambria" w:hAnsi="Cambria" w:cs="Times New Roman"/>
          <w:shd w:val="clear" w:color="auto" w:fill="FFFFFF"/>
        </w:rPr>
        <w:t>panel słoneczny</w:t>
      </w:r>
      <w:r w:rsidR="00D74252" w:rsidRPr="00835A2C">
        <w:rPr>
          <w:rFonts w:ascii="Cambria" w:hAnsi="Cambria" w:cs="Times New Roman"/>
          <w:shd w:val="clear" w:color="auto" w:fill="FFFFFF"/>
        </w:rPr>
        <w:t xml:space="preserve"> o mocy 25 W </w:t>
      </w:r>
      <w:r w:rsidR="007C07A4">
        <w:rPr>
          <w:rFonts w:ascii="Cambria" w:hAnsi="Cambria" w:cs="Times New Roman"/>
          <w:shd w:val="clear" w:color="auto" w:fill="FFFFFF"/>
        </w:rPr>
        <w:t>z mocowaniem do elektryzatora;</w:t>
      </w:r>
    </w:p>
    <w:p w:rsidR="00D74252" w:rsidRPr="00835A2C" w:rsidRDefault="000942D2" w:rsidP="00D74252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835A2C">
        <w:rPr>
          <w:rFonts w:ascii="Cambria" w:hAnsi="Cambria" w:cs="Times New Roman"/>
          <w:shd w:val="clear" w:color="auto" w:fill="FFFFFF"/>
        </w:rPr>
        <w:t xml:space="preserve">- 1 </w:t>
      </w:r>
      <w:r w:rsidR="00D74252" w:rsidRPr="00835A2C">
        <w:rPr>
          <w:rFonts w:ascii="Cambria" w:hAnsi="Cambria" w:cs="Times New Roman"/>
          <w:shd w:val="clear" w:color="auto" w:fill="FFFFFF"/>
        </w:rPr>
        <w:t xml:space="preserve">regulator </w:t>
      </w:r>
      <w:r w:rsidR="005C4664">
        <w:rPr>
          <w:rFonts w:ascii="Cambria" w:hAnsi="Cambria" w:cs="Times New Roman"/>
          <w:shd w:val="clear" w:color="auto" w:fill="FFFFFF"/>
        </w:rPr>
        <w:t xml:space="preserve">do panelu słonecznego </w:t>
      </w:r>
      <w:r w:rsidRPr="00835A2C">
        <w:rPr>
          <w:rFonts w:ascii="Cambria" w:hAnsi="Cambria" w:cs="Times New Roman"/>
          <w:shd w:val="clear" w:color="auto" w:fill="FFFFFF"/>
        </w:rPr>
        <w:t>zapobiegający</w:t>
      </w:r>
      <w:r w:rsidR="00D74252" w:rsidRPr="00835A2C">
        <w:rPr>
          <w:rFonts w:ascii="Cambria" w:hAnsi="Cambria" w:cs="Times New Roman"/>
          <w:shd w:val="clear" w:color="auto" w:fill="FFFFFF"/>
        </w:rPr>
        <w:t xml:space="preserve"> przeładowaniu akumulatora</w:t>
      </w:r>
      <w:r w:rsidR="007C07A4">
        <w:rPr>
          <w:rFonts w:ascii="Cambria" w:hAnsi="Cambria" w:cs="Times New Roman"/>
          <w:shd w:val="clear" w:color="auto" w:fill="FFFFFF"/>
        </w:rPr>
        <w:t>.</w:t>
      </w:r>
      <w:r w:rsidR="00D74252" w:rsidRPr="00835A2C">
        <w:rPr>
          <w:rFonts w:ascii="Cambria" w:hAnsi="Cambria" w:cs="Times New Roman"/>
          <w:shd w:val="clear" w:color="auto" w:fill="FFFFFF"/>
        </w:rPr>
        <w:t xml:space="preserve">  </w:t>
      </w:r>
    </w:p>
    <w:p w:rsidR="00D74252" w:rsidRPr="00835A2C" w:rsidRDefault="00D74252" w:rsidP="00D74252">
      <w:pPr>
        <w:spacing w:after="0" w:line="240" w:lineRule="auto"/>
        <w:textAlignment w:val="baseline"/>
        <w:rPr>
          <w:rFonts w:ascii="Cambria" w:eastAsia="Times New Roman" w:hAnsi="Cambria" w:cs="Times New Roman"/>
          <w:bdr w:val="none" w:sz="0" w:space="0" w:color="auto" w:frame="1"/>
          <w:lang w:eastAsia="pl-PL"/>
        </w:rPr>
      </w:pPr>
    </w:p>
    <w:p w:rsidR="000942D2" w:rsidRPr="00835A2C" w:rsidRDefault="00E460BA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bdr w:val="none" w:sz="0" w:space="0" w:color="auto" w:frame="1"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lastRenderedPageBreak/>
        <w:t>III. Dostarczenie s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przęt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u</w:t>
      </w:r>
      <w:r w:rsidR="00F4240F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w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e 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wskazane przez </w:t>
      </w:r>
      <w:r w:rsidR="000942D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Zamawiającego </w:t>
      </w:r>
      <w:r w:rsidR="006B1C9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we </w:t>
      </w:r>
      <w:r w:rsidR="00B35E14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wskazane </w:t>
      </w:r>
      <w:r w:rsidR="00D57AB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miejsca znajdujące się na terenie woje</w:t>
      </w:r>
      <w:r w:rsidR="006B1C9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wództw małopolskiego, 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podkarpackiego</w:t>
      </w:r>
      <w:r w:rsidR="006B1C9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 i dolnośląskiego 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="006B1C9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do 30.04.2018</w:t>
      </w:r>
      <w:r w:rsidR="00632B94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 r.</w:t>
      </w:r>
      <w:r w:rsidR="006B1C9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 </w:t>
      </w:r>
      <w:r w:rsidR="006B1C9C" w:rsidRPr="006B1C9C">
        <w:rPr>
          <w:rFonts w:ascii="Cambria" w:eastAsia="Times New Roman" w:hAnsi="Cambria" w:cs="Times New Roman"/>
          <w:bCs/>
          <w:bdr w:val="none" w:sz="0" w:space="0" w:color="auto" w:frame="1"/>
          <w:lang w:eastAsia="pl-PL"/>
        </w:rPr>
        <w:t>oraz we wskazane miejsca na Ukrainie</w:t>
      </w:r>
      <w:r w:rsidR="006B1C9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 do 10.05.2018 r. </w:t>
      </w:r>
      <w:r w:rsidR="00D57AB2" w:rsidRPr="00835A2C">
        <w:rPr>
          <w:rFonts w:ascii="Cambria" w:eastAsia="Times New Roman" w:hAnsi="Cambria" w:cs="Times New Roman"/>
          <w:color w:val="222222"/>
          <w:bdr w:val="none" w:sz="0" w:space="0" w:color="auto" w:frame="1"/>
          <w:lang w:eastAsia="pl-PL"/>
        </w:rPr>
        <w:br/>
        <w:t> </w:t>
      </w:r>
      <w:r w:rsidR="00D57AB2" w:rsidRPr="00835A2C">
        <w:rPr>
          <w:rFonts w:ascii="Cambria" w:eastAsia="Times New Roman" w:hAnsi="Cambria" w:cs="Times New Roman"/>
          <w:color w:val="222222"/>
          <w:bdr w:val="none" w:sz="0" w:space="0" w:color="auto" w:frame="1"/>
          <w:lang w:eastAsia="pl-PL"/>
        </w:rPr>
        <w:br/>
      </w:r>
      <w:r w:rsidR="0075363D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-----------------------------------------------------------------------------------------------------------------</w:t>
      </w:r>
    </w:p>
    <w:p w:rsidR="00835A2C" w:rsidRDefault="00D57AB2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Oferty obejmujące kalkulację kosztów </w:t>
      </w:r>
      <w:r w:rsidR="0075363D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pełnego zakresu usług za</w:t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proszę nadsyłać </w:t>
      </w:r>
      <w:r w:rsid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do dnia </w:t>
      </w:r>
    </w:p>
    <w:p w:rsidR="00F15E8D" w:rsidRDefault="005C4664" w:rsidP="00D57AB2">
      <w:pPr>
        <w:spacing w:after="0" w:line="240" w:lineRule="auto"/>
        <w:textAlignment w:val="baseline"/>
        <w:rPr>
          <w:rStyle w:val="Hipercze"/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</w:pPr>
      <w:r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30</w:t>
      </w:r>
      <w:r w:rsidR="00D57AB2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 </w:t>
      </w:r>
      <w:r w:rsidR="00B618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marca 2018</w:t>
      </w:r>
      <w:r w:rsidR="00D57AB2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 roku</w:t>
      </w:r>
      <w:r w:rsid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 do </w:t>
      </w:r>
      <w:r w:rsidR="00D57AB2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godz. 12</w:t>
      </w:r>
      <w:r w:rsidR="000942D2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:00  mailowo na </w:t>
      </w:r>
      <w:r w:rsidR="00D57AB2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adres: </w:t>
      </w:r>
      <w:hyperlink r:id="rId5" w:history="1">
        <w:r w:rsidR="00B6182C" w:rsidRPr="004A4C26">
          <w:rPr>
            <w:rStyle w:val="Hipercze"/>
            <w:rFonts w:ascii="Cambria" w:eastAsia="Times New Roman" w:hAnsi="Cambria" w:cs="Times New Roman"/>
            <w:b/>
            <w:bCs/>
            <w:bdr w:val="none" w:sz="0" w:space="0" w:color="auto" w:frame="1"/>
            <w:lang w:eastAsia="pl-PL"/>
          </w:rPr>
          <w:t>pchmielewski@wwf.pl</w:t>
        </w:r>
      </w:hyperlink>
      <w:r w:rsidR="000942D2" w:rsidRPr="00835A2C">
        <w:rPr>
          <w:rStyle w:val="Hipercze"/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 </w:t>
      </w:r>
      <w:r w:rsidR="00D57AB2" w:rsidRPr="00835A2C">
        <w:rPr>
          <w:rFonts w:ascii="Cambria" w:eastAsia="Times New Roman" w:hAnsi="Cambria" w:cs="Times New Roman"/>
          <w:color w:val="222222"/>
          <w:bdr w:val="none" w:sz="0" w:space="0" w:color="auto" w:frame="1"/>
          <w:lang w:eastAsia="pl-PL"/>
        </w:rPr>
        <w:br/>
        <w:t> </w:t>
      </w:r>
      <w:r w:rsidR="00D57AB2" w:rsidRPr="00835A2C">
        <w:rPr>
          <w:rFonts w:ascii="Cambria" w:eastAsia="Times New Roman" w:hAnsi="Cambria" w:cs="Times New Roman"/>
          <w:color w:val="222222"/>
          <w:bdr w:val="none" w:sz="0" w:space="0" w:color="auto" w:frame="1"/>
          <w:lang w:eastAsia="pl-PL"/>
        </w:rPr>
        <w:br/>
      </w:r>
      <w:r w:rsidR="000942D2"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Osobą do kontaktu w tej sprawie jest </w:t>
      </w:r>
      <w:r w:rsidR="00B618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Piotr Chmielewski</w:t>
      </w:r>
      <w:r w:rsid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,</w:t>
      </w:r>
      <w:r w:rsidR="00F15E8D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 </w:t>
      </w:r>
      <w:r w:rsid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 </w:t>
      </w:r>
      <w:hyperlink r:id="rId6" w:history="1">
        <w:r w:rsidR="00B6182C" w:rsidRPr="004A4C26">
          <w:rPr>
            <w:rStyle w:val="Hipercze"/>
            <w:rFonts w:ascii="Cambria" w:eastAsia="Times New Roman" w:hAnsi="Cambria" w:cs="Times New Roman"/>
            <w:b/>
            <w:bCs/>
            <w:bdr w:val="none" w:sz="0" w:space="0" w:color="auto" w:frame="1"/>
            <w:lang w:eastAsia="pl-PL"/>
          </w:rPr>
          <w:t>pchmielewski@wwf.pl</w:t>
        </w:r>
      </w:hyperlink>
      <w:r w:rsidR="00F15E8D" w:rsidRPr="00835A2C">
        <w:rPr>
          <w:rStyle w:val="Hipercze"/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 </w:t>
      </w:r>
    </w:p>
    <w:p w:rsidR="000942D2" w:rsidRPr="00835A2C" w:rsidRDefault="00835A2C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</w:pPr>
      <w:r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t</w:t>
      </w:r>
      <w:r w:rsidR="000942D2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el. </w:t>
      </w:r>
      <w:r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kom. </w:t>
      </w:r>
      <w:hyperlink r:id="rId7" w:tgtFrame="_blank" w:history="1">
        <w:r w:rsidR="000942D2" w:rsidRPr="00835A2C">
          <w:rPr>
            <w:rFonts w:ascii="Cambria" w:eastAsia="Times New Roman" w:hAnsi="Cambria" w:cs="Times New Roman"/>
            <w:b/>
            <w:bCs/>
            <w:bdr w:val="none" w:sz="0" w:space="0" w:color="auto" w:frame="1"/>
            <w:lang w:eastAsia="pl-PL"/>
          </w:rPr>
          <w:t>+ 48</w:t>
        </w:r>
        <w:r w:rsidR="0075363D" w:rsidRPr="00835A2C">
          <w:rPr>
            <w:rFonts w:ascii="Cambria" w:eastAsia="Times New Roman" w:hAnsi="Cambria" w:cs="Times New Roman"/>
            <w:b/>
            <w:bCs/>
            <w:bdr w:val="none" w:sz="0" w:space="0" w:color="auto" w:frame="1"/>
            <w:lang w:eastAsia="pl-PL"/>
          </w:rPr>
          <w:t> </w:t>
        </w:r>
        <w:r w:rsidR="00B6182C">
          <w:rPr>
            <w:rFonts w:ascii="Cambria" w:eastAsia="Times New Roman" w:hAnsi="Cambria" w:cs="Times New Roman"/>
            <w:b/>
            <w:bCs/>
            <w:bdr w:val="none" w:sz="0" w:space="0" w:color="auto" w:frame="1"/>
            <w:lang w:eastAsia="pl-PL"/>
          </w:rPr>
          <w:t>608</w:t>
        </w:r>
        <w:r w:rsidR="0075363D" w:rsidRPr="00835A2C">
          <w:rPr>
            <w:rFonts w:ascii="Cambria" w:eastAsia="Times New Roman" w:hAnsi="Cambria" w:cs="Times New Roman"/>
            <w:b/>
            <w:bCs/>
            <w:bdr w:val="none" w:sz="0" w:space="0" w:color="auto" w:frame="1"/>
            <w:lang w:eastAsia="pl-PL"/>
          </w:rPr>
          <w:t> </w:t>
        </w:r>
        <w:r w:rsidR="00B6182C">
          <w:rPr>
            <w:rFonts w:ascii="Cambria" w:eastAsia="Times New Roman" w:hAnsi="Cambria" w:cs="Times New Roman"/>
            <w:b/>
            <w:bCs/>
            <w:bdr w:val="none" w:sz="0" w:space="0" w:color="auto" w:frame="1"/>
            <w:lang w:eastAsia="pl-PL"/>
          </w:rPr>
          <w:t>633</w:t>
        </w:r>
        <w:r w:rsidR="0075363D" w:rsidRPr="00835A2C">
          <w:rPr>
            <w:rFonts w:ascii="Cambria" w:eastAsia="Times New Roman" w:hAnsi="Cambria" w:cs="Times New Roman"/>
            <w:b/>
            <w:bCs/>
            <w:bdr w:val="none" w:sz="0" w:space="0" w:color="auto" w:frame="1"/>
            <w:lang w:eastAsia="pl-PL"/>
          </w:rPr>
          <w:t xml:space="preserve"> </w:t>
        </w:r>
        <w:r w:rsidR="00B6182C">
          <w:rPr>
            <w:rFonts w:ascii="Cambria" w:eastAsia="Times New Roman" w:hAnsi="Cambria" w:cs="Times New Roman"/>
            <w:b/>
            <w:bCs/>
            <w:bdr w:val="none" w:sz="0" w:space="0" w:color="auto" w:frame="1"/>
            <w:lang w:eastAsia="pl-PL"/>
          </w:rPr>
          <w:t>319</w:t>
        </w:r>
      </w:hyperlink>
      <w:r w:rsidR="000942D2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 lub </w:t>
      </w:r>
      <w:hyperlink r:id="rId8" w:tgtFrame="_blank" w:history="1">
        <w:r w:rsidR="000942D2" w:rsidRPr="00835A2C">
          <w:rPr>
            <w:rFonts w:ascii="Cambria" w:eastAsia="Times New Roman" w:hAnsi="Cambria" w:cs="Times New Roman"/>
            <w:b/>
            <w:bCs/>
            <w:bdr w:val="none" w:sz="0" w:space="0" w:color="auto" w:frame="1"/>
            <w:lang w:eastAsia="pl-PL"/>
          </w:rPr>
          <w:t>+48 22 849 84 69</w:t>
        </w:r>
      </w:hyperlink>
      <w:r w:rsidR="00B6182C">
        <w:rPr>
          <w:rFonts w:ascii="Cambria" w:eastAsia="Times New Roman" w:hAnsi="Cambria" w:cs="Times New Roman"/>
          <w:b/>
          <w:bCs/>
          <w:bdr w:val="none" w:sz="0" w:space="0" w:color="auto" w:frame="1"/>
          <w:shd w:val="clear" w:color="auto" w:fill="FFFFFF"/>
          <w:lang w:eastAsia="pl-PL"/>
        </w:rPr>
        <w:t> wew. 132</w:t>
      </w:r>
      <w:r w:rsidR="000942D2" w:rsidRPr="00835A2C">
        <w:rPr>
          <w:rFonts w:ascii="Cambria" w:eastAsia="Times New Roman" w:hAnsi="Cambria" w:cs="Times New Roman"/>
          <w:b/>
          <w:bCs/>
          <w:bdr w:val="none" w:sz="0" w:space="0" w:color="auto" w:frame="1"/>
          <w:shd w:val="clear" w:color="auto" w:fill="FFFFFF"/>
          <w:lang w:eastAsia="pl-PL"/>
        </w:rPr>
        <w:t xml:space="preserve">. </w:t>
      </w:r>
    </w:p>
    <w:p w:rsidR="00D57AB2" w:rsidRPr="00835A2C" w:rsidRDefault="00D57AB2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color w:val="222222"/>
          <w:lang w:eastAsia="pl-PL"/>
        </w:rPr>
      </w:pPr>
      <w:r w:rsidRPr="00835A2C">
        <w:rPr>
          <w:rFonts w:ascii="Cambria" w:eastAsia="Times New Roman" w:hAnsi="Cambria" w:cs="Times New Roman"/>
          <w:color w:val="222222"/>
          <w:bdr w:val="none" w:sz="0" w:space="0" w:color="auto" w:frame="1"/>
          <w:lang w:eastAsia="pl-PL"/>
        </w:rPr>
        <w:br/>
      </w: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>Fundacja WWF Polska zastrzega sobie możliwość unieważnienia zapytania bez podawania przyczyny.</w:t>
      </w:r>
      <w:r w:rsid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t xml:space="preserve"> </w:t>
      </w:r>
      <w:r w:rsidRPr="00835A2C">
        <w:rPr>
          <w:rFonts w:ascii="Cambria" w:eastAsia="Times New Roman" w:hAnsi="Cambria" w:cs="Times New Roman"/>
          <w:color w:val="222222"/>
          <w:bdr w:val="none" w:sz="0" w:space="0" w:color="auto" w:frame="1"/>
          <w:lang w:eastAsia="pl-PL"/>
        </w:rPr>
        <w:br/>
        <w:t> </w:t>
      </w:r>
      <w:r w:rsidRPr="00835A2C">
        <w:rPr>
          <w:rFonts w:ascii="Cambria" w:eastAsia="Times New Roman" w:hAnsi="Cambria" w:cs="Times New Roman"/>
          <w:color w:val="222222"/>
          <w:bdr w:val="none" w:sz="0" w:space="0" w:color="auto" w:frame="1"/>
          <w:lang w:eastAsia="pl-PL"/>
        </w:rPr>
        <w:br/>
      </w:r>
    </w:p>
    <w:p w:rsidR="00F91186" w:rsidRPr="00835A2C" w:rsidRDefault="00BF76D8">
      <w:pPr>
        <w:rPr>
          <w:rFonts w:ascii="Cambria" w:hAnsi="Cambria"/>
        </w:rPr>
      </w:pPr>
    </w:p>
    <w:sectPr w:rsidR="00F91186" w:rsidRPr="0083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B2"/>
    <w:rsid w:val="000506E2"/>
    <w:rsid w:val="000942D2"/>
    <w:rsid w:val="000C02B4"/>
    <w:rsid w:val="0018574D"/>
    <w:rsid w:val="001C01DF"/>
    <w:rsid w:val="001E0605"/>
    <w:rsid w:val="001E5813"/>
    <w:rsid w:val="002071DF"/>
    <w:rsid w:val="002F7C8D"/>
    <w:rsid w:val="00305E65"/>
    <w:rsid w:val="00316524"/>
    <w:rsid w:val="004404D7"/>
    <w:rsid w:val="00463C33"/>
    <w:rsid w:val="0053609C"/>
    <w:rsid w:val="005803C7"/>
    <w:rsid w:val="005C4664"/>
    <w:rsid w:val="005E2058"/>
    <w:rsid w:val="005E538E"/>
    <w:rsid w:val="005F5B43"/>
    <w:rsid w:val="00600EDB"/>
    <w:rsid w:val="00632B94"/>
    <w:rsid w:val="006B1C9C"/>
    <w:rsid w:val="0075363D"/>
    <w:rsid w:val="007C07A4"/>
    <w:rsid w:val="00833E47"/>
    <w:rsid w:val="00835A2C"/>
    <w:rsid w:val="00863E93"/>
    <w:rsid w:val="00864BFA"/>
    <w:rsid w:val="008C790B"/>
    <w:rsid w:val="00AA1E5E"/>
    <w:rsid w:val="00B35E14"/>
    <w:rsid w:val="00B6182C"/>
    <w:rsid w:val="00BE5580"/>
    <w:rsid w:val="00BF76D8"/>
    <w:rsid w:val="00C35FA6"/>
    <w:rsid w:val="00CA46A5"/>
    <w:rsid w:val="00CE00A2"/>
    <w:rsid w:val="00D57AB2"/>
    <w:rsid w:val="00D74252"/>
    <w:rsid w:val="00E42CB0"/>
    <w:rsid w:val="00E460BA"/>
    <w:rsid w:val="00E60D72"/>
    <w:rsid w:val="00F15E8D"/>
    <w:rsid w:val="00F4240F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27D3-4CBE-4412-B8FA-D0EB0F15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57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57A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D57AB2"/>
  </w:style>
  <w:style w:type="paragraph" w:styleId="NormalnyWeb">
    <w:name w:val="Normal (Web)"/>
    <w:basedOn w:val="Normalny"/>
    <w:uiPriority w:val="99"/>
    <w:semiHidden/>
    <w:unhideWhenUsed/>
    <w:rsid w:val="00D5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7A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7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8%2022%20849%2084%2069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%2048%20601817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hmielewski@wwf.pl" TargetMode="External"/><Relationship Id="rId5" Type="http://schemas.openxmlformats.org/officeDocument/2006/relationships/hyperlink" Target="mailto:pchmielewski@wwf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Chmielewski</dc:creator>
  <cp:lastModifiedBy>Piotr Chmielewski</cp:lastModifiedBy>
  <cp:revision>3</cp:revision>
  <dcterms:created xsi:type="dcterms:W3CDTF">2018-03-22T13:37:00Z</dcterms:created>
  <dcterms:modified xsi:type="dcterms:W3CDTF">2018-03-22T13:42:00Z</dcterms:modified>
</cp:coreProperties>
</file>