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4618" w:rsidRDefault="00000000">
      <w:pPr>
        <w:spacing w:line="360" w:lineRule="auto"/>
        <w:ind w:left="720"/>
        <w:jc w:val="center"/>
        <w:rPr>
          <w:b/>
          <w:sz w:val="24"/>
          <w:szCs w:val="24"/>
        </w:rPr>
      </w:pPr>
      <w:bookmarkStart w:id="0" w:name="_heading=h.xrztaph0pnr0" w:colFirst="0" w:colLast="0"/>
      <w:bookmarkEnd w:id="0"/>
      <w:r>
        <w:rPr>
          <w:b/>
          <w:sz w:val="24"/>
          <w:szCs w:val="24"/>
        </w:rPr>
        <w:t>Zrzut gnojowicy do rzeki</w:t>
      </w:r>
    </w:p>
    <w:p w14:paraId="00000002" w14:textId="77777777" w:rsidR="00D64618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D64618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D64618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D64618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  <w:r>
        <w:rPr>
          <w:sz w:val="22"/>
          <w:szCs w:val="22"/>
        </w:rPr>
        <w:br/>
        <w:t>62 - 030 Luboń</w:t>
      </w:r>
    </w:p>
    <w:p w14:paraId="00000006" w14:textId="77777777" w:rsidR="00D64618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7" w14:textId="77777777" w:rsidR="00D64618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8" w14:textId="77777777" w:rsidR="00D64618" w:rsidRDefault="00D64618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</w:p>
    <w:p w14:paraId="00000009" w14:textId="77777777" w:rsidR="00D64618" w:rsidRDefault="00D64618">
      <w:pPr>
        <w:widowControl w:val="0"/>
        <w:rPr>
          <w:b/>
          <w:sz w:val="22"/>
          <w:szCs w:val="22"/>
        </w:rPr>
      </w:pPr>
    </w:p>
    <w:p w14:paraId="0000000A" w14:textId="77777777" w:rsidR="00D64618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B" w14:textId="77777777" w:rsidR="00D64618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Poznań – Grunwald</w:t>
      </w:r>
    </w:p>
    <w:p w14:paraId="0000000C" w14:textId="77777777" w:rsidR="00D64618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D" w14:textId="77777777" w:rsidR="00D64618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60-346 Poznań</w:t>
      </w:r>
    </w:p>
    <w:p w14:paraId="0000000E" w14:textId="77777777" w:rsidR="00D64618" w:rsidRDefault="00D64618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D64618" w:rsidRDefault="00D64618">
      <w:pPr>
        <w:widowControl w:val="0"/>
        <w:jc w:val="both"/>
        <w:rPr>
          <w:b/>
          <w:sz w:val="22"/>
          <w:szCs w:val="22"/>
        </w:rPr>
      </w:pPr>
    </w:p>
    <w:p w14:paraId="00000010" w14:textId="77777777" w:rsidR="00D64618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1" w14:textId="77777777" w:rsidR="00D64618" w:rsidRDefault="00D64618">
      <w:pPr>
        <w:widowControl w:val="0"/>
        <w:jc w:val="center"/>
        <w:rPr>
          <w:sz w:val="22"/>
          <w:szCs w:val="22"/>
        </w:rPr>
      </w:pPr>
    </w:p>
    <w:p w14:paraId="00000012" w14:textId="77777777" w:rsidR="00D64618" w:rsidRDefault="00D6461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3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wykroczenia wprowadzania do wód odchodów zwierzęcych (gnojowicy) stypizowanego w art. 478 pkt 5 w zw. z art. 77 ust. 1 pkt 1 ustawy prawo wodne,</w:t>
      </w:r>
      <w:r>
        <w:rPr>
          <w:sz w:val="22"/>
          <w:szCs w:val="22"/>
        </w:rPr>
        <w:t xml:space="preserve"> tj. w dniu 10 kwietnia 2025 r. około godz. 14.00 nieznany mi mężczyzna, poruszający się ciągnikiem rolniczym o numerach PY XXXXX, ok. godz. 15 dokonał zrzutu kilkuset litrów gnojowicy z beczkowozu bezpośrednio do rzeki Warty w Poznaniu.  </w:t>
      </w:r>
    </w:p>
    <w:p w14:paraId="00000014" w14:textId="77777777" w:rsidR="00D64618" w:rsidRDefault="00D6461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5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6" w14:textId="77777777" w:rsidR="00D64618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przesłuchanie zawiadamiającego Jana Nowaka (zam. ul. C. Ratajskiego 77/7, 62 - 030 Luboń) - na okoliczność zrzutu gnojowicy do rzeki Warta w dniu 10 kwietnia 2025 r., miejsca i okoliczności zdarzenia,</w:t>
      </w:r>
    </w:p>
    <w:p w14:paraId="00000017" w14:textId="154A100F" w:rsidR="00D64618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10 zdjęć wykonanych w dniu 10 kwietnia 2025 r. - na okoliczność zrzutu gnojowicy do rzeki Warta w dniu 10 kwietnia 2025 r., miejsca i okoliczności </w:t>
      </w:r>
      <w:r w:rsidR="00FF4CC5">
        <w:rPr>
          <w:sz w:val="22"/>
          <w:szCs w:val="22"/>
        </w:rPr>
        <w:t>zdarzenia,</w:t>
      </w:r>
      <w:r>
        <w:rPr>
          <w:sz w:val="22"/>
          <w:szCs w:val="22"/>
        </w:rPr>
        <w:t xml:space="preserve"> numeru rejestracyjnego samochodu, wyglądu sprawcy.</w:t>
      </w:r>
    </w:p>
    <w:p w14:paraId="00000018" w14:textId="77777777" w:rsidR="00D64618" w:rsidRDefault="00D6461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9" w14:textId="77777777" w:rsidR="00D64618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A" w14:textId="77777777" w:rsidR="00D64618" w:rsidRDefault="00D6461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trakcie spaceru ok. godz. 14.00 w dniu 10 kwietnia 2025 r. byłem świadkiem zrzutu, przez nieznanego mi mężczyznę poruszającego się ciągnikiem rolniczym o nr rej. PY XXXXX, kilkudziesięciu litrów gnojowicy z beczkowozu bezpośrednio do rzeki Warty w Poznaniu. Zrzucana gnojowica była łatwa do rozpoznania po charakterystycznym zapachu i kolorze. </w:t>
      </w:r>
    </w:p>
    <w:p w14:paraId="0000001C" w14:textId="77777777" w:rsidR="00D64618" w:rsidRDefault="00D6461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D" w14:textId="77777777" w:rsidR="00D64618" w:rsidRDefault="00D6461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E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10 zdjęć z dnia 10 kwietnia 2025 r.</w:t>
      </w:r>
    </w:p>
    <w:p w14:paraId="0000001F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zawiadamiającego Jana Nowaka</w:t>
      </w:r>
    </w:p>
    <w:p w14:paraId="00000020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policjantów pobierających próbki gnojowicy</w:t>
      </w:r>
    </w:p>
    <w:p w14:paraId="00000021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notatka policjantów pobierających próbki gnojowicy</w:t>
      </w:r>
    </w:p>
    <w:p w14:paraId="00000022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wyniki próbki pobranej przez policjantów w dniu 10 kwietnia 2025 r.</w:t>
      </w:r>
    </w:p>
    <w:p w14:paraId="00000023" w14:textId="77777777" w:rsidR="00D64618" w:rsidRDefault="00D6461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4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5" w14:textId="77777777" w:rsidR="00D64618" w:rsidRDefault="00D6461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6" w14:textId="77777777" w:rsidR="00D64618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7" w14:textId="77777777" w:rsidR="00D64618" w:rsidRDefault="00D64618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8" w14:textId="77777777" w:rsidR="00D64618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10 zdjęć z dnia 10 kwietnia 2025 r.</w:t>
      </w:r>
    </w:p>
    <w:p w14:paraId="00000029" w14:textId="77777777" w:rsidR="00D64618" w:rsidRDefault="00D64618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A" w14:textId="77777777" w:rsidR="00D64618" w:rsidRDefault="00D64618">
      <w:pPr>
        <w:rPr>
          <w:sz w:val="22"/>
          <w:szCs w:val="22"/>
        </w:rPr>
      </w:pPr>
    </w:p>
    <w:sectPr w:rsidR="00D646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297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8"/>
    <w:rsid w:val="007E486F"/>
    <w:rsid w:val="00D64618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0EB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AcN714knRXfpjjRDu+zg7ef36A==">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CAE490-EEC0-470F-83CB-802CF2B10022}"/>
</file>

<file path=customXml/itemProps3.xml><?xml version="1.0" encoding="utf-8"?>
<ds:datastoreItem xmlns:ds="http://schemas.openxmlformats.org/officeDocument/2006/customXml" ds:itemID="{8B528D09-8985-44B0-8B1B-10A78BC4817E}"/>
</file>

<file path=customXml/itemProps4.xml><?xml version="1.0" encoding="utf-8"?>
<ds:datastoreItem xmlns:ds="http://schemas.openxmlformats.org/officeDocument/2006/customXml" ds:itemID="{F5DBE328-2552-44C2-97B1-8FC8BA8A98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2018-11-26T01:55:00Z</dcterms:created>
  <dcterms:modified xsi:type="dcterms:W3CDTF">2025-04-14T20:10:00Z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