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center" w:leader="none" w:pos="9072"/>
        </w:tabs>
        <w:spacing w:line="360" w:lineRule="auto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Dokonywanie czynności, które mogą spowodować pożar, jego rozprzestrzenianie się, utrudnienie prowadzenia się działania ratowniczego lub ewakuacji</w:t>
      </w:r>
    </w:p>
    <w:p w:rsidR="00000000" w:rsidDel="00000000" w:rsidP="00000000" w:rsidRDefault="00000000" w:rsidRPr="00000000" w14:paraId="00000002">
      <w:pPr>
        <w:tabs>
          <w:tab w:val="center" w:leader="none" w:pos="9072"/>
        </w:tabs>
        <w:spacing w:line="360" w:lineRule="auto"/>
        <w:jc w:val="both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tabs>
          <w:tab w:val="center" w:leader="none" w:pos="9072"/>
        </w:tabs>
        <w:spacing w:line="360" w:lineRule="auto"/>
        <w:jc w:val="right"/>
        <w:rPr>
          <w:b w:val="1"/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Luboń, dnia 14 kwietnia 2025 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tabs>
          <w:tab w:val="center" w:leader="none" w:pos="9072"/>
        </w:tabs>
        <w:spacing w:line="360" w:lineRule="auto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Zawiadamiający: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tabs>
          <w:tab w:val="center" w:leader="none" w:pos="9072"/>
        </w:tabs>
        <w:spacing w:line="360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Jan Nowak</w:t>
      </w:r>
    </w:p>
    <w:p w:rsidR="00000000" w:rsidDel="00000000" w:rsidP="00000000" w:rsidRDefault="00000000" w:rsidRPr="00000000" w14:paraId="00000006">
      <w:pPr>
        <w:widowControl w:val="0"/>
        <w:tabs>
          <w:tab w:val="center" w:leader="none" w:pos="9072"/>
        </w:tabs>
        <w:spacing w:line="360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ul. C. Ratajskiego 77/7</w:t>
        <w:br w:type="textWrapping"/>
        <w:t xml:space="preserve">62 - 030 Luboń</w:t>
      </w:r>
    </w:p>
    <w:p w:rsidR="00000000" w:rsidDel="00000000" w:rsidP="00000000" w:rsidRDefault="00000000" w:rsidRPr="00000000" w14:paraId="00000007">
      <w:pPr>
        <w:widowControl w:val="0"/>
        <w:tabs>
          <w:tab w:val="center" w:leader="none" w:pos="9072"/>
        </w:tabs>
        <w:spacing w:line="360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tel. 123-456-789</w:t>
      </w:r>
    </w:p>
    <w:p w:rsidR="00000000" w:rsidDel="00000000" w:rsidP="00000000" w:rsidRDefault="00000000" w:rsidRPr="00000000" w14:paraId="00000008">
      <w:pPr>
        <w:widowControl w:val="0"/>
        <w:tabs>
          <w:tab w:val="center" w:leader="none" w:pos="9072"/>
        </w:tabs>
        <w:spacing w:line="360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mail: jan.nowak@poczta.pl</w:t>
      </w:r>
    </w:p>
    <w:p w:rsidR="00000000" w:rsidDel="00000000" w:rsidP="00000000" w:rsidRDefault="00000000" w:rsidRPr="00000000" w14:paraId="00000009">
      <w:pPr>
        <w:widowControl w:val="0"/>
        <w:tabs>
          <w:tab w:val="center" w:leader="none" w:pos="9072"/>
        </w:tabs>
        <w:spacing w:line="360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jc w:val="both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ab/>
        <w:tab/>
        <w:tab/>
        <w:tab/>
        <w:tab/>
        <w:tab/>
        <w:t xml:space="preserve">Komisariat Policji w Luboniu</w:t>
      </w:r>
    </w:p>
    <w:p w:rsidR="00000000" w:rsidDel="00000000" w:rsidP="00000000" w:rsidRDefault="00000000" w:rsidRPr="00000000" w14:paraId="0000000C">
      <w:pPr>
        <w:widowControl w:val="0"/>
        <w:jc w:val="both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ab/>
        <w:tab/>
        <w:tab/>
        <w:tab/>
        <w:tab/>
        <w:tab/>
      </w:r>
      <w:r w:rsidDel="00000000" w:rsidR="00000000" w:rsidRPr="00000000">
        <w:rPr>
          <w:sz w:val="22"/>
          <w:szCs w:val="22"/>
          <w:rtl w:val="0"/>
        </w:rPr>
        <w:t xml:space="preserve">Ul. Powstańców Wlkp. 42</w:t>
      </w:r>
    </w:p>
    <w:p w:rsidR="00000000" w:rsidDel="00000000" w:rsidP="00000000" w:rsidRDefault="00000000" w:rsidRPr="00000000" w14:paraId="0000000D">
      <w:pPr>
        <w:widowControl w:val="0"/>
        <w:ind w:left="3600" w:firstLine="72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62-031 Luboń</w:t>
      </w:r>
    </w:p>
    <w:p w:rsidR="00000000" w:rsidDel="00000000" w:rsidP="00000000" w:rsidRDefault="00000000" w:rsidRPr="00000000" w14:paraId="0000000E">
      <w:pPr>
        <w:widowControl w:val="0"/>
        <w:ind w:left="3600" w:firstLine="720"/>
        <w:jc w:val="both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jc w:val="center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ZAWIADOMIENIE </w:t>
        <w:br w:type="textWrapping"/>
        <w:t xml:space="preserve">O PODEJRZENIU POPEŁNIENIA PRZESTĘPSTWA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Niniejszym </w:t>
      </w:r>
      <w:r w:rsidDel="00000000" w:rsidR="00000000" w:rsidRPr="00000000">
        <w:rPr>
          <w:b w:val="1"/>
          <w:sz w:val="22"/>
          <w:szCs w:val="22"/>
          <w:rtl w:val="0"/>
        </w:rPr>
        <w:t xml:space="preserve">zawiadamiam o podejrzeniu popełnienia przestępstwa sprowadzenia bezpośredniego niebezpieczeństwa pożaru zagrażającego mieniu w wielkich rozmiarach stypizowanego w art. 164 § 1 pkt 1 Kodeksu karnego, </w:t>
      </w:r>
      <w:r w:rsidDel="00000000" w:rsidR="00000000" w:rsidRPr="00000000">
        <w:rPr>
          <w:sz w:val="22"/>
          <w:szCs w:val="22"/>
          <w:rtl w:val="0"/>
        </w:rPr>
        <w:t xml:space="preserve">tj. </w:t>
      </w:r>
      <w:r w:rsidDel="00000000" w:rsidR="00000000" w:rsidRPr="00000000">
        <w:rPr>
          <w:sz w:val="22"/>
          <w:szCs w:val="22"/>
          <w:rtl w:val="0"/>
        </w:rPr>
        <w:t xml:space="preserve">nieznane mi 3 osoby wypalały łąki na na terenie Kocich Dołów w Luboniu </w:t>
      </w:r>
      <w:r w:rsidDel="00000000" w:rsidR="00000000" w:rsidRPr="00000000">
        <w:rPr>
          <w:sz w:val="22"/>
          <w:szCs w:val="22"/>
          <w:rtl w:val="0"/>
        </w:rPr>
        <w:t xml:space="preserve">w dniu 10 kwietnia 2025 r. ok godz. 15.00, czym sprowadziły niebezpieczeństwo pożaru pobliskich składów słomy i drewna.</w:t>
      </w:r>
    </w:p>
    <w:p w:rsidR="00000000" w:rsidDel="00000000" w:rsidP="00000000" w:rsidRDefault="00000000" w:rsidRPr="00000000" w14:paraId="00000013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Mając powyższe na uwadze, wnoszę o:</w:t>
      </w:r>
    </w:p>
    <w:p w:rsidR="00000000" w:rsidDel="00000000" w:rsidP="00000000" w:rsidRDefault="00000000" w:rsidRPr="00000000" w14:paraId="00000015">
      <w:pPr>
        <w:widowControl w:val="0"/>
        <w:numPr>
          <w:ilvl w:val="0"/>
          <w:numId w:val="1"/>
        </w:numPr>
        <w:spacing w:line="360" w:lineRule="auto"/>
        <w:ind w:left="720" w:hanging="36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przesłuchanie zawiadamiającego Jana Nowaka (zam. ul. C. Ratajskiego 77/7, 62 - 030 Luboń) - na okoliczność wypalania łąk przez trzy osoby w dniu 10 kwietnia 2025 r., wielkości wypaleń, utraty kontroli przez wypalających nad ogniem, odległości ognia od pobliskich składów słomy i drewna,</w:t>
      </w:r>
    </w:p>
    <w:p w:rsidR="00000000" w:rsidDel="00000000" w:rsidP="00000000" w:rsidRDefault="00000000" w:rsidRPr="00000000" w14:paraId="00000016">
      <w:pPr>
        <w:widowControl w:val="0"/>
        <w:numPr>
          <w:ilvl w:val="0"/>
          <w:numId w:val="1"/>
        </w:numPr>
        <w:spacing w:line="360" w:lineRule="auto"/>
        <w:ind w:left="720" w:hanging="36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dopuszczenie i przeprowadzenie dowodu z 5 zdjęć z dnia 10 marca 2025 r. - na okoliczność wypalania łąk przez trzy osoby w dniu 10 kwietnia 2025 r., wielkości wypaleń, utraty kontroli przez wypalających nad ogniem, odległości ognia od pobliskich składów słomy i drewna, wizerunku sprawców.</w:t>
      </w:r>
    </w:p>
    <w:p w:rsidR="00000000" w:rsidDel="00000000" w:rsidP="00000000" w:rsidRDefault="00000000" w:rsidRPr="00000000" w14:paraId="00000017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spacing w:line="360" w:lineRule="auto"/>
        <w:jc w:val="center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UZASADNIENIE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spacing w:line="360" w:lineRule="auto"/>
        <w:jc w:val="both"/>
        <w:rPr>
          <w:b w:val="1"/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W trakcie spaceru w dniu 10 kwietnia 2025 r. około godz. 15.00 przechodząc obok Kocich Dołów w Luboniu zauważyłem trzy nieznane mi osoby wypalające łąkę. Osoby te w pewnym momencie straciły kontrolę nad ogniem, wskutek czego prawie doszło do zajęcia ogniem okolicznych </w:t>
      </w:r>
      <w:r w:rsidDel="00000000" w:rsidR="00000000" w:rsidRPr="00000000">
        <w:rPr>
          <w:sz w:val="22"/>
          <w:szCs w:val="22"/>
          <w:rtl w:val="0"/>
        </w:rPr>
        <w:t xml:space="preserve">składów</w:t>
      </w:r>
      <w:r w:rsidDel="00000000" w:rsidR="00000000" w:rsidRPr="00000000">
        <w:rPr>
          <w:sz w:val="22"/>
          <w:szCs w:val="22"/>
          <w:rtl w:val="0"/>
        </w:rPr>
        <w:t xml:space="preserve"> słomy i drewna. W ostatniej chwili udało im się zatrzymać rozprzestrzenianie się pożaru.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spacing w:line="360" w:lineRule="auto"/>
        <w:jc w:val="both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Dowody:</w:t>
        <w:tab/>
      </w:r>
      <w:r w:rsidDel="00000000" w:rsidR="00000000" w:rsidRPr="00000000">
        <w:rPr>
          <w:sz w:val="22"/>
          <w:szCs w:val="22"/>
          <w:rtl w:val="0"/>
        </w:rPr>
        <w:t xml:space="preserve">zeznania zawiadamiającego Jana Nowaka</w:t>
      </w:r>
    </w:p>
    <w:p w:rsidR="00000000" w:rsidDel="00000000" w:rsidP="00000000" w:rsidRDefault="00000000" w:rsidRPr="00000000" w14:paraId="0000001D">
      <w:pPr>
        <w:widowControl w:val="0"/>
        <w:spacing w:line="360" w:lineRule="auto"/>
        <w:jc w:val="both"/>
        <w:rPr>
          <w:b w:val="1"/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ab/>
        <w:tab/>
        <w:t xml:space="preserve">5 zdjęć z dnia 10 kwietnia 2025 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spacing w:line="360" w:lineRule="auto"/>
        <w:jc w:val="both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W związku z powyższym </w:t>
      </w:r>
      <w:r w:rsidDel="00000000" w:rsidR="00000000" w:rsidRPr="00000000">
        <w:rPr>
          <w:b w:val="1"/>
          <w:sz w:val="22"/>
          <w:szCs w:val="22"/>
          <w:rtl w:val="0"/>
        </w:rPr>
        <w:t xml:space="preserve">wnoszę i wywodzę jak na wstępie.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spacing w:line="360" w:lineRule="auto"/>
        <w:jc w:val="both"/>
        <w:rPr>
          <w:b w:val="1"/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ab/>
        <w:tab/>
        <w:tab/>
        <w:tab/>
        <w:tab/>
        <w:tab/>
        <w:t xml:space="preserve">Jan Nowak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spacing w:line="360" w:lineRule="auto"/>
        <w:jc w:val="both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Załączniki:</w:t>
        <w:tab/>
      </w:r>
      <w:r w:rsidDel="00000000" w:rsidR="00000000" w:rsidRPr="00000000">
        <w:rPr>
          <w:sz w:val="22"/>
          <w:szCs w:val="22"/>
          <w:rtl w:val="0"/>
        </w:rPr>
        <w:t xml:space="preserve">5 zdjęć z dnia 10 kwietnia 2025 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tabs>
          <w:tab w:val="center" w:leader="none" w:pos="9072"/>
        </w:tabs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pl-PL"/>
      </w:rPr>
    </w:rPrDefault>
    <w:pPrDefault>
      <w:pPr>
        <w:shd w:fill="ffffff" w:val="clear"/>
        <w:spacing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fontTable" Target="fontTable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customXml" Target="../customXml/item1.xml"/><Relationship Id="rId5" Type="http://schemas.openxmlformats.org/officeDocument/2006/relationships/styles" Target="styles.xml"/><Relationship Id="rId4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EAE8F1BAE23042BD8DF0CF3218CD59" ma:contentTypeVersion="22" ma:contentTypeDescription="Utwórz nowy dokument." ma:contentTypeScope="" ma:versionID="14a1078f27526919c5c583a154843adf">
  <xsd:schema xmlns:xsd="http://www.w3.org/2001/XMLSchema" xmlns:xs="http://www.w3.org/2001/XMLSchema" xmlns:p="http://schemas.microsoft.com/office/2006/metadata/properties" xmlns:ns2="5ca971fe-e4c6-4342-b5d7-392493016001" xmlns:ns3="b71e9c60-7eb3-4c66-9d31-da639d8f895d" targetNamespace="http://schemas.microsoft.com/office/2006/metadata/properties" ma:root="true" ma:fieldsID="bb9b84a05a7d7c5a6fbe76fa9a8ef758" ns2:_="" ns3:_="">
    <xsd:import namespace="5ca971fe-e4c6-4342-b5d7-392493016001"/>
    <xsd:import namespace="b71e9c60-7eb3-4c66-9d31-da639d8f89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a971fe-e4c6-4342-b5d7-3924930160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Tagi obrazów" ma:readOnly="false" ma:fieldId="{5cf76f15-5ced-4ddc-b409-7134ff3c332f}" ma:taxonomyMulti="true" ma:sspId="7a1b589a-3ad7-4df7-b6b5-7fb08430e4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1e9c60-7eb3-4c66-9d31-da639d8f895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19d0e5c-9e56-4f17-b6d5-0d13a780c30d}" ma:internalName="TaxCatchAll" ma:showField="CatchAllData" ma:web="b71e9c60-7eb3-4c66-9d31-da639d8f89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a971fe-e4c6-4342-b5d7-392493016001">
      <Terms xmlns="http://schemas.microsoft.com/office/infopath/2007/PartnerControls"/>
    </lcf76f155ced4ddcb4097134ff3c332f>
    <TaxCatchAll xmlns="b71e9c60-7eb3-4c66-9d31-da639d8f895d" xsi:nil="true"/>
  </documentManagement>
</p:properties>
</file>

<file path=customXml/itemProps1.xml><?xml version="1.0" encoding="utf-8"?>
<ds:datastoreItem xmlns:ds="http://schemas.openxmlformats.org/officeDocument/2006/customXml" ds:itemID="{45BFA2A6-9A3E-4EAD-A936-CABF19A3EA63}"/>
</file>

<file path=customXml/itemProps2.xml><?xml version="1.0" encoding="utf-8"?>
<ds:datastoreItem xmlns:ds="http://schemas.openxmlformats.org/officeDocument/2006/customXml" ds:itemID="{62B726C8-D7BC-4425-9937-0CF58E4D4F68}"/>
</file>

<file path=customXml/itemProps3.xml><?xml version="1.0" encoding="utf-8"?>
<ds:datastoreItem xmlns:ds="http://schemas.openxmlformats.org/officeDocument/2006/customXml" ds:itemID="{DF189185-4A31-4D41-94E3-015F8DF1721D}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0x01010020EAE8F1BAE23042BD8DF0CF3218CD59</vt:lpwstr>
  </property>
</Properties>
</file>