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Brak pojemników do segregowania odpadów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432" w:hanging="432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  <w:tab/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 Luboniu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Rycerska 2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 Luboń</w:t>
      </w:r>
    </w:p>
    <w:p w:rsidR="00000000" w:rsidDel="00000000" w:rsidP="00000000" w:rsidRDefault="00000000" w:rsidRPr="00000000" w14:paraId="0000000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stypizowanego w art. 10 ust. 2 w zw. z art. 5 ust. 1 pkt 3 ustawy o utrzymaniu czystości i porządku w gminach</w:t>
      </w:r>
      <w:r w:rsidDel="00000000" w:rsidR="00000000" w:rsidRPr="00000000">
        <w:rPr>
          <w:sz w:val="22"/>
          <w:szCs w:val="22"/>
          <w:rtl w:val="0"/>
        </w:rPr>
        <w:t xml:space="preserve">, tj. polegającego na tym, że Karol Kowalewski (zam. ul. Cyryla Ratajskiego 77/6, 62-030 Luboń), nie posiada worków lub pojemników przeznaczonych do selektywnej zbiórki odpadów, pomimo takiego obowiązku nałożonego przez art. 5 ust. 1 pkt 3 ww. ustawy.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składowania przez Karola Kowalewskiego śmieci na swojej posesji, nie korzystając z worków lub pojemników do selektywnej zbiórki odpadów,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Barbary Nowak (zam. ul. C. Ratajskiego 75/2, 62 - 030 Luboń, tel. 500 000 000) na okoliczność nieposiadania przez Karola Kowalewskiego worków lub pojemników do selektywnej zbiórki odpadów,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wykonanie wizji lokalnej na posesji przy ul. Cyryla Ratajskiego 57/6, 62-030 Luboń.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Mieszkam obok Karola Kowalewskiego i codziennie widzę jak składuje on śmieci na swojej posesji w zwykłych pojemnikach, ponieważ nie ma on worków lub pojemników do selektywnej zbiórki odpadów. Zdarzenie to widziała także Barbara Nowak. 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 xml:space="preserve">  </w:t>
        <w:tab/>
        <w:t xml:space="preserve">zeznania zawiadamiającego Jana Nowaka 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zeznania świadka Barbary Nowak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20DD3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dEwKOkohhijROuSD2mKMPWPVA==">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28C2002-CBDC-43E9-9176-7B498C8AD240}"/>
</file>

<file path=customXML/itemProps3.xml><?xml version="1.0" encoding="utf-8"?>
<ds:datastoreItem xmlns:ds="http://schemas.openxmlformats.org/officeDocument/2006/customXml" ds:itemID="{77994F3B-FAA0-4DA0-ADF9-57B7B6BA292B}"/>
</file>

<file path=customXML/itemProps4.xml><?xml version="1.0" encoding="utf-8"?>
<ds:datastoreItem xmlns:ds="http://schemas.openxmlformats.org/officeDocument/2006/customXml" ds:itemID="{868C3BAD-866C-4FE2-90CD-BDC982006B9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Chmielewski</dc:creator>
  <dcterms:created xsi:type="dcterms:W3CDTF">2020-03-02T10:21:00Z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